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CE1" w:rsidRPr="00F83D4E" w:rsidRDefault="00AE2307" w:rsidP="008D3E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6666"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2.15pt;height:91.0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«ПОЙТЕ ДЕТЯМ ПЕРЕД СНОМ»"/>
          </v:shape>
        </w:pict>
      </w:r>
    </w:p>
    <w:p w:rsidR="00972CE1" w:rsidRDefault="00972CE1" w:rsidP="00F83D4E">
      <w:pPr>
        <w:spacing w:after="36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3D4E" w:rsidRPr="00F83D4E" w:rsidRDefault="00F83D4E" w:rsidP="00F83D4E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F83D4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Консультация для родителей</w:t>
      </w:r>
    </w:p>
    <w:p w:rsidR="00972CE1" w:rsidRPr="00F83D4E" w:rsidRDefault="00972CE1" w:rsidP="00F83D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«Баю-</w:t>
      </w:r>
      <w:proofErr w:type="spellStart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баюшки</w:t>
      </w:r>
      <w:proofErr w:type="spellEnd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баю</w:t>
      </w:r>
    </w:p>
    <w:p w:rsidR="00972CE1" w:rsidRPr="00F83D4E" w:rsidRDefault="00972CE1" w:rsidP="00F83D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Милую свою баю,</w:t>
      </w:r>
    </w:p>
    <w:p w:rsidR="00972CE1" w:rsidRPr="00F83D4E" w:rsidRDefault="00972CE1" w:rsidP="00F83D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Баю славную свою...»</w:t>
      </w:r>
    </w:p>
    <w:p w:rsidR="00972CE1" w:rsidRPr="00F83D4E" w:rsidRDefault="00972CE1" w:rsidP="00F83D4E">
      <w:pPr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ласковых слов находит мать, убаюкивая своё дитя. Малыш ещё не знает языка, не понимает слов, но, слушая колыбельную, он успокаивается, затихает, засыпает. Это первая в его жизни музыка. Она воспринимается малышом с магической силой, потому что исходит от самого родного, самого дорогого существа - матери.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 колыбельной песни, обычно соотнесённый с ритмом дыхания и сердцебиения матери ребёнка, играет важную роль в их душевном единении. При такой внутренней настройке слова, образы  песни проникают в глубину души маленького существа. Через колыбельную у ребёнка формируется потребность в художественном слове, музыке. Постепенно, привыкая к повторяющимся интонациям, ребёнок начинает различать отдельные слова, что помогает ему овладеть речью, понимать её содержание.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некоторых колыбельных содержатся элементы нравоучений. Для народной культуры характерно стремление дать ребёнку основные ценностные ориентиры как можно раньше. Особое значение в песнях уделено колыбели - первому собственному месту ребёнка в этом мире: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«Висит колыбель на высоком крюку.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Крюк золотой, ремни бархатные,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Колечки витые, крюки золотые»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таких колыбельных утверждается высшая ценность занимаемого ребёнком места, потому что для полноценного психического развития ребёнку важно </w:t>
      </w: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утвердится в том, что место, занимаемое его «Я» в этом мире - самое хорошее, его мама - самая лучшая, а дом - самый родной.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осознания своего «Я», колыбельная песня знакомит ребёнка с пространством окружающего мира.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ребёнок становится постарше, ему поют колыбельные сказочного содержания, в текстах которых решаются новые психологические задачи.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самое важное в колыбельной песне - это материнская нежность, любовь, которая придаёт малышу уверенность в том, что жизнь хороша, и если станет плохо - ему помогут, его не бросят. На этом глубинном чувстве защищённости, базового доверия к жизни будет основан потом жизненный оптимизм взрослого. Как неоценима важна такая уверенность для ребёнка, который войдёт в наш сложный, противоречивый и обманчивый мир!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важна привычка постоянного общения с матерью! В такие минуты общения к нежной песне присоединяется рассказывание сказок, историй, задушевные разговоры о самом главном на сон грядущий. А сон, как известно, дан человеку не только для отдыха, но и для глубинной обработки той информации, которая накопилась за день. Поэтому всё, о чём говорится перед сном, закладывается глубоко в душу человека и сохраняется там на всю жизнь.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ПОЙТЕ ДЕТЯМ ПЕРЕД СНОМ!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ПОЙТЕ, КАК МОЖЕТЕ. НА ЛЮБОЙ МОТИВ, УДОБНЫЙ ДЛЯ ВАС.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ГЛАВНОЕ - С ЛЮБОВЬЮ. ПУСТЬ ВАШИ ДЕТИ ТОЖЕ ВЫУЧАТ КОЛЫБЕЛЬНЫЕ ПЕСНИ И БУДУТ ПЕТЬ СВОИМ КУКЛАМ. ЭТО ИМ ПРИГОДИТСЯ, КОГДА ОНИ САМИ БУДУТ МАМАМИ И ПАПАМИ.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«Люли-</w:t>
      </w:r>
      <w:proofErr w:type="spellStart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люлющки</w:t>
      </w:r>
      <w:proofErr w:type="spellEnd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-люли!                             «Динь-дон. Динь-дон,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игрушки спать легли,                            В переулке ходит слон.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нам пришла </w:t>
      </w:r>
      <w:proofErr w:type="spellStart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Бабайка</w:t>
      </w:r>
      <w:proofErr w:type="spellEnd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                     Старый, серый, сонный слон,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</w:t>
      </w:r>
      <w:r w:rsidR="00AE2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засыпайка!                                          Динь-дон, Динь-дон.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Ласковый голосок,                                        Стало в комнате темно: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Шёлковый поясок...                                      Заслоняет слон окно,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с нами до утра-                                  Или это снится слон?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Спите, глазки, спать пора»                          Динь-дон, динь-дон.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   И. Демьянов                                        И. </w:t>
      </w:r>
      <w:proofErr w:type="spellStart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Токмакова</w:t>
      </w:r>
      <w:proofErr w:type="spellEnd"/>
    </w:p>
    <w:p w:rsidR="00972CE1" w:rsidRPr="00F83D4E" w:rsidRDefault="00972CE1" w:rsidP="00F83D4E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 шурши ты, мышь, прошу,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 приходит к малышу.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грибы несёт тропинкой,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зевки несёт в корзинке...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Позеваем сладко -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уснём в кроватке!»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56C77" w:rsidRPr="0046164C" w:rsidRDefault="00972CE1" w:rsidP="0046164C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И. Демьянов</w:t>
      </w:r>
    </w:p>
    <w:sectPr w:rsidR="00F56C77" w:rsidRPr="0046164C" w:rsidSect="00F83D4E">
      <w:pgSz w:w="11906" w:h="16838"/>
      <w:pgMar w:top="1134" w:right="850" w:bottom="1134" w:left="1701" w:header="708" w:footer="708" w:gutter="0"/>
      <w:pgBorders>
        <w:top w:val="stars3d" w:sz="30" w:space="1" w:color="auto"/>
        <w:left w:val="stars3d" w:sz="30" w:space="4" w:color="auto"/>
        <w:bottom w:val="stars3d" w:sz="30" w:space="1" w:color="auto"/>
        <w:right w:val="stars3d" w:sz="30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2CE1"/>
    <w:rsid w:val="002A6A70"/>
    <w:rsid w:val="0046164C"/>
    <w:rsid w:val="008D3ECA"/>
    <w:rsid w:val="00972CE1"/>
    <w:rsid w:val="00AE2307"/>
    <w:rsid w:val="00F56C77"/>
    <w:rsid w:val="00F8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13166C"/>
  <w15:docId w15:val="{4DCCCFBF-E599-469C-AE7B-92417D401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C77"/>
  </w:style>
  <w:style w:type="paragraph" w:styleId="2">
    <w:name w:val="heading 2"/>
    <w:basedOn w:val="a"/>
    <w:link w:val="20"/>
    <w:uiPriority w:val="9"/>
    <w:qFormat/>
    <w:rsid w:val="00972C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2C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lementhandle">
    <w:name w:val="element_handle"/>
    <w:basedOn w:val="a0"/>
    <w:rsid w:val="00972CE1"/>
  </w:style>
  <w:style w:type="paragraph" w:styleId="a3">
    <w:name w:val="Normal (Web)"/>
    <w:basedOn w:val="a"/>
    <w:uiPriority w:val="99"/>
    <w:semiHidden/>
    <w:unhideWhenUsed/>
    <w:rsid w:val="00972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2C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72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2C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6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5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15109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8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05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545</Words>
  <Characters>3112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Пользователь</cp:lastModifiedBy>
  <cp:revision>5</cp:revision>
  <dcterms:created xsi:type="dcterms:W3CDTF">2012-01-18T16:42:00Z</dcterms:created>
  <dcterms:modified xsi:type="dcterms:W3CDTF">2021-04-21T07:30:00Z</dcterms:modified>
</cp:coreProperties>
</file>