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26" w:rsidRDefault="00D41726">
      <w:pPr>
        <w:pStyle w:val="1"/>
        <w:spacing w:line="275" w:lineRule="exact"/>
        <w:ind w:left="1368"/>
      </w:pPr>
    </w:p>
    <w:tbl>
      <w:tblPr>
        <w:tblpPr w:leftFromText="180" w:rightFromText="180" w:vertAnchor="text" w:horzAnchor="margin" w:tblpY="-283"/>
        <w:tblW w:w="10490" w:type="dxa"/>
        <w:tblLook w:val="01E0" w:firstRow="1" w:lastRow="1" w:firstColumn="1" w:lastColumn="1" w:noHBand="0" w:noVBand="0"/>
      </w:tblPr>
      <w:tblGrid>
        <w:gridCol w:w="4537"/>
        <w:gridCol w:w="1984"/>
        <w:gridCol w:w="3969"/>
      </w:tblGrid>
      <w:tr w:rsidR="00D41726" w:rsidRPr="00D41726" w:rsidTr="00FF615D">
        <w:trPr>
          <w:trHeight w:val="2684"/>
        </w:trPr>
        <w:tc>
          <w:tcPr>
            <w:tcW w:w="4537" w:type="dxa"/>
          </w:tcPr>
          <w:p w:rsidR="00D41726" w:rsidRPr="00D41726" w:rsidRDefault="00D41726" w:rsidP="00D41726">
            <w:pPr>
              <w:widowControl/>
              <w:autoSpaceDE/>
              <w:autoSpaceDN/>
              <w:spacing w:line="100" w:lineRule="atLeast"/>
              <w:rPr>
                <w:rFonts w:eastAsia="Arial Unicode MS"/>
                <w:noProof/>
                <w:sz w:val="28"/>
                <w:szCs w:val="28"/>
                <w:lang w:eastAsia="ru-RU"/>
              </w:rPr>
            </w:pPr>
            <w:r w:rsidRPr="00D41726">
              <w:rPr>
                <w:rFonts w:eastAsia="Arial Unicode MS"/>
                <w:noProof/>
                <w:sz w:val="28"/>
                <w:szCs w:val="28"/>
                <w:lang w:eastAsia="ru-RU"/>
              </w:rPr>
              <w:t xml:space="preserve">ПРИНЯТА </w:t>
            </w:r>
          </w:p>
          <w:p w:rsidR="00D41726" w:rsidRPr="00D41726" w:rsidRDefault="00D41726" w:rsidP="00D41726">
            <w:pPr>
              <w:widowControl/>
              <w:autoSpaceDE/>
              <w:autoSpaceDN/>
              <w:spacing w:line="100" w:lineRule="atLeast"/>
              <w:rPr>
                <w:rFonts w:eastAsia="Arial Unicode MS"/>
                <w:noProof/>
                <w:sz w:val="28"/>
                <w:szCs w:val="28"/>
                <w:lang w:eastAsia="ru-RU"/>
              </w:rPr>
            </w:pPr>
            <w:r w:rsidRPr="00D41726">
              <w:rPr>
                <w:rFonts w:eastAsia="Arial Unicode MS"/>
                <w:noProof/>
                <w:sz w:val="28"/>
                <w:szCs w:val="28"/>
                <w:lang w:eastAsia="ru-RU"/>
              </w:rPr>
              <w:t xml:space="preserve">на Педагогическом совете </w:t>
            </w:r>
          </w:p>
          <w:p w:rsidR="00D41726" w:rsidRPr="00D41726" w:rsidRDefault="00D41726" w:rsidP="00D41726">
            <w:pPr>
              <w:widowControl/>
              <w:autoSpaceDE/>
              <w:autoSpaceDN/>
              <w:spacing w:line="100" w:lineRule="atLeast"/>
              <w:rPr>
                <w:rFonts w:eastAsia="Arial Unicode MS"/>
                <w:noProof/>
                <w:sz w:val="28"/>
                <w:szCs w:val="28"/>
                <w:lang w:eastAsia="ru-RU"/>
              </w:rPr>
            </w:pPr>
            <w:r w:rsidRPr="00D41726">
              <w:rPr>
                <w:rFonts w:eastAsia="Arial Unicode MS"/>
                <w:noProof/>
                <w:sz w:val="28"/>
                <w:szCs w:val="28"/>
                <w:lang w:eastAsia="ru-RU"/>
              </w:rPr>
              <w:t xml:space="preserve">Протокол от </w:t>
            </w:r>
            <w:r w:rsidR="00B523D0">
              <w:rPr>
                <w:rFonts w:eastAsia="Arial Unicode MS"/>
                <w:noProof/>
                <w:sz w:val="28"/>
                <w:szCs w:val="28"/>
                <w:lang w:eastAsia="ru-RU"/>
              </w:rPr>
              <w:t>01</w:t>
            </w:r>
            <w:r w:rsidR="00E6779A">
              <w:rPr>
                <w:rFonts w:eastAsia="Arial Unicode MS"/>
                <w:noProof/>
                <w:sz w:val="28"/>
                <w:szCs w:val="28"/>
                <w:u w:val="single"/>
                <w:lang w:eastAsia="ru-RU"/>
              </w:rPr>
              <w:t>.07</w:t>
            </w:r>
            <w:r w:rsidR="001A3785">
              <w:rPr>
                <w:rFonts w:eastAsia="Arial Unicode MS"/>
                <w:noProof/>
                <w:sz w:val="28"/>
                <w:szCs w:val="28"/>
                <w:u w:val="single"/>
                <w:lang w:eastAsia="ru-RU"/>
              </w:rPr>
              <w:t xml:space="preserve">.2026 </w:t>
            </w:r>
            <w:r w:rsidR="0099687A">
              <w:rPr>
                <w:rFonts w:eastAsia="Arial Unicode MS"/>
                <w:noProof/>
                <w:sz w:val="28"/>
                <w:szCs w:val="28"/>
                <w:u w:val="single"/>
                <w:lang w:eastAsia="ru-RU"/>
              </w:rPr>
              <w:t>г.</w:t>
            </w:r>
            <w:r w:rsidRPr="00D41726">
              <w:rPr>
                <w:rFonts w:eastAsia="Arial Unicode MS"/>
                <w:noProof/>
                <w:sz w:val="28"/>
                <w:szCs w:val="28"/>
                <w:lang w:eastAsia="ru-RU"/>
              </w:rPr>
              <w:t xml:space="preserve"> №</w:t>
            </w:r>
            <w:r w:rsidR="00DC130C">
              <w:rPr>
                <w:rFonts w:eastAsia="Arial Unicode MS"/>
                <w:noProof/>
                <w:sz w:val="28"/>
                <w:szCs w:val="28"/>
                <w:lang w:eastAsia="ru-RU"/>
              </w:rPr>
              <w:t xml:space="preserve"> 4</w:t>
            </w:r>
          </w:p>
          <w:p w:rsidR="00D41726" w:rsidRPr="00D41726" w:rsidRDefault="00D41726" w:rsidP="00D41726">
            <w:pPr>
              <w:widowControl/>
              <w:autoSpaceDE/>
              <w:autoSpaceDN/>
              <w:spacing w:line="100" w:lineRule="atLeast"/>
              <w:rPr>
                <w:rFonts w:eastAsia="Arial Unicode MS"/>
                <w:noProof/>
                <w:sz w:val="28"/>
                <w:szCs w:val="28"/>
                <w:lang w:eastAsia="ru-RU"/>
              </w:rPr>
            </w:pPr>
          </w:p>
          <w:p w:rsidR="00D41726" w:rsidRPr="00D41726" w:rsidRDefault="00D41726" w:rsidP="00D41726">
            <w:pPr>
              <w:spacing w:line="322" w:lineRule="exact"/>
              <w:rPr>
                <w:sz w:val="28"/>
                <w:szCs w:val="28"/>
              </w:rPr>
            </w:pPr>
            <w:r w:rsidRPr="00D41726">
              <w:rPr>
                <w:sz w:val="28"/>
                <w:szCs w:val="28"/>
              </w:rPr>
              <w:t>Принято с учетом мнения</w:t>
            </w:r>
          </w:p>
          <w:p w:rsidR="00D41726" w:rsidRPr="00D41726" w:rsidRDefault="00D41726" w:rsidP="00D41726">
            <w:pPr>
              <w:spacing w:line="244" w:lineRule="auto"/>
              <w:ind w:right="32"/>
              <w:rPr>
                <w:spacing w:val="-67"/>
                <w:sz w:val="28"/>
                <w:szCs w:val="28"/>
              </w:rPr>
            </w:pPr>
            <w:r w:rsidRPr="00D41726">
              <w:rPr>
                <w:sz w:val="28"/>
                <w:szCs w:val="28"/>
              </w:rPr>
              <w:t>Совета</w:t>
            </w:r>
            <w:r w:rsidRPr="00D41726">
              <w:rPr>
                <w:spacing w:val="-6"/>
                <w:sz w:val="28"/>
                <w:szCs w:val="28"/>
              </w:rPr>
              <w:t xml:space="preserve"> </w:t>
            </w:r>
            <w:r w:rsidRPr="00D41726">
              <w:rPr>
                <w:sz w:val="28"/>
                <w:szCs w:val="28"/>
              </w:rPr>
              <w:t>родителей</w:t>
            </w:r>
            <w:r w:rsidRPr="00D41726">
              <w:rPr>
                <w:spacing w:val="-67"/>
                <w:sz w:val="28"/>
                <w:szCs w:val="28"/>
              </w:rPr>
              <w:t xml:space="preserve"> </w:t>
            </w:r>
          </w:p>
          <w:p w:rsidR="00D41726" w:rsidRPr="0029691B" w:rsidRDefault="00D41726" w:rsidP="00D41726">
            <w:pPr>
              <w:spacing w:line="244" w:lineRule="auto"/>
              <w:ind w:right="32"/>
              <w:rPr>
                <w:sz w:val="28"/>
                <w:szCs w:val="28"/>
                <w:u w:val="single"/>
              </w:rPr>
            </w:pPr>
            <w:r w:rsidRPr="00D41726">
              <w:rPr>
                <w:sz w:val="28"/>
                <w:szCs w:val="28"/>
              </w:rPr>
              <w:t>Протокол</w:t>
            </w:r>
            <w:r w:rsidRPr="00D41726">
              <w:rPr>
                <w:spacing w:val="-4"/>
                <w:sz w:val="28"/>
                <w:szCs w:val="28"/>
              </w:rPr>
              <w:t xml:space="preserve"> </w:t>
            </w:r>
            <w:r w:rsidRPr="00D41726">
              <w:rPr>
                <w:sz w:val="28"/>
                <w:szCs w:val="28"/>
              </w:rPr>
              <w:t>от</w:t>
            </w:r>
            <w:r w:rsidRPr="00D41726">
              <w:rPr>
                <w:sz w:val="28"/>
                <w:szCs w:val="28"/>
                <w:u w:val="single"/>
              </w:rPr>
              <w:t xml:space="preserve"> </w:t>
            </w:r>
            <w:r w:rsidR="00B523D0">
              <w:rPr>
                <w:sz w:val="28"/>
                <w:szCs w:val="28"/>
                <w:u w:val="single"/>
              </w:rPr>
              <w:t>01</w:t>
            </w:r>
            <w:r w:rsidR="00E6779A">
              <w:rPr>
                <w:sz w:val="28"/>
                <w:szCs w:val="28"/>
                <w:u w:val="single"/>
              </w:rPr>
              <w:t>.07</w:t>
            </w:r>
            <w:r w:rsidR="0001459E">
              <w:rPr>
                <w:sz w:val="28"/>
                <w:szCs w:val="28"/>
                <w:u w:val="single"/>
              </w:rPr>
              <w:t xml:space="preserve">.2026 </w:t>
            </w:r>
            <w:r w:rsidR="0099687A">
              <w:rPr>
                <w:sz w:val="28"/>
                <w:szCs w:val="28"/>
                <w:u w:val="single"/>
              </w:rPr>
              <w:t>г.</w:t>
            </w:r>
            <w:r w:rsidR="0029691B">
              <w:rPr>
                <w:sz w:val="28"/>
                <w:szCs w:val="28"/>
                <w:u w:val="single"/>
              </w:rPr>
              <w:t xml:space="preserve"> </w:t>
            </w:r>
            <w:r w:rsidRPr="00D41726">
              <w:rPr>
                <w:sz w:val="28"/>
                <w:szCs w:val="28"/>
              </w:rPr>
              <w:t>№</w:t>
            </w:r>
            <w:r w:rsidRPr="00D41726">
              <w:rPr>
                <w:spacing w:val="-6"/>
                <w:sz w:val="28"/>
                <w:szCs w:val="28"/>
              </w:rPr>
              <w:t xml:space="preserve"> </w:t>
            </w:r>
            <w:r w:rsidR="00E6779A">
              <w:rPr>
                <w:spacing w:val="-6"/>
                <w:sz w:val="28"/>
                <w:szCs w:val="28"/>
              </w:rPr>
              <w:t>3</w:t>
            </w:r>
          </w:p>
          <w:p w:rsidR="00D41726" w:rsidRPr="00D41726" w:rsidRDefault="00D41726" w:rsidP="00D41726">
            <w:pPr>
              <w:widowControl/>
              <w:autoSpaceDE/>
              <w:autoSpaceDN/>
              <w:spacing w:line="100" w:lineRule="atLeast"/>
              <w:rPr>
                <w:rFonts w:eastAsia="Arial Unicode MS"/>
                <w:bCs/>
                <w:noProof/>
                <w:sz w:val="28"/>
                <w:szCs w:val="28"/>
                <w:lang w:eastAsia="ru-RU"/>
              </w:rPr>
            </w:pPr>
          </w:p>
        </w:tc>
        <w:tc>
          <w:tcPr>
            <w:tcW w:w="1984" w:type="dxa"/>
          </w:tcPr>
          <w:p w:rsidR="00D41726" w:rsidRPr="00D41726" w:rsidRDefault="00D41726" w:rsidP="00D41726">
            <w:pPr>
              <w:widowControl/>
              <w:autoSpaceDE/>
              <w:autoSpaceDN/>
              <w:spacing w:line="100" w:lineRule="atLeast"/>
              <w:rPr>
                <w:rFonts w:eastAsia="Arial Unicode MS"/>
                <w:noProof/>
                <w:sz w:val="28"/>
                <w:szCs w:val="28"/>
                <w:lang w:eastAsia="ru-RU"/>
              </w:rPr>
            </w:pPr>
          </w:p>
        </w:tc>
        <w:tc>
          <w:tcPr>
            <w:tcW w:w="3969" w:type="dxa"/>
          </w:tcPr>
          <w:p w:rsidR="00D41726" w:rsidRPr="00D41726" w:rsidRDefault="00D41726" w:rsidP="00D41726">
            <w:pPr>
              <w:widowControl/>
              <w:autoSpaceDE/>
              <w:autoSpaceDN/>
              <w:spacing w:line="100" w:lineRule="atLeast"/>
              <w:rPr>
                <w:rFonts w:eastAsia="Arial Unicode MS"/>
                <w:noProof/>
                <w:sz w:val="28"/>
                <w:szCs w:val="28"/>
                <w:lang w:eastAsia="ru-RU"/>
              </w:rPr>
            </w:pPr>
            <w:r w:rsidRPr="00D41726">
              <w:rPr>
                <w:rFonts w:eastAsia="Arial Unicode MS"/>
                <w:noProof/>
                <w:sz w:val="28"/>
                <w:szCs w:val="28"/>
                <w:lang w:eastAsia="ru-RU"/>
              </w:rPr>
              <w:t xml:space="preserve">УТВЕРЖДЕНА </w:t>
            </w:r>
          </w:p>
          <w:p w:rsidR="00D41726" w:rsidRPr="00D41726" w:rsidRDefault="00D41726" w:rsidP="00D41726">
            <w:pPr>
              <w:widowControl/>
              <w:autoSpaceDE/>
              <w:autoSpaceDN/>
              <w:spacing w:line="100" w:lineRule="atLeast"/>
              <w:rPr>
                <w:rFonts w:eastAsia="Arial Unicode MS"/>
                <w:noProof/>
                <w:sz w:val="28"/>
                <w:szCs w:val="28"/>
                <w:lang w:eastAsia="ru-RU"/>
              </w:rPr>
            </w:pPr>
            <w:r w:rsidRPr="00D41726">
              <w:rPr>
                <w:rFonts w:eastAsia="Arial Unicode MS"/>
                <w:noProof/>
                <w:sz w:val="28"/>
                <w:szCs w:val="28"/>
                <w:lang w:eastAsia="ru-RU"/>
              </w:rPr>
              <w:t xml:space="preserve">приказом заведующего </w:t>
            </w:r>
          </w:p>
          <w:p w:rsidR="00D41726" w:rsidRPr="00D41726" w:rsidRDefault="001A3785" w:rsidP="00D41726">
            <w:pPr>
              <w:widowControl/>
              <w:autoSpaceDE/>
              <w:autoSpaceDN/>
              <w:spacing w:line="100" w:lineRule="atLeast"/>
              <w:rPr>
                <w:rFonts w:eastAsia="Arial Unicode MS"/>
                <w:noProof/>
                <w:sz w:val="28"/>
                <w:szCs w:val="28"/>
                <w:lang w:eastAsia="ru-RU"/>
              </w:rPr>
            </w:pPr>
            <w:r>
              <w:rPr>
                <w:rFonts w:eastAsia="Arial Unicode MS"/>
                <w:noProof/>
                <w:sz w:val="28"/>
                <w:szCs w:val="28"/>
                <w:lang w:eastAsia="ru-RU"/>
              </w:rPr>
              <w:t>МБДОУ «Детский сад № 168</w:t>
            </w:r>
            <w:r w:rsidR="00D41726" w:rsidRPr="00D41726">
              <w:rPr>
                <w:rFonts w:eastAsia="Arial Unicode MS"/>
                <w:noProof/>
                <w:sz w:val="28"/>
                <w:szCs w:val="28"/>
                <w:lang w:eastAsia="ru-RU"/>
              </w:rPr>
              <w:t xml:space="preserve">» </w:t>
            </w:r>
          </w:p>
          <w:p w:rsidR="00D41726" w:rsidRPr="00D41726" w:rsidRDefault="00D41726" w:rsidP="00D41726">
            <w:pPr>
              <w:widowControl/>
              <w:autoSpaceDE/>
              <w:autoSpaceDN/>
              <w:spacing w:line="100" w:lineRule="atLeast"/>
              <w:rPr>
                <w:rFonts w:eastAsia="Arial Unicode MS"/>
                <w:noProof/>
                <w:sz w:val="28"/>
                <w:szCs w:val="28"/>
                <w:u w:val="single"/>
                <w:lang w:eastAsia="ru-RU"/>
              </w:rPr>
            </w:pPr>
            <w:r w:rsidRPr="00D41726">
              <w:rPr>
                <w:rFonts w:eastAsia="Arial Unicode MS"/>
                <w:noProof/>
                <w:sz w:val="28"/>
                <w:szCs w:val="28"/>
                <w:lang w:eastAsia="ru-RU"/>
              </w:rPr>
              <w:t xml:space="preserve">от </w:t>
            </w:r>
            <w:r w:rsidR="00B523D0" w:rsidRPr="00B523D0">
              <w:rPr>
                <w:rFonts w:eastAsia="Arial Unicode MS"/>
                <w:noProof/>
                <w:sz w:val="28"/>
                <w:szCs w:val="28"/>
                <w:u w:val="single"/>
                <w:lang w:eastAsia="ru-RU"/>
              </w:rPr>
              <w:t>01</w:t>
            </w:r>
            <w:r w:rsidR="00E6779A" w:rsidRPr="00B523D0">
              <w:rPr>
                <w:rFonts w:eastAsia="Arial Unicode MS"/>
                <w:noProof/>
                <w:sz w:val="28"/>
                <w:szCs w:val="28"/>
                <w:u w:val="single"/>
                <w:lang w:eastAsia="ru-RU"/>
              </w:rPr>
              <w:t>.07</w:t>
            </w:r>
            <w:r w:rsidR="0000155C" w:rsidRPr="00B523D0">
              <w:rPr>
                <w:rFonts w:eastAsia="Arial Unicode MS"/>
                <w:noProof/>
                <w:sz w:val="28"/>
                <w:szCs w:val="28"/>
                <w:u w:val="single"/>
                <w:lang w:eastAsia="ru-RU"/>
              </w:rPr>
              <w:t>.2026</w:t>
            </w:r>
            <w:r w:rsidR="0099687A" w:rsidRPr="00B523D0">
              <w:rPr>
                <w:rFonts w:eastAsia="Arial Unicode MS"/>
                <w:noProof/>
                <w:sz w:val="28"/>
                <w:szCs w:val="28"/>
                <w:u w:val="single"/>
                <w:lang w:eastAsia="ru-RU"/>
              </w:rPr>
              <w:t xml:space="preserve"> </w:t>
            </w:r>
            <w:r w:rsidRPr="00B523D0">
              <w:rPr>
                <w:rFonts w:eastAsia="Arial Unicode MS"/>
                <w:noProof/>
                <w:sz w:val="28"/>
                <w:szCs w:val="28"/>
                <w:u w:val="single"/>
                <w:lang w:eastAsia="ru-RU"/>
              </w:rPr>
              <w:t xml:space="preserve">г. </w:t>
            </w:r>
            <w:r w:rsidRPr="00D41726">
              <w:rPr>
                <w:rFonts w:eastAsia="Arial Unicode MS"/>
                <w:noProof/>
                <w:sz w:val="28"/>
                <w:szCs w:val="28"/>
                <w:lang w:eastAsia="ru-RU"/>
              </w:rPr>
              <w:t xml:space="preserve">№ </w:t>
            </w:r>
            <w:r w:rsidR="00B523D0">
              <w:rPr>
                <w:rFonts w:eastAsia="Arial Unicode MS"/>
                <w:noProof/>
                <w:sz w:val="28"/>
                <w:szCs w:val="28"/>
                <w:lang w:eastAsia="ru-RU"/>
              </w:rPr>
              <w:t>112</w:t>
            </w:r>
            <w:bookmarkStart w:id="0" w:name="_GoBack"/>
            <w:bookmarkEnd w:id="0"/>
          </w:p>
          <w:p w:rsidR="00D41726" w:rsidRPr="00D41726" w:rsidRDefault="00D41726" w:rsidP="00D41726">
            <w:pPr>
              <w:widowControl/>
              <w:autoSpaceDE/>
              <w:autoSpaceDN/>
              <w:spacing w:line="100" w:lineRule="atLeast"/>
              <w:rPr>
                <w:rFonts w:eastAsia="Arial Unicode MS"/>
                <w:noProof/>
                <w:sz w:val="28"/>
                <w:szCs w:val="28"/>
                <w:lang w:eastAsia="ru-RU"/>
              </w:rPr>
            </w:pPr>
          </w:p>
        </w:tc>
      </w:tr>
    </w:tbl>
    <w:p w:rsidR="00D41726" w:rsidRPr="00D41726" w:rsidRDefault="00D41726" w:rsidP="00D41726">
      <w:pPr>
        <w:widowControl/>
        <w:suppressAutoHyphens/>
        <w:adjustRightInd w:val="0"/>
        <w:spacing w:after="200" w:line="276" w:lineRule="auto"/>
        <w:rPr>
          <w:rFonts w:ascii="Times New Roman CYR" w:eastAsia="Arial Unicode MS" w:hAnsi="Times New Roman CYR" w:cs="Times New Roman CYR"/>
          <w:b/>
          <w:bCs/>
          <w:color w:val="000000"/>
          <w:sz w:val="28"/>
          <w:szCs w:val="28"/>
          <w:highlight w:val="yellow"/>
          <w:lang w:eastAsia="ru-RU"/>
        </w:rPr>
      </w:pPr>
      <w:r w:rsidRPr="00D41726">
        <w:rPr>
          <w:b/>
          <w:noProof/>
          <w:sz w:val="24"/>
          <w:szCs w:val="24"/>
          <w:lang w:eastAsia="ru-RU"/>
        </w:rPr>
        <w:t xml:space="preserve">  </w:t>
      </w:r>
    </w:p>
    <w:p w:rsidR="00D41726" w:rsidRPr="00D41726" w:rsidRDefault="00D41726" w:rsidP="00D41726">
      <w:pPr>
        <w:widowControl/>
        <w:autoSpaceDE/>
        <w:autoSpaceDN/>
        <w:spacing w:line="100" w:lineRule="atLeast"/>
        <w:ind w:firstLine="20"/>
        <w:rPr>
          <w:b/>
          <w:noProof/>
          <w:sz w:val="24"/>
          <w:szCs w:val="24"/>
          <w:lang w:eastAsia="ru-RU"/>
        </w:rPr>
      </w:pPr>
      <w:r w:rsidRPr="00D41726">
        <w:rPr>
          <w:b/>
          <w:noProof/>
          <w:sz w:val="24"/>
          <w:szCs w:val="24"/>
          <w:lang w:eastAsia="ru-RU"/>
        </w:rPr>
        <w:t xml:space="preserve">                                                     </w:t>
      </w:r>
    </w:p>
    <w:p w:rsidR="00D41726" w:rsidRPr="00D41726" w:rsidRDefault="00D41726" w:rsidP="00D41726">
      <w:pPr>
        <w:widowControl/>
        <w:autoSpaceDE/>
        <w:autoSpaceDN/>
        <w:spacing w:line="100" w:lineRule="atLeast"/>
        <w:ind w:firstLine="20"/>
        <w:rPr>
          <w:sz w:val="24"/>
          <w:szCs w:val="24"/>
          <w:lang w:eastAsia="ru-RU"/>
        </w:rPr>
      </w:pPr>
      <w:r w:rsidRPr="00D41726">
        <w:rPr>
          <w:b/>
          <w:noProof/>
          <w:sz w:val="24"/>
          <w:szCs w:val="24"/>
          <w:lang w:eastAsia="ru-RU"/>
        </w:rPr>
        <w:t xml:space="preserve">                 </w:t>
      </w:r>
      <w:r w:rsidRPr="00D41726">
        <w:rPr>
          <w:sz w:val="24"/>
          <w:szCs w:val="24"/>
          <w:lang w:eastAsia="ru-RU"/>
        </w:rPr>
        <w:t xml:space="preserve">                                                                                          </w:t>
      </w:r>
    </w:p>
    <w:p w:rsidR="00D41726" w:rsidRPr="00D41726" w:rsidRDefault="00D41726" w:rsidP="00D41726">
      <w:pPr>
        <w:widowControl/>
        <w:autoSpaceDE/>
        <w:autoSpaceDN/>
        <w:ind w:firstLine="20"/>
        <w:jc w:val="center"/>
        <w:rPr>
          <w:sz w:val="28"/>
          <w:szCs w:val="20"/>
          <w:lang w:eastAsia="ru-RU"/>
        </w:rPr>
      </w:pP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r w:rsidRPr="00D41726">
        <w:rPr>
          <w:rFonts w:ascii="Times New Roman CYR" w:eastAsia="Arial Unicode MS" w:hAnsi="Times New Roman CYR" w:cs="Times New Roman CYR"/>
          <w:b/>
          <w:bCs/>
          <w:color w:val="000000"/>
          <w:sz w:val="30"/>
          <w:szCs w:val="24"/>
          <w:lang w:eastAsia="ru-RU"/>
        </w:rPr>
        <w:t xml:space="preserve"> </w:t>
      </w: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r w:rsidRPr="00D41726">
        <w:rPr>
          <w:rFonts w:ascii="Times New Roman CYR" w:eastAsia="Arial Unicode MS" w:hAnsi="Times New Roman CYR" w:cs="Times New Roman CYR"/>
          <w:b/>
          <w:bCs/>
          <w:color w:val="000000"/>
          <w:sz w:val="30"/>
          <w:szCs w:val="24"/>
          <w:lang w:eastAsia="ru-RU"/>
        </w:rPr>
        <w:t xml:space="preserve">Адаптированная  образовательная программа </w:t>
      </w: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r w:rsidRPr="00D41726">
        <w:rPr>
          <w:rFonts w:ascii="Times New Roman CYR" w:eastAsia="Arial Unicode MS" w:hAnsi="Times New Roman CYR" w:cs="Times New Roman CYR"/>
          <w:b/>
          <w:bCs/>
          <w:color w:val="000000"/>
          <w:sz w:val="30"/>
          <w:szCs w:val="24"/>
          <w:lang w:eastAsia="ru-RU"/>
        </w:rPr>
        <w:t>дошкольного образования</w:t>
      </w:r>
    </w:p>
    <w:p w:rsidR="00D41726" w:rsidRPr="00D41726" w:rsidRDefault="00D41726" w:rsidP="00D41726">
      <w:pPr>
        <w:widowControl/>
        <w:adjustRightInd w:val="0"/>
        <w:spacing w:line="276" w:lineRule="auto"/>
        <w:jc w:val="center"/>
        <w:rPr>
          <w:rFonts w:ascii="Times New Roman CYR" w:eastAsia="Arial Unicode MS" w:hAnsi="Times New Roman CYR" w:cs="Times New Roman CYR"/>
          <w:b/>
          <w:bCs/>
          <w:color w:val="000000"/>
          <w:sz w:val="30"/>
          <w:szCs w:val="24"/>
          <w:lang w:eastAsia="ru-RU"/>
        </w:rPr>
      </w:pPr>
      <w:r w:rsidRPr="00D41726">
        <w:rPr>
          <w:rFonts w:ascii="Times New Roman CYR" w:eastAsia="Arial Unicode MS" w:hAnsi="Times New Roman CYR" w:cs="Times New Roman CYR"/>
          <w:b/>
          <w:bCs/>
          <w:color w:val="000000"/>
          <w:sz w:val="30"/>
          <w:szCs w:val="24"/>
          <w:lang w:eastAsia="ru-RU"/>
        </w:rPr>
        <w:t>для обучающихся с тя</w:t>
      </w:r>
      <w:r w:rsidR="001A3785">
        <w:rPr>
          <w:rFonts w:ascii="Times New Roman CYR" w:eastAsia="Arial Unicode MS" w:hAnsi="Times New Roman CYR" w:cs="Times New Roman CYR"/>
          <w:b/>
          <w:bCs/>
          <w:color w:val="000000"/>
          <w:sz w:val="30"/>
          <w:szCs w:val="24"/>
          <w:lang w:eastAsia="ru-RU"/>
        </w:rPr>
        <w:t>желым нарушением речи от 6</w:t>
      </w:r>
      <w:r w:rsidRPr="00D41726">
        <w:rPr>
          <w:rFonts w:ascii="Times New Roman CYR" w:eastAsia="Arial Unicode MS" w:hAnsi="Times New Roman CYR" w:cs="Times New Roman CYR"/>
          <w:b/>
          <w:bCs/>
          <w:color w:val="000000"/>
          <w:sz w:val="30"/>
          <w:szCs w:val="24"/>
          <w:lang w:eastAsia="ru-RU"/>
        </w:rPr>
        <w:t xml:space="preserve"> до 7</w:t>
      </w:r>
      <w:r w:rsidR="001A3785">
        <w:rPr>
          <w:rFonts w:ascii="Times New Roman CYR" w:eastAsia="Arial Unicode MS" w:hAnsi="Times New Roman CYR" w:cs="Times New Roman CYR"/>
          <w:b/>
          <w:bCs/>
          <w:color w:val="000000"/>
          <w:sz w:val="30"/>
          <w:szCs w:val="24"/>
          <w:lang w:eastAsia="ru-RU"/>
        </w:rPr>
        <w:t xml:space="preserve"> </w:t>
      </w:r>
      <w:r w:rsidRPr="00D41726">
        <w:rPr>
          <w:rFonts w:ascii="Times New Roman CYR" w:eastAsia="Arial Unicode MS" w:hAnsi="Times New Roman CYR" w:cs="Times New Roman CYR"/>
          <w:b/>
          <w:bCs/>
          <w:color w:val="000000"/>
          <w:sz w:val="30"/>
          <w:szCs w:val="24"/>
          <w:lang w:eastAsia="ru-RU"/>
        </w:rPr>
        <w:t xml:space="preserve">лет </w:t>
      </w:r>
    </w:p>
    <w:p w:rsidR="00D41726" w:rsidRPr="00D41726" w:rsidRDefault="001A3785" w:rsidP="00D41726">
      <w:pPr>
        <w:widowControl/>
        <w:autoSpaceDE/>
        <w:autoSpaceDN/>
        <w:spacing w:line="100" w:lineRule="atLeast"/>
        <w:jc w:val="center"/>
        <w:rPr>
          <w:b/>
          <w:bCs/>
          <w:color w:val="000000"/>
          <w:sz w:val="28"/>
          <w:szCs w:val="28"/>
          <w:lang w:eastAsia="ru-RU"/>
        </w:rPr>
      </w:pPr>
      <w:r>
        <w:rPr>
          <w:rFonts w:ascii="Times New Roman CYR" w:eastAsia="Arial Unicode MS" w:hAnsi="Times New Roman CYR" w:cs="Times New Roman CYR"/>
          <w:b/>
          <w:bCs/>
          <w:color w:val="000000"/>
          <w:sz w:val="30"/>
          <w:szCs w:val="24"/>
          <w:lang w:eastAsia="ru-RU"/>
        </w:rPr>
        <w:t>Муниципального бюджетного</w:t>
      </w:r>
      <w:r w:rsidR="00D41726" w:rsidRPr="00D41726">
        <w:rPr>
          <w:rFonts w:ascii="Times New Roman CYR" w:eastAsia="Arial Unicode MS" w:hAnsi="Times New Roman CYR" w:cs="Times New Roman CYR"/>
          <w:b/>
          <w:bCs/>
          <w:color w:val="000000"/>
          <w:sz w:val="30"/>
          <w:szCs w:val="24"/>
          <w:lang w:eastAsia="ru-RU"/>
        </w:rPr>
        <w:t xml:space="preserve"> дошкольного образовательн</w:t>
      </w:r>
      <w:r>
        <w:rPr>
          <w:rFonts w:ascii="Times New Roman CYR" w:eastAsia="Arial Unicode MS" w:hAnsi="Times New Roman CYR" w:cs="Times New Roman CYR"/>
          <w:b/>
          <w:bCs/>
          <w:color w:val="000000"/>
          <w:sz w:val="30"/>
          <w:szCs w:val="24"/>
          <w:lang w:eastAsia="ru-RU"/>
        </w:rPr>
        <w:t>ого учреждения «Детский сад № 168</w:t>
      </w:r>
      <w:r w:rsidR="00D41726" w:rsidRPr="00D41726">
        <w:rPr>
          <w:rFonts w:ascii="Times New Roman CYR" w:eastAsia="Arial Unicode MS" w:hAnsi="Times New Roman CYR" w:cs="Times New Roman CYR"/>
          <w:b/>
          <w:bCs/>
          <w:color w:val="000000"/>
          <w:sz w:val="30"/>
          <w:szCs w:val="24"/>
          <w:lang w:eastAsia="ru-RU"/>
        </w:rPr>
        <w:t>»</w:t>
      </w:r>
    </w:p>
    <w:p w:rsidR="00D41726" w:rsidRPr="00D41726" w:rsidRDefault="001A3785" w:rsidP="00D41726">
      <w:pPr>
        <w:widowControl/>
        <w:autoSpaceDE/>
        <w:autoSpaceDN/>
        <w:spacing w:after="200" w:line="100" w:lineRule="atLeast"/>
        <w:ind w:firstLine="20"/>
        <w:jc w:val="center"/>
        <w:rPr>
          <w:b/>
          <w:sz w:val="28"/>
          <w:szCs w:val="28"/>
          <w:lang w:eastAsia="ru-RU"/>
        </w:rPr>
      </w:pPr>
      <w:r>
        <w:rPr>
          <w:sz w:val="28"/>
          <w:szCs w:val="28"/>
          <w:lang w:eastAsia="ru-RU"/>
        </w:rPr>
        <w:t>(Срок реализации – 1 год</w:t>
      </w:r>
      <w:r w:rsidR="00D41726" w:rsidRPr="00D41726">
        <w:rPr>
          <w:sz w:val="28"/>
          <w:szCs w:val="28"/>
          <w:lang w:eastAsia="ru-RU"/>
        </w:rPr>
        <w:t>)</w:t>
      </w:r>
    </w:p>
    <w:p w:rsidR="00D41726" w:rsidRPr="00D41726" w:rsidRDefault="00D41726" w:rsidP="00D41726">
      <w:pPr>
        <w:widowControl/>
        <w:autoSpaceDE/>
        <w:autoSpaceDN/>
        <w:ind w:firstLine="20"/>
        <w:jc w:val="center"/>
        <w:rPr>
          <w:b/>
          <w:sz w:val="28"/>
          <w:szCs w:val="28"/>
          <w:lang w:eastAsia="ru-RU"/>
        </w:rPr>
      </w:pPr>
      <w:r w:rsidRPr="00D41726">
        <w:rPr>
          <w:b/>
          <w:sz w:val="28"/>
          <w:szCs w:val="28"/>
          <w:lang w:eastAsia="ru-RU"/>
        </w:rPr>
        <w:t xml:space="preserve">                                                </w:t>
      </w:r>
    </w:p>
    <w:p w:rsidR="00D41726" w:rsidRPr="00D41726" w:rsidRDefault="00D41726" w:rsidP="00D41726">
      <w:pPr>
        <w:widowControl/>
        <w:autoSpaceDE/>
        <w:autoSpaceDN/>
        <w:ind w:firstLine="20"/>
        <w:jc w:val="center"/>
        <w:rPr>
          <w:b/>
          <w:sz w:val="28"/>
          <w:szCs w:val="28"/>
          <w:lang w:eastAsia="ru-RU"/>
        </w:rPr>
      </w:pPr>
      <w:r w:rsidRPr="00D41726">
        <w:rPr>
          <w:b/>
          <w:sz w:val="28"/>
          <w:szCs w:val="28"/>
          <w:lang w:eastAsia="ru-RU"/>
        </w:rPr>
        <w:t xml:space="preserve">                                                       </w:t>
      </w:r>
    </w:p>
    <w:p w:rsidR="00D41726" w:rsidRPr="00D41726" w:rsidRDefault="00D41726" w:rsidP="00D41726">
      <w:pPr>
        <w:widowControl/>
        <w:autoSpaceDE/>
        <w:autoSpaceDN/>
        <w:ind w:firstLine="20"/>
        <w:jc w:val="center"/>
        <w:rPr>
          <w:rFonts w:eastAsia="Arial Unicode MS"/>
          <w:sz w:val="28"/>
          <w:szCs w:val="28"/>
          <w:lang w:eastAsia="ru-RU"/>
        </w:rPr>
      </w:pPr>
      <w:r w:rsidRPr="00D41726">
        <w:rPr>
          <w:rFonts w:eastAsia="Arial Unicode MS"/>
          <w:sz w:val="28"/>
          <w:szCs w:val="28"/>
          <w:lang w:eastAsia="ru-RU"/>
        </w:rPr>
        <w:t xml:space="preserve">                                                      </w:t>
      </w:r>
    </w:p>
    <w:p w:rsidR="00D41726" w:rsidRPr="00D41726" w:rsidRDefault="00D41726" w:rsidP="00D41726">
      <w:pPr>
        <w:widowControl/>
        <w:autoSpaceDE/>
        <w:autoSpaceDN/>
        <w:ind w:firstLine="20"/>
        <w:jc w:val="center"/>
        <w:rPr>
          <w:rFonts w:eastAsia="Arial Unicode MS"/>
          <w:sz w:val="28"/>
          <w:szCs w:val="28"/>
          <w:lang w:eastAsia="ru-RU"/>
        </w:rPr>
      </w:pPr>
    </w:p>
    <w:p w:rsidR="00D41726" w:rsidRPr="00D41726" w:rsidRDefault="00D41726" w:rsidP="00D41726">
      <w:pPr>
        <w:widowControl/>
        <w:autoSpaceDE/>
        <w:autoSpaceDN/>
        <w:ind w:firstLine="20"/>
        <w:jc w:val="center"/>
        <w:rPr>
          <w:rFonts w:eastAsia="Arial Unicode MS"/>
          <w:b/>
          <w:sz w:val="28"/>
          <w:szCs w:val="28"/>
          <w:lang w:eastAsia="ru-RU"/>
        </w:rPr>
      </w:pPr>
    </w:p>
    <w:tbl>
      <w:tblPr>
        <w:tblW w:w="5812" w:type="dxa"/>
        <w:tblInd w:w="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tblGrid>
      <w:tr w:rsidR="00D41726" w:rsidRPr="00D41726" w:rsidTr="00FF615D">
        <w:tc>
          <w:tcPr>
            <w:tcW w:w="5812" w:type="dxa"/>
            <w:tcBorders>
              <w:top w:val="nil"/>
              <w:left w:val="nil"/>
              <w:bottom w:val="nil"/>
              <w:right w:val="nil"/>
            </w:tcBorders>
          </w:tcPr>
          <w:p w:rsidR="00D41726" w:rsidRPr="00D41726" w:rsidRDefault="00D41726" w:rsidP="00D41726">
            <w:pPr>
              <w:widowControl/>
              <w:autoSpaceDE/>
              <w:autoSpaceDN/>
              <w:ind w:firstLine="20"/>
              <w:rPr>
                <w:sz w:val="24"/>
                <w:szCs w:val="24"/>
                <w:lang w:eastAsia="ru-RU"/>
              </w:rPr>
            </w:pPr>
          </w:p>
          <w:p w:rsidR="00D41726" w:rsidRPr="00D41726" w:rsidRDefault="00D41726" w:rsidP="00D41726">
            <w:pPr>
              <w:widowControl/>
              <w:autoSpaceDE/>
              <w:autoSpaceDN/>
              <w:ind w:firstLine="20"/>
              <w:rPr>
                <w:sz w:val="24"/>
                <w:szCs w:val="24"/>
                <w:lang w:eastAsia="ru-RU"/>
              </w:rPr>
            </w:pPr>
            <w:r w:rsidRPr="00D41726">
              <w:rPr>
                <w:sz w:val="24"/>
                <w:szCs w:val="24"/>
                <w:lang w:eastAsia="ru-RU"/>
              </w:rPr>
              <w:t>Разработчики:</w:t>
            </w:r>
          </w:p>
          <w:p w:rsidR="00D41726" w:rsidRPr="00D41726" w:rsidRDefault="001A3785" w:rsidP="00D41726">
            <w:pPr>
              <w:widowControl/>
              <w:autoSpaceDE/>
              <w:autoSpaceDN/>
              <w:ind w:firstLine="20"/>
              <w:rPr>
                <w:sz w:val="24"/>
                <w:szCs w:val="24"/>
                <w:lang w:eastAsia="ru-RU"/>
              </w:rPr>
            </w:pPr>
            <w:proofErr w:type="gramStart"/>
            <w:r>
              <w:rPr>
                <w:sz w:val="24"/>
                <w:szCs w:val="24"/>
                <w:lang w:eastAsia="ru-RU"/>
              </w:rPr>
              <w:t>заведующий  Соловьева</w:t>
            </w:r>
            <w:proofErr w:type="gramEnd"/>
            <w:r>
              <w:rPr>
                <w:sz w:val="24"/>
                <w:szCs w:val="24"/>
                <w:lang w:eastAsia="ru-RU"/>
              </w:rPr>
              <w:t xml:space="preserve"> Н.В.</w:t>
            </w:r>
            <w:r w:rsidR="00D41726" w:rsidRPr="00D41726">
              <w:rPr>
                <w:sz w:val="24"/>
                <w:szCs w:val="24"/>
                <w:lang w:eastAsia="ru-RU"/>
              </w:rPr>
              <w:t xml:space="preserve">, </w:t>
            </w:r>
          </w:p>
          <w:p w:rsidR="00D41726" w:rsidRPr="00D41726" w:rsidRDefault="00D41726" w:rsidP="00D41726">
            <w:pPr>
              <w:widowControl/>
              <w:autoSpaceDE/>
              <w:autoSpaceDN/>
              <w:ind w:firstLine="20"/>
              <w:rPr>
                <w:sz w:val="24"/>
                <w:szCs w:val="24"/>
                <w:lang w:eastAsia="ru-RU"/>
              </w:rPr>
            </w:pPr>
            <w:r w:rsidRPr="00D41726">
              <w:rPr>
                <w:sz w:val="24"/>
                <w:szCs w:val="24"/>
                <w:lang w:eastAsia="ru-RU"/>
              </w:rPr>
              <w:t>при участии: у</w:t>
            </w:r>
            <w:r w:rsidR="00994706">
              <w:rPr>
                <w:sz w:val="24"/>
                <w:szCs w:val="24"/>
                <w:lang w:eastAsia="ru-RU"/>
              </w:rPr>
              <w:t>чителя-логопеда Брусенской А.А.</w:t>
            </w:r>
            <w:r w:rsidRPr="00D41726">
              <w:rPr>
                <w:sz w:val="24"/>
                <w:szCs w:val="24"/>
                <w:lang w:eastAsia="ru-RU"/>
              </w:rPr>
              <w:t xml:space="preserve">, </w:t>
            </w:r>
          </w:p>
          <w:p w:rsidR="00D41726" w:rsidRPr="00D41726" w:rsidRDefault="00994706" w:rsidP="00D41726">
            <w:pPr>
              <w:widowControl/>
              <w:autoSpaceDE/>
              <w:autoSpaceDN/>
              <w:ind w:firstLine="20"/>
              <w:rPr>
                <w:sz w:val="24"/>
                <w:szCs w:val="24"/>
                <w:lang w:eastAsia="ru-RU"/>
              </w:rPr>
            </w:pPr>
            <w:r>
              <w:rPr>
                <w:sz w:val="24"/>
                <w:szCs w:val="24"/>
                <w:lang w:eastAsia="ru-RU"/>
              </w:rPr>
              <w:t>ст. воспитателя  Сабановой А.С.</w:t>
            </w:r>
          </w:p>
          <w:p w:rsidR="00D41726" w:rsidRPr="00D41726" w:rsidRDefault="00D41726" w:rsidP="00D41726">
            <w:pPr>
              <w:widowControl/>
              <w:autoSpaceDE/>
              <w:autoSpaceDN/>
              <w:ind w:firstLine="20"/>
              <w:rPr>
                <w:sz w:val="24"/>
                <w:szCs w:val="24"/>
                <w:lang w:eastAsia="ru-RU"/>
              </w:rPr>
            </w:pPr>
            <w:r w:rsidRPr="00D41726">
              <w:rPr>
                <w:sz w:val="24"/>
                <w:szCs w:val="24"/>
                <w:lang w:eastAsia="ru-RU"/>
              </w:rPr>
              <w:t>музыкаль</w:t>
            </w:r>
            <w:r w:rsidR="00994706">
              <w:rPr>
                <w:sz w:val="24"/>
                <w:szCs w:val="24"/>
                <w:lang w:eastAsia="ru-RU"/>
              </w:rPr>
              <w:t>ного руководителя Матвеевой Н.С.</w:t>
            </w:r>
            <w:r w:rsidRPr="00D41726">
              <w:rPr>
                <w:sz w:val="24"/>
                <w:szCs w:val="24"/>
                <w:lang w:eastAsia="ru-RU"/>
              </w:rPr>
              <w:t xml:space="preserve"> </w:t>
            </w:r>
          </w:p>
          <w:p w:rsidR="00D41726" w:rsidRPr="00D41726" w:rsidRDefault="00994706" w:rsidP="00D41726">
            <w:pPr>
              <w:widowControl/>
              <w:autoSpaceDE/>
              <w:autoSpaceDN/>
              <w:ind w:firstLine="20"/>
              <w:rPr>
                <w:sz w:val="24"/>
                <w:szCs w:val="24"/>
                <w:lang w:eastAsia="ru-RU"/>
              </w:rPr>
            </w:pPr>
            <w:r>
              <w:rPr>
                <w:sz w:val="24"/>
                <w:szCs w:val="24"/>
                <w:lang w:eastAsia="ru-RU"/>
              </w:rPr>
              <w:t>воспитателя Сорокиной Е.В.</w:t>
            </w:r>
          </w:p>
          <w:p w:rsidR="00D41726" w:rsidRPr="00D41726" w:rsidRDefault="00D41726" w:rsidP="00D41726">
            <w:pPr>
              <w:widowControl/>
              <w:autoSpaceDE/>
              <w:autoSpaceDN/>
              <w:rPr>
                <w:b/>
                <w:sz w:val="24"/>
                <w:szCs w:val="24"/>
                <w:lang w:eastAsia="ru-RU"/>
              </w:rPr>
            </w:pPr>
          </w:p>
          <w:p w:rsidR="00D41726" w:rsidRPr="00D41726" w:rsidRDefault="00D41726" w:rsidP="00D41726">
            <w:pPr>
              <w:widowControl/>
              <w:autoSpaceDE/>
              <w:autoSpaceDN/>
              <w:rPr>
                <w:b/>
                <w:sz w:val="24"/>
                <w:szCs w:val="24"/>
                <w:lang w:eastAsia="ru-RU"/>
              </w:rPr>
            </w:pPr>
          </w:p>
        </w:tc>
      </w:tr>
    </w:tbl>
    <w:p w:rsidR="00D41726" w:rsidRPr="00D41726" w:rsidRDefault="00D41726" w:rsidP="00D41726">
      <w:pPr>
        <w:widowControl/>
        <w:autoSpaceDE/>
        <w:autoSpaceDN/>
        <w:ind w:firstLine="20"/>
        <w:jc w:val="center"/>
        <w:rPr>
          <w:b/>
          <w:sz w:val="28"/>
          <w:szCs w:val="28"/>
          <w:lang w:eastAsia="ru-RU"/>
        </w:rPr>
      </w:pPr>
    </w:p>
    <w:p w:rsidR="00D41726" w:rsidRPr="00D41726" w:rsidRDefault="00D41726" w:rsidP="00D41726">
      <w:pPr>
        <w:widowControl/>
        <w:autoSpaceDE/>
        <w:autoSpaceDN/>
        <w:ind w:left="6300"/>
        <w:jc w:val="center"/>
        <w:rPr>
          <w:b/>
          <w:sz w:val="28"/>
          <w:szCs w:val="28"/>
          <w:lang w:eastAsia="ru-RU"/>
        </w:rPr>
      </w:pPr>
      <w:r w:rsidRPr="00D41726">
        <w:rPr>
          <w:b/>
          <w:sz w:val="28"/>
          <w:szCs w:val="28"/>
          <w:lang w:eastAsia="ru-RU"/>
        </w:rPr>
        <w:t xml:space="preserve">                                                                  </w:t>
      </w:r>
    </w:p>
    <w:p w:rsidR="00D41726" w:rsidRPr="00D41726" w:rsidRDefault="00D41726" w:rsidP="00D41726">
      <w:pPr>
        <w:widowControl/>
        <w:autoSpaceDE/>
        <w:autoSpaceDN/>
        <w:spacing w:line="100" w:lineRule="atLeast"/>
        <w:ind w:firstLine="23"/>
        <w:jc w:val="center"/>
        <w:rPr>
          <w:bCs/>
          <w:color w:val="000000"/>
          <w:sz w:val="28"/>
          <w:szCs w:val="28"/>
          <w:lang w:eastAsia="ru-RU"/>
        </w:rPr>
      </w:pPr>
    </w:p>
    <w:p w:rsidR="00D41726" w:rsidRPr="00D41726" w:rsidRDefault="00D41726" w:rsidP="00D41726">
      <w:pPr>
        <w:widowControl/>
        <w:autoSpaceDE/>
        <w:autoSpaceDN/>
        <w:spacing w:line="100" w:lineRule="atLeast"/>
        <w:ind w:firstLine="23"/>
        <w:jc w:val="center"/>
        <w:rPr>
          <w:bCs/>
          <w:color w:val="000000"/>
          <w:sz w:val="28"/>
          <w:szCs w:val="28"/>
          <w:lang w:eastAsia="ru-RU"/>
        </w:rPr>
      </w:pPr>
    </w:p>
    <w:p w:rsidR="00D41726" w:rsidRDefault="00D41726" w:rsidP="00D41726">
      <w:pPr>
        <w:widowControl/>
        <w:autoSpaceDE/>
        <w:autoSpaceDN/>
        <w:spacing w:line="100" w:lineRule="atLeast"/>
        <w:ind w:firstLine="23"/>
        <w:jc w:val="center"/>
        <w:rPr>
          <w:bCs/>
          <w:color w:val="000000"/>
          <w:sz w:val="28"/>
          <w:szCs w:val="28"/>
          <w:lang w:eastAsia="ru-RU"/>
        </w:rPr>
      </w:pPr>
    </w:p>
    <w:p w:rsidR="00FF615D" w:rsidRDefault="00FF615D" w:rsidP="00D41726">
      <w:pPr>
        <w:widowControl/>
        <w:autoSpaceDE/>
        <w:autoSpaceDN/>
        <w:spacing w:line="100" w:lineRule="atLeast"/>
        <w:ind w:firstLine="23"/>
        <w:jc w:val="center"/>
        <w:rPr>
          <w:bCs/>
          <w:color w:val="000000"/>
          <w:sz w:val="28"/>
          <w:szCs w:val="28"/>
          <w:lang w:eastAsia="ru-RU"/>
        </w:rPr>
      </w:pPr>
    </w:p>
    <w:p w:rsidR="00FF615D" w:rsidRDefault="00FF615D" w:rsidP="00D41726">
      <w:pPr>
        <w:widowControl/>
        <w:autoSpaceDE/>
        <w:autoSpaceDN/>
        <w:spacing w:line="100" w:lineRule="atLeast"/>
        <w:ind w:firstLine="23"/>
        <w:jc w:val="center"/>
        <w:rPr>
          <w:bCs/>
          <w:color w:val="000000"/>
          <w:sz w:val="28"/>
          <w:szCs w:val="28"/>
          <w:lang w:eastAsia="ru-RU"/>
        </w:rPr>
      </w:pPr>
    </w:p>
    <w:p w:rsidR="0042373D" w:rsidRDefault="0042373D" w:rsidP="00D41726">
      <w:pPr>
        <w:widowControl/>
        <w:autoSpaceDE/>
        <w:autoSpaceDN/>
        <w:spacing w:line="100" w:lineRule="atLeast"/>
        <w:ind w:firstLine="23"/>
        <w:jc w:val="center"/>
        <w:rPr>
          <w:bCs/>
          <w:color w:val="000000"/>
          <w:sz w:val="28"/>
          <w:szCs w:val="28"/>
          <w:lang w:eastAsia="ru-RU"/>
        </w:rPr>
      </w:pPr>
    </w:p>
    <w:p w:rsidR="00FF615D" w:rsidRPr="00D41726" w:rsidRDefault="00FF615D" w:rsidP="00D41726">
      <w:pPr>
        <w:widowControl/>
        <w:autoSpaceDE/>
        <w:autoSpaceDN/>
        <w:spacing w:line="100" w:lineRule="atLeast"/>
        <w:ind w:firstLine="23"/>
        <w:jc w:val="center"/>
        <w:rPr>
          <w:bCs/>
          <w:color w:val="000000"/>
          <w:sz w:val="28"/>
          <w:szCs w:val="28"/>
          <w:lang w:eastAsia="ru-RU"/>
        </w:rPr>
      </w:pPr>
    </w:p>
    <w:p w:rsidR="00D41726" w:rsidRPr="00D41726" w:rsidRDefault="00D41726" w:rsidP="00D41726">
      <w:pPr>
        <w:widowControl/>
        <w:autoSpaceDE/>
        <w:autoSpaceDN/>
        <w:spacing w:line="100" w:lineRule="atLeast"/>
        <w:ind w:firstLine="23"/>
        <w:jc w:val="center"/>
        <w:rPr>
          <w:bCs/>
          <w:color w:val="000000"/>
          <w:sz w:val="28"/>
          <w:szCs w:val="28"/>
          <w:lang w:eastAsia="ru-RU"/>
        </w:rPr>
      </w:pPr>
    </w:p>
    <w:p w:rsidR="00D41726" w:rsidRPr="00D41726" w:rsidRDefault="00D41726" w:rsidP="00D41726">
      <w:pPr>
        <w:widowControl/>
        <w:autoSpaceDE/>
        <w:autoSpaceDN/>
        <w:spacing w:line="100" w:lineRule="atLeast"/>
        <w:ind w:firstLine="23"/>
        <w:jc w:val="center"/>
        <w:rPr>
          <w:bCs/>
          <w:color w:val="000000"/>
          <w:sz w:val="28"/>
          <w:szCs w:val="28"/>
          <w:lang w:eastAsia="ru-RU"/>
        </w:rPr>
      </w:pPr>
    </w:p>
    <w:p w:rsidR="00D41726" w:rsidRPr="00D41726" w:rsidRDefault="00D41726" w:rsidP="00D41726">
      <w:pPr>
        <w:widowControl/>
        <w:autoSpaceDE/>
        <w:autoSpaceDN/>
        <w:spacing w:line="100" w:lineRule="atLeast"/>
        <w:ind w:firstLine="23"/>
        <w:jc w:val="center"/>
        <w:rPr>
          <w:bCs/>
          <w:color w:val="000000"/>
          <w:sz w:val="28"/>
          <w:szCs w:val="28"/>
          <w:lang w:eastAsia="ru-RU"/>
        </w:rPr>
      </w:pPr>
      <w:r w:rsidRPr="00D41726">
        <w:rPr>
          <w:bCs/>
          <w:color w:val="000000"/>
          <w:sz w:val="28"/>
          <w:szCs w:val="28"/>
          <w:lang w:eastAsia="ru-RU"/>
        </w:rPr>
        <w:t>город Нижний Новгород</w:t>
      </w:r>
    </w:p>
    <w:p w:rsidR="00D41726" w:rsidRPr="00D41726" w:rsidRDefault="001A3785" w:rsidP="001A3785">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r>
        <w:rPr>
          <w:rFonts w:ascii="Times New Roman CYR" w:eastAsia="Arial Unicode MS" w:hAnsi="Times New Roman CYR" w:cs="Times New Roman CYR"/>
          <w:bCs/>
          <w:color w:val="000000"/>
          <w:sz w:val="28"/>
          <w:szCs w:val="28"/>
          <w:lang w:eastAsia="ru-RU"/>
        </w:rPr>
        <w:t>2026 го</w:t>
      </w:r>
      <w:r w:rsidR="00994706">
        <w:rPr>
          <w:rFonts w:ascii="Times New Roman CYR" w:eastAsia="Arial Unicode MS" w:hAnsi="Times New Roman CYR" w:cs="Times New Roman CYR"/>
          <w:bCs/>
          <w:color w:val="000000"/>
          <w:sz w:val="28"/>
          <w:szCs w:val="28"/>
          <w:lang w:eastAsia="ru-RU"/>
        </w:rPr>
        <w:t>д</w:t>
      </w:r>
    </w:p>
    <w:p w:rsidR="00D41726" w:rsidRPr="00D41726" w:rsidRDefault="00D41726"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41726" w:rsidRPr="00D41726" w:rsidRDefault="00D41726"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r w:rsidRPr="00D41726">
        <w:rPr>
          <w:rFonts w:ascii="Times New Roman CYR" w:eastAsia="Arial Unicode MS" w:hAnsi="Times New Roman CYR" w:cs="Times New Roman CYR"/>
          <w:bCs/>
          <w:color w:val="000000"/>
          <w:sz w:val="28"/>
          <w:szCs w:val="28"/>
          <w:lang w:eastAsia="ru-RU"/>
        </w:rPr>
        <w:lastRenderedPageBreak/>
        <w:t>Содержание</w:t>
      </w:r>
    </w:p>
    <w:tbl>
      <w:tblPr>
        <w:tblStyle w:val="a6"/>
        <w:tblW w:w="9389" w:type="dxa"/>
        <w:tblInd w:w="817" w:type="dxa"/>
        <w:tblLook w:val="04A0" w:firstRow="1" w:lastRow="0" w:firstColumn="1" w:lastColumn="0" w:noHBand="0" w:noVBand="1"/>
      </w:tblPr>
      <w:tblGrid>
        <w:gridCol w:w="1056"/>
        <w:gridCol w:w="7464"/>
        <w:gridCol w:w="869"/>
      </w:tblGrid>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
                <w:bCs/>
                <w:color w:val="000000"/>
                <w:sz w:val="24"/>
                <w:szCs w:val="24"/>
                <w:lang w:eastAsia="ru-RU"/>
              </w:rPr>
            </w:pPr>
          </w:p>
        </w:tc>
        <w:tc>
          <w:tcPr>
            <w:tcW w:w="7464" w:type="dxa"/>
          </w:tcPr>
          <w:p w:rsidR="00D41726" w:rsidRPr="00D41726" w:rsidRDefault="00D41726" w:rsidP="00D41726">
            <w:pPr>
              <w:suppressAutoHyphens/>
              <w:adjustRightInd w:val="0"/>
              <w:rPr>
                <w:rFonts w:ascii="Times New Roman CYR" w:eastAsia="Arial Unicode MS" w:hAnsi="Times New Roman CYR" w:cs="Times New Roman CYR"/>
                <w:b/>
                <w:bCs/>
                <w:color w:val="000000"/>
                <w:sz w:val="24"/>
                <w:szCs w:val="24"/>
                <w:lang w:eastAsia="ru-RU"/>
              </w:rPr>
            </w:pPr>
            <w:r w:rsidRPr="00D41726">
              <w:rPr>
                <w:rFonts w:ascii="Times New Roman CYR" w:eastAsia="Arial Unicode MS" w:hAnsi="Times New Roman CYR" w:cs="Times New Roman CYR"/>
                <w:b/>
                <w:bCs/>
                <w:color w:val="000000"/>
                <w:sz w:val="24"/>
                <w:szCs w:val="24"/>
                <w:lang w:eastAsia="ru-RU"/>
              </w:rPr>
              <w:t>Содержание</w:t>
            </w:r>
          </w:p>
          <w:p w:rsidR="00D41726" w:rsidRPr="00D41726" w:rsidRDefault="00D41726" w:rsidP="00D41726">
            <w:pPr>
              <w:suppressAutoHyphens/>
              <w:adjustRightInd w:val="0"/>
              <w:rPr>
                <w:rFonts w:ascii="Times New Roman CYR" w:eastAsia="Arial Unicode MS" w:hAnsi="Times New Roman CYR" w:cs="Times New Roman CYR"/>
                <w:b/>
                <w:bCs/>
                <w:color w:val="000000"/>
                <w:sz w:val="24"/>
                <w:szCs w:val="24"/>
                <w:lang w:eastAsia="ru-RU"/>
              </w:rPr>
            </w:pPr>
          </w:p>
        </w:tc>
        <w:tc>
          <w:tcPr>
            <w:tcW w:w="869"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Стр.</w:t>
            </w:r>
          </w:p>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
                <w:bCs/>
                <w:color w:val="000000"/>
                <w:sz w:val="24"/>
                <w:szCs w:val="24"/>
                <w:lang w:eastAsia="ru-RU"/>
              </w:rPr>
            </w:pPr>
            <w:r w:rsidRPr="00D41726">
              <w:rPr>
                <w:rFonts w:ascii="Times New Roman CYR" w:eastAsia="Arial Unicode MS" w:hAnsi="Times New Roman CYR" w:cs="Times New Roman CYR"/>
                <w:b/>
                <w:bCs/>
                <w:color w:val="000000"/>
                <w:sz w:val="24"/>
                <w:szCs w:val="24"/>
                <w:lang w:val="en-US" w:eastAsia="ru-RU"/>
              </w:rPr>
              <w:t>I</w:t>
            </w:r>
            <w:r w:rsidRPr="00D41726">
              <w:rPr>
                <w:rFonts w:ascii="Times New Roman CYR" w:eastAsia="Arial Unicode MS" w:hAnsi="Times New Roman CYR" w:cs="Times New Roman CYR"/>
                <w:b/>
                <w:bCs/>
                <w:color w:val="000000"/>
                <w:sz w:val="24"/>
                <w:szCs w:val="24"/>
                <w:lang w:eastAsia="ru-RU"/>
              </w:rPr>
              <w:t>.</w:t>
            </w:r>
          </w:p>
        </w:tc>
        <w:tc>
          <w:tcPr>
            <w:tcW w:w="7464" w:type="dxa"/>
          </w:tcPr>
          <w:p w:rsidR="00D41726" w:rsidRPr="00D41726" w:rsidRDefault="00D41726" w:rsidP="00D41726">
            <w:pPr>
              <w:suppressAutoHyphens/>
              <w:adjustRightInd w:val="0"/>
              <w:rPr>
                <w:rFonts w:ascii="Times New Roman CYR" w:eastAsia="Arial Unicode MS" w:hAnsi="Times New Roman CYR" w:cs="Times New Roman CYR"/>
                <w:b/>
                <w:bCs/>
                <w:color w:val="000000"/>
                <w:sz w:val="24"/>
                <w:szCs w:val="24"/>
                <w:lang w:eastAsia="ru-RU"/>
              </w:rPr>
            </w:pPr>
            <w:r w:rsidRPr="00D41726">
              <w:rPr>
                <w:rFonts w:ascii="Times New Roman CYR" w:eastAsia="Arial Unicode MS" w:hAnsi="Times New Roman CYR" w:cs="Times New Roman CYR"/>
                <w:b/>
                <w:bCs/>
                <w:color w:val="000000"/>
                <w:sz w:val="24"/>
                <w:szCs w:val="24"/>
                <w:lang w:eastAsia="ru-RU"/>
              </w:rPr>
              <w:t>ЦЕЛЕВОЙ РАЗДЕЛ</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4</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1.1.</w:t>
            </w:r>
          </w:p>
        </w:tc>
        <w:tc>
          <w:tcPr>
            <w:tcW w:w="7464" w:type="dxa"/>
          </w:tcPr>
          <w:p w:rsidR="00D41726" w:rsidRPr="00DD6928" w:rsidRDefault="00D41726" w:rsidP="00DD6928">
            <w:pPr>
              <w:spacing w:line="274" w:lineRule="exact"/>
              <w:ind w:left="110"/>
              <w:rPr>
                <w:sz w:val="24"/>
                <w:szCs w:val="24"/>
              </w:rPr>
            </w:pPr>
            <w:r w:rsidRPr="00D41726">
              <w:rPr>
                <w:sz w:val="24"/>
                <w:szCs w:val="24"/>
              </w:rPr>
              <w:t>Пояснительная</w:t>
            </w:r>
            <w:r w:rsidRPr="00D41726">
              <w:rPr>
                <w:spacing w:val="-2"/>
                <w:sz w:val="24"/>
                <w:szCs w:val="24"/>
              </w:rPr>
              <w:t xml:space="preserve"> записка</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4</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1.2.</w:t>
            </w:r>
          </w:p>
        </w:tc>
        <w:tc>
          <w:tcPr>
            <w:tcW w:w="7464" w:type="dxa"/>
          </w:tcPr>
          <w:p w:rsidR="00D41726" w:rsidRPr="00D41726" w:rsidRDefault="00D41726" w:rsidP="00D41726">
            <w:pPr>
              <w:spacing w:line="275" w:lineRule="exact"/>
              <w:rPr>
                <w:sz w:val="24"/>
                <w:szCs w:val="24"/>
              </w:rPr>
            </w:pPr>
            <w:r w:rsidRPr="00D41726">
              <w:rPr>
                <w:sz w:val="24"/>
                <w:szCs w:val="24"/>
              </w:rPr>
              <w:t>Цели</w:t>
            </w:r>
            <w:r w:rsidRPr="00D41726">
              <w:rPr>
                <w:spacing w:val="-1"/>
                <w:sz w:val="24"/>
                <w:szCs w:val="24"/>
              </w:rPr>
              <w:t xml:space="preserve"> </w:t>
            </w:r>
            <w:r w:rsidRPr="00D41726">
              <w:rPr>
                <w:sz w:val="24"/>
                <w:szCs w:val="24"/>
              </w:rPr>
              <w:t>и</w:t>
            </w:r>
            <w:r w:rsidRPr="00D41726">
              <w:rPr>
                <w:spacing w:val="-1"/>
                <w:sz w:val="24"/>
                <w:szCs w:val="24"/>
              </w:rPr>
              <w:t xml:space="preserve"> </w:t>
            </w:r>
            <w:r w:rsidRPr="00D41726">
              <w:rPr>
                <w:sz w:val="24"/>
                <w:szCs w:val="24"/>
              </w:rPr>
              <w:t>задачи</w:t>
            </w:r>
            <w:r w:rsidRPr="00D41726">
              <w:rPr>
                <w:spacing w:val="-4"/>
                <w:sz w:val="24"/>
                <w:szCs w:val="24"/>
              </w:rPr>
              <w:t xml:space="preserve"> </w:t>
            </w:r>
            <w:r w:rsidRPr="00D41726">
              <w:rPr>
                <w:sz w:val="24"/>
                <w:szCs w:val="24"/>
              </w:rPr>
              <w:t>реализации</w:t>
            </w:r>
            <w:r w:rsidRPr="00D41726">
              <w:rPr>
                <w:spacing w:val="-4"/>
                <w:sz w:val="24"/>
                <w:szCs w:val="24"/>
              </w:rPr>
              <w:t xml:space="preserve"> </w:t>
            </w:r>
            <w:r w:rsidRPr="00D41726">
              <w:rPr>
                <w:spacing w:val="-2"/>
                <w:sz w:val="24"/>
                <w:szCs w:val="24"/>
              </w:rPr>
              <w:t>Программы</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4</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1.3.</w:t>
            </w:r>
          </w:p>
        </w:tc>
        <w:tc>
          <w:tcPr>
            <w:tcW w:w="7464" w:type="dxa"/>
          </w:tcPr>
          <w:p w:rsidR="00D41726" w:rsidRPr="00D41726" w:rsidRDefault="00D41726" w:rsidP="00D41726">
            <w:pPr>
              <w:spacing w:before="2" w:line="275" w:lineRule="exact"/>
              <w:rPr>
                <w:sz w:val="24"/>
                <w:szCs w:val="24"/>
              </w:rPr>
            </w:pPr>
            <w:r w:rsidRPr="00D41726">
              <w:rPr>
                <w:sz w:val="24"/>
                <w:szCs w:val="24"/>
              </w:rPr>
              <w:t>Принципы</w:t>
            </w:r>
            <w:r w:rsidRPr="00D41726">
              <w:rPr>
                <w:spacing w:val="-7"/>
                <w:sz w:val="24"/>
                <w:szCs w:val="24"/>
              </w:rPr>
              <w:t xml:space="preserve"> </w:t>
            </w:r>
            <w:r w:rsidRPr="00D41726">
              <w:rPr>
                <w:sz w:val="24"/>
                <w:szCs w:val="24"/>
              </w:rPr>
              <w:t>и</w:t>
            </w:r>
            <w:r w:rsidRPr="00D41726">
              <w:rPr>
                <w:spacing w:val="-5"/>
                <w:sz w:val="24"/>
                <w:szCs w:val="24"/>
              </w:rPr>
              <w:t xml:space="preserve"> </w:t>
            </w:r>
            <w:r w:rsidRPr="00D41726">
              <w:rPr>
                <w:sz w:val="24"/>
                <w:szCs w:val="24"/>
              </w:rPr>
              <w:t>подходы</w:t>
            </w:r>
            <w:r w:rsidRPr="00D41726">
              <w:rPr>
                <w:spacing w:val="-2"/>
                <w:sz w:val="24"/>
                <w:szCs w:val="24"/>
              </w:rPr>
              <w:t xml:space="preserve"> </w:t>
            </w:r>
            <w:r w:rsidRPr="00D41726">
              <w:rPr>
                <w:sz w:val="24"/>
                <w:szCs w:val="24"/>
              </w:rPr>
              <w:t>к</w:t>
            </w:r>
            <w:r w:rsidRPr="00D41726">
              <w:rPr>
                <w:spacing w:val="-2"/>
                <w:sz w:val="24"/>
                <w:szCs w:val="24"/>
              </w:rPr>
              <w:t xml:space="preserve"> </w:t>
            </w:r>
            <w:r w:rsidRPr="00D41726">
              <w:rPr>
                <w:sz w:val="24"/>
                <w:szCs w:val="24"/>
              </w:rPr>
              <w:t>формированию</w:t>
            </w:r>
            <w:r w:rsidRPr="00D41726">
              <w:rPr>
                <w:spacing w:val="-2"/>
                <w:sz w:val="24"/>
                <w:szCs w:val="24"/>
              </w:rPr>
              <w:t xml:space="preserve"> Программы</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5</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1.4.</w:t>
            </w:r>
          </w:p>
        </w:tc>
        <w:tc>
          <w:tcPr>
            <w:tcW w:w="7464" w:type="dxa"/>
          </w:tcPr>
          <w:p w:rsidR="00D41726" w:rsidRPr="00D41726" w:rsidRDefault="00D41726" w:rsidP="00D41726">
            <w:pPr>
              <w:rPr>
                <w:sz w:val="24"/>
                <w:szCs w:val="24"/>
              </w:rPr>
            </w:pPr>
            <w:r w:rsidRPr="00D41726">
              <w:rPr>
                <w:sz w:val="24"/>
                <w:szCs w:val="24"/>
              </w:rPr>
              <w:t>Значимые для разработки и реализации Программы характеристики, в том</w:t>
            </w:r>
            <w:r w:rsidRPr="00D41726">
              <w:rPr>
                <w:spacing w:val="-5"/>
                <w:sz w:val="24"/>
                <w:szCs w:val="24"/>
              </w:rPr>
              <w:t xml:space="preserve"> </w:t>
            </w:r>
            <w:r w:rsidRPr="00D41726">
              <w:rPr>
                <w:sz w:val="24"/>
                <w:szCs w:val="24"/>
              </w:rPr>
              <w:t>числе</w:t>
            </w:r>
            <w:r w:rsidRPr="00D41726">
              <w:rPr>
                <w:spacing w:val="-5"/>
                <w:sz w:val="24"/>
                <w:szCs w:val="24"/>
              </w:rPr>
              <w:t xml:space="preserve"> </w:t>
            </w:r>
            <w:r w:rsidRPr="00D41726">
              <w:rPr>
                <w:sz w:val="24"/>
                <w:szCs w:val="24"/>
              </w:rPr>
              <w:t>характеристики</w:t>
            </w:r>
            <w:r w:rsidRPr="00D41726">
              <w:rPr>
                <w:spacing w:val="-8"/>
                <w:sz w:val="24"/>
                <w:szCs w:val="24"/>
              </w:rPr>
              <w:t xml:space="preserve"> </w:t>
            </w:r>
            <w:r w:rsidRPr="00D41726">
              <w:rPr>
                <w:sz w:val="24"/>
                <w:szCs w:val="24"/>
              </w:rPr>
              <w:t>развития</w:t>
            </w:r>
            <w:r w:rsidRPr="00D41726">
              <w:rPr>
                <w:spacing w:val="-9"/>
                <w:sz w:val="24"/>
                <w:szCs w:val="24"/>
              </w:rPr>
              <w:t xml:space="preserve"> </w:t>
            </w:r>
            <w:r w:rsidRPr="00D41726">
              <w:rPr>
                <w:sz w:val="24"/>
                <w:szCs w:val="24"/>
              </w:rPr>
              <w:t>детей</w:t>
            </w:r>
            <w:r w:rsidRPr="00D41726">
              <w:rPr>
                <w:spacing w:val="-4"/>
                <w:sz w:val="24"/>
                <w:szCs w:val="24"/>
              </w:rPr>
              <w:t xml:space="preserve"> </w:t>
            </w:r>
            <w:r w:rsidRPr="00D41726">
              <w:rPr>
                <w:sz w:val="24"/>
                <w:szCs w:val="24"/>
              </w:rPr>
              <w:t>с</w:t>
            </w:r>
            <w:r w:rsidRPr="00D41726">
              <w:rPr>
                <w:spacing w:val="-14"/>
                <w:sz w:val="24"/>
                <w:szCs w:val="24"/>
              </w:rPr>
              <w:t xml:space="preserve"> </w:t>
            </w:r>
            <w:r w:rsidRPr="00D41726">
              <w:rPr>
                <w:sz w:val="24"/>
                <w:szCs w:val="24"/>
              </w:rPr>
              <w:t>тяжёлыми</w:t>
            </w:r>
            <w:r w:rsidRPr="00D41726">
              <w:rPr>
                <w:spacing w:val="-4"/>
                <w:sz w:val="24"/>
                <w:szCs w:val="24"/>
              </w:rPr>
              <w:t xml:space="preserve"> </w:t>
            </w:r>
            <w:r w:rsidRPr="00D41726">
              <w:rPr>
                <w:sz w:val="24"/>
                <w:szCs w:val="24"/>
              </w:rPr>
              <w:t>нарушениями</w:t>
            </w:r>
            <w:r w:rsidRPr="00D41726">
              <w:rPr>
                <w:spacing w:val="-4"/>
                <w:sz w:val="24"/>
                <w:szCs w:val="24"/>
              </w:rPr>
              <w:t xml:space="preserve"> </w:t>
            </w:r>
            <w:r w:rsidRPr="00D41726">
              <w:rPr>
                <w:sz w:val="24"/>
                <w:szCs w:val="24"/>
              </w:rPr>
              <w:t xml:space="preserve">речи </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6</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1.5.</w:t>
            </w:r>
          </w:p>
        </w:tc>
        <w:tc>
          <w:tcPr>
            <w:tcW w:w="7464" w:type="dxa"/>
          </w:tcPr>
          <w:p w:rsidR="00D41726" w:rsidRPr="00D41726" w:rsidRDefault="00D41726" w:rsidP="00D41726">
            <w:pPr>
              <w:rPr>
                <w:sz w:val="24"/>
              </w:rPr>
            </w:pPr>
            <w:r w:rsidRPr="00D41726">
              <w:rPr>
                <w:sz w:val="24"/>
              </w:rPr>
              <w:t xml:space="preserve">Целевые ориентиры </w:t>
            </w:r>
            <w:r w:rsidR="00E05779">
              <w:rPr>
                <w:sz w:val="24"/>
              </w:rPr>
              <w:t>Ф</w:t>
            </w:r>
            <w:r w:rsidRPr="00D41726">
              <w:rPr>
                <w:sz w:val="24"/>
              </w:rPr>
              <w:t xml:space="preserve">АОП ДО для </w:t>
            </w:r>
            <w:proofErr w:type="gramStart"/>
            <w:r w:rsidRPr="00D41726">
              <w:rPr>
                <w:sz w:val="24"/>
              </w:rPr>
              <w:t>обучающихся</w:t>
            </w:r>
            <w:proofErr w:type="gramEnd"/>
            <w:r w:rsidRPr="00D41726">
              <w:rPr>
                <w:sz w:val="24"/>
              </w:rPr>
              <w:t xml:space="preserve"> с ТНР</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10</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1.6.</w:t>
            </w:r>
          </w:p>
        </w:tc>
        <w:tc>
          <w:tcPr>
            <w:tcW w:w="7464" w:type="dxa"/>
          </w:tcPr>
          <w:p w:rsidR="00D41726" w:rsidRPr="00D41726" w:rsidRDefault="00D41726" w:rsidP="00D41726">
            <w:r w:rsidRPr="00D41726">
              <w:rPr>
                <w:sz w:val="24"/>
              </w:rPr>
              <w:t>Развивающее</w:t>
            </w:r>
            <w:r w:rsidRPr="00D41726">
              <w:rPr>
                <w:spacing w:val="-8"/>
                <w:sz w:val="24"/>
              </w:rPr>
              <w:t xml:space="preserve"> </w:t>
            </w:r>
            <w:r w:rsidRPr="00D41726">
              <w:rPr>
                <w:sz w:val="24"/>
              </w:rPr>
              <w:t>оценивание</w:t>
            </w:r>
            <w:r w:rsidRPr="00D41726">
              <w:rPr>
                <w:spacing w:val="-8"/>
                <w:sz w:val="24"/>
              </w:rPr>
              <w:t xml:space="preserve"> </w:t>
            </w:r>
            <w:r w:rsidRPr="00D41726">
              <w:rPr>
                <w:sz w:val="24"/>
              </w:rPr>
              <w:t>качества</w:t>
            </w:r>
            <w:r w:rsidRPr="00D41726">
              <w:rPr>
                <w:spacing w:val="-7"/>
                <w:sz w:val="24"/>
              </w:rPr>
              <w:t xml:space="preserve"> </w:t>
            </w:r>
            <w:r w:rsidRPr="00D41726">
              <w:rPr>
                <w:sz w:val="24"/>
              </w:rPr>
              <w:t>образовательной</w:t>
            </w:r>
            <w:r w:rsidRPr="00D41726">
              <w:rPr>
                <w:spacing w:val="-10"/>
                <w:sz w:val="24"/>
              </w:rPr>
              <w:t xml:space="preserve"> </w:t>
            </w:r>
            <w:r w:rsidRPr="00D41726">
              <w:rPr>
                <w:sz w:val="24"/>
              </w:rPr>
              <w:t>деятельности</w:t>
            </w:r>
            <w:r w:rsidRPr="00D41726">
              <w:rPr>
                <w:spacing w:val="-7"/>
                <w:sz w:val="24"/>
              </w:rPr>
              <w:t xml:space="preserve"> </w:t>
            </w:r>
            <w:r w:rsidRPr="00D41726">
              <w:rPr>
                <w:sz w:val="24"/>
              </w:rPr>
              <w:t xml:space="preserve">по </w:t>
            </w:r>
            <w:r w:rsidRPr="00D41726">
              <w:rPr>
                <w:spacing w:val="-2"/>
                <w:sz w:val="24"/>
              </w:rPr>
              <w:t>Программе</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w:t>
            </w:r>
          </w:p>
        </w:tc>
      </w:tr>
      <w:tr w:rsidR="00E160B0" w:rsidRPr="00D41726" w:rsidTr="003E49AE">
        <w:tc>
          <w:tcPr>
            <w:tcW w:w="1056" w:type="dxa"/>
          </w:tcPr>
          <w:p w:rsidR="00E160B0" w:rsidRPr="00D41726" w:rsidRDefault="00E160B0"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 xml:space="preserve">1.7. </w:t>
            </w:r>
          </w:p>
        </w:tc>
        <w:tc>
          <w:tcPr>
            <w:tcW w:w="7464" w:type="dxa"/>
          </w:tcPr>
          <w:p w:rsidR="00E160B0" w:rsidRPr="00877A85" w:rsidRDefault="00877A85" w:rsidP="00D41726">
            <w:pPr>
              <w:rPr>
                <w:bCs/>
                <w:sz w:val="24"/>
                <w:szCs w:val="24"/>
              </w:rPr>
            </w:pPr>
            <w:r w:rsidRPr="00877A85">
              <w:rPr>
                <w:bCs/>
                <w:sz w:val="24"/>
                <w:szCs w:val="24"/>
              </w:rPr>
              <w:t>Цели и задачи реализации Программы в части,  формируемой участниками образовательных отношений.</w:t>
            </w:r>
          </w:p>
        </w:tc>
        <w:tc>
          <w:tcPr>
            <w:tcW w:w="869" w:type="dxa"/>
          </w:tcPr>
          <w:p w:rsidR="00E160B0"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17</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
                <w:bCs/>
                <w:color w:val="000000"/>
                <w:sz w:val="24"/>
                <w:szCs w:val="24"/>
                <w:lang w:eastAsia="ru-RU"/>
              </w:rPr>
            </w:pPr>
            <w:r w:rsidRPr="00D41726">
              <w:rPr>
                <w:rFonts w:ascii="Times New Roman CYR" w:eastAsia="Arial Unicode MS" w:hAnsi="Times New Roman CYR" w:cs="Times New Roman CYR"/>
                <w:b/>
                <w:bCs/>
                <w:color w:val="000000"/>
                <w:sz w:val="24"/>
                <w:szCs w:val="24"/>
                <w:lang w:val="en-US" w:eastAsia="ru-RU"/>
              </w:rPr>
              <w:t>II</w:t>
            </w:r>
            <w:r w:rsidRPr="00D41726">
              <w:rPr>
                <w:rFonts w:ascii="Times New Roman CYR" w:eastAsia="Arial Unicode MS" w:hAnsi="Times New Roman CYR" w:cs="Times New Roman CYR"/>
                <w:b/>
                <w:bCs/>
                <w:color w:val="000000"/>
                <w:sz w:val="24"/>
                <w:szCs w:val="24"/>
                <w:lang w:eastAsia="ru-RU"/>
              </w:rPr>
              <w:t>.</w:t>
            </w:r>
          </w:p>
        </w:tc>
        <w:tc>
          <w:tcPr>
            <w:tcW w:w="7464" w:type="dxa"/>
          </w:tcPr>
          <w:p w:rsidR="00D41726" w:rsidRPr="00DD6928" w:rsidRDefault="00D41726" w:rsidP="00DD6928">
            <w:pPr>
              <w:spacing w:line="272" w:lineRule="exact"/>
              <w:ind w:left="110"/>
              <w:rPr>
                <w:b/>
                <w:sz w:val="24"/>
              </w:rPr>
            </w:pPr>
            <w:r w:rsidRPr="00D41726">
              <w:rPr>
                <w:b/>
                <w:sz w:val="24"/>
              </w:rPr>
              <w:t>СОДЕРЖАТЕЛЬНЫЙ</w:t>
            </w:r>
            <w:r w:rsidRPr="00D41726">
              <w:rPr>
                <w:b/>
                <w:spacing w:val="-2"/>
                <w:sz w:val="24"/>
              </w:rPr>
              <w:t xml:space="preserve"> РАЗДЕЛ</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20</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2.1.</w:t>
            </w:r>
          </w:p>
        </w:tc>
        <w:tc>
          <w:tcPr>
            <w:tcW w:w="7464" w:type="dxa"/>
          </w:tcPr>
          <w:p w:rsidR="00D41726" w:rsidRPr="00D41726" w:rsidRDefault="00D41726" w:rsidP="00D41726">
            <w:pPr>
              <w:spacing w:line="274" w:lineRule="exact"/>
              <w:ind w:left="110"/>
              <w:rPr>
                <w:sz w:val="24"/>
              </w:rPr>
            </w:pPr>
            <w:r w:rsidRPr="00D41726">
              <w:rPr>
                <w:sz w:val="24"/>
              </w:rPr>
              <w:t>Пояснительная</w:t>
            </w:r>
            <w:r w:rsidRPr="00D41726">
              <w:rPr>
                <w:spacing w:val="-2"/>
                <w:sz w:val="24"/>
              </w:rPr>
              <w:t xml:space="preserve"> записка</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20</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 xml:space="preserve">2.2. </w:t>
            </w:r>
          </w:p>
        </w:tc>
        <w:tc>
          <w:tcPr>
            <w:tcW w:w="7464" w:type="dxa"/>
          </w:tcPr>
          <w:p w:rsidR="00D41726" w:rsidRPr="00D41726" w:rsidRDefault="00D41726" w:rsidP="00D41726">
            <w:pPr>
              <w:ind w:left="110"/>
              <w:rPr>
                <w:sz w:val="24"/>
              </w:rPr>
            </w:pPr>
            <w:r w:rsidRPr="00D41726">
              <w:rPr>
                <w:sz w:val="24"/>
              </w:rPr>
              <w:t>Описание образовательной деятельности обучающихся с ТНР в соответствии</w:t>
            </w:r>
            <w:r w:rsidRPr="00D41726">
              <w:rPr>
                <w:spacing w:val="-11"/>
                <w:sz w:val="24"/>
              </w:rPr>
              <w:t xml:space="preserve"> </w:t>
            </w:r>
            <w:r w:rsidRPr="00D41726">
              <w:rPr>
                <w:sz w:val="24"/>
              </w:rPr>
              <w:t>с</w:t>
            </w:r>
            <w:r w:rsidRPr="00D41726">
              <w:rPr>
                <w:spacing w:val="-8"/>
                <w:sz w:val="24"/>
              </w:rPr>
              <w:t xml:space="preserve"> </w:t>
            </w:r>
            <w:r w:rsidRPr="00D41726">
              <w:rPr>
                <w:sz w:val="24"/>
              </w:rPr>
              <w:t>направлениями</w:t>
            </w:r>
            <w:r w:rsidRPr="00D41726">
              <w:rPr>
                <w:spacing w:val="-11"/>
                <w:sz w:val="24"/>
              </w:rPr>
              <w:t xml:space="preserve"> </w:t>
            </w:r>
            <w:r w:rsidRPr="00D41726">
              <w:rPr>
                <w:sz w:val="24"/>
              </w:rPr>
              <w:t>развития</w:t>
            </w:r>
            <w:r w:rsidRPr="00D41726">
              <w:rPr>
                <w:spacing w:val="-11"/>
                <w:sz w:val="24"/>
              </w:rPr>
              <w:t xml:space="preserve"> </w:t>
            </w:r>
            <w:r w:rsidRPr="00D41726">
              <w:rPr>
                <w:sz w:val="24"/>
              </w:rPr>
              <w:t>ребенка,</w:t>
            </w:r>
            <w:r w:rsidRPr="00D41726">
              <w:rPr>
                <w:spacing w:val="-5"/>
                <w:sz w:val="24"/>
              </w:rPr>
              <w:t xml:space="preserve"> </w:t>
            </w:r>
            <w:r w:rsidRPr="00D41726">
              <w:rPr>
                <w:sz w:val="24"/>
              </w:rPr>
              <w:t>представленными в пяти образовательных областях.</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20</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2.2.1.</w:t>
            </w:r>
          </w:p>
        </w:tc>
        <w:tc>
          <w:tcPr>
            <w:tcW w:w="7464" w:type="dxa"/>
          </w:tcPr>
          <w:p w:rsidR="00D41726" w:rsidRPr="00D41726" w:rsidRDefault="00D41726" w:rsidP="00D41726">
            <w:pPr>
              <w:spacing w:before="3" w:line="237" w:lineRule="auto"/>
              <w:ind w:left="110"/>
              <w:rPr>
                <w:sz w:val="24"/>
              </w:rPr>
            </w:pPr>
            <w:r w:rsidRPr="00D41726">
              <w:rPr>
                <w:sz w:val="24"/>
              </w:rPr>
              <w:t>Социально-коммуникативное</w:t>
            </w:r>
            <w:r w:rsidRPr="00D41726">
              <w:rPr>
                <w:spacing w:val="-15"/>
                <w:sz w:val="24"/>
              </w:rPr>
              <w:t xml:space="preserve"> </w:t>
            </w:r>
            <w:r w:rsidRPr="00D41726">
              <w:rPr>
                <w:sz w:val="24"/>
              </w:rPr>
              <w:t xml:space="preserve">развитие </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20</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2.2.2.</w:t>
            </w:r>
          </w:p>
        </w:tc>
        <w:tc>
          <w:tcPr>
            <w:tcW w:w="7464" w:type="dxa"/>
          </w:tcPr>
          <w:p w:rsidR="00D41726" w:rsidRPr="00D41726" w:rsidRDefault="00D41726" w:rsidP="00D41726">
            <w:pPr>
              <w:spacing w:before="4" w:line="275" w:lineRule="exact"/>
              <w:ind w:left="110"/>
              <w:rPr>
                <w:sz w:val="24"/>
              </w:rPr>
            </w:pPr>
            <w:r w:rsidRPr="00D41726">
              <w:rPr>
                <w:sz w:val="24"/>
              </w:rPr>
              <w:t xml:space="preserve">Познавательное развитие </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23</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2.2.3.</w:t>
            </w:r>
          </w:p>
        </w:tc>
        <w:tc>
          <w:tcPr>
            <w:tcW w:w="7464" w:type="dxa"/>
          </w:tcPr>
          <w:p w:rsidR="00D41726" w:rsidRPr="00D41726" w:rsidRDefault="00D41726" w:rsidP="00D41726">
            <w:pPr>
              <w:spacing w:line="242" w:lineRule="auto"/>
              <w:ind w:left="110"/>
              <w:rPr>
                <w:sz w:val="24"/>
              </w:rPr>
            </w:pPr>
            <w:r w:rsidRPr="00D41726">
              <w:rPr>
                <w:sz w:val="24"/>
              </w:rPr>
              <w:t>Речевое</w:t>
            </w:r>
            <w:r w:rsidRPr="00D41726">
              <w:rPr>
                <w:spacing w:val="-5"/>
                <w:sz w:val="24"/>
              </w:rPr>
              <w:t xml:space="preserve"> </w:t>
            </w:r>
            <w:r w:rsidRPr="00D41726">
              <w:rPr>
                <w:spacing w:val="-2"/>
                <w:sz w:val="24"/>
              </w:rPr>
              <w:t>развитие</w:t>
            </w:r>
          </w:p>
        </w:tc>
        <w:tc>
          <w:tcPr>
            <w:tcW w:w="869" w:type="dxa"/>
          </w:tcPr>
          <w:p w:rsidR="00D41726" w:rsidRPr="00D41726" w:rsidRDefault="003E49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30</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2.2.4.</w:t>
            </w:r>
          </w:p>
        </w:tc>
        <w:tc>
          <w:tcPr>
            <w:tcW w:w="7464" w:type="dxa"/>
          </w:tcPr>
          <w:p w:rsidR="00D41726" w:rsidRPr="00D41726" w:rsidRDefault="00D41726" w:rsidP="00D41726">
            <w:pPr>
              <w:spacing w:line="242" w:lineRule="auto"/>
              <w:ind w:left="110"/>
              <w:rPr>
                <w:sz w:val="24"/>
              </w:rPr>
            </w:pPr>
            <w:r w:rsidRPr="00D41726">
              <w:rPr>
                <w:sz w:val="24"/>
              </w:rPr>
              <w:t>Художественно-эстетическое</w:t>
            </w:r>
            <w:r w:rsidRPr="00D41726">
              <w:rPr>
                <w:spacing w:val="-15"/>
                <w:sz w:val="24"/>
              </w:rPr>
              <w:t xml:space="preserve"> </w:t>
            </w:r>
            <w:r w:rsidRPr="00D41726">
              <w:rPr>
                <w:sz w:val="24"/>
              </w:rPr>
              <w:t xml:space="preserve">развитие </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41</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2.2.5.</w:t>
            </w:r>
          </w:p>
        </w:tc>
        <w:tc>
          <w:tcPr>
            <w:tcW w:w="7464" w:type="dxa"/>
          </w:tcPr>
          <w:p w:rsidR="00D41726" w:rsidRPr="00D41726" w:rsidRDefault="00D41726" w:rsidP="00D41726">
            <w:pPr>
              <w:spacing w:before="3" w:line="237" w:lineRule="auto"/>
              <w:ind w:left="110"/>
              <w:rPr>
                <w:sz w:val="24"/>
              </w:rPr>
            </w:pPr>
            <w:r w:rsidRPr="00D41726">
              <w:rPr>
                <w:sz w:val="24"/>
              </w:rPr>
              <w:t>Физическое развитие</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47</w:t>
            </w:r>
          </w:p>
        </w:tc>
      </w:tr>
      <w:tr w:rsidR="000D22A1" w:rsidRPr="00D41726" w:rsidTr="003E49AE">
        <w:tc>
          <w:tcPr>
            <w:tcW w:w="1056" w:type="dxa"/>
          </w:tcPr>
          <w:p w:rsidR="000D22A1" w:rsidRPr="00D41726" w:rsidRDefault="000D22A1"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2.3.</w:t>
            </w:r>
          </w:p>
        </w:tc>
        <w:tc>
          <w:tcPr>
            <w:tcW w:w="7464" w:type="dxa"/>
          </w:tcPr>
          <w:p w:rsidR="000D22A1" w:rsidRPr="00D41726" w:rsidRDefault="000D22A1" w:rsidP="00D41726">
            <w:pPr>
              <w:spacing w:before="3" w:line="237" w:lineRule="auto"/>
              <w:ind w:left="110"/>
              <w:rPr>
                <w:sz w:val="24"/>
              </w:rPr>
            </w:pPr>
            <w:r w:rsidRPr="00E73E25">
              <w:rPr>
                <w:bCs/>
                <w:sz w:val="24"/>
              </w:rPr>
              <w:t>Описание форм, способов, методов и средств реализации программы,  отражают аспекты образовательной среды в</w:t>
            </w:r>
            <w:r>
              <w:rPr>
                <w:bCs/>
                <w:sz w:val="24"/>
              </w:rPr>
              <w:t>о всех образовательных областях.</w:t>
            </w:r>
          </w:p>
        </w:tc>
        <w:tc>
          <w:tcPr>
            <w:tcW w:w="869" w:type="dxa"/>
          </w:tcPr>
          <w:p w:rsidR="000D22A1"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5</w:t>
            </w:r>
            <w:r w:rsidR="0042373D">
              <w:rPr>
                <w:rFonts w:ascii="Times New Roman CYR" w:eastAsia="Arial Unicode MS" w:hAnsi="Times New Roman CYR" w:cs="Times New Roman CYR"/>
                <w:bCs/>
                <w:color w:val="000000"/>
                <w:sz w:val="24"/>
                <w:szCs w:val="24"/>
                <w:lang w:eastAsia="ru-RU"/>
              </w:rPr>
              <w:t>0</w:t>
            </w:r>
          </w:p>
        </w:tc>
      </w:tr>
      <w:tr w:rsidR="00D41726" w:rsidRPr="00D41726" w:rsidTr="003E49AE">
        <w:tc>
          <w:tcPr>
            <w:tcW w:w="1056" w:type="dxa"/>
          </w:tcPr>
          <w:p w:rsidR="00D41726" w:rsidRPr="00D41726" w:rsidRDefault="00D41726" w:rsidP="00E73E25">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E73E25">
              <w:rPr>
                <w:rFonts w:ascii="Times New Roman CYR" w:eastAsia="Arial Unicode MS" w:hAnsi="Times New Roman CYR" w:cs="Times New Roman CYR"/>
                <w:bCs/>
                <w:color w:val="000000"/>
                <w:sz w:val="24"/>
                <w:szCs w:val="24"/>
                <w:lang w:eastAsia="ru-RU"/>
              </w:rPr>
              <w:t>4</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pPr>
              <w:spacing w:line="271" w:lineRule="exact"/>
              <w:ind w:left="110"/>
              <w:rPr>
                <w:sz w:val="24"/>
              </w:rPr>
            </w:pPr>
            <w:r w:rsidRPr="00D41726">
              <w:rPr>
                <w:sz w:val="24"/>
              </w:rPr>
              <w:t>Взаимодействие</w:t>
            </w:r>
            <w:r w:rsidRPr="00D41726">
              <w:rPr>
                <w:spacing w:val="-5"/>
                <w:sz w:val="24"/>
              </w:rPr>
              <w:t xml:space="preserve"> </w:t>
            </w:r>
            <w:r w:rsidRPr="00D41726">
              <w:rPr>
                <w:sz w:val="24"/>
              </w:rPr>
              <w:t>педагогических</w:t>
            </w:r>
            <w:r w:rsidRPr="00D41726">
              <w:rPr>
                <w:spacing w:val="-6"/>
                <w:sz w:val="24"/>
              </w:rPr>
              <w:t xml:space="preserve"> </w:t>
            </w:r>
            <w:r w:rsidRPr="00D41726">
              <w:rPr>
                <w:sz w:val="24"/>
              </w:rPr>
              <w:t>работников</w:t>
            </w:r>
            <w:r w:rsidRPr="00D41726">
              <w:rPr>
                <w:spacing w:val="-7"/>
                <w:sz w:val="24"/>
              </w:rPr>
              <w:t xml:space="preserve"> </w:t>
            </w:r>
            <w:r w:rsidRPr="00D41726">
              <w:rPr>
                <w:sz w:val="24"/>
              </w:rPr>
              <w:t>с</w:t>
            </w:r>
            <w:r w:rsidRPr="00D41726">
              <w:rPr>
                <w:spacing w:val="-2"/>
                <w:sz w:val="24"/>
              </w:rPr>
              <w:t xml:space="preserve"> детьми</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79</w:t>
            </w:r>
          </w:p>
        </w:tc>
      </w:tr>
      <w:tr w:rsidR="00D41726" w:rsidRPr="00D41726" w:rsidTr="003E49AE">
        <w:tc>
          <w:tcPr>
            <w:tcW w:w="1056" w:type="dxa"/>
          </w:tcPr>
          <w:p w:rsidR="00D41726" w:rsidRPr="00D41726" w:rsidRDefault="00D41726" w:rsidP="00E73E25">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E73E25">
              <w:rPr>
                <w:rFonts w:ascii="Times New Roman CYR" w:eastAsia="Arial Unicode MS" w:hAnsi="Times New Roman CYR" w:cs="Times New Roman CYR"/>
                <w:bCs/>
                <w:color w:val="000000"/>
                <w:sz w:val="24"/>
                <w:szCs w:val="24"/>
                <w:lang w:eastAsia="ru-RU"/>
              </w:rPr>
              <w:t>5</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pPr>
              <w:spacing w:before="4" w:line="237" w:lineRule="auto"/>
              <w:ind w:left="110"/>
              <w:rPr>
                <w:sz w:val="24"/>
              </w:rPr>
            </w:pPr>
            <w:r w:rsidRPr="00D41726">
              <w:rPr>
                <w:sz w:val="24"/>
              </w:rPr>
              <w:t>Взаимодействие</w:t>
            </w:r>
            <w:r w:rsidRPr="00D41726">
              <w:rPr>
                <w:spacing w:val="-10"/>
                <w:sz w:val="24"/>
              </w:rPr>
              <w:t xml:space="preserve"> </w:t>
            </w:r>
            <w:r w:rsidRPr="00D41726">
              <w:rPr>
                <w:sz w:val="24"/>
              </w:rPr>
              <w:t>педагогического</w:t>
            </w:r>
            <w:r w:rsidRPr="00D41726">
              <w:rPr>
                <w:spacing w:val="-10"/>
                <w:sz w:val="24"/>
              </w:rPr>
              <w:t xml:space="preserve"> </w:t>
            </w:r>
            <w:r w:rsidRPr="00D41726">
              <w:rPr>
                <w:sz w:val="24"/>
              </w:rPr>
              <w:t>коллектива</w:t>
            </w:r>
            <w:r w:rsidRPr="00D41726">
              <w:rPr>
                <w:spacing w:val="-10"/>
                <w:sz w:val="24"/>
              </w:rPr>
              <w:t xml:space="preserve"> </w:t>
            </w:r>
            <w:r w:rsidRPr="00D41726">
              <w:rPr>
                <w:sz w:val="24"/>
              </w:rPr>
              <w:t>с</w:t>
            </w:r>
            <w:r w:rsidRPr="00D41726">
              <w:rPr>
                <w:spacing w:val="-10"/>
                <w:sz w:val="24"/>
              </w:rPr>
              <w:t xml:space="preserve"> </w:t>
            </w:r>
            <w:r w:rsidRPr="00D41726">
              <w:rPr>
                <w:sz w:val="24"/>
              </w:rPr>
              <w:t xml:space="preserve">родителями (законными представителями) </w:t>
            </w:r>
            <w:proofErr w:type="gramStart"/>
            <w:r w:rsidRPr="00D41726">
              <w:rPr>
                <w:sz w:val="24"/>
              </w:rPr>
              <w:t>обучающихся</w:t>
            </w:r>
            <w:proofErr w:type="gramEnd"/>
            <w:r w:rsidRPr="00D41726">
              <w:rPr>
                <w:sz w:val="24"/>
              </w:rPr>
              <w:t>.</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8</w:t>
            </w:r>
            <w:r w:rsidR="0042373D">
              <w:rPr>
                <w:rFonts w:ascii="Times New Roman CYR" w:eastAsia="Arial Unicode MS" w:hAnsi="Times New Roman CYR" w:cs="Times New Roman CYR"/>
                <w:bCs/>
                <w:color w:val="000000"/>
                <w:sz w:val="24"/>
                <w:szCs w:val="24"/>
                <w:lang w:eastAsia="ru-RU"/>
              </w:rPr>
              <w:t>0</w:t>
            </w:r>
          </w:p>
        </w:tc>
      </w:tr>
      <w:tr w:rsidR="00D41726" w:rsidRPr="00D41726" w:rsidTr="003E49AE">
        <w:tc>
          <w:tcPr>
            <w:tcW w:w="1056" w:type="dxa"/>
          </w:tcPr>
          <w:p w:rsidR="00D41726" w:rsidRPr="00D41726" w:rsidRDefault="00D41726" w:rsidP="00E73E25">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E73E25">
              <w:rPr>
                <w:rFonts w:ascii="Times New Roman CYR" w:eastAsia="Arial Unicode MS" w:hAnsi="Times New Roman CYR" w:cs="Times New Roman CYR"/>
                <w:bCs/>
                <w:color w:val="000000"/>
                <w:sz w:val="24"/>
                <w:szCs w:val="24"/>
                <w:lang w:eastAsia="ru-RU"/>
              </w:rPr>
              <w:t>5</w:t>
            </w:r>
            <w:r w:rsidRPr="00D41726">
              <w:rPr>
                <w:rFonts w:ascii="Times New Roman CYR" w:eastAsia="Arial Unicode MS" w:hAnsi="Times New Roman CYR" w:cs="Times New Roman CYR"/>
                <w:bCs/>
                <w:color w:val="000000"/>
                <w:sz w:val="24"/>
                <w:szCs w:val="24"/>
                <w:lang w:eastAsia="ru-RU"/>
              </w:rPr>
              <w:t>.1.</w:t>
            </w:r>
          </w:p>
        </w:tc>
        <w:tc>
          <w:tcPr>
            <w:tcW w:w="7464" w:type="dxa"/>
          </w:tcPr>
          <w:p w:rsidR="00D41726" w:rsidRPr="00D41726" w:rsidRDefault="00D41726" w:rsidP="00D41726">
            <w:pPr>
              <w:ind w:left="110"/>
              <w:rPr>
                <w:sz w:val="24"/>
              </w:rPr>
            </w:pPr>
            <w:r w:rsidRPr="00D41726">
              <w:rPr>
                <w:sz w:val="24"/>
              </w:rPr>
              <w:t>Особенности взаимодействия педагогического коллектива с семьями дошкольников с ТНР</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8</w:t>
            </w:r>
            <w:r w:rsidR="0042373D">
              <w:rPr>
                <w:rFonts w:ascii="Times New Roman CYR" w:eastAsia="Arial Unicode MS" w:hAnsi="Times New Roman CYR" w:cs="Times New Roman CYR"/>
                <w:bCs/>
                <w:color w:val="000000"/>
                <w:sz w:val="24"/>
                <w:szCs w:val="24"/>
                <w:lang w:eastAsia="ru-RU"/>
              </w:rPr>
              <w:t>0</w:t>
            </w:r>
          </w:p>
        </w:tc>
      </w:tr>
      <w:tr w:rsidR="00D41726" w:rsidRPr="00D41726" w:rsidTr="003E49AE">
        <w:tc>
          <w:tcPr>
            <w:tcW w:w="1056" w:type="dxa"/>
          </w:tcPr>
          <w:p w:rsidR="00D41726" w:rsidRPr="00D41726" w:rsidRDefault="00D41726" w:rsidP="00E73E25">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E73E25">
              <w:rPr>
                <w:rFonts w:ascii="Times New Roman CYR" w:eastAsia="Arial Unicode MS" w:hAnsi="Times New Roman CYR" w:cs="Times New Roman CYR"/>
                <w:bCs/>
                <w:color w:val="000000"/>
                <w:sz w:val="24"/>
                <w:szCs w:val="24"/>
                <w:lang w:eastAsia="ru-RU"/>
              </w:rPr>
              <w:t>5</w:t>
            </w:r>
            <w:r w:rsidRPr="00D41726">
              <w:rPr>
                <w:rFonts w:ascii="Times New Roman CYR" w:eastAsia="Arial Unicode MS" w:hAnsi="Times New Roman CYR" w:cs="Times New Roman CYR"/>
                <w:bCs/>
                <w:color w:val="000000"/>
                <w:sz w:val="24"/>
                <w:szCs w:val="24"/>
                <w:lang w:eastAsia="ru-RU"/>
              </w:rPr>
              <w:t>.2.</w:t>
            </w:r>
          </w:p>
        </w:tc>
        <w:tc>
          <w:tcPr>
            <w:tcW w:w="7464" w:type="dxa"/>
          </w:tcPr>
          <w:p w:rsidR="00D41726" w:rsidRPr="00D41726" w:rsidRDefault="00D41726" w:rsidP="00D41726">
            <w:pPr>
              <w:ind w:left="110"/>
              <w:rPr>
                <w:sz w:val="24"/>
              </w:rPr>
            </w:pPr>
            <w:r w:rsidRPr="00D41726">
              <w:rPr>
                <w:sz w:val="24"/>
              </w:rPr>
              <w:t>Содержание направлений работы с семьёй по образовательным областям</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8</w:t>
            </w:r>
            <w:r w:rsidR="0042373D">
              <w:rPr>
                <w:rFonts w:ascii="Times New Roman CYR" w:eastAsia="Arial Unicode MS" w:hAnsi="Times New Roman CYR" w:cs="Times New Roman CYR"/>
                <w:bCs/>
                <w:color w:val="000000"/>
                <w:sz w:val="24"/>
                <w:szCs w:val="24"/>
                <w:lang w:eastAsia="ru-RU"/>
              </w:rPr>
              <w:t>1</w:t>
            </w:r>
          </w:p>
        </w:tc>
      </w:tr>
      <w:tr w:rsidR="000D22A1" w:rsidRPr="00D41726" w:rsidTr="003E49AE">
        <w:tc>
          <w:tcPr>
            <w:tcW w:w="1056" w:type="dxa"/>
          </w:tcPr>
          <w:p w:rsidR="000D22A1" w:rsidRPr="00D41726" w:rsidRDefault="000D22A1" w:rsidP="000D22A1">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2.6.</w:t>
            </w:r>
          </w:p>
        </w:tc>
        <w:tc>
          <w:tcPr>
            <w:tcW w:w="7464" w:type="dxa"/>
          </w:tcPr>
          <w:p w:rsidR="000D22A1" w:rsidRPr="00D41726" w:rsidRDefault="000D22A1" w:rsidP="000D22A1">
            <w:pPr>
              <w:rPr>
                <w:sz w:val="24"/>
              </w:rPr>
            </w:pPr>
            <w:r w:rsidRPr="000D22A1">
              <w:rPr>
                <w:sz w:val="24"/>
              </w:rPr>
              <w:t>Содержание образовательной деятельности, в части  формируемой участни</w:t>
            </w:r>
            <w:r>
              <w:rPr>
                <w:sz w:val="24"/>
              </w:rPr>
              <w:t>ками образовательных отношений.</w:t>
            </w:r>
          </w:p>
        </w:tc>
        <w:tc>
          <w:tcPr>
            <w:tcW w:w="869" w:type="dxa"/>
          </w:tcPr>
          <w:p w:rsidR="000D22A1"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85</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7</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r w:rsidRPr="00D41726">
              <w:rPr>
                <w:sz w:val="24"/>
              </w:rPr>
              <w:t>Программа</w:t>
            </w:r>
            <w:r w:rsidRPr="00D41726">
              <w:rPr>
                <w:spacing w:val="-7"/>
                <w:sz w:val="24"/>
              </w:rPr>
              <w:t xml:space="preserve"> </w:t>
            </w:r>
            <w:r w:rsidRPr="00D41726">
              <w:rPr>
                <w:sz w:val="24"/>
              </w:rPr>
              <w:t>коррекционно-развивающей</w:t>
            </w:r>
            <w:r w:rsidRPr="00D41726">
              <w:rPr>
                <w:spacing w:val="-6"/>
                <w:sz w:val="24"/>
              </w:rPr>
              <w:t xml:space="preserve"> </w:t>
            </w:r>
            <w:r w:rsidRPr="00D41726">
              <w:rPr>
                <w:sz w:val="24"/>
              </w:rPr>
              <w:t>работы</w:t>
            </w:r>
            <w:r w:rsidRPr="00D41726">
              <w:rPr>
                <w:spacing w:val="-7"/>
                <w:sz w:val="24"/>
              </w:rPr>
              <w:t xml:space="preserve"> </w:t>
            </w:r>
            <w:r w:rsidRPr="00D41726">
              <w:rPr>
                <w:sz w:val="24"/>
              </w:rPr>
              <w:t>с</w:t>
            </w:r>
            <w:r w:rsidRPr="00D41726">
              <w:rPr>
                <w:spacing w:val="-7"/>
                <w:sz w:val="24"/>
              </w:rPr>
              <w:t xml:space="preserve"> </w:t>
            </w:r>
            <w:r w:rsidRPr="00D41726">
              <w:rPr>
                <w:sz w:val="24"/>
              </w:rPr>
              <w:t>детьми</w:t>
            </w:r>
            <w:r w:rsidRPr="00D41726">
              <w:rPr>
                <w:spacing w:val="-6"/>
                <w:sz w:val="24"/>
              </w:rPr>
              <w:t xml:space="preserve"> </w:t>
            </w:r>
            <w:r w:rsidRPr="00D41726">
              <w:rPr>
                <w:sz w:val="24"/>
              </w:rPr>
              <w:t>с</w:t>
            </w:r>
            <w:r w:rsidRPr="00D41726">
              <w:rPr>
                <w:spacing w:val="-12"/>
                <w:sz w:val="24"/>
              </w:rPr>
              <w:t xml:space="preserve"> </w:t>
            </w:r>
            <w:r w:rsidRPr="00D41726">
              <w:rPr>
                <w:sz w:val="24"/>
              </w:rPr>
              <w:t xml:space="preserve">ТНР. </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89</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8</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r w:rsidRPr="00D41726">
              <w:rPr>
                <w:sz w:val="24"/>
              </w:rPr>
              <w:t>Специальные условия для получения образования детьми с тяжелыми нарушениями речи:</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10</w:t>
            </w:r>
            <w:r w:rsidR="0042373D">
              <w:rPr>
                <w:rFonts w:ascii="Times New Roman CYR" w:eastAsia="Arial Unicode MS" w:hAnsi="Times New Roman CYR" w:cs="Times New Roman CYR"/>
                <w:bCs/>
                <w:color w:val="000000"/>
                <w:sz w:val="24"/>
                <w:szCs w:val="24"/>
                <w:lang w:eastAsia="ru-RU"/>
              </w:rPr>
              <w:t>4</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9</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pPr>
              <w:rPr>
                <w:sz w:val="24"/>
              </w:rPr>
            </w:pPr>
            <w:r w:rsidRPr="00D41726">
              <w:rPr>
                <w:sz w:val="24"/>
              </w:rPr>
              <w:t>Содержание дифференциальной диагностики речевых и неречевых функций обучающихся с тяжелыми нарушениями речи.</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10</w:t>
            </w:r>
            <w:r w:rsidR="0042373D">
              <w:rPr>
                <w:rFonts w:ascii="Times New Roman CYR" w:eastAsia="Arial Unicode MS" w:hAnsi="Times New Roman CYR" w:cs="Times New Roman CYR"/>
                <w:bCs/>
                <w:color w:val="000000"/>
                <w:sz w:val="24"/>
                <w:szCs w:val="24"/>
                <w:lang w:eastAsia="ru-RU"/>
              </w:rPr>
              <w:t>5</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10</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r w:rsidRPr="00D41726">
              <w:rPr>
                <w:sz w:val="24"/>
              </w:rPr>
              <w:t>Осуществление</w:t>
            </w:r>
            <w:r w:rsidRPr="00D41726">
              <w:rPr>
                <w:spacing w:val="-15"/>
                <w:sz w:val="24"/>
              </w:rPr>
              <w:t xml:space="preserve"> </w:t>
            </w:r>
            <w:r w:rsidRPr="00D41726">
              <w:rPr>
                <w:sz w:val="24"/>
              </w:rPr>
              <w:t>квалифицированной</w:t>
            </w:r>
            <w:r w:rsidRPr="00D41726">
              <w:rPr>
                <w:spacing w:val="-15"/>
                <w:sz w:val="24"/>
              </w:rPr>
              <w:t xml:space="preserve"> </w:t>
            </w:r>
            <w:r w:rsidRPr="00D41726">
              <w:rPr>
                <w:sz w:val="24"/>
              </w:rPr>
              <w:t>коррекции</w:t>
            </w:r>
            <w:r w:rsidRPr="00D41726">
              <w:rPr>
                <w:spacing w:val="-15"/>
                <w:sz w:val="24"/>
              </w:rPr>
              <w:t xml:space="preserve"> </w:t>
            </w:r>
            <w:r w:rsidRPr="00D41726">
              <w:rPr>
                <w:sz w:val="24"/>
              </w:rPr>
              <w:t>нарушений реч</w:t>
            </w:r>
            <w:proofErr w:type="gramStart"/>
            <w:r w:rsidRPr="00D41726">
              <w:rPr>
                <w:sz w:val="24"/>
              </w:rPr>
              <w:t>е</w:t>
            </w:r>
            <w:r w:rsidRPr="00D41726">
              <w:rPr>
                <w:rFonts w:ascii="Calibri" w:hAnsi="Calibri"/>
                <w:sz w:val="24"/>
              </w:rPr>
              <w:t>-</w:t>
            </w:r>
            <w:proofErr w:type="gramEnd"/>
            <w:r w:rsidRPr="00D41726">
              <w:rPr>
                <w:rFonts w:ascii="Calibri" w:hAnsi="Calibri"/>
                <w:sz w:val="24"/>
              </w:rPr>
              <w:t xml:space="preserve"> </w:t>
            </w:r>
            <w:r w:rsidRPr="00D41726">
              <w:rPr>
                <w:sz w:val="24"/>
              </w:rPr>
              <w:t>языкового развития обучающихся с ТНР</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w:t>
            </w:r>
            <w:r w:rsidR="0042373D">
              <w:rPr>
                <w:rFonts w:ascii="Times New Roman CYR" w:eastAsia="Arial Unicode MS" w:hAnsi="Times New Roman CYR" w:cs="Times New Roman CYR"/>
                <w:bCs/>
                <w:color w:val="000000"/>
                <w:sz w:val="24"/>
                <w:szCs w:val="24"/>
                <w:lang w:eastAsia="ru-RU"/>
              </w:rPr>
              <w:t>07</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D41726">
            <w:pPr>
              <w:ind w:left="110"/>
              <w:rPr>
                <w:sz w:val="24"/>
              </w:rPr>
            </w:pPr>
            <w:r w:rsidRPr="00D41726">
              <w:rPr>
                <w:sz w:val="24"/>
              </w:rPr>
              <w:t>Рабочая</w:t>
            </w:r>
            <w:r w:rsidRPr="00D41726">
              <w:rPr>
                <w:spacing w:val="-15"/>
                <w:sz w:val="24"/>
              </w:rPr>
              <w:t xml:space="preserve"> </w:t>
            </w:r>
            <w:r w:rsidRPr="00D41726">
              <w:rPr>
                <w:sz w:val="24"/>
              </w:rPr>
              <w:t>программа</w:t>
            </w:r>
            <w:r w:rsidRPr="00D41726">
              <w:rPr>
                <w:spacing w:val="-15"/>
                <w:sz w:val="24"/>
              </w:rPr>
              <w:t xml:space="preserve"> </w:t>
            </w:r>
            <w:r w:rsidRPr="00D41726">
              <w:rPr>
                <w:sz w:val="24"/>
              </w:rPr>
              <w:t>воспитания</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111</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.1.</w:t>
            </w:r>
          </w:p>
        </w:tc>
        <w:tc>
          <w:tcPr>
            <w:tcW w:w="7464" w:type="dxa"/>
          </w:tcPr>
          <w:p w:rsidR="00D41726" w:rsidRPr="00D41726" w:rsidRDefault="00D41726" w:rsidP="00D41726">
            <w:r w:rsidRPr="00D41726">
              <w:rPr>
                <w:sz w:val="24"/>
              </w:rPr>
              <w:t xml:space="preserve">Пояснительная записка </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w:t>
            </w:r>
            <w:r w:rsidR="0042373D">
              <w:rPr>
                <w:rFonts w:ascii="Times New Roman CYR" w:eastAsia="Arial Unicode MS" w:hAnsi="Times New Roman CYR" w:cs="Times New Roman CYR"/>
                <w:bCs/>
                <w:color w:val="000000"/>
                <w:sz w:val="24"/>
                <w:szCs w:val="24"/>
                <w:lang w:eastAsia="ru-RU"/>
              </w:rPr>
              <w:t>2</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.2.</w:t>
            </w:r>
          </w:p>
        </w:tc>
        <w:tc>
          <w:tcPr>
            <w:tcW w:w="7464" w:type="dxa"/>
          </w:tcPr>
          <w:p w:rsidR="00D41726" w:rsidRPr="00D41726" w:rsidRDefault="00D41726" w:rsidP="00D41726">
            <w:pPr>
              <w:rPr>
                <w:sz w:val="24"/>
              </w:rPr>
            </w:pPr>
            <w:r w:rsidRPr="00D41726">
              <w:rPr>
                <w:sz w:val="24"/>
              </w:rPr>
              <w:t>Целевой раздел</w:t>
            </w:r>
          </w:p>
        </w:tc>
        <w:tc>
          <w:tcPr>
            <w:tcW w:w="869" w:type="dxa"/>
          </w:tcPr>
          <w:p w:rsidR="00D41726" w:rsidRPr="00D41726" w:rsidRDefault="003E49AE" w:rsidP="0042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w:t>
            </w:r>
            <w:r w:rsidR="0042373D">
              <w:rPr>
                <w:rFonts w:ascii="Times New Roman CYR" w:eastAsia="Arial Unicode MS" w:hAnsi="Times New Roman CYR" w:cs="Times New Roman CYR"/>
                <w:bCs/>
                <w:color w:val="000000"/>
                <w:sz w:val="24"/>
                <w:szCs w:val="24"/>
                <w:lang w:eastAsia="ru-RU"/>
              </w:rPr>
              <w:t>3</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.2.1.</w:t>
            </w:r>
          </w:p>
        </w:tc>
        <w:tc>
          <w:tcPr>
            <w:tcW w:w="7464" w:type="dxa"/>
          </w:tcPr>
          <w:p w:rsidR="00D41726" w:rsidRPr="00D41726" w:rsidRDefault="00D41726" w:rsidP="00D41726">
            <w:r w:rsidRPr="00D41726">
              <w:rPr>
                <w:sz w:val="24"/>
              </w:rPr>
              <w:t>Деятельности и культурные практики в ДОО.</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115</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.2.2.</w:t>
            </w:r>
          </w:p>
        </w:tc>
        <w:tc>
          <w:tcPr>
            <w:tcW w:w="7464" w:type="dxa"/>
          </w:tcPr>
          <w:p w:rsidR="00D41726" w:rsidRPr="00D41726" w:rsidRDefault="00D41726" w:rsidP="00D41726">
            <w:pPr>
              <w:rPr>
                <w:sz w:val="24"/>
              </w:rPr>
            </w:pPr>
            <w:r w:rsidRPr="00D41726">
              <w:rPr>
                <w:sz w:val="24"/>
              </w:rPr>
              <w:t>Требования к планируемым результатам освоения Программы воспитания.</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115</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.2.3.</w:t>
            </w:r>
          </w:p>
        </w:tc>
        <w:tc>
          <w:tcPr>
            <w:tcW w:w="7464" w:type="dxa"/>
          </w:tcPr>
          <w:p w:rsidR="00D41726" w:rsidRPr="00D41726" w:rsidRDefault="00D41726" w:rsidP="00D41726">
            <w:pPr>
              <w:rPr>
                <w:sz w:val="24"/>
              </w:rPr>
            </w:pPr>
            <w:r w:rsidRPr="00D41726">
              <w:rPr>
                <w:sz w:val="24"/>
              </w:rPr>
              <w:t>Целевые ориентиры воспитательной работы для обучающихся дошкольного возраста (до 8 лет)</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115</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lastRenderedPageBreak/>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.3.</w:t>
            </w:r>
          </w:p>
        </w:tc>
        <w:tc>
          <w:tcPr>
            <w:tcW w:w="7464" w:type="dxa"/>
          </w:tcPr>
          <w:p w:rsidR="00D41726" w:rsidRPr="00D41726" w:rsidRDefault="00D41726" w:rsidP="00D41726">
            <w:pPr>
              <w:spacing w:line="271" w:lineRule="exact"/>
              <w:ind w:left="129"/>
              <w:rPr>
                <w:b/>
                <w:sz w:val="24"/>
              </w:rPr>
            </w:pPr>
            <w:r w:rsidRPr="00D41726">
              <w:rPr>
                <w:b/>
                <w:sz w:val="24"/>
              </w:rPr>
              <w:t>Содержательный</w:t>
            </w:r>
            <w:r w:rsidRPr="00D41726">
              <w:rPr>
                <w:b/>
                <w:spacing w:val="-8"/>
                <w:sz w:val="24"/>
              </w:rPr>
              <w:t xml:space="preserve"> </w:t>
            </w:r>
            <w:r w:rsidRPr="00D41726">
              <w:rPr>
                <w:b/>
                <w:spacing w:val="-2"/>
                <w:sz w:val="24"/>
              </w:rPr>
              <w:t>раздел</w:t>
            </w:r>
          </w:p>
          <w:p w:rsidR="00D41726" w:rsidRPr="00D41726" w:rsidRDefault="00D41726" w:rsidP="00D41726">
            <w:pPr>
              <w:rPr>
                <w:sz w:val="24"/>
              </w:rPr>
            </w:pP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117</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.3.1.</w:t>
            </w:r>
          </w:p>
        </w:tc>
        <w:tc>
          <w:tcPr>
            <w:tcW w:w="7464" w:type="dxa"/>
          </w:tcPr>
          <w:p w:rsidR="00D41726" w:rsidRPr="00D41726" w:rsidRDefault="00D41726" w:rsidP="003E49AE">
            <w:pPr>
              <w:spacing w:line="237" w:lineRule="auto"/>
              <w:ind w:left="110"/>
              <w:rPr>
                <w:sz w:val="24"/>
              </w:rPr>
            </w:pPr>
            <w:r w:rsidRPr="00D41726">
              <w:rPr>
                <w:sz w:val="24"/>
              </w:rPr>
              <w:t>Содержание</w:t>
            </w:r>
            <w:r w:rsidRPr="00D41726">
              <w:rPr>
                <w:spacing w:val="-7"/>
                <w:sz w:val="24"/>
              </w:rPr>
              <w:t xml:space="preserve"> </w:t>
            </w:r>
            <w:r w:rsidRPr="00D41726">
              <w:rPr>
                <w:sz w:val="24"/>
              </w:rPr>
              <w:t>воспитательной</w:t>
            </w:r>
            <w:r w:rsidRPr="00D41726">
              <w:rPr>
                <w:spacing w:val="-10"/>
                <w:sz w:val="24"/>
              </w:rPr>
              <w:t xml:space="preserve"> </w:t>
            </w:r>
            <w:r w:rsidRPr="00D41726">
              <w:rPr>
                <w:sz w:val="24"/>
              </w:rPr>
              <w:t>работы</w:t>
            </w:r>
            <w:r w:rsidRPr="00D41726">
              <w:rPr>
                <w:spacing w:val="-11"/>
                <w:sz w:val="24"/>
              </w:rPr>
              <w:t xml:space="preserve"> </w:t>
            </w:r>
            <w:r w:rsidRPr="00D41726">
              <w:rPr>
                <w:sz w:val="24"/>
              </w:rPr>
              <w:t>по</w:t>
            </w:r>
            <w:r w:rsidRPr="00D41726">
              <w:rPr>
                <w:spacing w:val="-7"/>
                <w:sz w:val="24"/>
              </w:rPr>
              <w:t xml:space="preserve"> </w:t>
            </w:r>
            <w:r w:rsidRPr="00D41726">
              <w:rPr>
                <w:sz w:val="24"/>
              </w:rPr>
              <w:t>направлениям</w:t>
            </w:r>
            <w:r w:rsidRPr="00D41726">
              <w:rPr>
                <w:spacing w:val="-8"/>
                <w:sz w:val="24"/>
              </w:rPr>
              <w:t xml:space="preserve"> </w:t>
            </w:r>
            <w:r w:rsidRPr="00D41726">
              <w:rPr>
                <w:sz w:val="24"/>
              </w:rPr>
              <w:t xml:space="preserve">воспитания. </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117</w:t>
            </w:r>
          </w:p>
        </w:tc>
      </w:tr>
      <w:tr w:rsidR="003E49AE" w:rsidRPr="00D41726" w:rsidTr="003E49AE">
        <w:tc>
          <w:tcPr>
            <w:tcW w:w="1056" w:type="dxa"/>
          </w:tcPr>
          <w:p w:rsidR="003E49AE" w:rsidRPr="00D41726" w:rsidRDefault="003E49AE" w:rsidP="000D22A1">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2.11.3.2.</w:t>
            </w:r>
          </w:p>
        </w:tc>
        <w:tc>
          <w:tcPr>
            <w:tcW w:w="7464" w:type="dxa"/>
          </w:tcPr>
          <w:p w:rsidR="003E49AE" w:rsidRPr="00D41726" w:rsidRDefault="003E49AE" w:rsidP="00D41726">
            <w:pPr>
              <w:spacing w:line="237" w:lineRule="auto"/>
              <w:ind w:left="110"/>
              <w:rPr>
                <w:sz w:val="24"/>
              </w:rPr>
            </w:pPr>
            <w:r w:rsidRPr="00D41726">
              <w:rPr>
                <w:sz w:val="24"/>
              </w:rPr>
              <w:t>Особенности реализации воспитательного процесса</w:t>
            </w:r>
          </w:p>
        </w:tc>
        <w:tc>
          <w:tcPr>
            <w:tcW w:w="869" w:type="dxa"/>
          </w:tcPr>
          <w:p w:rsidR="003E49AE"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121</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.3.2.</w:t>
            </w:r>
          </w:p>
        </w:tc>
        <w:tc>
          <w:tcPr>
            <w:tcW w:w="7464" w:type="dxa"/>
          </w:tcPr>
          <w:p w:rsidR="00D41726" w:rsidRPr="00D41726" w:rsidRDefault="00D41726" w:rsidP="00D41726">
            <w:r w:rsidRPr="00D41726">
              <w:rPr>
                <w:sz w:val="24"/>
              </w:rPr>
              <w:t>Особенности</w:t>
            </w:r>
            <w:r w:rsidRPr="00D41726">
              <w:rPr>
                <w:spacing w:val="-8"/>
                <w:sz w:val="24"/>
              </w:rPr>
              <w:t xml:space="preserve"> </w:t>
            </w:r>
            <w:r w:rsidRPr="00D41726">
              <w:rPr>
                <w:sz w:val="24"/>
              </w:rPr>
              <w:t>взаимодействия</w:t>
            </w:r>
            <w:r w:rsidRPr="00D41726">
              <w:rPr>
                <w:spacing w:val="-13"/>
                <w:sz w:val="24"/>
              </w:rPr>
              <w:t xml:space="preserve"> </w:t>
            </w:r>
            <w:r w:rsidRPr="00D41726">
              <w:rPr>
                <w:sz w:val="24"/>
              </w:rPr>
              <w:t>педагогического</w:t>
            </w:r>
            <w:r w:rsidRPr="00D41726">
              <w:rPr>
                <w:spacing w:val="-8"/>
                <w:sz w:val="24"/>
              </w:rPr>
              <w:t xml:space="preserve"> </w:t>
            </w:r>
            <w:r w:rsidRPr="00D41726">
              <w:rPr>
                <w:sz w:val="24"/>
              </w:rPr>
              <w:t>коллектива</w:t>
            </w:r>
            <w:r w:rsidRPr="00D41726">
              <w:rPr>
                <w:spacing w:val="-8"/>
                <w:sz w:val="24"/>
              </w:rPr>
              <w:t xml:space="preserve"> </w:t>
            </w:r>
            <w:r w:rsidRPr="00D41726">
              <w:rPr>
                <w:sz w:val="24"/>
              </w:rPr>
              <w:t>с</w:t>
            </w:r>
            <w:r w:rsidRPr="00D41726">
              <w:rPr>
                <w:spacing w:val="-9"/>
                <w:sz w:val="24"/>
              </w:rPr>
              <w:t xml:space="preserve"> </w:t>
            </w:r>
            <w:r w:rsidRPr="00D41726">
              <w:rPr>
                <w:sz w:val="24"/>
              </w:rPr>
              <w:t xml:space="preserve">семьями </w:t>
            </w:r>
            <w:proofErr w:type="gramStart"/>
            <w:r w:rsidRPr="00D41726">
              <w:rPr>
                <w:sz w:val="24"/>
              </w:rPr>
              <w:t>обучающихся</w:t>
            </w:r>
            <w:proofErr w:type="gramEnd"/>
            <w:r w:rsidRPr="00D41726">
              <w:rPr>
                <w:sz w:val="24"/>
              </w:rPr>
              <w:t xml:space="preserve"> в процессе реализации Программы воспитания </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121</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.4.</w:t>
            </w:r>
          </w:p>
        </w:tc>
        <w:tc>
          <w:tcPr>
            <w:tcW w:w="7464" w:type="dxa"/>
          </w:tcPr>
          <w:p w:rsidR="00D41726" w:rsidRPr="00D41726" w:rsidRDefault="00D41726" w:rsidP="00D41726">
            <w:pPr>
              <w:ind w:left="110"/>
              <w:rPr>
                <w:sz w:val="24"/>
              </w:rPr>
            </w:pPr>
            <w:r w:rsidRPr="00D41726">
              <w:rPr>
                <w:sz w:val="24"/>
              </w:rPr>
              <w:t>Организационный раздел</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123</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.4.1.</w:t>
            </w:r>
          </w:p>
        </w:tc>
        <w:tc>
          <w:tcPr>
            <w:tcW w:w="7464" w:type="dxa"/>
          </w:tcPr>
          <w:p w:rsidR="00D41726" w:rsidRPr="00D41726" w:rsidRDefault="00D41726" w:rsidP="00D41726">
            <w:pPr>
              <w:ind w:left="110"/>
              <w:rPr>
                <w:sz w:val="24"/>
              </w:rPr>
            </w:pPr>
            <w:r w:rsidRPr="00D41726">
              <w:rPr>
                <w:sz w:val="24"/>
              </w:rPr>
              <w:t>Общие требования к условиям реализации Программы воспитания. Взаимодействия</w:t>
            </w:r>
            <w:r w:rsidRPr="00D41726">
              <w:rPr>
                <w:spacing w:val="-9"/>
                <w:sz w:val="24"/>
              </w:rPr>
              <w:t xml:space="preserve"> </w:t>
            </w:r>
            <w:r w:rsidRPr="00D41726">
              <w:rPr>
                <w:sz w:val="24"/>
              </w:rPr>
              <w:t>педагогического</w:t>
            </w:r>
            <w:r w:rsidRPr="00D41726">
              <w:rPr>
                <w:spacing w:val="-5"/>
                <w:sz w:val="24"/>
              </w:rPr>
              <w:t xml:space="preserve"> </w:t>
            </w:r>
            <w:r w:rsidRPr="00D41726">
              <w:rPr>
                <w:sz w:val="24"/>
              </w:rPr>
              <w:t>работника</w:t>
            </w:r>
            <w:r w:rsidRPr="00D41726">
              <w:rPr>
                <w:spacing w:val="-9"/>
                <w:sz w:val="24"/>
              </w:rPr>
              <w:t xml:space="preserve"> </w:t>
            </w:r>
            <w:r w:rsidRPr="00D41726">
              <w:rPr>
                <w:sz w:val="24"/>
              </w:rPr>
              <w:t>с</w:t>
            </w:r>
            <w:r w:rsidRPr="00D41726">
              <w:rPr>
                <w:spacing w:val="-6"/>
                <w:sz w:val="24"/>
              </w:rPr>
              <w:t xml:space="preserve"> </w:t>
            </w:r>
            <w:r w:rsidRPr="00D41726">
              <w:rPr>
                <w:sz w:val="24"/>
              </w:rPr>
              <w:t>детьми.</w:t>
            </w:r>
            <w:r w:rsidRPr="00D41726">
              <w:rPr>
                <w:spacing w:val="-1"/>
                <w:sz w:val="24"/>
              </w:rPr>
              <w:t xml:space="preserve"> </w:t>
            </w:r>
            <w:r w:rsidRPr="00D41726">
              <w:rPr>
                <w:sz w:val="24"/>
              </w:rPr>
              <w:t>События</w:t>
            </w:r>
            <w:r w:rsidRPr="00D41726">
              <w:rPr>
                <w:spacing w:val="-6"/>
                <w:sz w:val="24"/>
              </w:rPr>
              <w:t xml:space="preserve"> </w:t>
            </w:r>
            <w:r w:rsidRPr="00D41726">
              <w:rPr>
                <w:sz w:val="24"/>
              </w:rPr>
              <w:t>ДОО. Организация предметно-пространственной среды.</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123</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.4.2.</w:t>
            </w:r>
          </w:p>
        </w:tc>
        <w:tc>
          <w:tcPr>
            <w:tcW w:w="7464" w:type="dxa"/>
          </w:tcPr>
          <w:p w:rsidR="00D41726" w:rsidRPr="00D41726" w:rsidRDefault="00D41726" w:rsidP="00D41726">
            <w:pPr>
              <w:spacing w:line="275" w:lineRule="exact"/>
              <w:ind w:left="110"/>
              <w:rPr>
                <w:sz w:val="24"/>
              </w:rPr>
            </w:pPr>
            <w:r w:rsidRPr="00D41726">
              <w:rPr>
                <w:sz w:val="24"/>
              </w:rPr>
              <w:t>Кадровое</w:t>
            </w:r>
            <w:r w:rsidRPr="00D41726">
              <w:rPr>
                <w:spacing w:val="-6"/>
                <w:sz w:val="24"/>
              </w:rPr>
              <w:t xml:space="preserve"> </w:t>
            </w:r>
            <w:r w:rsidRPr="00D41726">
              <w:rPr>
                <w:sz w:val="24"/>
              </w:rPr>
              <w:t>обеспечение</w:t>
            </w:r>
            <w:r w:rsidRPr="00D41726">
              <w:rPr>
                <w:spacing w:val="-4"/>
                <w:sz w:val="24"/>
              </w:rPr>
              <w:t xml:space="preserve"> </w:t>
            </w:r>
            <w:r w:rsidRPr="00D41726">
              <w:rPr>
                <w:sz w:val="24"/>
              </w:rPr>
              <w:t>образовательного</w:t>
            </w:r>
            <w:r w:rsidRPr="00D41726">
              <w:rPr>
                <w:spacing w:val="-7"/>
                <w:sz w:val="24"/>
              </w:rPr>
              <w:t xml:space="preserve"> </w:t>
            </w:r>
            <w:r w:rsidRPr="00D41726">
              <w:rPr>
                <w:spacing w:val="-2"/>
                <w:sz w:val="24"/>
              </w:rPr>
              <w:t>процесса</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127</w:t>
            </w:r>
          </w:p>
        </w:tc>
      </w:tr>
      <w:tr w:rsidR="00D41726" w:rsidRPr="00D41726" w:rsidTr="003E49AE">
        <w:tc>
          <w:tcPr>
            <w:tcW w:w="1056" w:type="dxa"/>
          </w:tcPr>
          <w:p w:rsidR="00D41726" w:rsidRPr="00D41726" w:rsidRDefault="00D41726" w:rsidP="000D22A1">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2.</w:t>
            </w:r>
            <w:r w:rsidR="000D22A1">
              <w:rPr>
                <w:rFonts w:ascii="Times New Roman CYR" w:eastAsia="Arial Unicode MS" w:hAnsi="Times New Roman CYR" w:cs="Times New Roman CYR"/>
                <w:bCs/>
                <w:color w:val="000000"/>
                <w:sz w:val="24"/>
                <w:szCs w:val="24"/>
                <w:lang w:eastAsia="ru-RU"/>
              </w:rPr>
              <w:t>11</w:t>
            </w:r>
            <w:r w:rsidRPr="00D41726">
              <w:rPr>
                <w:rFonts w:ascii="Times New Roman CYR" w:eastAsia="Arial Unicode MS" w:hAnsi="Times New Roman CYR" w:cs="Times New Roman CYR"/>
                <w:bCs/>
                <w:color w:val="000000"/>
                <w:sz w:val="24"/>
                <w:szCs w:val="24"/>
                <w:lang w:eastAsia="ru-RU"/>
              </w:rPr>
              <w:t>.4.3.</w:t>
            </w:r>
          </w:p>
        </w:tc>
        <w:tc>
          <w:tcPr>
            <w:tcW w:w="7464" w:type="dxa"/>
          </w:tcPr>
          <w:p w:rsidR="00D41726" w:rsidRPr="00D41726" w:rsidRDefault="00D41726" w:rsidP="00D41726">
            <w:pPr>
              <w:spacing w:line="242" w:lineRule="auto"/>
              <w:ind w:left="110"/>
              <w:rPr>
                <w:sz w:val="24"/>
              </w:rPr>
            </w:pPr>
            <w:r w:rsidRPr="00D41726">
              <w:rPr>
                <w:sz w:val="24"/>
              </w:rPr>
              <w:t>Особые</w:t>
            </w:r>
            <w:r w:rsidRPr="00D41726">
              <w:rPr>
                <w:spacing w:val="-10"/>
                <w:sz w:val="24"/>
              </w:rPr>
              <w:t xml:space="preserve"> </w:t>
            </w:r>
            <w:r w:rsidRPr="00D41726">
              <w:rPr>
                <w:sz w:val="24"/>
              </w:rPr>
              <w:t>требования</w:t>
            </w:r>
            <w:r w:rsidRPr="00D41726">
              <w:rPr>
                <w:spacing w:val="-13"/>
                <w:sz w:val="24"/>
              </w:rPr>
              <w:t xml:space="preserve"> </w:t>
            </w:r>
            <w:r w:rsidRPr="00D41726">
              <w:rPr>
                <w:sz w:val="24"/>
              </w:rPr>
              <w:t>к</w:t>
            </w:r>
            <w:r w:rsidRPr="00D41726">
              <w:rPr>
                <w:spacing w:val="-9"/>
                <w:sz w:val="24"/>
              </w:rPr>
              <w:t xml:space="preserve"> </w:t>
            </w:r>
            <w:r w:rsidRPr="00D41726">
              <w:rPr>
                <w:sz w:val="24"/>
              </w:rPr>
              <w:t>условиям,</w:t>
            </w:r>
            <w:r w:rsidRPr="00D41726">
              <w:rPr>
                <w:spacing w:val="-4"/>
                <w:sz w:val="24"/>
              </w:rPr>
              <w:t xml:space="preserve"> </w:t>
            </w:r>
            <w:r w:rsidRPr="00D41726">
              <w:rPr>
                <w:sz w:val="24"/>
              </w:rPr>
              <w:t>обеспечивающим</w:t>
            </w:r>
            <w:r w:rsidRPr="00D41726">
              <w:rPr>
                <w:spacing w:val="-10"/>
                <w:sz w:val="24"/>
              </w:rPr>
              <w:t xml:space="preserve"> </w:t>
            </w:r>
            <w:r w:rsidRPr="00D41726">
              <w:rPr>
                <w:sz w:val="24"/>
              </w:rPr>
              <w:t>достижение планируемых личностных результатов в работе с детьми.</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127</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
                <w:bCs/>
                <w:color w:val="000000"/>
                <w:sz w:val="24"/>
                <w:szCs w:val="24"/>
                <w:lang w:eastAsia="ru-RU"/>
              </w:rPr>
            </w:pPr>
            <w:r w:rsidRPr="00D41726">
              <w:rPr>
                <w:rFonts w:ascii="Times New Roman CYR" w:eastAsia="Arial Unicode MS" w:hAnsi="Times New Roman CYR" w:cs="Times New Roman CYR"/>
                <w:b/>
                <w:bCs/>
                <w:color w:val="000000"/>
                <w:sz w:val="24"/>
                <w:szCs w:val="24"/>
                <w:lang w:val="en-US" w:eastAsia="ru-RU"/>
              </w:rPr>
              <w:t>III</w:t>
            </w:r>
            <w:r w:rsidRPr="00D41726">
              <w:rPr>
                <w:rFonts w:ascii="Times New Roman CYR" w:eastAsia="Arial Unicode MS" w:hAnsi="Times New Roman CYR" w:cs="Times New Roman CYR"/>
                <w:b/>
                <w:bCs/>
                <w:color w:val="000000"/>
                <w:sz w:val="24"/>
                <w:szCs w:val="24"/>
                <w:lang w:eastAsia="ru-RU"/>
              </w:rPr>
              <w:t>.</w:t>
            </w:r>
          </w:p>
        </w:tc>
        <w:tc>
          <w:tcPr>
            <w:tcW w:w="7464" w:type="dxa"/>
          </w:tcPr>
          <w:p w:rsidR="00D41726" w:rsidRPr="00D41726" w:rsidRDefault="00D41726" w:rsidP="00D41726">
            <w:pPr>
              <w:ind w:left="110"/>
              <w:rPr>
                <w:sz w:val="24"/>
              </w:rPr>
            </w:pPr>
            <w:r w:rsidRPr="00D41726">
              <w:rPr>
                <w:b/>
                <w:sz w:val="24"/>
              </w:rPr>
              <w:t>ОРГАНИЗАЦИОННЫЙ</w:t>
            </w:r>
            <w:r w:rsidRPr="00D41726">
              <w:rPr>
                <w:b/>
                <w:spacing w:val="-3"/>
                <w:sz w:val="24"/>
              </w:rPr>
              <w:t xml:space="preserve"> </w:t>
            </w:r>
            <w:r w:rsidRPr="00D41726">
              <w:rPr>
                <w:b/>
                <w:spacing w:val="-2"/>
                <w:sz w:val="24"/>
              </w:rPr>
              <w:t>РАЗДЕЛ</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129</w:t>
            </w:r>
          </w:p>
        </w:tc>
      </w:tr>
      <w:tr w:rsidR="00D41726" w:rsidRPr="00D41726" w:rsidTr="003E49AE">
        <w:tc>
          <w:tcPr>
            <w:tcW w:w="1056" w:type="dxa"/>
          </w:tcPr>
          <w:p w:rsidR="00D41726" w:rsidRPr="00D41726" w:rsidRDefault="00D41726"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3.1.</w:t>
            </w:r>
          </w:p>
        </w:tc>
        <w:tc>
          <w:tcPr>
            <w:tcW w:w="7464" w:type="dxa"/>
          </w:tcPr>
          <w:p w:rsidR="00D41726" w:rsidRPr="00D41726" w:rsidRDefault="00D41726" w:rsidP="00B537DC">
            <w:pPr>
              <w:ind w:left="110"/>
              <w:jc w:val="both"/>
              <w:rPr>
                <w:sz w:val="24"/>
              </w:rPr>
            </w:pPr>
            <w:r w:rsidRPr="00D41726">
              <w:rPr>
                <w:sz w:val="24"/>
              </w:rPr>
              <w:t>Описание</w:t>
            </w:r>
            <w:r w:rsidRPr="00D41726">
              <w:rPr>
                <w:spacing w:val="-11"/>
                <w:sz w:val="24"/>
              </w:rPr>
              <w:t xml:space="preserve"> </w:t>
            </w:r>
            <w:r w:rsidRPr="00D41726">
              <w:rPr>
                <w:sz w:val="24"/>
              </w:rPr>
              <w:t>материально-технического</w:t>
            </w:r>
            <w:r w:rsidRPr="00D41726">
              <w:rPr>
                <w:spacing w:val="-11"/>
                <w:sz w:val="24"/>
              </w:rPr>
              <w:t xml:space="preserve"> </w:t>
            </w:r>
            <w:r w:rsidRPr="00D41726">
              <w:rPr>
                <w:sz w:val="24"/>
              </w:rPr>
              <w:t>обеспечения</w:t>
            </w:r>
            <w:r w:rsidRPr="00D41726">
              <w:rPr>
                <w:spacing w:val="-11"/>
                <w:sz w:val="24"/>
              </w:rPr>
              <w:t xml:space="preserve"> </w:t>
            </w:r>
            <w:r w:rsidRPr="00D41726">
              <w:rPr>
                <w:sz w:val="24"/>
              </w:rPr>
              <w:t xml:space="preserve">Программы </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129</w:t>
            </w:r>
          </w:p>
        </w:tc>
      </w:tr>
      <w:tr w:rsidR="00B537DC" w:rsidRPr="00D41726" w:rsidTr="003E49AE">
        <w:tc>
          <w:tcPr>
            <w:tcW w:w="1056" w:type="dxa"/>
          </w:tcPr>
          <w:p w:rsidR="00B537DC" w:rsidRPr="00D41726" w:rsidRDefault="00B537DC"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3.2</w:t>
            </w:r>
          </w:p>
        </w:tc>
        <w:tc>
          <w:tcPr>
            <w:tcW w:w="7464" w:type="dxa"/>
          </w:tcPr>
          <w:p w:rsidR="00B537DC" w:rsidRPr="00D41726" w:rsidRDefault="00B537DC" w:rsidP="00D41726">
            <w:pPr>
              <w:ind w:left="110"/>
              <w:jc w:val="both"/>
              <w:rPr>
                <w:sz w:val="24"/>
              </w:rPr>
            </w:pPr>
            <w:r w:rsidRPr="00D41726">
              <w:rPr>
                <w:sz w:val="24"/>
              </w:rPr>
              <w:t>Психолого-педагогические</w:t>
            </w:r>
            <w:r w:rsidRPr="00D41726">
              <w:rPr>
                <w:spacing w:val="-15"/>
                <w:sz w:val="24"/>
              </w:rPr>
              <w:t xml:space="preserve"> </w:t>
            </w:r>
            <w:r w:rsidRPr="00D41726">
              <w:rPr>
                <w:sz w:val="24"/>
              </w:rPr>
              <w:t>условия,</w:t>
            </w:r>
            <w:r w:rsidRPr="00D41726">
              <w:rPr>
                <w:spacing w:val="-12"/>
                <w:sz w:val="24"/>
              </w:rPr>
              <w:t xml:space="preserve"> </w:t>
            </w:r>
            <w:r w:rsidRPr="00D41726">
              <w:rPr>
                <w:sz w:val="24"/>
              </w:rPr>
              <w:t>обеспечивающие</w:t>
            </w:r>
            <w:r w:rsidRPr="00D41726">
              <w:rPr>
                <w:spacing w:val="-15"/>
                <w:sz w:val="24"/>
              </w:rPr>
              <w:t xml:space="preserve"> </w:t>
            </w:r>
            <w:r w:rsidRPr="00D41726">
              <w:rPr>
                <w:sz w:val="24"/>
              </w:rPr>
              <w:t>развитие ребенка с ТНР</w:t>
            </w:r>
          </w:p>
        </w:tc>
        <w:tc>
          <w:tcPr>
            <w:tcW w:w="869" w:type="dxa"/>
          </w:tcPr>
          <w:p w:rsidR="00B537DC"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131</w:t>
            </w:r>
          </w:p>
        </w:tc>
      </w:tr>
      <w:tr w:rsidR="00D41726" w:rsidRPr="00D41726" w:rsidTr="003E49AE">
        <w:tc>
          <w:tcPr>
            <w:tcW w:w="1056" w:type="dxa"/>
          </w:tcPr>
          <w:p w:rsidR="00D41726" w:rsidRPr="00D41726" w:rsidRDefault="00D41726" w:rsidP="00B537DC">
            <w:pPr>
              <w:suppressAutoHyphens/>
              <w:adjustRightInd w:val="0"/>
              <w:jc w:val="center"/>
              <w:rPr>
                <w:rFonts w:ascii="Times New Roman CYR" w:eastAsia="Arial Unicode MS" w:hAnsi="Times New Roman CYR" w:cs="Times New Roman CYR"/>
                <w:bCs/>
                <w:color w:val="000000"/>
                <w:sz w:val="24"/>
                <w:szCs w:val="24"/>
                <w:lang w:eastAsia="ru-RU"/>
              </w:rPr>
            </w:pPr>
            <w:r w:rsidRPr="00D41726">
              <w:rPr>
                <w:rFonts w:ascii="Times New Roman CYR" w:eastAsia="Arial Unicode MS" w:hAnsi="Times New Roman CYR" w:cs="Times New Roman CYR"/>
                <w:bCs/>
                <w:color w:val="000000"/>
                <w:sz w:val="24"/>
                <w:szCs w:val="24"/>
                <w:lang w:eastAsia="ru-RU"/>
              </w:rPr>
              <w:t>3.</w:t>
            </w:r>
            <w:r w:rsidR="00B537DC">
              <w:rPr>
                <w:rFonts w:ascii="Times New Roman CYR" w:eastAsia="Arial Unicode MS" w:hAnsi="Times New Roman CYR" w:cs="Times New Roman CYR"/>
                <w:bCs/>
                <w:color w:val="000000"/>
                <w:sz w:val="24"/>
                <w:szCs w:val="24"/>
                <w:lang w:eastAsia="ru-RU"/>
              </w:rPr>
              <w:t>3</w:t>
            </w:r>
            <w:r w:rsidRPr="00D41726">
              <w:rPr>
                <w:rFonts w:ascii="Times New Roman CYR" w:eastAsia="Arial Unicode MS" w:hAnsi="Times New Roman CYR" w:cs="Times New Roman CYR"/>
                <w:bCs/>
                <w:color w:val="000000"/>
                <w:sz w:val="24"/>
                <w:szCs w:val="24"/>
                <w:lang w:eastAsia="ru-RU"/>
              </w:rPr>
              <w:t>.</w:t>
            </w:r>
          </w:p>
        </w:tc>
        <w:tc>
          <w:tcPr>
            <w:tcW w:w="7464" w:type="dxa"/>
          </w:tcPr>
          <w:p w:rsidR="00D41726" w:rsidRPr="00D41726" w:rsidRDefault="00D41726" w:rsidP="00B537DC">
            <w:pPr>
              <w:spacing w:before="1" w:line="237" w:lineRule="auto"/>
              <w:ind w:left="110"/>
              <w:jc w:val="both"/>
              <w:rPr>
                <w:sz w:val="24"/>
              </w:rPr>
            </w:pPr>
            <w:r w:rsidRPr="00D41726">
              <w:rPr>
                <w:sz w:val="24"/>
              </w:rPr>
              <w:t>Организация</w:t>
            </w:r>
            <w:r w:rsidRPr="00D41726">
              <w:rPr>
                <w:spacing w:val="-15"/>
                <w:sz w:val="24"/>
              </w:rPr>
              <w:t xml:space="preserve"> </w:t>
            </w:r>
            <w:r w:rsidRPr="00D41726">
              <w:rPr>
                <w:sz w:val="24"/>
              </w:rPr>
              <w:t>развивающей</w:t>
            </w:r>
            <w:r w:rsidRPr="00D41726">
              <w:rPr>
                <w:spacing w:val="-12"/>
                <w:sz w:val="24"/>
              </w:rPr>
              <w:t xml:space="preserve"> </w:t>
            </w:r>
            <w:r w:rsidRPr="00D41726">
              <w:rPr>
                <w:sz w:val="24"/>
              </w:rPr>
              <w:t>предметно-пространственной</w:t>
            </w:r>
            <w:r w:rsidRPr="00D41726">
              <w:rPr>
                <w:spacing w:val="-15"/>
                <w:sz w:val="24"/>
              </w:rPr>
              <w:t xml:space="preserve"> </w:t>
            </w:r>
            <w:r w:rsidRPr="00D41726">
              <w:rPr>
                <w:sz w:val="24"/>
              </w:rPr>
              <w:t xml:space="preserve">среды. </w:t>
            </w:r>
          </w:p>
        </w:tc>
        <w:tc>
          <w:tcPr>
            <w:tcW w:w="869" w:type="dxa"/>
          </w:tcPr>
          <w:p w:rsidR="00D41726"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132</w:t>
            </w:r>
          </w:p>
        </w:tc>
      </w:tr>
      <w:tr w:rsidR="00DD373D" w:rsidRPr="00D41726" w:rsidTr="003E49AE">
        <w:tc>
          <w:tcPr>
            <w:tcW w:w="1056" w:type="dxa"/>
          </w:tcPr>
          <w:p w:rsidR="00DD373D" w:rsidRPr="00D41726" w:rsidRDefault="00DD373D" w:rsidP="00B537DC">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3.4.</w:t>
            </w:r>
          </w:p>
        </w:tc>
        <w:tc>
          <w:tcPr>
            <w:tcW w:w="7464" w:type="dxa"/>
          </w:tcPr>
          <w:p w:rsidR="00DD373D" w:rsidRPr="00D41726" w:rsidRDefault="00DD373D" w:rsidP="00B537DC">
            <w:pPr>
              <w:spacing w:before="1" w:line="237" w:lineRule="auto"/>
              <w:ind w:left="110"/>
              <w:jc w:val="both"/>
              <w:rPr>
                <w:sz w:val="24"/>
              </w:rPr>
            </w:pPr>
            <w:r w:rsidRPr="00DD373D">
              <w:rPr>
                <w:sz w:val="24"/>
              </w:rPr>
              <w:t>Обеспеченность методическими материалами и средствами обучения и воспитания, в части формируемой участниками образовательных отношений</w:t>
            </w:r>
          </w:p>
        </w:tc>
        <w:tc>
          <w:tcPr>
            <w:tcW w:w="869" w:type="dxa"/>
          </w:tcPr>
          <w:p w:rsidR="00DD373D"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156</w:t>
            </w:r>
          </w:p>
        </w:tc>
      </w:tr>
      <w:tr w:rsidR="009208AE" w:rsidRPr="00D41726" w:rsidTr="003E49AE">
        <w:tc>
          <w:tcPr>
            <w:tcW w:w="1056" w:type="dxa"/>
          </w:tcPr>
          <w:p w:rsidR="009208AE" w:rsidRPr="00D41726" w:rsidRDefault="009208AE" w:rsidP="00DD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3.</w:t>
            </w:r>
            <w:r w:rsidR="00DD373D">
              <w:rPr>
                <w:rFonts w:ascii="Times New Roman CYR" w:eastAsia="Arial Unicode MS" w:hAnsi="Times New Roman CYR" w:cs="Times New Roman CYR"/>
                <w:bCs/>
                <w:color w:val="000000"/>
                <w:sz w:val="24"/>
                <w:szCs w:val="24"/>
                <w:lang w:eastAsia="ru-RU"/>
              </w:rPr>
              <w:t>5</w:t>
            </w:r>
            <w:r>
              <w:rPr>
                <w:rFonts w:ascii="Times New Roman CYR" w:eastAsia="Arial Unicode MS" w:hAnsi="Times New Roman CYR" w:cs="Times New Roman CYR"/>
                <w:bCs/>
                <w:color w:val="000000"/>
                <w:sz w:val="24"/>
                <w:szCs w:val="24"/>
                <w:lang w:eastAsia="ru-RU"/>
              </w:rPr>
              <w:t>.</w:t>
            </w:r>
          </w:p>
        </w:tc>
        <w:tc>
          <w:tcPr>
            <w:tcW w:w="7464" w:type="dxa"/>
          </w:tcPr>
          <w:p w:rsidR="009208AE" w:rsidRPr="00D41726" w:rsidRDefault="009208AE" w:rsidP="00B537DC">
            <w:pPr>
              <w:spacing w:before="1" w:line="237" w:lineRule="auto"/>
              <w:ind w:left="110"/>
              <w:jc w:val="both"/>
              <w:rPr>
                <w:sz w:val="24"/>
              </w:rPr>
            </w:pPr>
            <w:r w:rsidRPr="00D41726">
              <w:rPr>
                <w:sz w:val="24"/>
              </w:rPr>
              <w:t>Распорядок и режим дня</w:t>
            </w:r>
          </w:p>
        </w:tc>
        <w:tc>
          <w:tcPr>
            <w:tcW w:w="869" w:type="dxa"/>
          </w:tcPr>
          <w:p w:rsidR="009208AE" w:rsidRDefault="009208AE"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135</w:t>
            </w:r>
          </w:p>
        </w:tc>
      </w:tr>
      <w:tr w:rsidR="009208AE" w:rsidRPr="00D41726" w:rsidTr="003E49AE">
        <w:tc>
          <w:tcPr>
            <w:tcW w:w="1056" w:type="dxa"/>
          </w:tcPr>
          <w:p w:rsidR="009208AE" w:rsidRPr="00D41726" w:rsidRDefault="009208AE" w:rsidP="00DD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3.</w:t>
            </w:r>
            <w:r w:rsidR="00DD373D">
              <w:rPr>
                <w:rFonts w:ascii="Times New Roman CYR" w:eastAsia="Arial Unicode MS" w:hAnsi="Times New Roman CYR" w:cs="Times New Roman CYR"/>
                <w:bCs/>
                <w:color w:val="000000"/>
                <w:sz w:val="24"/>
                <w:szCs w:val="24"/>
                <w:lang w:eastAsia="ru-RU"/>
              </w:rPr>
              <w:t>6</w:t>
            </w:r>
            <w:r>
              <w:rPr>
                <w:rFonts w:ascii="Times New Roman CYR" w:eastAsia="Arial Unicode MS" w:hAnsi="Times New Roman CYR" w:cs="Times New Roman CYR"/>
                <w:bCs/>
                <w:color w:val="000000"/>
                <w:sz w:val="24"/>
                <w:szCs w:val="24"/>
                <w:lang w:eastAsia="ru-RU"/>
              </w:rPr>
              <w:t>.</w:t>
            </w:r>
          </w:p>
        </w:tc>
        <w:tc>
          <w:tcPr>
            <w:tcW w:w="7464" w:type="dxa"/>
          </w:tcPr>
          <w:p w:rsidR="009208AE" w:rsidRPr="00D41726" w:rsidRDefault="009208AE" w:rsidP="00B537DC">
            <w:pPr>
              <w:spacing w:before="1" w:line="237" w:lineRule="auto"/>
              <w:ind w:left="110"/>
              <w:jc w:val="both"/>
              <w:rPr>
                <w:sz w:val="24"/>
              </w:rPr>
            </w:pPr>
            <w:r>
              <w:rPr>
                <w:sz w:val="24"/>
              </w:rPr>
              <w:t xml:space="preserve">Учебный план. </w:t>
            </w:r>
            <w:r w:rsidRPr="00D41726">
              <w:rPr>
                <w:sz w:val="24"/>
              </w:rPr>
              <w:t>Календарный</w:t>
            </w:r>
            <w:r w:rsidRPr="00D41726">
              <w:rPr>
                <w:spacing w:val="-4"/>
                <w:sz w:val="24"/>
              </w:rPr>
              <w:t xml:space="preserve"> </w:t>
            </w:r>
            <w:r w:rsidRPr="00D41726">
              <w:rPr>
                <w:sz w:val="24"/>
              </w:rPr>
              <w:t>учебный</w:t>
            </w:r>
            <w:r w:rsidRPr="00D41726">
              <w:rPr>
                <w:spacing w:val="-4"/>
                <w:sz w:val="24"/>
              </w:rPr>
              <w:t xml:space="preserve"> </w:t>
            </w:r>
            <w:r w:rsidRPr="00D41726">
              <w:rPr>
                <w:spacing w:val="-2"/>
                <w:sz w:val="24"/>
              </w:rPr>
              <w:t>график</w:t>
            </w:r>
          </w:p>
        </w:tc>
        <w:tc>
          <w:tcPr>
            <w:tcW w:w="869" w:type="dxa"/>
          </w:tcPr>
          <w:p w:rsidR="009208AE"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158</w:t>
            </w:r>
          </w:p>
        </w:tc>
      </w:tr>
      <w:tr w:rsidR="0042373D" w:rsidRPr="00D41726" w:rsidTr="0042373D">
        <w:trPr>
          <w:trHeight w:val="293"/>
        </w:trPr>
        <w:tc>
          <w:tcPr>
            <w:tcW w:w="1056" w:type="dxa"/>
          </w:tcPr>
          <w:p w:rsidR="0042373D" w:rsidRDefault="0042373D" w:rsidP="00DD373D">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3.7.</w:t>
            </w:r>
          </w:p>
        </w:tc>
        <w:tc>
          <w:tcPr>
            <w:tcW w:w="7464" w:type="dxa"/>
          </w:tcPr>
          <w:p w:rsidR="0042373D" w:rsidRDefault="0042373D" w:rsidP="00B537DC">
            <w:pPr>
              <w:spacing w:before="1" w:line="237" w:lineRule="auto"/>
              <w:ind w:left="110"/>
              <w:jc w:val="both"/>
              <w:rPr>
                <w:sz w:val="24"/>
              </w:rPr>
            </w:pPr>
            <w:r w:rsidRPr="0042373D">
              <w:rPr>
                <w:sz w:val="24"/>
              </w:rPr>
              <w:t>Календарный план воспитательной работы.</w:t>
            </w:r>
          </w:p>
        </w:tc>
        <w:tc>
          <w:tcPr>
            <w:tcW w:w="869" w:type="dxa"/>
          </w:tcPr>
          <w:p w:rsidR="0042373D"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162</w:t>
            </w:r>
          </w:p>
        </w:tc>
      </w:tr>
      <w:tr w:rsidR="00B537DC" w:rsidRPr="00D41726" w:rsidTr="003E49AE">
        <w:tc>
          <w:tcPr>
            <w:tcW w:w="1056" w:type="dxa"/>
          </w:tcPr>
          <w:p w:rsidR="00B537DC" w:rsidRPr="00D41726" w:rsidRDefault="00B537DC" w:rsidP="00D41726">
            <w:pPr>
              <w:suppressAutoHyphens/>
              <w:adjustRightInd w:val="0"/>
              <w:jc w:val="center"/>
              <w:rPr>
                <w:rFonts w:ascii="Times New Roman CYR" w:eastAsia="Arial Unicode MS" w:hAnsi="Times New Roman CYR" w:cs="Times New Roman CYR"/>
                <w:bCs/>
                <w:color w:val="000000"/>
                <w:sz w:val="24"/>
                <w:szCs w:val="24"/>
                <w:lang w:eastAsia="ru-RU"/>
              </w:rPr>
            </w:pPr>
            <w:r w:rsidRPr="006A1AB1">
              <w:rPr>
                <w:rFonts w:ascii="Times New Roman CYR" w:eastAsia="Arial Unicode MS" w:hAnsi="Times New Roman CYR" w:cs="Times New Roman CYR"/>
                <w:b/>
                <w:bCs/>
                <w:color w:val="000000"/>
                <w:sz w:val="24"/>
                <w:szCs w:val="24"/>
                <w:lang w:val="en-US" w:eastAsia="ru-RU"/>
              </w:rPr>
              <w:t>YI</w:t>
            </w:r>
          </w:p>
        </w:tc>
        <w:tc>
          <w:tcPr>
            <w:tcW w:w="7464" w:type="dxa"/>
          </w:tcPr>
          <w:p w:rsidR="00B537DC" w:rsidRPr="00D41726" w:rsidRDefault="00B537DC" w:rsidP="00D41726">
            <w:pPr>
              <w:spacing w:before="1" w:line="237" w:lineRule="auto"/>
              <w:ind w:left="110"/>
              <w:jc w:val="both"/>
              <w:rPr>
                <w:sz w:val="24"/>
              </w:rPr>
            </w:pPr>
            <w:r w:rsidRPr="006A1AB1">
              <w:rPr>
                <w:b/>
                <w:sz w:val="24"/>
              </w:rPr>
              <w:t>ДОПОЛНИТЕЛЬНЫЙ РАЗДЕЛ ПРОГРАММЫ</w:t>
            </w:r>
          </w:p>
        </w:tc>
        <w:tc>
          <w:tcPr>
            <w:tcW w:w="869" w:type="dxa"/>
          </w:tcPr>
          <w:p w:rsidR="00B537DC" w:rsidRPr="00D41726" w:rsidRDefault="0042373D" w:rsidP="00D41726">
            <w:pPr>
              <w:suppressAutoHyphens/>
              <w:adjustRightInd w:val="0"/>
              <w:jc w:val="center"/>
              <w:rPr>
                <w:rFonts w:ascii="Times New Roman CYR" w:eastAsia="Arial Unicode MS" w:hAnsi="Times New Roman CYR" w:cs="Times New Roman CYR"/>
                <w:bCs/>
                <w:color w:val="000000"/>
                <w:sz w:val="24"/>
                <w:szCs w:val="24"/>
                <w:lang w:eastAsia="ru-RU"/>
              </w:rPr>
            </w:pPr>
            <w:r>
              <w:rPr>
                <w:rFonts w:ascii="Times New Roman CYR" w:eastAsia="Arial Unicode MS" w:hAnsi="Times New Roman CYR" w:cs="Times New Roman CYR"/>
                <w:bCs/>
                <w:color w:val="000000"/>
                <w:sz w:val="24"/>
                <w:szCs w:val="24"/>
                <w:lang w:eastAsia="ru-RU"/>
              </w:rPr>
              <w:t>163</w:t>
            </w:r>
          </w:p>
        </w:tc>
      </w:tr>
    </w:tbl>
    <w:p w:rsidR="00D41726" w:rsidRDefault="00D41726"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D6928" w:rsidRDefault="00DD6928"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B537DC" w:rsidRDefault="00B537DC"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994706" w:rsidRDefault="00994706"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994706" w:rsidRDefault="00994706" w:rsidP="00D41726">
      <w:pPr>
        <w:widowControl/>
        <w:suppressAutoHyphens/>
        <w:adjustRightInd w:val="0"/>
        <w:spacing w:line="276" w:lineRule="auto"/>
        <w:jc w:val="center"/>
        <w:rPr>
          <w:rFonts w:ascii="Times New Roman CYR" w:eastAsia="Arial Unicode MS" w:hAnsi="Times New Roman CYR" w:cs="Times New Roman CYR"/>
          <w:bCs/>
          <w:color w:val="000000"/>
          <w:sz w:val="28"/>
          <w:szCs w:val="28"/>
          <w:lang w:eastAsia="ru-RU"/>
        </w:rPr>
      </w:pPr>
    </w:p>
    <w:p w:rsidR="00D41726" w:rsidRPr="00D41726" w:rsidRDefault="00D41726" w:rsidP="00D41726">
      <w:pPr>
        <w:spacing w:before="7"/>
        <w:rPr>
          <w:b/>
          <w:sz w:val="12"/>
          <w:szCs w:val="24"/>
        </w:rPr>
      </w:pPr>
    </w:p>
    <w:p w:rsidR="00D41726" w:rsidRPr="00D41726" w:rsidRDefault="00D41726" w:rsidP="00D41726">
      <w:pPr>
        <w:widowControl/>
        <w:autoSpaceDE/>
        <w:autoSpaceDN/>
        <w:spacing w:after="200" w:line="275" w:lineRule="exact"/>
        <w:rPr>
          <w:rFonts w:ascii="Calibri" w:hAnsi="Calibri"/>
          <w:sz w:val="24"/>
        </w:rPr>
        <w:sectPr w:rsidR="00D41726" w:rsidRPr="00D41726" w:rsidSect="0042373D">
          <w:footerReference w:type="default" r:id="rId9"/>
          <w:footerReference w:type="first" r:id="rId10"/>
          <w:pgSz w:w="11910" w:h="16840"/>
          <w:pgMar w:top="840" w:right="0" w:bottom="280" w:left="620" w:header="567" w:footer="567" w:gutter="0"/>
          <w:cols w:space="720"/>
          <w:titlePg/>
          <w:docGrid w:linePitch="299"/>
        </w:sectPr>
      </w:pPr>
    </w:p>
    <w:p w:rsidR="00D41726" w:rsidRPr="00D41726" w:rsidRDefault="00D41726" w:rsidP="004A6459">
      <w:pPr>
        <w:widowControl/>
        <w:numPr>
          <w:ilvl w:val="0"/>
          <w:numId w:val="104"/>
        </w:numPr>
        <w:tabs>
          <w:tab w:val="left" w:pos="1120"/>
        </w:tabs>
        <w:autoSpaceDE/>
        <w:autoSpaceDN/>
        <w:spacing w:line="276" w:lineRule="auto"/>
        <w:ind w:left="709" w:right="800" w:hanging="425"/>
        <w:jc w:val="center"/>
        <w:rPr>
          <w:b/>
          <w:sz w:val="24"/>
        </w:rPr>
      </w:pPr>
      <w:r w:rsidRPr="00D41726">
        <w:rPr>
          <w:b/>
          <w:sz w:val="24"/>
        </w:rPr>
        <w:lastRenderedPageBreak/>
        <w:t>ЦЕЛЕВОЙ</w:t>
      </w:r>
      <w:r w:rsidRPr="00D41726">
        <w:rPr>
          <w:b/>
          <w:spacing w:val="-2"/>
          <w:sz w:val="24"/>
        </w:rPr>
        <w:t xml:space="preserve"> РАЗДЕЛ</w:t>
      </w:r>
    </w:p>
    <w:p w:rsidR="00D41726" w:rsidRPr="00D41726" w:rsidRDefault="00D41726" w:rsidP="004A6459">
      <w:pPr>
        <w:widowControl/>
        <w:numPr>
          <w:ilvl w:val="1"/>
          <w:numId w:val="103"/>
        </w:numPr>
        <w:tabs>
          <w:tab w:val="left" w:pos="1117"/>
        </w:tabs>
        <w:autoSpaceDE/>
        <w:autoSpaceDN/>
        <w:spacing w:line="276" w:lineRule="auto"/>
        <w:ind w:left="709" w:right="800" w:hanging="422"/>
        <w:jc w:val="center"/>
        <w:rPr>
          <w:b/>
          <w:sz w:val="24"/>
        </w:rPr>
      </w:pPr>
      <w:r w:rsidRPr="00D41726">
        <w:rPr>
          <w:b/>
          <w:sz w:val="24"/>
        </w:rPr>
        <w:t>Пояснительная</w:t>
      </w:r>
      <w:r w:rsidRPr="00D41726">
        <w:rPr>
          <w:b/>
          <w:spacing w:val="-1"/>
          <w:sz w:val="24"/>
        </w:rPr>
        <w:t xml:space="preserve"> </w:t>
      </w:r>
      <w:r w:rsidRPr="00D41726">
        <w:rPr>
          <w:b/>
          <w:spacing w:val="-2"/>
          <w:sz w:val="24"/>
        </w:rPr>
        <w:t>записка</w:t>
      </w:r>
    </w:p>
    <w:p w:rsidR="00D41726" w:rsidRPr="00D41726" w:rsidRDefault="00D41726" w:rsidP="001368FE">
      <w:pPr>
        <w:spacing w:line="276" w:lineRule="auto"/>
        <w:ind w:left="709" w:right="800" w:firstLine="409"/>
        <w:jc w:val="both"/>
        <w:rPr>
          <w:sz w:val="24"/>
          <w:szCs w:val="24"/>
        </w:rPr>
      </w:pPr>
      <w:proofErr w:type="gramStart"/>
      <w:r w:rsidRPr="00D41726">
        <w:rPr>
          <w:sz w:val="24"/>
          <w:szCs w:val="24"/>
        </w:rPr>
        <w:t>Адаптированная образовательная программа дошкольного образования для обучающихся с ограниченными возможностями здо</w:t>
      </w:r>
      <w:r w:rsidR="00994706">
        <w:rPr>
          <w:sz w:val="24"/>
          <w:szCs w:val="24"/>
        </w:rPr>
        <w:t>ровья Муниципального бюджетного</w:t>
      </w:r>
      <w:r w:rsidRPr="00D41726">
        <w:rPr>
          <w:sz w:val="24"/>
          <w:szCs w:val="24"/>
        </w:rPr>
        <w:t xml:space="preserve"> дошкольного образовательного учреждения «Детский</w:t>
      </w:r>
      <w:r w:rsidRPr="00D41726">
        <w:rPr>
          <w:spacing w:val="-2"/>
          <w:sz w:val="24"/>
          <w:szCs w:val="24"/>
        </w:rPr>
        <w:t xml:space="preserve"> </w:t>
      </w:r>
      <w:r w:rsidRPr="00D41726">
        <w:rPr>
          <w:sz w:val="24"/>
          <w:szCs w:val="24"/>
        </w:rPr>
        <w:t>сад</w:t>
      </w:r>
      <w:r w:rsidRPr="00D41726">
        <w:rPr>
          <w:spacing w:val="-5"/>
          <w:sz w:val="24"/>
          <w:szCs w:val="24"/>
        </w:rPr>
        <w:t xml:space="preserve"> </w:t>
      </w:r>
      <w:r w:rsidRPr="00D41726">
        <w:rPr>
          <w:sz w:val="24"/>
          <w:szCs w:val="24"/>
        </w:rPr>
        <w:t>№</w:t>
      </w:r>
      <w:r w:rsidRPr="00D41726">
        <w:rPr>
          <w:spacing w:val="-2"/>
          <w:sz w:val="24"/>
          <w:szCs w:val="24"/>
        </w:rPr>
        <w:t xml:space="preserve"> </w:t>
      </w:r>
      <w:r w:rsidR="00994706">
        <w:rPr>
          <w:sz w:val="24"/>
          <w:szCs w:val="24"/>
        </w:rPr>
        <w:t>168</w:t>
      </w:r>
      <w:r w:rsidRPr="00D41726">
        <w:rPr>
          <w:sz w:val="24"/>
          <w:szCs w:val="24"/>
        </w:rPr>
        <w:t>»</w:t>
      </w:r>
      <w:r w:rsidRPr="00D41726">
        <w:rPr>
          <w:spacing w:val="-8"/>
          <w:sz w:val="24"/>
          <w:szCs w:val="24"/>
        </w:rPr>
        <w:t xml:space="preserve"> </w:t>
      </w:r>
      <w:r w:rsidRPr="00D41726">
        <w:rPr>
          <w:sz w:val="24"/>
          <w:szCs w:val="24"/>
        </w:rPr>
        <w:t>(далее</w:t>
      </w:r>
      <w:r w:rsidRPr="00D41726">
        <w:rPr>
          <w:spacing w:val="-4"/>
          <w:sz w:val="24"/>
          <w:szCs w:val="24"/>
        </w:rPr>
        <w:t xml:space="preserve"> </w:t>
      </w:r>
      <w:r w:rsidRPr="00D41726">
        <w:rPr>
          <w:sz w:val="24"/>
          <w:szCs w:val="24"/>
        </w:rPr>
        <w:t>Программа)</w:t>
      </w:r>
      <w:r w:rsidRPr="00D41726">
        <w:rPr>
          <w:spacing w:val="-6"/>
          <w:sz w:val="24"/>
          <w:szCs w:val="24"/>
        </w:rPr>
        <w:t xml:space="preserve"> </w:t>
      </w:r>
      <w:r w:rsidRPr="00D41726">
        <w:rPr>
          <w:sz w:val="24"/>
          <w:szCs w:val="24"/>
        </w:rPr>
        <w:t>определяет</w:t>
      </w:r>
      <w:r w:rsidRPr="00D41726">
        <w:rPr>
          <w:spacing w:val="-3"/>
          <w:sz w:val="24"/>
          <w:szCs w:val="24"/>
        </w:rPr>
        <w:t xml:space="preserve"> </w:t>
      </w:r>
      <w:r w:rsidRPr="00D41726">
        <w:rPr>
          <w:sz w:val="24"/>
          <w:szCs w:val="24"/>
        </w:rPr>
        <w:t>содержание, объем образовательной деятельности в группах компенсирующей направленности для воспитанников с тяжелыми нарушениями</w:t>
      </w:r>
      <w:r w:rsidR="007F4DF3">
        <w:rPr>
          <w:sz w:val="24"/>
          <w:szCs w:val="24"/>
        </w:rPr>
        <w:t xml:space="preserve"> речи в Муниципальном бюджетном</w:t>
      </w:r>
      <w:r w:rsidRPr="00D41726">
        <w:rPr>
          <w:sz w:val="24"/>
          <w:szCs w:val="24"/>
        </w:rPr>
        <w:t xml:space="preserve"> дошкольном образователь</w:t>
      </w:r>
      <w:r w:rsidR="007F4DF3">
        <w:rPr>
          <w:sz w:val="24"/>
          <w:szCs w:val="24"/>
        </w:rPr>
        <w:t>ном учреждении «Детский сад № 168</w:t>
      </w:r>
      <w:r w:rsidRPr="00D41726">
        <w:rPr>
          <w:sz w:val="24"/>
          <w:szCs w:val="24"/>
        </w:rPr>
        <w:t>» (далее – Учреждение).</w:t>
      </w:r>
      <w:proofErr w:type="gramEnd"/>
    </w:p>
    <w:p w:rsidR="00D41726" w:rsidRPr="00D41726" w:rsidRDefault="00D41726" w:rsidP="001368FE">
      <w:pPr>
        <w:spacing w:line="273" w:lineRule="exact"/>
        <w:ind w:left="709" w:right="800"/>
        <w:jc w:val="both"/>
        <w:rPr>
          <w:sz w:val="24"/>
          <w:szCs w:val="24"/>
        </w:rPr>
      </w:pPr>
      <w:r w:rsidRPr="00D41726">
        <w:rPr>
          <w:sz w:val="24"/>
          <w:szCs w:val="24"/>
        </w:rPr>
        <w:t>Программа</w:t>
      </w:r>
      <w:r w:rsidRPr="00D41726">
        <w:rPr>
          <w:spacing w:val="-4"/>
          <w:sz w:val="24"/>
          <w:szCs w:val="24"/>
        </w:rPr>
        <w:t xml:space="preserve"> </w:t>
      </w:r>
      <w:r w:rsidRPr="00D41726">
        <w:rPr>
          <w:sz w:val="24"/>
          <w:szCs w:val="24"/>
        </w:rPr>
        <w:t>разработана</w:t>
      </w:r>
      <w:r w:rsidRPr="00D41726">
        <w:rPr>
          <w:spacing w:val="-7"/>
          <w:sz w:val="24"/>
          <w:szCs w:val="24"/>
        </w:rPr>
        <w:t xml:space="preserve"> </w:t>
      </w:r>
      <w:r w:rsidRPr="00D41726">
        <w:rPr>
          <w:sz w:val="24"/>
          <w:szCs w:val="24"/>
        </w:rPr>
        <w:t>в соответствии</w:t>
      </w:r>
      <w:r w:rsidRPr="00D41726">
        <w:rPr>
          <w:spacing w:val="-4"/>
          <w:sz w:val="24"/>
          <w:szCs w:val="24"/>
        </w:rPr>
        <w:t xml:space="preserve"> </w:t>
      </w:r>
      <w:proofErr w:type="gramStart"/>
      <w:r w:rsidRPr="00D41726">
        <w:rPr>
          <w:spacing w:val="-5"/>
          <w:sz w:val="24"/>
          <w:szCs w:val="24"/>
        </w:rPr>
        <w:t>с</w:t>
      </w:r>
      <w:proofErr w:type="gramEnd"/>
      <w:r w:rsidRPr="00D41726">
        <w:rPr>
          <w:spacing w:val="-5"/>
          <w:sz w:val="24"/>
          <w:szCs w:val="24"/>
        </w:rPr>
        <w:t>:</w:t>
      </w:r>
    </w:p>
    <w:p w:rsidR="00D41726" w:rsidRPr="00D41726" w:rsidRDefault="00D41726" w:rsidP="004A6459">
      <w:pPr>
        <w:widowControl/>
        <w:numPr>
          <w:ilvl w:val="0"/>
          <w:numId w:val="105"/>
        </w:numPr>
        <w:tabs>
          <w:tab w:val="left" w:pos="709"/>
        </w:tabs>
        <w:autoSpaceDE/>
        <w:autoSpaceDN/>
        <w:spacing w:line="237" w:lineRule="auto"/>
        <w:ind w:left="709" w:right="800" w:hanging="283"/>
        <w:jc w:val="both"/>
        <w:rPr>
          <w:sz w:val="24"/>
        </w:rPr>
      </w:pPr>
      <w:r w:rsidRPr="00D41726">
        <w:rPr>
          <w:sz w:val="24"/>
        </w:rPr>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w:t>
      </w:r>
    </w:p>
    <w:p w:rsidR="00D41726" w:rsidRPr="00D41726" w:rsidRDefault="00D41726" w:rsidP="004A6459">
      <w:pPr>
        <w:widowControl/>
        <w:numPr>
          <w:ilvl w:val="0"/>
          <w:numId w:val="105"/>
        </w:numPr>
        <w:tabs>
          <w:tab w:val="left" w:pos="709"/>
        </w:tabs>
        <w:autoSpaceDE/>
        <w:autoSpaceDN/>
        <w:spacing w:line="237" w:lineRule="auto"/>
        <w:ind w:left="709" w:right="800" w:hanging="283"/>
        <w:jc w:val="both"/>
        <w:rPr>
          <w:sz w:val="24"/>
        </w:rPr>
      </w:pPr>
      <w:r w:rsidRPr="00D41726">
        <w:rPr>
          <w:spacing w:val="-2"/>
          <w:sz w:val="24"/>
        </w:rPr>
        <w:t>Федеральным</w:t>
      </w:r>
      <w:r w:rsidRPr="00D41726">
        <w:rPr>
          <w:sz w:val="24"/>
        </w:rPr>
        <w:tab/>
      </w:r>
      <w:r w:rsidRPr="00D41726">
        <w:rPr>
          <w:spacing w:val="-2"/>
          <w:sz w:val="24"/>
        </w:rPr>
        <w:t>законом</w:t>
      </w:r>
      <w:r w:rsidRPr="00D41726">
        <w:rPr>
          <w:sz w:val="24"/>
        </w:rPr>
        <w:tab/>
      </w:r>
      <w:r w:rsidRPr="00D41726">
        <w:rPr>
          <w:spacing w:val="-4"/>
          <w:sz w:val="24"/>
        </w:rPr>
        <w:t>«Об</w:t>
      </w:r>
      <w:r w:rsidRPr="00D41726">
        <w:rPr>
          <w:sz w:val="24"/>
        </w:rPr>
        <w:tab/>
      </w:r>
      <w:r w:rsidRPr="00D41726">
        <w:rPr>
          <w:spacing w:val="-2"/>
          <w:sz w:val="24"/>
        </w:rPr>
        <w:t>образовании</w:t>
      </w:r>
      <w:r w:rsidRPr="00D41726">
        <w:rPr>
          <w:sz w:val="24"/>
        </w:rPr>
        <w:tab/>
      </w:r>
      <w:r w:rsidRPr="00D41726">
        <w:rPr>
          <w:spacing w:val="-10"/>
          <w:sz w:val="24"/>
        </w:rPr>
        <w:t>в</w:t>
      </w:r>
      <w:r w:rsidRPr="00D41726">
        <w:rPr>
          <w:sz w:val="24"/>
        </w:rPr>
        <w:tab/>
      </w:r>
      <w:r w:rsidRPr="00D41726">
        <w:rPr>
          <w:spacing w:val="-2"/>
          <w:sz w:val="24"/>
        </w:rPr>
        <w:t>Российской</w:t>
      </w:r>
      <w:r w:rsidRPr="00D41726">
        <w:rPr>
          <w:sz w:val="24"/>
        </w:rPr>
        <w:tab/>
      </w:r>
      <w:r w:rsidRPr="00D41726">
        <w:rPr>
          <w:spacing w:val="-2"/>
          <w:sz w:val="24"/>
        </w:rPr>
        <w:t>Федерации»</w:t>
      </w:r>
      <w:r w:rsidRPr="00D41726">
        <w:rPr>
          <w:sz w:val="24"/>
        </w:rPr>
        <w:tab/>
      </w:r>
      <w:r w:rsidRPr="00D41726">
        <w:rPr>
          <w:spacing w:val="-6"/>
          <w:sz w:val="24"/>
        </w:rPr>
        <w:t xml:space="preserve">от </w:t>
      </w:r>
      <w:r w:rsidRPr="00D41726">
        <w:rPr>
          <w:sz w:val="24"/>
        </w:rPr>
        <w:t>29.12.2012 № 273-ФЗ</w:t>
      </w:r>
    </w:p>
    <w:p w:rsidR="00D41726" w:rsidRPr="008F7042" w:rsidRDefault="00D41726" w:rsidP="004A6459">
      <w:pPr>
        <w:widowControl/>
        <w:numPr>
          <w:ilvl w:val="0"/>
          <w:numId w:val="105"/>
        </w:numPr>
        <w:tabs>
          <w:tab w:val="left" w:pos="709"/>
        </w:tabs>
        <w:autoSpaceDE/>
        <w:autoSpaceDN/>
        <w:spacing w:line="237" w:lineRule="auto"/>
        <w:ind w:left="709" w:right="800" w:hanging="283"/>
        <w:jc w:val="both"/>
        <w:rPr>
          <w:sz w:val="24"/>
        </w:rPr>
      </w:pPr>
      <w:r w:rsidRPr="008F7042">
        <w:rPr>
          <w:spacing w:val="-2"/>
          <w:sz w:val="24"/>
        </w:rPr>
        <w:t>СанПиН</w:t>
      </w:r>
      <w:r w:rsidRPr="008F7042">
        <w:rPr>
          <w:sz w:val="24"/>
        </w:rPr>
        <w:tab/>
      </w:r>
      <w:r w:rsidR="008F7042" w:rsidRPr="008F7042">
        <w:rPr>
          <w:spacing w:val="-2"/>
          <w:sz w:val="24"/>
        </w:rPr>
        <w:t>2.3/2.4.4282</w:t>
      </w:r>
      <w:r w:rsidR="006664D5" w:rsidRPr="008F7042">
        <w:rPr>
          <w:spacing w:val="-2"/>
          <w:sz w:val="24"/>
        </w:rPr>
        <w:t>-26</w:t>
      </w:r>
      <w:r w:rsidRPr="008F7042">
        <w:rPr>
          <w:sz w:val="24"/>
        </w:rPr>
        <w:tab/>
      </w:r>
      <w:r w:rsidRPr="008F7042">
        <w:rPr>
          <w:spacing w:val="-2"/>
          <w:sz w:val="24"/>
        </w:rPr>
        <w:t>«Санитарно-эпидемиологические</w:t>
      </w:r>
      <w:r w:rsidRPr="008F7042">
        <w:rPr>
          <w:sz w:val="24"/>
        </w:rPr>
        <w:tab/>
      </w:r>
      <w:r w:rsidRPr="008F7042">
        <w:rPr>
          <w:spacing w:val="-2"/>
          <w:sz w:val="24"/>
        </w:rPr>
        <w:t>требования</w:t>
      </w:r>
      <w:r w:rsidRPr="008F7042">
        <w:rPr>
          <w:sz w:val="24"/>
        </w:rPr>
        <w:tab/>
      </w:r>
      <w:r w:rsidRPr="008F7042">
        <w:rPr>
          <w:spacing w:val="-10"/>
          <w:sz w:val="24"/>
        </w:rPr>
        <w:t xml:space="preserve">к </w:t>
      </w:r>
      <w:r w:rsidRPr="008F7042">
        <w:rPr>
          <w:sz w:val="24"/>
        </w:rPr>
        <w:t>организации общественного питания населения».</w:t>
      </w:r>
    </w:p>
    <w:p w:rsidR="00D41726" w:rsidRPr="0076199A" w:rsidRDefault="00D41726" w:rsidP="004A6459">
      <w:pPr>
        <w:widowControl/>
        <w:numPr>
          <w:ilvl w:val="0"/>
          <w:numId w:val="105"/>
        </w:numPr>
        <w:tabs>
          <w:tab w:val="left" w:pos="709"/>
        </w:tabs>
        <w:autoSpaceDE/>
        <w:autoSpaceDN/>
        <w:spacing w:line="237" w:lineRule="auto"/>
        <w:ind w:left="709" w:right="800" w:hanging="283"/>
        <w:jc w:val="both"/>
        <w:rPr>
          <w:sz w:val="24"/>
        </w:rPr>
      </w:pPr>
      <w:r w:rsidRPr="0076199A">
        <w:rPr>
          <w:spacing w:val="-2"/>
          <w:sz w:val="24"/>
        </w:rPr>
        <w:t>СанПиН</w:t>
      </w:r>
      <w:r w:rsidRPr="0076199A">
        <w:rPr>
          <w:sz w:val="24"/>
        </w:rPr>
        <w:tab/>
      </w:r>
      <w:r w:rsidR="0076199A" w:rsidRPr="0076199A">
        <w:rPr>
          <w:spacing w:val="-2"/>
          <w:sz w:val="24"/>
        </w:rPr>
        <w:t>2.4.4283-26</w:t>
      </w:r>
      <w:r w:rsidRPr="0076199A">
        <w:rPr>
          <w:sz w:val="24"/>
        </w:rPr>
        <w:tab/>
      </w:r>
      <w:r w:rsidRPr="0076199A">
        <w:rPr>
          <w:spacing w:val="-2"/>
          <w:sz w:val="24"/>
        </w:rPr>
        <w:t>«Санитарно-эпидемиологические</w:t>
      </w:r>
      <w:r w:rsidRPr="0076199A">
        <w:rPr>
          <w:sz w:val="24"/>
        </w:rPr>
        <w:tab/>
      </w:r>
      <w:r w:rsidRPr="0076199A">
        <w:rPr>
          <w:spacing w:val="-2"/>
          <w:sz w:val="24"/>
        </w:rPr>
        <w:t>требования</w:t>
      </w:r>
      <w:r w:rsidRPr="0076199A">
        <w:rPr>
          <w:sz w:val="24"/>
        </w:rPr>
        <w:tab/>
      </w:r>
      <w:r w:rsidRPr="0076199A">
        <w:rPr>
          <w:spacing w:val="-10"/>
          <w:sz w:val="24"/>
        </w:rPr>
        <w:t xml:space="preserve">к </w:t>
      </w:r>
      <w:r w:rsidRPr="0076199A">
        <w:rPr>
          <w:sz w:val="24"/>
        </w:rPr>
        <w:t>организациям воспитания и обучения, отдыха</w:t>
      </w:r>
      <w:r w:rsidRPr="0076199A">
        <w:rPr>
          <w:spacing w:val="40"/>
          <w:sz w:val="24"/>
        </w:rPr>
        <w:t xml:space="preserve"> </w:t>
      </w:r>
      <w:r w:rsidRPr="0076199A">
        <w:rPr>
          <w:sz w:val="24"/>
        </w:rPr>
        <w:t>и оздоровления детей и молодежи».</w:t>
      </w:r>
    </w:p>
    <w:p w:rsidR="00D41726" w:rsidRPr="001C5B9B" w:rsidRDefault="00D41726" w:rsidP="004A6459">
      <w:pPr>
        <w:widowControl/>
        <w:numPr>
          <w:ilvl w:val="0"/>
          <w:numId w:val="105"/>
        </w:numPr>
        <w:tabs>
          <w:tab w:val="left" w:pos="709"/>
        </w:tabs>
        <w:autoSpaceDE/>
        <w:autoSpaceDN/>
        <w:spacing w:line="237" w:lineRule="auto"/>
        <w:ind w:left="709" w:right="800" w:hanging="283"/>
        <w:jc w:val="both"/>
        <w:rPr>
          <w:sz w:val="24"/>
        </w:rPr>
      </w:pPr>
      <w:r w:rsidRPr="001C5B9B">
        <w:rPr>
          <w:sz w:val="24"/>
        </w:rPr>
        <w:t>СанПиН</w:t>
      </w:r>
      <w:r w:rsidRPr="001C5B9B">
        <w:rPr>
          <w:spacing w:val="29"/>
          <w:sz w:val="24"/>
        </w:rPr>
        <w:t xml:space="preserve"> </w:t>
      </w:r>
      <w:r w:rsidRPr="001C5B9B">
        <w:rPr>
          <w:sz w:val="24"/>
        </w:rPr>
        <w:t>1.2.3685-21</w:t>
      </w:r>
      <w:r w:rsidRPr="001C5B9B">
        <w:rPr>
          <w:spacing w:val="29"/>
          <w:sz w:val="24"/>
        </w:rPr>
        <w:t xml:space="preserve"> </w:t>
      </w:r>
      <w:r w:rsidRPr="001C5B9B">
        <w:rPr>
          <w:sz w:val="24"/>
        </w:rPr>
        <w:t>"Гигиенические</w:t>
      </w:r>
      <w:r w:rsidRPr="001C5B9B">
        <w:rPr>
          <w:spacing w:val="28"/>
          <w:sz w:val="24"/>
        </w:rPr>
        <w:t xml:space="preserve"> </w:t>
      </w:r>
      <w:r w:rsidRPr="001C5B9B">
        <w:rPr>
          <w:sz w:val="24"/>
        </w:rPr>
        <w:t>нормативы и</w:t>
      </w:r>
      <w:r w:rsidRPr="001C5B9B">
        <w:rPr>
          <w:spacing w:val="30"/>
          <w:sz w:val="24"/>
        </w:rPr>
        <w:t xml:space="preserve"> </w:t>
      </w:r>
      <w:r w:rsidRPr="001C5B9B">
        <w:rPr>
          <w:sz w:val="24"/>
        </w:rPr>
        <w:t>требования к</w:t>
      </w:r>
      <w:r w:rsidRPr="001C5B9B">
        <w:rPr>
          <w:spacing w:val="30"/>
          <w:sz w:val="24"/>
        </w:rPr>
        <w:t xml:space="preserve"> </w:t>
      </w:r>
      <w:r w:rsidRPr="001C5B9B">
        <w:rPr>
          <w:sz w:val="24"/>
        </w:rPr>
        <w:t>обеспечению безопасности и (или) безвредности для человека факторов среды обитания".</w:t>
      </w:r>
    </w:p>
    <w:p w:rsidR="00D41726" w:rsidRPr="00D41726" w:rsidRDefault="00E6779A" w:rsidP="004A6459">
      <w:pPr>
        <w:widowControl/>
        <w:numPr>
          <w:ilvl w:val="0"/>
          <w:numId w:val="105"/>
        </w:numPr>
        <w:tabs>
          <w:tab w:val="left" w:pos="709"/>
        </w:tabs>
        <w:autoSpaceDE/>
        <w:autoSpaceDN/>
        <w:spacing w:line="237" w:lineRule="auto"/>
        <w:ind w:left="709" w:right="800" w:hanging="283"/>
        <w:jc w:val="both"/>
        <w:rPr>
          <w:sz w:val="24"/>
        </w:rPr>
      </w:pPr>
      <w:hyperlink r:id="rId11">
        <w:r w:rsidR="00D41726" w:rsidRPr="00D41726">
          <w:rPr>
            <w:sz w:val="24"/>
          </w:rPr>
          <w:t>Приказ Минпросвещения России от 31.07.2020 № 373</w:t>
        </w:r>
      </w:hyperlink>
      <w:r w:rsidR="00D41726" w:rsidRPr="00D41726">
        <w:rPr>
          <w:sz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r w:rsidR="00D41726" w:rsidRPr="00D41726">
        <w:rPr>
          <w:spacing w:val="40"/>
          <w:sz w:val="24"/>
        </w:rPr>
        <w:t xml:space="preserve"> </w:t>
      </w:r>
      <w:r w:rsidR="00D41726" w:rsidRPr="00D41726">
        <w:rPr>
          <w:spacing w:val="-2"/>
          <w:sz w:val="24"/>
        </w:rPr>
        <w:t>образования».</w:t>
      </w:r>
    </w:p>
    <w:p w:rsidR="00D41726" w:rsidRDefault="00D41726" w:rsidP="004A6459">
      <w:pPr>
        <w:widowControl/>
        <w:numPr>
          <w:ilvl w:val="0"/>
          <w:numId w:val="105"/>
        </w:numPr>
        <w:tabs>
          <w:tab w:val="left" w:pos="709"/>
        </w:tabs>
        <w:autoSpaceDE/>
        <w:autoSpaceDN/>
        <w:spacing w:line="237" w:lineRule="auto"/>
        <w:ind w:left="709" w:right="800" w:hanging="283"/>
        <w:jc w:val="both"/>
        <w:rPr>
          <w:sz w:val="24"/>
        </w:rPr>
      </w:pPr>
      <w:r w:rsidRPr="00D41726">
        <w:rPr>
          <w:sz w:val="24"/>
        </w:rPr>
        <w:t xml:space="preserve">ФАОП </w:t>
      </w:r>
      <w:proofErr w:type="gramStart"/>
      <w:r w:rsidRPr="00D41726">
        <w:rPr>
          <w:sz w:val="24"/>
        </w:rPr>
        <w:t>ДО</w:t>
      </w:r>
      <w:proofErr w:type="gramEnd"/>
      <w:r w:rsidRPr="00D41726">
        <w:rPr>
          <w:sz w:val="24"/>
        </w:rPr>
        <w:t xml:space="preserve"> для ТНР: </w:t>
      </w:r>
      <w:proofErr w:type="gramStart"/>
      <w:r w:rsidRPr="00D41726">
        <w:rPr>
          <w:sz w:val="24"/>
        </w:rPr>
        <w:t>сборник</w:t>
      </w:r>
      <w:proofErr w:type="gramEnd"/>
      <w:r w:rsidRPr="00D41726">
        <w:rPr>
          <w:sz w:val="24"/>
        </w:rPr>
        <w:t xml:space="preserve"> нормативных документов для детского сада/ под ред. Н.В. Верещагиной. – СПб</w:t>
      </w:r>
      <w:proofErr w:type="gramStart"/>
      <w:r w:rsidRPr="00D41726">
        <w:rPr>
          <w:sz w:val="24"/>
        </w:rPr>
        <w:t xml:space="preserve">.: </w:t>
      </w:r>
      <w:proofErr w:type="gramEnd"/>
      <w:r w:rsidRPr="00D41726">
        <w:rPr>
          <w:sz w:val="24"/>
        </w:rPr>
        <w:t>ДЕТСТВО-ПРЕСС, 2024. – 112 с.</w:t>
      </w:r>
    </w:p>
    <w:p w:rsidR="00FF615D" w:rsidRPr="00D41726" w:rsidRDefault="00FF615D" w:rsidP="004A6459">
      <w:pPr>
        <w:widowControl/>
        <w:numPr>
          <w:ilvl w:val="0"/>
          <w:numId w:val="105"/>
        </w:numPr>
        <w:tabs>
          <w:tab w:val="left" w:pos="709"/>
        </w:tabs>
        <w:autoSpaceDE/>
        <w:autoSpaceDN/>
        <w:spacing w:line="237" w:lineRule="auto"/>
        <w:ind w:left="709" w:right="800" w:hanging="283"/>
        <w:jc w:val="both"/>
        <w:rPr>
          <w:sz w:val="24"/>
        </w:rPr>
      </w:pPr>
      <w:r>
        <w:rPr>
          <w:sz w:val="24"/>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лет.- 4изд., перераб. и доп.  в соответствии с ФАОП </w:t>
      </w:r>
      <w:proofErr w:type="gramStart"/>
      <w:r>
        <w:rPr>
          <w:sz w:val="24"/>
        </w:rPr>
        <w:t>ДО</w:t>
      </w:r>
      <w:proofErr w:type="gramEnd"/>
      <w:r>
        <w:rPr>
          <w:sz w:val="24"/>
        </w:rPr>
        <w:t>.- СПб</w:t>
      </w:r>
      <w:proofErr w:type="gramStart"/>
      <w:r>
        <w:rPr>
          <w:sz w:val="24"/>
        </w:rPr>
        <w:t xml:space="preserve">.: </w:t>
      </w:r>
      <w:proofErr w:type="gramEnd"/>
      <w:r>
        <w:rPr>
          <w:sz w:val="24"/>
        </w:rPr>
        <w:t>ООО «ИЗДАТЕЛЬСТВО «ДЕТСВО – ПРЕСС», 2024.-240с.</w:t>
      </w:r>
    </w:p>
    <w:p w:rsidR="00D41726" w:rsidRPr="00D41726" w:rsidRDefault="00D41726" w:rsidP="001368FE">
      <w:pPr>
        <w:spacing w:line="280" w:lineRule="auto"/>
        <w:ind w:left="709" w:right="800" w:firstLine="710"/>
        <w:jc w:val="both"/>
        <w:rPr>
          <w:sz w:val="24"/>
          <w:szCs w:val="24"/>
        </w:rPr>
      </w:pPr>
      <w:r w:rsidRPr="00D41726">
        <w:rPr>
          <w:sz w:val="24"/>
          <w:szCs w:val="24"/>
        </w:rPr>
        <w:t>Программа содержит обязательную часть и часть, формируемую участниками образовательных отношений.</w:t>
      </w:r>
    </w:p>
    <w:p w:rsidR="00D41726" w:rsidRPr="00D41726" w:rsidRDefault="00D41726" w:rsidP="001368FE">
      <w:pPr>
        <w:spacing w:line="280" w:lineRule="auto"/>
        <w:ind w:left="709" w:right="800" w:firstLine="710"/>
        <w:jc w:val="both"/>
        <w:rPr>
          <w:sz w:val="24"/>
          <w:szCs w:val="24"/>
        </w:rPr>
      </w:pPr>
      <w:r w:rsidRPr="00D41726">
        <w:rPr>
          <w:sz w:val="24"/>
          <w:szCs w:val="24"/>
        </w:rPr>
        <w:t>Часть Программы, формируемая участниками образовательных отношений, представлена</w:t>
      </w:r>
      <w:r w:rsidRPr="00D41726">
        <w:rPr>
          <w:spacing w:val="36"/>
          <w:sz w:val="24"/>
          <w:szCs w:val="24"/>
        </w:rPr>
        <w:t xml:space="preserve"> </w:t>
      </w:r>
      <w:r w:rsidRPr="00D41726">
        <w:rPr>
          <w:sz w:val="24"/>
          <w:szCs w:val="24"/>
        </w:rPr>
        <w:t>методическим</w:t>
      </w:r>
      <w:r w:rsidRPr="00D41726">
        <w:rPr>
          <w:spacing w:val="44"/>
          <w:sz w:val="24"/>
          <w:szCs w:val="24"/>
        </w:rPr>
        <w:t xml:space="preserve"> </w:t>
      </w:r>
      <w:r w:rsidRPr="00D41726">
        <w:rPr>
          <w:sz w:val="24"/>
          <w:szCs w:val="24"/>
        </w:rPr>
        <w:t>программы</w:t>
      </w:r>
      <w:r w:rsidRPr="00D41726">
        <w:rPr>
          <w:spacing w:val="37"/>
          <w:sz w:val="24"/>
          <w:szCs w:val="24"/>
        </w:rPr>
        <w:t xml:space="preserve"> </w:t>
      </w:r>
      <w:r w:rsidRPr="00D41726">
        <w:rPr>
          <w:sz w:val="24"/>
          <w:szCs w:val="24"/>
        </w:rPr>
        <w:t>Л.В.</w:t>
      </w:r>
      <w:r w:rsidRPr="00D41726">
        <w:rPr>
          <w:spacing w:val="33"/>
          <w:sz w:val="24"/>
          <w:szCs w:val="24"/>
        </w:rPr>
        <w:t xml:space="preserve"> </w:t>
      </w:r>
      <w:r w:rsidRPr="00D41726">
        <w:rPr>
          <w:sz w:val="24"/>
          <w:szCs w:val="24"/>
        </w:rPr>
        <w:t>Стахович,</w:t>
      </w:r>
      <w:r w:rsidRPr="00D41726">
        <w:rPr>
          <w:spacing w:val="37"/>
          <w:sz w:val="24"/>
          <w:szCs w:val="24"/>
        </w:rPr>
        <w:t xml:space="preserve"> </w:t>
      </w:r>
      <w:r w:rsidRPr="00D41726">
        <w:rPr>
          <w:sz w:val="24"/>
          <w:szCs w:val="24"/>
        </w:rPr>
        <w:t>Е.В.</w:t>
      </w:r>
      <w:r w:rsidRPr="00D41726">
        <w:rPr>
          <w:spacing w:val="36"/>
          <w:sz w:val="24"/>
          <w:szCs w:val="24"/>
        </w:rPr>
        <w:t xml:space="preserve"> </w:t>
      </w:r>
      <w:r w:rsidRPr="00D41726">
        <w:rPr>
          <w:sz w:val="24"/>
          <w:szCs w:val="24"/>
        </w:rPr>
        <w:t>Семенкова,</w:t>
      </w:r>
      <w:r w:rsidRPr="00D41726">
        <w:rPr>
          <w:spacing w:val="42"/>
          <w:sz w:val="24"/>
          <w:szCs w:val="24"/>
        </w:rPr>
        <w:t xml:space="preserve"> </w:t>
      </w:r>
      <w:r w:rsidRPr="00D41726">
        <w:rPr>
          <w:sz w:val="24"/>
          <w:szCs w:val="24"/>
        </w:rPr>
        <w:t>Л.Ю.</w:t>
      </w:r>
      <w:r w:rsidRPr="00D41726">
        <w:rPr>
          <w:spacing w:val="37"/>
          <w:sz w:val="24"/>
          <w:szCs w:val="24"/>
        </w:rPr>
        <w:t xml:space="preserve"> </w:t>
      </w:r>
      <w:r w:rsidRPr="00D41726">
        <w:rPr>
          <w:spacing w:val="-2"/>
          <w:sz w:val="24"/>
          <w:szCs w:val="24"/>
        </w:rPr>
        <w:t>Рыжановская</w:t>
      </w:r>
    </w:p>
    <w:p w:rsidR="00D41726" w:rsidRPr="00D41726" w:rsidRDefault="00D41726" w:rsidP="001368FE">
      <w:pPr>
        <w:spacing w:line="276" w:lineRule="auto"/>
        <w:ind w:left="709" w:right="800"/>
        <w:jc w:val="both"/>
        <w:rPr>
          <w:sz w:val="24"/>
          <w:szCs w:val="24"/>
        </w:rPr>
      </w:pPr>
      <w:r w:rsidRPr="00D41726">
        <w:rPr>
          <w:sz w:val="24"/>
          <w:szCs w:val="24"/>
        </w:rPr>
        <w:t>«Азы финансовой культуры для дошкольников» для детей 5-7 лет, Москва: Издательство Вита – Пресс 2019.</w:t>
      </w:r>
    </w:p>
    <w:p w:rsidR="00D41726" w:rsidRPr="00D41726" w:rsidRDefault="00D41726" w:rsidP="001368FE">
      <w:pPr>
        <w:spacing w:line="278" w:lineRule="auto"/>
        <w:ind w:left="709" w:right="800" w:firstLine="773"/>
        <w:jc w:val="both"/>
        <w:rPr>
          <w:sz w:val="24"/>
          <w:szCs w:val="24"/>
        </w:rPr>
      </w:pPr>
      <w:proofErr w:type="gramStart"/>
      <w:r w:rsidRPr="00D41726">
        <w:rPr>
          <w:sz w:val="24"/>
          <w:szCs w:val="24"/>
        </w:rPr>
        <w:t xml:space="preserve">Адаптированная образовательная программа для обучающихся с ограниченными возможностями </w:t>
      </w:r>
      <w:r w:rsidR="007F4DF3">
        <w:rPr>
          <w:sz w:val="24"/>
          <w:szCs w:val="24"/>
        </w:rPr>
        <w:t>здоровья МБДОУ «Детский сад № 168</w:t>
      </w:r>
      <w:r w:rsidRPr="00D41726">
        <w:rPr>
          <w:sz w:val="24"/>
          <w:szCs w:val="24"/>
        </w:rPr>
        <w:t>» рассчитана</w:t>
      </w:r>
      <w:r w:rsidR="007F4DF3">
        <w:rPr>
          <w:sz w:val="24"/>
          <w:szCs w:val="24"/>
        </w:rPr>
        <w:t xml:space="preserve"> на 1 год</w:t>
      </w:r>
      <w:r w:rsidRPr="00D41726">
        <w:rPr>
          <w:spacing w:val="-1"/>
          <w:sz w:val="24"/>
          <w:szCs w:val="24"/>
        </w:rPr>
        <w:t xml:space="preserve"> </w:t>
      </w:r>
      <w:r w:rsidR="007F4DF3">
        <w:rPr>
          <w:sz w:val="24"/>
          <w:szCs w:val="24"/>
        </w:rPr>
        <w:t>обучения ребенка с 6</w:t>
      </w:r>
      <w:r w:rsidRPr="00D41726">
        <w:rPr>
          <w:sz w:val="24"/>
          <w:szCs w:val="24"/>
        </w:rPr>
        <w:t xml:space="preserve"> до 7 лет с тяжелыми нарушениями речи (далее - ТНР).</w:t>
      </w:r>
      <w:proofErr w:type="gramEnd"/>
    </w:p>
    <w:p w:rsidR="00D41726" w:rsidRPr="00D41726" w:rsidRDefault="00D41726" w:rsidP="004A6459">
      <w:pPr>
        <w:widowControl/>
        <w:numPr>
          <w:ilvl w:val="1"/>
          <w:numId w:val="103"/>
        </w:numPr>
        <w:tabs>
          <w:tab w:val="left" w:pos="1789"/>
        </w:tabs>
        <w:autoSpaceDE/>
        <w:autoSpaceDN/>
        <w:spacing w:line="276" w:lineRule="auto"/>
        <w:ind w:left="709" w:right="800" w:hanging="421"/>
        <w:jc w:val="both"/>
        <w:outlineLvl w:val="0"/>
        <w:rPr>
          <w:b/>
          <w:bCs/>
          <w:sz w:val="24"/>
          <w:szCs w:val="24"/>
        </w:rPr>
      </w:pPr>
      <w:bookmarkStart w:id="1" w:name="1.2._Цели_и_задачи_реализации_Программы"/>
      <w:bookmarkEnd w:id="1"/>
      <w:r w:rsidRPr="00D41726">
        <w:rPr>
          <w:b/>
          <w:bCs/>
          <w:sz w:val="24"/>
          <w:szCs w:val="24"/>
        </w:rPr>
        <w:t>Цели</w:t>
      </w:r>
      <w:r w:rsidRPr="00D41726">
        <w:rPr>
          <w:b/>
          <w:bCs/>
          <w:spacing w:val="-2"/>
          <w:sz w:val="24"/>
          <w:szCs w:val="24"/>
        </w:rPr>
        <w:t xml:space="preserve"> </w:t>
      </w:r>
      <w:r w:rsidRPr="00D41726">
        <w:rPr>
          <w:b/>
          <w:bCs/>
          <w:sz w:val="24"/>
          <w:szCs w:val="24"/>
        </w:rPr>
        <w:t>и</w:t>
      </w:r>
      <w:r w:rsidRPr="00D41726">
        <w:rPr>
          <w:b/>
          <w:bCs/>
          <w:spacing w:val="-5"/>
          <w:sz w:val="24"/>
          <w:szCs w:val="24"/>
        </w:rPr>
        <w:t xml:space="preserve"> </w:t>
      </w:r>
      <w:r w:rsidRPr="00D41726">
        <w:rPr>
          <w:b/>
          <w:bCs/>
          <w:sz w:val="24"/>
          <w:szCs w:val="24"/>
        </w:rPr>
        <w:t>задачи</w:t>
      </w:r>
      <w:r w:rsidRPr="00D41726">
        <w:rPr>
          <w:b/>
          <w:bCs/>
          <w:spacing w:val="1"/>
          <w:sz w:val="24"/>
          <w:szCs w:val="24"/>
        </w:rPr>
        <w:t xml:space="preserve"> </w:t>
      </w:r>
      <w:r w:rsidRPr="00D41726">
        <w:rPr>
          <w:b/>
          <w:bCs/>
          <w:sz w:val="24"/>
          <w:szCs w:val="24"/>
        </w:rPr>
        <w:t>реализации</w:t>
      </w:r>
      <w:r w:rsidRPr="00D41726">
        <w:rPr>
          <w:b/>
          <w:bCs/>
          <w:spacing w:val="1"/>
          <w:sz w:val="24"/>
          <w:szCs w:val="24"/>
        </w:rPr>
        <w:t xml:space="preserve"> </w:t>
      </w:r>
      <w:r w:rsidRPr="00D41726">
        <w:rPr>
          <w:b/>
          <w:bCs/>
          <w:spacing w:val="-2"/>
          <w:sz w:val="24"/>
          <w:szCs w:val="24"/>
        </w:rPr>
        <w:t>Программы</w:t>
      </w:r>
    </w:p>
    <w:p w:rsidR="00D41726" w:rsidRPr="00D41726" w:rsidRDefault="00D41726" w:rsidP="001368FE">
      <w:pPr>
        <w:spacing w:line="280" w:lineRule="auto"/>
        <w:ind w:left="709" w:right="800" w:firstLine="710"/>
        <w:jc w:val="both"/>
        <w:rPr>
          <w:sz w:val="24"/>
          <w:szCs w:val="24"/>
        </w:rPr>
      </w:pPr>
      <w:r w:rsidRPr="00A82AFA">
        <w:rPr>
          <w:b/>
          <w:i/>
          <w:sz w:val="24"/>
          <w:szCs w:val="24"/>
        </w:rPr>
        <w:t>Цели Программы:</w:t>
      </w:r>
      <w:r w:rsidRPr="00D41726">
        <w:rPr>
          <w:i/>
          <w:sz w:val="24"/>
          <w:szCs w:val="24"/>
        </w:rPr>
        <w:t xml:space="preserve"> </w:t>
      </w:r>
      <w:r w:rsidRPr="00D41726">
        <w:rPr>
          <w:sz w:val="24"/>
          <w:szCs w:val="24"/>
        </w:rPr>
        <w:t>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D41726" w:rsidRPr="00D41726" w:rsidRDefault="00D41726" w:rsidP="001368FE">
      <w:pPr>
        <w:spacing w:line="278" w:lineRule="auto"/>
        <w:ind w:left="709" w:right="800" w:firstLine="710"/>
        <w:jc w:val="both"/>
        <w:rPr>
          <w:sz w:val="24"/>
          <w:szCs w:val="24"/>
        </w:rPr>
      </w:pPr>
      <w:proofErr w:type="gramStart"/>
      <w:r w:rsidRPr="00D41726">
        <w:rPr>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w:t>
      </w:r>
      <w:r w:rsidRPr="00D41726">
        <w:rPr>
          <w:spacing w:val="40"/>
          <w:sz w:val="24"/>
          <w:szCs w:val="24"/>
        </w:rPr>
        <w:t xml:space="preserve"> </w:t>
      </w:r>
      <w:r w:rsidRPr="00D41726">
        <w:rPr>
          <w:sz w:val="24"/>
          <w:szCs w:val="24"/>
        </w:rPr>
        <w:t>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D41726" w:rsidRPr="00A82AFA" w:rsidRDefault="00D41726" w:rsidP="001368FE">
      <w:pPr>
        <w:widowControl/>
        <w:autoSpaceDE/>
        <w:autoSpaceDN/>
        <w:spacing w:line="276" w:lineRule="auto"/>
        <w:ind w:left="709" w:right="800" w:firstLine="708"/>
        <w:rPr>
          <w:b/>
          <w:i/>
          <w:sz w:val="24"/>
        </w:rPr>
      </w:pPr>
      <w:r w:rsidRPr="00A82AFA">
        <w:rPr>
          <w:b/>
          <w:i/>
          <w:sz w:val="24"/>
        </w:rPr>
        <w:lastRenderedPageBreak/>
        <w:t>Задачи</w:t>
      </w:r>
      <w:r w:rsidRPr="00A82AFA">
        <w:rPr>
          <w:b/>
          <w:i/>
          <w:spacing w:val="-1"/>
          <w:sz w:val="24"/>
        </w:rPr>
        <w:t xml:space="preserve"> </w:t>
      </w:r>
      <w:r w:rsidRPr="00A82AFA">
        <w:rPr>
          <w:b/>
          <w:i/>
          <w:spacing w:val="-2"/>
          <w:sz w:val="24"/>
        </w:rPr>
        <w:t>программы:</w:t>
      </w:r>
    </w:p>
    <w:p w:rsidR="00D41726" w:rsidRPr="00D41726" w:rsidRDefault="00D41726" w:rsidP="001368FE">
      <w:pPr>
        <w:ind w:left="709" w:right="800"/>
        <w:rPr>
          <w:sz w:val="24"/>
          <w:szCs w:val="24"/>
        </w:rPr>
      </w:pPr>
      <w:r w:rsidRPr="00D41726">
        <w:rPr>
          <w:sz w:val="24"/>
          <w:szCs w:val="24"/>
        </w:rPr>
        <w:t>-реализация</w:t>
      </w:r>
      <w:r w:rsidRPr="00D41726">
        <w:rPr>
          <w:spacing w:val="-4"/>
          <w:sz w:val="24"/>
          <w:szCs w:val="24"/>
        </w:rPr>
        <w:t xml:space="preserve"> </w:t>
      </w:r>
      <w:r w:rsidRPr="00D41726">
        <w:rPr>
          <w:sz w:val="24"/>
          <w:szCs w:val="24"/>
        </w:rPr>
        <w:t>содержания</w:t>
      </w:r>
      <w:r w:rsidRPr="00D41726">
        <w:rPr>
          <w:spacing w:val="-7"/>
          <w:sz w:val="24"/>
          <w:szCs w:val="24"/>
        </w:rPr>
        <w:t xml:space="preserve"> </w:t>
      </w:r>
      <w:r w:rsidRPr="00D41726">
        <w:rPr>
          <w:sz w:val="24"/>
          <w:szCs w:val="24"/>
        </w:rPr>
        <w:t>АОП</w:t>
      </w:r>
      <w:r w:rsidRPr="00D41726">
        <w:rPr>
          <w:spacing w:val="-4"/>
          <w:sz w:val="24"/>
          <w:szCs w:val="24"/>
        </w:rPr>
        <w:t xml:space="preserve"> </w:t>
      </w:r>
      <w:proofErr w:type="gramStart"/>
      <w:r w:rsidRPr="00D41726">
        <w:rPr>
          <w:spacing w:val="-5"/>
          <w:sz w:val="24"/>
          <w:szCs w:val="24"/>
        </w:rPr>
        <w:t>ДО</w:t>
      </w:r>
      <w:proofErr w:type="gramEnd"/>
      <w:r w:rsidRPr="00D41726">
        <w:rPr>
          <w:spacing w:val="-5"/>
          <w:sz w:val="24"/>
          <w:szCs w:val="24"/>
        </w:rPr>
        <w:t>;</w:t>
      </w:r>
    </w:p>
    <w:p w:rsidR="00D41726" w:rsidRPr="00D41726" w:rsidRDefault="00D41726" w:rsidP="001368FE">
      <w:pPr>
        <w:ind w:left="709" w:right="800"/>
        <w:rPr>
          <w:sz w:val="24"/>
          <w:szCs w:val="24"/>
        </w:rPr>
      </w:pPr>
      <w:r w:rsidRPr="00D41726">
        <w:rPr>
          <w:sz w:val="24"/>
          <w:szCs w:val="24"/>
        </w:rPr>
        <w:t>-коррекция</w:t>
      </w:r>
      <w:r w:rsidRPr="00D41726">
        <w:rPr>
          <w:spacing w:val="-9"/>
          <w:sz w:val="24"/>
          <w:szCs w:val="24"/>
        </w:rPr>
        <w:t xml:space="preserve"> </w:t>
      </w:r>
      <w:r w:rsidRPr="00D41726">
        <w:rPr>
          <w:sz w:val="24"/>
          <w:szCs w:val="24"/>
        </w:rPr>
        <w:t>недостатков</w:t>
      </w:r>
      <w:r w:rsidRPr="00D41726">
        <w:rPr>
          <w:spacing w:val="-6"/>
          <w:sz w:val="24"/>
          <w:szCs w:val="24"/>
        </w:rPr>
        <w:t xml:space="preserve"> </w:t>
      </w:r>
      <w:r w:rsidRPr="00D41726">
        <w:rPr>
          <w:sz w:val="24"/>
          <w:szCs w:val="24"/>
        </w:rPr>
        <w:t>психофизического</w:t>
      </w:r>
      <w:r w:rsidRPr="00D41726">
        <w:rPr>
          <w:spacing w:val="-4"/>
          <w:sz w:val="24"/>
          <w:szCs w:val="24"/>
        </w:rPr>
        <w:t xml:space="preserve"> </w:t>
      </w:r>
      <w:r w:rsidRPr="00D41726">
        <w:rPr>
          <w:sz w:val="24"/>
          <w:szCs w:val="24"/>
        </w:rPr>
        <w:t>развития</w:t>
      </w:r>
      <w:r w:rsidRPr="00D41726">
        <w:rPr>
          <w:spacing w:val="-8"/>
          <w:sz w:val="24"/>
          <w:szCs w:val="24"/>
        </w:rPr>
        <w:t xml:space="preserve"> </w:t>
      </w:r>
      <w:r w:rsidRPr="00D41726">
        <w:rPr>
          <w:sz w:val="24"/>
          <w:szCs w:val="24"/>
        </w:rPr>
        <w:t>обучающихся</w:t>
      </w:r>
      <w:r w:rsidRPr="00D41726">
        <w:rPr>
          <w:spacing w:val="-4"/>
          <w:sz w:val="24"/>
          <w:szCs w:val="24"/>
        </w:rPr>
        <w:t xml:space="preserve"> </w:t>
      </w:r>
      <w:r w:rsidRPr="00D41726">
        <w:rPr>
          <w:sz w:val="24"/>
          <w:szCs w:val="24"/>
        </w:rPr>
        <w:t>с</w:t>
      </w:r>
      <w:r w:rsidRPr="00D41726">
        <w:rPr>
          <w:spacing w:val="-4"/>
          <w:sz w:val="24"/>
          <w:szCs w:val="24"/>
        </w:rPr>
        <w:t xml:space="preserve"> ОВЗ;</w:t>
      </w:r>
    </w:p>
    <w:p w:rsidR="00D41726" w:rsidRPr="00D41726" w:rsidRDefault="00D41726" w:rsidP="001368FE">
      <w:pPr>
        <w:spacing w:line="276" w:lineRule="auto"/>
        <w:ind w:left="709" w:right="800"/>
        <w:jc w:val="both"/>
        <w:rPr>
          <w:sz w:val="24"/>
          <w:szCs w:val="24"/>
        </w:rPr>
      </w:pPr>
      <w:r w:rsidRPr="00D41726">
        <w:rPr>
          <w:sz w:val="24"/>
          <w:szCs w:val="24"/>
        </w:rPr>
        <w:t>-охрана и укрепление физического и</w:t>
      </w:r>
      <w:r w:rsidRPr="00D41726">
        <w:rPr>
          <w:spacing w:val="-2"/>
          <w:sz w:val="24"/>
          <w:szCs w:val="24"/>
        </w:rPr>
        <w:t xml:space="preserve"> </w:t>
      </w:r>
      <w:r w:rsidRPr="00D41726">
        <w:rPr>
          <w:sz w:val="24"/>
          <w:szCs w:val="24"/>
        </w:rPr>
        <w:t>психического здоровья</w:t>
      </w:r>
      <w:r w:rsidRPr="00D41726">
        <w:rPr>
          <w:spacing w:val="-8"/>
          <w:sz w:val="24"/>
          <w:szCs w:val="24"/>
        </w:rPr>
        <w:t xml:space="preserve"> </w:t>
      </w:r>
      <w:r w:rsidRPr="00D41726">
        <w:rPr>
          <w:sz w:val="24"/>
          <w:szCs w:val="24"/>
        </w:rPr>
        <w:t>обучающихся с ОВЗ, в том числе их эмоционального благополучия;</w:t>
      </w:r>
    </w:p>
    <w:p w:rsidR="00D41726" w:rsidRPr="00D41726" w:rsidRDefault="00D41726" w:rsidP="001368FE">
      <w:pPr>
        <w:spacing w:line="276" w:lineRule="auto"/>
        <w:ind w:left="709" w:right="800"/>
        <w:jc w:val="both"/>
        <w:rPr>
          <w:sz w:val="24"/>
          <w:szCs w:val="24"/>
        </w:rPr>
      </w:pPr>
      <w:r w:rsidRPr="00D41726">
        <w:rPr>
          <w:sz w:val="24"/>
          <w:szCs w:val="24"/>
        </w:rPr>
        <w:t>-обеспечение равных возможностей для полноценного развития ребенка с ОВЗ в</w:t>
      </w:r>
      <w:r w:rsidRPr="00D41726">
        <w:rPr>
          <w:spacing w:val="40"/>
          <w:sz w:val="24"/>
          <w:szCs w:val="24"/>
        </w:rPr>
        <w:t xml:space="preserve"> </w:t>
      </w:r>
      <w:r w:rsidRPr="00D41726">
        <w:rPr>
          <w:sz w:val="24"/>
          <w:szCs w:val="24"/>
        </w:rPr>
        <w:t>период дошкольного образования независимо от места проживания, пола, нации, языка, социального статуса;</w:t>
      </w:r>
    </w:p>
    <w:p w:rsidR="00D41726" w:rsidRPr="00D41726" w:rsidRDefault="00D41726" w:rsidP="001368FE">
      <w:pPr>
        <w:spacing w:line="276" w:lineRule="auto"/>
        <w:ind w:left="709" w:right="800"/>
        <w:jc w:val="both"/>
        <w:rPr>
          <w:sz w:val="24"/>
          <w:szCs w:val="24"/>
        </w:rPr>
      </w:pPr>
      <w:r w:rsidRPr="00D41726">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D41726" w:rsidRPr="00D41726" w:rsidRDefault="00D41726" w:rsidP="001368FE">
      <w:pPr>
        <w:spacing w:line="276" w:lineRule="auto"/>
        <w:ind w:left="709" w:right="800"/>
        <w:jc w:val="both"/>
        <w:rPr>
          <w:sz w:val="24"/>
          <w:szCs w:val="24"/>
        </w:rPr>
      </w:pPr>
      <w:r w:rsidRPr="00D4172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41726" w:rsidRPr="00D41726" w:rsidRDefault="00D41726" w:rsidP="001368FE">
      <w:pPr>
        <w:spacing w:line="276" w:lineRule="auto"/>
        <w:ind w:left="709" w:right="800"/>
        <w:jc w:val="both"/>
        <w:rPr>
          <w:sz w:val="24"/>
          <w:szCs w:val="24"/>
        </w:rPr>
      </w:pPr>
      <w:r w:rsidRPr="00D41726">
        <w:rPr>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41726" w:rsidRPr="00D41726" w:rsidRDefault="00D41726" w:rsidP="001368FE">
      <w:pPr>
        <w:spacing w:line="276" w:lineRule="auto"/>
        <w:ind w:left="709" w:right="800"/>
        <w:jc w:val="both"/>
        <w:rPr>
          <w:sz w:val="24"/>
          <w:szCs w:val="24"/>
        </w:rPr>
      </w:pPr>
      <w:r w:rsidRPr="00D41726">
        <w:rPr>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D41726">
        <w:rPr>
          <w:sz w:val="24"/>
          <w:szCs w:val="24"/>
        </w:rPr>
        <w:t>обучающихся</w:t>
      </w:r>
      <w:proofErr w:type="gramEnd"/>
      <w:r w:rsidRPr="00D41726">
        <w:rPr>
          <w:sz w:val="24"/>
          <w:szCs w:val="24"/>
        </w:rPr>
        <w:t xml:space="preserve"> с ОВЗ;</w:t>
      </w:r>
    </w:p>
    <w:p w:rsidR="00D41726" w:rsidRPr="00D41726" w:rsidRDefault="00D41726" w:rsidP="001368FE">
      <w:pPr>
        <w:spacing w:line="276" w:lineRule="auto"/>
        <w:ind w:left="709" w:right="800"/>
        <w:jc w:val="both"/>
        <w:rPr>
          <w:sz w:val="24"/>
          <w:szCs w:val="24"/>
        </w:rPr>
      </w:pPr>
      <w:r w:rsidRPr="00D41726">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D41726" w:rsidRPr="00D41726" w:rsidRDefault="00D41726" w:rsidP="001368FE">
      <w:pPr>
        <w:spacing w:line="276" w:lineRule="auto"/>
        <w:ind w:left="709" w:right="800"/>
        <w:jc w:val="both"/>
        <w:rPr>
          <w:sz w:val="24"/>
          <w:szCs w:val="24"/>
        </w:rPr>
      </w:pPr>
      <w:r w:rsidRPr="00D41726">
        <w:rPr>
          <w:sz w:val="24"/>
          <w:szCs w:val="24"/>
        </w:rPr>
        <w:t>-обеспечение преемственности целей, задач и содержания дошкольного и начального общего образования.</w:t>
      </w:r>
    </w:p>
    <w:p w:rsidR="00D41726" w:rsidRPr="00D41726" w:rsidRDefault="00E160B0" w:rsidP="001368FE">
      <w:pPr>
        <w:tabs>
          <w:tab w:val="left" w:pos="709"/>
        </w:tabs>
        <w:spacing w:line="272" w:lineRule="exact"/>
        <w:ind w:left="709" w:right="800"/>
        <w:jc w:val="both"/>
        <w:outlineLvl w:val="0"/>
        <w:rPr>
          <w:b/>
          <w:bCs/>
          <w:sz w:val="24"/>
          <w:szCs w:val="24"/>
        </w:rPr>
      </w:pPr>
      <w:r>
        <w:rPr>
          <w:b/>
          <w:bCs/>
          <w:sz w:val="24"/>
          <w:szCs w:val="24"/>
        </w:rPr>
        <w:t>1.3</w:t>
      </w:r>
      <w:r w:rsidR="00D41726" w:rsidRPr="00D41726">
        <w:rPr>
          <w:b/>
          <w:bCs/>
          <w:sz w:val="24"/>
          <w:szCs w:val="24"/>
        </w:rPr>
        <w:t>. В</w:t>
      </w:r>
      <w:r w:rsidR="00D41726" w:rsidRPr="00D41726">
        <w:rPr>
          <w:b/>
          <w:bCs/>
          <w:spacing w:val="-3"/>
          <w:sz w:val="24"/>
          <w:szCs w:val="24"/>
        </w:rPr>
        <w:t xml:space="preserve"> </w:t>
      </w:r>
      <w:r w:rsidR="00D41726" w:rsidRPr="00D41726">
        <w:rPr>
          <w:b/>
          <w:bCs/>
          <w:sz w:val="24"/>
          <w:szCs w:val="24"/>
        </w:rPr>
        <w:t>соответствии</w:t>
      </w:r>
      <w:r w:rsidR="00D41726" w:rsidRPr="00D41726">
        <w:rPr>
          <w:b/>
          <w:bCs/>
          <w:spacing w:val="-7"/>
          <w:sz w:val="24"/>
          <w:szCs w:val="24"/>
        </w:rPr>
        <w:t xml:space="preserve"> </w:t>
      </w:r>
      <w:r w:rsidR="00D41726" w:rsidRPr="00D41726">
        <w:rPr>
          <w:b/>
          <w:bCs/>
          <w:sz w:val="24"/>
          <w:szCs w:val="24"/>
        </w:rPr>
        <w:t xml:space="preserve">со </w:t>
      </w:r>
      <w:hyperlink r:id="rId12">
        <w:r w:rsidR="00D41726" w:rsidRPr="00D41726">
          <w:rPr>
            <w:b/>
            <w:bCs/>
            <w:sz w:val="24"/>
            <w:szCs w:val="24"/>
          </w:rPr>
          <w:t>Стандартом</w:t>
        </w:r>
      </w:hyperlink>
      <w:r w:rsidR="00D41726" w:rsidRPr="00D41726">
        <w:rPr>
          <w:b/>
          <w:bCs/>
          <w:spacing w:val="-7"/>
          <w:sz w:val="24"/>
          <w:szCs w:val="24"/>
        </w:rPr>
        <w:t xml:space="preserve"> </w:t>
      </w:r>
      <w:r w:rsidR="00D41726" w:rsidRPr="00D41726">
        <w:rPr>
          <w:b/>
          <w:bCs/>
          <w:sz w:val="24"/>
          <w:szCs w:val="24"/>
        </w:rPr>
        <w:t>Программа</w:t>
      </w:r>
      <w:r w:rsidR="00D41726" w:rsidRPr="00D41726">
        <w:rPr>
          <w:b/>
          <w:bCs/>
          <w:spacing w:val="-3"/>
          <w:sz w:val="24"/>
          <w:szCs w:val="24"/>
        </w:rPr>
        <w:t xml:space="preserve"> </w:t>
      </w:r>
      <w:r w:rsidR="00D41726" w:rsidRPr="00D41726">
        <w:rPr>
          <w:b/>
          <w:bCs/>
          <w:sz w:val="24"/>
          <w:szCs w:val="24"/>
        </w:rPr>
        <w:t>построена</w:t>
      </w:r>
      <w:r w:rsidR="00D41726" w:rsidRPr="00D41726">
        <w:rPr>
          <w:b/>
          <w:bCs/>
          <w:spacing w:val="-8"/>
          <w:sz w:val="24"/>
          <w:szCs w:val="24"/>
        </w:rPr>
        <w:t xml:space="preserve"> </w:t>
      </w:r>
      <w:r w:rsidR="00D41726" w:rsidRPr="00D41726">
        <w:rPr>
          <w:b/>
          <w:bCs/>
          <w:sz w:val="24"/>
          <w:szCs w:val="24"/>
        </w:rPr>
        <w:t>на</w:t>
      </w:r>
      <w:r w:rsidR="00D41726" w:rsidRPr="00D41726">
        <w:rPr>
          <w:b/>
          <w:bCs/>
          <w:spacing w:val="-3"/>
          <w:sz w:val="24"/>
          <w:szCs w:val="24"/>
        </w:rPr>
        <w:t xml:space="preserve"> </w:t>
      </w:r>
      <w:r w:rsidR="00D41726" w:rsidRPr="00D41726">
        <w:rPr>
          <w:b/>
          <w:bCs/>
          <w:sz w:val="24"/>
          <w:szCs w:val="24"/>
        </w:rPr>
        <w:t>следующих</w:t>
      </w:r>
      <w:r w:rsidR="00D41726" w:rsidRPr="00D41726">
        <w:rPr>
          <w:b/>
          <w:bCs/>
          <w:spacing w:val="-7"/>
          <w:sz w:val="24"/>
          <w:szCs w:val="24"/>
        </w:rPr>
        <w:t xml:space="preserve"> </w:t>
      </w:r>
      <w:r w:rsidR="00D41726" w:rsidRPr="00D41726">
        <w:rPr>
          <w:b/>
          <w:bCs/>
          <w:spacing w:val="-2"/>
          <w:sz w:val="24"/>
          <w:szCs w:val="24"/>
        </w:rPr>
        <w:t>принципах:</w:t>
      </w:r>
    </w:p>
    <w:p w:rsidR="00D41726" w:rsidRPr="00D41726" w:rsidRDefault="00D41726" w:rsidP="004A6459">
      <w:pPr>
        <w:widowControl/>
        <w:numPr>
          <w:ilvl w:val="0"/>
          <w:numId w:val="97"/>
        </w:numPr>
        <w:tabs>
          <w:tab w:val="left" w:pos="709"/>
          <w:tab w:val="left" w:pos="1511"/>
        </w:tabs>
        <w:autoSpaceDE/>
        <w:autoSpaceDN/>
        <w:spacing w:line="272" w:lineRule="exact"/>
        <w:ind w:left="709" w:right="800" w:hanging="283"/>
        <w:jc w:val="both"/>
        <w:rPr>
          <w:sz w:val="24"/>
        </w:rPr>
      </w:pPr>
      <w:r w:rsidRPr="00D41726">
        <w:rPr>
          <w:sz w:val="24"/>
        </w:rPr>
        <w:t>Поддержка</w:t>
      </w:r>
      <w:r w:rsidRPr="00D41726">
        <w:rPr>
          <w:spacing w:val="-5"/>
          <w:sz w:val="24"/>
        </w:rPr>
        <w:t xml:space="preserve"> </w:t>
      </w:r>
      <w:r w:rsidRPr="00D41726">
        <w:rPr>
          <w:sz w:val="24"/>
        </w:rPr>
        <w:t>разнообразия</w:t>
      </w:r>
      <w:r w:rsidRPr="00D41726">
        <w:rPr>
          <w:spacing w:val="-8"/>
          <w:sz w:val="24"/>
        </w:rPr>
        <w:t xml:space="preserve"> </w:t>
      </w:r>
      <w:r w:rsidRPr="00D41726">
        <w:rPr>
          <w:spacing w:val="-2"/>
          <w:sz w:val="24"/>
        </w:rPr>
        <w:t>детства.</w:t>
      </w:r>
    </w:p>
    <w:p w:rsidR="00D41726" w:rsidRPr="00D41726" w:rsidRDefault="00D41726" w:rsidP="004A6459">
      <w:pPr>
        <w:widowControl/>
        <w:numPr>
          <w:ilvl w:val="0"/>
          <w:numId w:val="97"/>
        </w:numPr>
        <w:tabs>
          <w:tab w:val="left" w:pos="709"/>
          <w:tab w:val="left" w:pos="1514"/>
        </w:tabs>
        <w:autoSpaceDE/>
        <w:autoSpaceDN/>
        <w:spacing w:line="237" w:lineRule="auto"/>
        <w:ind w:left="709" w:right="800" w:hanging="283"/>
        <w:jc w:val="both"/>
        <w:rPr>
          <w:sz w:val="24"/>
        </w:rPr>
      </w:pPr>
      <w:r w:rsidRPr="00D41726">
        <w:rPr>
          <w:sz w:val="24"/>
        </w:rPr>
        <w:t>Сохранение уникальности</w:t>
      </w:r>
      <w:r w:rsidRPr="00D41726">
        <w:rPr>
          <w:spacing w:val="-2"/>
          <w:sz w:val="24"/>
        </w:rPr>
        <w:t xml:space="preserve"> </w:t>
      </w:r>
      <w:r w:rsidRPr="00D41726">
        <w:rPr>
          <w:sz w:val="24"/>
        </w:rPr>
        <w:t>и самоценности</w:t>
      </w:r>
      <w:r w:rsidRPr="00D41726">
        <w:rPr>
          <w:spacing w:val="-1"/>
          <w:sz w:val="24"/>
        </w:rPr>
        <w:t xml:space="preserve"> </w:t>
      </w:r>
      <w:r w:rsidRPr="00D41726">
        <w:rPr>
          <w:sz w:val="24"/>
        </w:rPr>
        <w:t>детства как</w:t>
      </w:r>
      <w:r w:rsidRPr="00D41726">
        <w:rPr>
          <w:spacing w:val="-5"/>
          <w:sz w:val="24"/>
        </w:rPr>
        <w:t xml:space="preserve"> </w:t>
      </w:r>
      <w:r w:rsidRPr="00D41726">
        <w:rPr>
          <w:sz w:val="24"/>
        </w:rPr>
        <w:t>важного этапа</w:t>
      </w:r>
      <w:r w:rsidRPr="00D41726">
        <w:rPr>
          <w:spacing w:val="-4"/>
          <w:sz w:val="24"/>
        </w:rPr>
        <w:t xml:space="preserve"> </w:t>
      </w:r>
      <w:r w:rsidRPr="00D41726">
        <w:rPr>
          <w:sz w:val="24"/>
        </w:rPr>
        <w:t>в</w:t>
      </w:r>
      <w:r w:rsidRPr="00D41726">
        <w:rPr>
          <w:spacing w:val="-6"/>
          <w:sz w:val="24"/>
        </w:rPr>
        <w:t xml:space="preserve"> </w:t>
      </w:r>
      <w:r w:rsidRPr="00D41726">
        <w:rPr>
          <w:sz w:val="24"/>
        </w:rPr>
        <w:t>общем</w:t>
      </w:r>
      <w:r w:rsidRPr="00D41726">
        <w:rPr>
          <w:spacing w:val="-2"/>
          <w:sz w:val="24"/>
        </w:rPr>
        <w:t xml:space="preserve"> </w:t>
      </w:r>
      <w:r w:rsidRPr="00D41726">
        <w:rPr>
          <w:sz w:val="24"/>
        </w:rPr>
        <w:t xml:space="preserve">развитии </w:t>
      </w:r>
      <w:r w:rsidRPr="00D41726">
        <w:rPr>
          <w:spacing w:val="-2"/>
          <w:sz w:val="24"/>
        </w:rPr>
        <w:t>человека.</w:t>
      </w:r>
    </w:p>
    <w:p w:rsidR="00D41726" w:rsidRPr="00D41726" w:rsidRDefault="00D41726" w:rsidP="004A6459">
      <w:pPr>
        <w:widowControl/>
        <w:numPr>
          <w:ilvl w:val="0"/>
          <w:numId w:val="97"/>
        </w:numPr>
        <w:tabs>
          <w:tab w:val="left" w:pos="709"/>
          <w:tab w:val="left" w:pos="1511"/>
        </w:tabs>
        <w:autoSpaceDE/>
        <w:autoSpaceDN/>
        <w:spacing w:line="275" w:lineRule="exact"/>
        <w:ind w:left="709" w:right="800" w:hanging="283"/>
        <w:jc w:val="both"/>
        <w:rPr>
          <w:sz w:val="24"/>
        </w:rPr>
      </w:pPr>
      <w:r w:rsidRPr="00D41726">
        <w:rPr>
          <w:sz w:val="24"/>
        </w:rPr>
        <w:t>Позитивная</w:t>
      </w:r>
      <w:r w:rsidRPr="00D41726">
        <w:rPr>
          <w:spacing w:val="-11"/>
          <w:sz w:val="24"/>
        </w:rPr>
        <w:t xml:space="preserve"> </w:t>
      </w:r>
      <w:r w:rsidRPr="00D41726">
        <w:rPr>
          <w:sz w:val="24"/>
        </w:rPr>
        <w:t>социализация</w:t>
      </w:r>
      <w:r w:rsidRPr="00D41726">
        <w:rPr>
          <w:spacing w:val="-5"/>
          <w:sz w:val="24"/>
        </w:rPr>
        <w:t xml:space="preserve"> </w:t>
      </w:r>
      <w:r w:rsidRPr="00D41726">
        <w:rPr>
          <w:spacing w:val="-2"/>
          <w:sz w:val="24"/>
        </w:rPr>
        <w:t>ребенка.</w:t>
      </w:r>
    </w:p>
    <w:p w:rsidR="00D41726" w:rsidRPr="00D41726" w:rsidRDefault="00D41726" w:rsidP="004A6459">
      <w:pPr>
        <w:widowControl/>
        <w:numPr>
          <w:ilvl w:val="0"/>
          <w:numId w:val="97"/>
        </w:numPr>
        <w:tabs>
          <w:tab w:val="left" w:pos="709"/>
          <w:tab w:val="left" w:pos="1529"/>
        </w:tabs>
        <w:autoSpaceDE/>
        <w:autoSpaceDN/>
        <w:spacing w:line="276" w:lineRule="auto"/>
        <w:ind w:left="709" w:right="800" w:hanging="283"/>
        <w:jc w:val="both"/>
        <w:rPr>
          <w:sz w:val="24"/>
        </w:rPr>
      </w:pPr>
      <w:proofErr w:type="gramStart"/>
      <w:r w:rsidRPr="00D41726">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D41726" w:rsidRPr="00D41726" w:rsidRDefault="00D41726" w:rsidP="004A6459">
      <w:pPr>
        <w:widowControl/>
        <w:numPr>
          <w:ilvl w:val="0"/>
          <w:numId w:val="97"/>
        </w:numPr>
        <w:tabs>
          <w:tab w:val="left" w:pos="709"/>
          <w:tab w:val="left" w:pos="1538"/>
        </w:tabs>
        <w:autoSpaceDE/>
        <w:autoSpaceDN/>
        <w:spacing w:line="242" w:lineRule="auto"/>
        <w:ind w:left="709" w:right="800" w:hanging="283"/>
        <w:jc w:val="both"/>
        <w:rPr>
          <w:sz w:val="24"/>
        </w:rPr>
      </w:pPr>
      <w:r w:rsidRPr="00D41726">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41726" w:rsidRPr="00D41726" w:rsidRDefault="00D41726" w:rsidP="004A6459">
      <w:pPr>
        <w:widowControl/>
        <w:numPr>
          <w:ilvl w:val="0"/>
          <w:numId w:val="97"/>
        </w:numPr>
        <w:tabs>
          <w:tab w:val="left" w:pos="709"/>
          <w:tab w:val="left" w:pos="1511"/>
        </w:tabs>
        <w:autoSpaceDE/>
        <w:autoSpaceDN/>
        <w:spacing w:line="271" w:lineRule="exact"/>
        <w:ind w:left="709" w:right="800" w:hanging="283"/>
        <w:jc w:val="both"/>
        <w:rPr>
          <w:sz w:val="24"/>
        </w:rPr>
      </w:pPr>
      <w:r w:rsidRPr="00D41726">
        <w:rPr>
          <w:sz w:val="24"/>
        </w:rPr>
        <w:t>Сотрудничество</w:t>
      </w:r>
      <w:r w:rsidRPr="00D41726">
        <w:rPr>
          <w:spacing w:val="-3"/>
          <w:sz w:val="24"/>
        </w:rPr>
        <w:t xml:space="preserve"> </w:t>
      </w:r>
      <w:r w:rsidRPr="00D41726">
        <w:rPr>
          <w:sz w:val="24"/>
        </w:rPr>
        <w:t>Организации</w:t>
      </w:r>
      <w:r w:rsidRPr="00D41726">
        <w:rPr>
          <w:spacing w:val="-5"/>
          <w:sz w:val="24"/>
        </w:rPr>
        <w:t xml:space="preserve"> </w:t>
      </w:r>
      <w:r w:rsidRPr="00D41726">
        <w:rPr>
          <w:sz w:val="24"/>
        </w:rPr>
        <w:t>с</w:t>
      </w:r>
      <w:r w:rsidRPr="00D41726">
        <w:rPr>
          <w:spacing w:val="-10"/>
          <w:sz w:val="24"/>
        </w:rPr>
        <w:t xml:space="preserve"> </w:t>
      </w:r>
      <w:r w:rsidRPr="00D41726">
        <w:rPr>
          <w:spacing w:val="-2"/>
          <w:sz w:val="24"/>
        </w:rPr>
        <w:t>семьей.</w:t>
      </w:r>
    </w:p>
    <w:p w:rsidR="00D41726" w:rsidRPr="00D41726" w:rsidRDefault="00D41726" w:rsidP="004A6459">
      <w:pPr>
        <w:widowControl/>
        <w:numPr>
          <w:ilvl w:val="0"/>
          <w:numId w:val="97"/>
        </w:numPr>
        <w:tabs>
          <w:tab w:val="left" w:pos="709"/>
          <w:tab w:val="left" w:pos="1663"/>
        </w:tabs>
        <w:autoSpaceDE/>
        <w:autoSpaceDN/>
        <w:spacing w:line="276" w:lineRule="auto"/>
        <w:ind w:left="709" w:right="800" w:hanging="283"/>
        <w:jc w:val="both"/>
        <w:rPr>
          <w:sz w:val="24"/>
        </w:rPr>
      </w:pPr>
      <w:r w:rsidRPr="00D41726">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D41726" w:rsidRPr="00D41726" w:rsidRDefault="00D41726" w:rsidP="001368FE">
      <w:pPr>
        <w:tabs>
          <w:tab w:val="left" w:pos="709"/>
        </w:tabs>
        <w:ind w:left="709" w:right="800" w:hanging="283"/>
        <w:jc w:val="center"/>
        <w:outlineLvl w:val="0"/>
        <w:rPr>
          <w:b/>
          <w:bCs/>
          <w:sz w:val="24"/>
          <w:szCs w:val="24"/>
        </w:rPr>
      </w:pPr>
      <w:r w:rsidRPr="00D41726">
        <w:rPr>
          <w:b/>
          <w:bCs/>
          <w:sz w:val="24"/>
          <w:szCs w:val="24"/>
        </w:rPr>
        <w:t>Специфические</w:t>
      </w:r>
      <w:r w:rsidRPr="00D41726">
        <w:rPr>
          <w:b/>
          <w:bCs/>
          <w:spacing w:val="-7"/>
          <w:sz w:val="24"/>
          <w:szCs w:val="24"/>
        </w:rPr>
        <w:t xml:space="preserve"> </w:t>
      </w:r>
      <w:r w:rsidRPr="00D41726">
        <w:rPr>
          <w:b/>
          <w:bCs/>
          <w:sz w:val="24"/>
          <w:szCs w:val="24"/>
        </w:rPr>
        <w:t>принципы</w:t>
      </w:r>
      <w:r w:rsidRPr="00D41726">
        <w:rPr>
          <w:b/>
          <w:bCs/>
          <w:spacing w:val="-6"/>
          <w:sz w:val="24"/>
          <w:szCs w:val="24"/>
        </w:rPr>
        <w:t xml:space="preserve"> </w:t>
      </w:r>
      <w:r w:rsidRPr="00D41726">
        <w:rPr>
          <w:b/>
          <w:bCs/>
          <w:sz w:val="24"/>
          <w:szCs w:val="24"/>
        </w:rPr>
        <w:t>и</w:t>
      </w:r>
      <w:r w:rsidRPr="00D41726">
        <w:rPr>
          <w:b/>
          <w:bCs/>
          <w:spacing w:val="-1"/>
          <w:sz w:val="24"/>
          <w:szCs w:val="24"/>
        </w:rPr>
        <w:t xml:space="preserve"> </w:t>
      </w:r>
      <w:r w:rsidRPr="00D41726">
        <w:rPr>
          <w:b/>
          <w:bCs/>
          <w:spacing w:val="-2"/>
          <w:sz w:val="24"/>
          <w:szCs w:val="24"/>
        </w:rPr>
        <w:t>подходы:</w:t>
      </w:r>
    </w:p>
    <w:p w:rsidR="00D41726" w:rsidRPr="00D41726" w:rsidRDefault="00D41726" w:rsidP="004A6459">
      <w:pPr>
        <w:widowControl/>
        <w:numPr>
          <w:ilvl w:val="0"/>
          <w:numId w:val="100"/>
        </w:numPr>
        <w:tabs>
          <w:tab w:val="left" w:pos="709"/>
        </w:tabs>
        <w:autoSpaceDE/>
        <w:autoSpaceDN/>
        <w:spacing w:line="276" w:lineRule="auto"/>
        <w:ind w:left="709" w:right="800" w:hanging="283"/>
        <w:jc w:val="both"/>
        <w:rPr>
          <w:sz w:val="24"/>
        </w:rPr>
      </w:pPr>
      <w:r w:rsidRPr="00D41726">
        <w:rPr>
          <w:sz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D41726">
        <w:rPr>
          <w:sz w:val="24"/>
        </w:rPr>
        <w:t>обучающихся</w:t>
      </w:r>
      <w:proofErr w:type="gramEnd"/>
      <w:r w:rsidRPr="00D41726">
        <w:rPr>
          <w:sz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D41726" w:rsidRPr="00D41726" w:rsidRDefault="00D41726" w:rsidP="004A6459">
      <w:pPr>
        <w:widowControl/>
        <w:numPr>
          <w:ilvl w:val="0"/>
          <w:numId w:val="100"/>
        </w:numPr>
        <w:tabs>
          <w:tab w:val="left" w:pos="709"/>
          <w:tab w:val="left" w:pos="1880"/>
        </w:tabs>
        <w:autoSpaceDE/>
        <w:autoSpaceDN/>
        <w:spacing w:line="276" w:lineRule="auto"/>
        <w:ind w:left="709" w:right="800" w:hanging="283"/>
        <w:jc w:val="both"/>
        <w:rPr>
          <w:sz w:val="24"/>
        </w:rPr>
      </w:pPr>
      <w:r w:rsidRPr="00D41726">
        <w:rPr>
          <w:sz w:val="24"/>
        </w:rPr>
        <w:lastRenderedPageBreak/>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D41726" w:rsidRPr="00FF615D" w:rsidRDefault="00D41726" w:rsidP="004A6459">
      <w:pPr>
        <w:widowControl/>
        <w:numPr>
          <w:ilvl w:val="0"/>
          <w:numId w:val="100"/>
        </w:numPr>
        <w:tabs>
          <w:tab w:val="left" w:pos="709"/>
        </w:tabs>
        <w:autoSpaceDE/>
        <w:autoSpaceDN/>
        <w:spacing w:line="276" w:lineRule="auto"/>
        <w:ind w:left="709" w:right="800" w:hanging="283"/>
        <w:jc w:val="both"/>
        <w:rPr>
          <w:sz w:val="24"/>
        </w:rPr>
      </w:pPr>
      <w:r w:rsidRPr="00D41726">
        <w:rPr>
          <w:sz w:val="24"/>
        </w:rPr>
        <w:t>Развивающее вариативное образование: принцип предполагает, что содержание образования</w:t>
      </w:r>
      <w:r w:rsidRPr="00D41726">
        <w:rPr>
          <w:spacing w:val="-2"/>
          <w:sz w:val="24"/>
        </w:rPr>
        <w:t xml:space="preserve"> </w:t>
      </w:r>
      <w:r w:rsidRPr="00D41726">
        <w:rPr>
          <w:sz w:val="24"/>
        </w:rPr>
        <w:t>предлагается ребенку</w:t>
      </w:r>
      <w:r w:rsidRPr="00D41726">
        <w:rPr>
          <w:spacing w:val="-6"/>
          <w:sz w:val="24"/>
        </w:rPr>
        <w:t xml:space="preserve"> </w:t>
      </w:r>
      <w:r w:rsidRPr="00D41726">
        <w:rPr>
          <w:sz w:val="24"/>
        </w:rPr>
        <w:t>через разные виды деятельности с учетом зон актуального и ближайшего</w:t>
      </w:r>
      <w:r w:rsidRPr="00D41726">
        <w:rPr>
          <w:spacing w:val="64"/>
          <w:sz w:val="24"/>
        </w:rPr>
        <w:t xml:space="preserve"> </w:t>
      </w:r>
      <w:r w:rsidRPr="00D41726">
        <w:rPr>
          <w:sz w:val="24"/>
        </w:rPr>
        <w:t>развития</w:t>
      </w:r>
      <w:r w:rsidRPr="00D41726">
        <w:rPr>
          <w:spacing w:val="64"/>
          <w:sz w:val="24"/>
        </w:rPr>
        <w:t xml:space="preserve"> </w:t>
      </w:r>
      <w:r w:rsidRPr="00D41726">
        <w:rPr>
          <w:sz w:val="24"/>
        </w:rPr>
        <w:t>ребенка,</w:t>
      </w:r>
      <w:r w:rsidRPr="00D41726">
        <w:rPr>
          <w:spacing w:val="65"/>
          <w:sz w:val="24"/>
        </w:rPr>
        <w:t xml:space="preserve"> </w:t>
      </w:r>
      <w:r w:rsidRPr="00D41726">
        <w:rPr>
          <w:sz w:val="24"/>
        </w:rPr>
        <w:t>что</w:t>
      </w:r>
      <w:r w:rsidRPr="00D41726">
        <w:rPr>
          <w:spacing w:val="64"/>
          <w:sz w:val="24"/>
        </w:rPr>
        <w:t xml:space="preserve"> </w:t>
      </w:r>
      <w:r w:rsidRPr="00D41726">
        <w:rPr>
          <w:sz w:val="24"/>
        </w:rPr>
        <w:t>способствует</w:t>
      </w:r>
      <w:r w:rsidRPr="00D41726">
        <w:rPr>
          <w:spacing w:val="65"/>
          <w:sz w:val="24"/>
        </w:rPr>
        <w:t xml:space="preserve"> </w:t>
      </w:r>
      <w:r w:rsidRPr="00D41726">
        <w:rPr>
          <w:sz w:val="24"/>
        </w:rPr>
        <w:t>развитию,</w:t>
      </w:r>
      <w:r w:rsidRPr="00D41726">
        <w:rPr>
          <w:spacing w:val="61"/>
          <w:sz w:val="24"/>
        </w:rPr>
        <w:t xml:space="preserve"> </w:t>
      </w:r>
      <w:r w:rsidRPr="00D41726">
        <w:rPr>
          <w:sz w:val="24"/>
        </w:rPr>
        <w:t>расширению</w:t>
      </w:r>
      <w:r w:rsidRPr="00D41726">
        <w:rPr>
          <w:spacing w:val="62"/>
          <w:sz w:val="24"/>
        </w:rPr>
        <w:t xml:space="preserve"> </w:t>
      </w:r>
      <w:r w:rsidRPr="00D41726">
        <w:rPr>
          <w:sz w:val="24"/>
        </w:rPr>
        <w:t>как</w:t>
      </w:r>
      <w:r w:rsidRPr="00D41726">
        <w:rPr>
          <w:spacing w:val="62"/>
          <w:sz w:val="24"/>
        </w:rPr>
        <w:t xml:space="preserve"> </w:t>
      </w:r>
      <w:r w:rsidRPr="00D41726">
        <w:rPr>
          <w:sz w:val="24"/>
        </w:rPr>
        <w:t>явных,</w:t>
      </w:r>
      <w:r w:rsidRPr="00D41726">
        <w:rPr>
          <w:spacing w:val="65"/>
          <w:sz w:val="24"/>
        </w:rPr>
        <w:t xml:space="preserve"> </w:t>
      </w:r>
      <w:r w:rsidRPr="00D41726">
        <w:rPr>
          <w:sz w:val="24"/>
        </w:rPr>
        <w:t>так</w:t>
      </w:r>
      <w:r w:rsidRPr="00D41726">
        <w:rPr>
          <w:spacing w:val="40"/>
          <w:sz w:val="24"/>
        </w:rPr>
        <w:t xml:space="preserve"> </w:t>
      </w:r>
      <w:r w:rsidRPr="00D41726">
        <w:rPr>
          <w:sz w:val="24"/>
        </w:rPr>
        <w:t>и</w:t>
      </w:r>
      <w:r w:rsidR="00FF615D">
        <w:rPr>
          <w:sz w:val="24"/>
        </w:rPr>
        <w:t xml:space="preserve"> </w:t>
      </w:r>
      <w:r w:rsidRPr="00FF615D">
        <w:rPr>
          <w:sz w:val="24"/>
          <w:szCs w:val="24"/>
        </w:rPr>
        <w:t>скрытых</w:t>
      </w:r>
      <w:r w:rsidRPr="00FF615D">
        <w:rPr>
          <w:spacing w:val="-6"/>
          <w:sz w:val="24"/>
          <w:szCs w:val="24"/>
        </w:rPr>
        <w:t xml:space="preserve"> </w:t>
      </w:r>
      <w:r w:rsidRPr="00FF615D">
        <w:rPr>
          <w:sz w:val="24"/>
          <w:szCs w:val="24"/>
        </w:rPr>
        <w:t xml:space="preserve">возможностей </w:t>
      </w:r>
      <w:r w:rsidRPr="00FF615D">
        <w:rPr>
          <w:spacing w:val="-2"/>
          <w:sz w:val="24"/>
          <w:szCs w:val="24"/>
        </w:rPr>
        <w:t>ребенка.</w:t>
      </w:r>
    </w:p>
    <w:p w:rsidR="00D41726" w:rsidRPr="00D41726" w:rsidRDefault="00D41726" w:rsidP="004A6459">
      <w:pPr>
        <w:widowControl/>
        <w:numPr>
          <w:ilvl w:val="0"/>
          <w:numId w:val="100"/>
        </w:numPr>
        <w:tabs>
          <w:tab w:val="left" w:pos="709"/>
          <w:tab w:val="left" w:pos="1760"/>
        </w:tabs>
        <w:autoSpaceDE/>
        <w:autoSpaceDN/>
        <w:spacing w:line="276" w:lineRule="auto"/>
        <w:ind w:left="709" w:right="800" w:hanging="283"/>
        <w:jc w:val="both"/>
        <w:rPr>
          <w:sz w:val="24"/>
        </w:rPr>
      </w:pPr>
      <w:r w:rsidRPr="00D41726">
        <w:rPr>
          <w:sz w:val="24"/>
        </w:rPr>
        <w:t xml:space="preserve">Полнота содержания и интеграция отдельных образовательных областей: в соответствии со </w:t>
      </w:r>
      <w:hyperlink r:id="rId13">
        <w:r w:rsidRPr="00D41726">
          <w:rPr>
            <w:sz w:val="24"/>
            <w:u w:val="single"/>
          </w:rPr>
          <w:t>Стандартом</w:t>
        </w:r>
      </w:hyperlink>
      <w:r w:rsidRPr="00D41726">
        <w:rPr>
          <w:sz w:val="24"/>
        </w:rPr>
        <w:t xml:space="preserve"> Программа предполагает всестороннее социальн</w:t>
      </w:r>
      <w:proofErr w:type="gramStart"/>
      <w:r w:rsidRPr="00D41726">
        <w:rPr>
          <w:sz w:val="24"/>
        </w:rPr>
        <w:t>о-</w:t>
      </w:r>
      <w:proofErr w:type="gramEnd"/>
      <w:r w:rsidRPr="00D41726">
        <w:rPr>
          <w:sz w:val="24"/>
        </w:rPr>
        <w:t xml:space="preserve">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w:t>
      </w:r>
      <w:r w:rsidRPr="00D41726">
        <w:rPr>
          <w:spacing w:val="40"/>
          <w:sz w:val="24"/>
        </w:rPr>
        <w:t xml:space="preserve"> </w:t>
      </w:r>
      <w:r w:rsidRPr="00D41726">
        <w:rPr>
          <w:sz w:val="24"/>
        </w:rPr>
        <w:t xml:space="preserve">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D41726">
        <w:rPr>
          <w:sz w:val="24"/>
        </w:rPr>
        <w:t>обучающихся</w:t>
      </w:r>
      <w:proofErr w:type="gramEnd"/>
      <w:r w:rsidRPr="00D41726">
        <w:rPr>
          <w:sz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w:t>
      </w:r>
      <w:r w:rsidRPr="00D41726">
        <w:rPr>
          <w:spacing w:val="40"/>
          <w:sz w:val="24"/>
        </w:rPr>
        <w:t xml:space="preserve"> </w:t>
      </w:r>
      <w:r w:rsidRPr="00D41726">
        <w:rPr>
          <w:sz w:val="24"/>
        </w:rPr>
        <w:t>развития обучающихся с ТНР дошкольного возраста;</w:t>
      </w:r>
    </w:p>
    <w:p w:rsidR="00D41726" w:rsidRPr="00D41726" w:rsidRDefault="00D41726" w:rsidP="004A6459">
      <w:pPr>
        <w:widowControl/>
        <w:numPr>
          <w:ilvl w:val="0"/>
          <w:numId w:val="100"/>
        </w:numPr>
        <w:tabs>
          <w:tab w:val="left" w:pos="709"/>
        </w:tabs>
        <w:autoSpaceDE/>
        <w:autoSpaceDN/>
        <w:spacing w:line="276" w:lineRule="auto"/>
        <w:ind w:left="709" w:right="800" w:hanging="283"/>
        <w:jc w:val="both"/>
        <w:rPr>
          <w:sz w:val="24"/>
        </w:rPr>
      </w:pPr>
      <w:r w:rsidRPr="00D41726">
        <w:rPr>
          <w:sz w:val="24"/>
        </w:rPr>
        <w:t xml:space="preserve">Инвариантность ценностей и целей при вариативности средств реализации и достижения целей Программы: </w:t>
      </w:r>
      <w:hyperlink r:id="rId14">
        <w:r w:rsidRPr="00D41726">
          <w:rPr>
            <w:sz w:val="24"/>
            <w:u w:val="single"/>
          </w:rPr>
          <w:t>Стандарт</w:t>
        </w:r>
      </w:hyperlink>
      <w:r w:rsidRPr="00D41726">
        <w:rPr>
          <w:sz w:val="24"/>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w:t>
      </w:r>
      <w:r w:rsidRPr="00D41726">
        <w:rPr>
          <w:spacing w:val="-2"/>
          <w:sz w:val="24"/>
        </w:rPr>
        <w:t>представителей).</w:t>
      </w:r>
    </w:p>
    <w:p w:rsidR="00D41726" w:rsidRPr="00D41726" w:rsidRDefault="00E160B0" w:rsidP="001368FE">
      <w:pPr>
        <w:widowControl/>
        <w:tabs>
          <w:tab w:val="left" w:pos="426"/>
          <w:tab w:val="left" w:pos="993"/>
        </w:tabs>
        <w:autoSpaceDE/>
        <w:autoSpaceDN/>
        <w:spacing w:line="237" w:lineRule="auto"/>
        <w:ind w:left="709" w:right="800"/>
        <w:jc w:val="center"/>
        <w:outlineLvl w:val="0"/>
        <w:rPr>
          <w:b/>
          <w:bCs/>
          <w:sz w:val="24"/>
          <w:szCs w:val="24"/>
        </w:rPr>
      </w:pPr>
      <w:r>
        <w:rPr>
          <w:b/>
          <w:bCs/>
          <w:sz w:val="24"/>
          <w:szCs w:val="24"/>
        </w:rPr>
        <w:t xml:space="preserve">1.4. </w:t>
      </w:r>
      <w:r w:rsidR="00D41726" w:rsidRPr="00D41726">
        <w:rPr>
          <w:b/>
          <w:bCs/>
          <w:sz w:val="24"/>
          <w:szCs w:val="24"/>
        </w:rPr>
        <w:t>Значимые для разработки и реализации Программы характеристики, в том числе характеристики развития детей с тяжелыми нарушениями речи.</w:t>
      </w:r>
    </w:p>
    <w:p w:rsidR="00D41726" w:rsidRPr="00D41726" w:rsidRDefault="00D41726" w:rsidP="00FF615D">
      <w:pPr>
        <w:tabs>
          <w:tab w:val="left" w:pos="709"/>
        </w:tabs>
        <w:spacing w:before="6" w:line="237" w:lineRule="auto"/>
        <w:ind w:left="709" w:right="755"/>
        <w:jc w:val="both"/>
        <w:rPr>
          <w:sz w:val="24"/>
          <w:szCs w:val="24"/>
        </w:rPr>
      </w:pPr>
      <w:r w:rsidRPr="00D41726">
        <w:rPr>
          <w:sz w:val="24"/>
          <w:szCs w:val="24"/>
        </w:rPr>
        <w:t>В Учреждении функционирует группа компенсирующей направленности для детей с тяжелыми нарушениями речи.</w:t>
      </w:r>
    </w:p>
    <w:p w:rsidR="00D41726" w:rsidRDefault="00D41726" w:rsidP="004A6459">
      <w:pPr>
        <w:widowControl/>
        <w:numPr>
          <w:ilvl w:val="0"/>
          <w:numId w:val="98"/>
        </w:numPr>
        <w:tabs>
          <w:tab w:val="left" w:pos="709"/>
          <w:tab w:val="left" w:pos="1511"/>
        </w:tabs>
        <w:autoSpaceDE/>
        <w:autoSpaceDN/>
        <w:spacing w:before="15" w:after="200" w:line="275" w:lineRule="exact"/>
        <w:ind w:left="1368" w:hanging="283"/>
        <w:jc w:val="both"/>
      </w:pPr>
      <w:r w:rsidRPr="00FF615D">
        <w:rPr>
          <w:sz w:val="24"/>
        </w:rPr>
        <w:t>продолжительность</w:t>
      </w:r>
      <w:r w:rsidRPr="00FF615D">
        <w:rPr>
          <w:spacing w:val="-9"/>
          <w:sz w:val="24"/>
        </w:rPr>
        <w:t xml:space="preserve"> </w:t>
      </w:r>
      <w:r w:rsidRPr="00FF615D">
        <w:rPr>
          <w:sz w:val="24"/>
        </w:rPr>
        <w:t>обучения</w:t>
      </w:r>
      <w:r w:rsidRPr="00FF615D">
        <w:rPr>
          <w:spacing w:val="2"/>
          <w:sz w:val="24"/>
        </w:rPr>
        <w:t xml:space="preserve"> </w:t>
      </w:r>
      <w:r w:rsidRPr="00FF615D">
        <w:rPr>
          <w:sz w:val="24"/>
        </w:rPr>
        <w:t>детей</w:t>
      </w:r>
      <w:r w:rsidRPr="00FF615D">
        <w:rPr>
          <w:spacing w:val="1"/>
          <w:sz w:val="24"/>
        </w:rPr>
        <w:t xml:space="preserve"> </w:t>
      </w:r>
      <w:r w:rsidRPr="00FF615D">
        <w:rPr>
          <w:sz w:val="24"/>
        </w:rPr>
        <w:t>-</w:t>
      </w:r>
      <w:r w:rsidRPr="00FF615D">
        <w:rPr>
          <w:spacing w:val="1"/>
          <w:sz w:val="24"/>
        </w:rPr>
        <w:t xml:space="preserve"> </w:t>
      </w:r>
      <w:r w:rsidR="00F16A8F">
        <w:rPr>
          <w:sz w:val="24"/>
        </w:rPr>
        <w:t>1</w:t>
      </w:r>
      <w:r w:rsidRPr="00FF615D">
        <w:rPr>
          <w:spacing w:val="-5"/>
          <w:sz w:val="24"/>
        </w:rPr>
        <w:t xml:space="preserve"> </w:t>
      </w:r>
      <w:r w:rsidR="00F16A8F">
        <w:rPr>
          <w:sz w:val="24"/>
        </w:rPr>
        <w:t>год</w:t>
      </w:r>
      <w:r w:rsidRPr="00FF615D">
        <w:rPr>
          <w:sz w:val="24"/>
        </w:rPr>
        <w:t>:</w:t>
      </w:r>
      <w:r w:rsidRPr="00FF615D">
        <w:rPr>
          <w:spacing w:val="-2"/>
          <w:sz w:val="24"/>
        </w:rPr>
        <w:t xml:space="preserve"> </w:t>
      </w:r>
      <w:r w:rsidRPr="00FF615D">
        <w:rPr>
          <w:sz w:val="24"/>
        </w:rPr>
        <w:t>6-7</w:t>
      </w:r>
      <w:r w:rsidRPr="00FF615D">
        <w:rPr>
          <w:spacing w:val="-5"/>
          <w:sz w:val="24"/>
        </w:rPr>
        <w:t xml:space="preserve"> </w:t>
      </w:r>
      <w:r w:rsidRPr="00FF615D">
        <w:rPr>
          <w:spacing w:val="-4"/>
          <w:sz w:val="24"/>
        </w:rPr>
        <w:t>лет.</w:t>
      </w:r>
    </w:p>
    <w:p w:rsidR="00EA5909" w:rsidRDefault="00D41726" w:rsidP="00FF615D">
      <w:pPr>
        <w:pStyle w:val="1"/>
        <w:tabs>
          <w:tab w:val="left" w:pos="851"/>
        </w:tabs>
        <w:spacing w:line="275" w:lineRule="exact"/>
        <w:ind w:left="709"/>
      </w:pPr>
      <w:r>
        <w:t>Характеристики</w:t>
      </w:r>
      <w:r>
        <w:rPr>
          <w:spacing w:val="-8"/>
        </w:rPr>
        <w:t xml:space="preserve"> </w:t>
      </w:r>
      <w:r>
        <w:t>особенностей</w:t>
      </w:r>
      <w:r>
        <w:rPr>
          <w:spacing w:val="-5"/>
        </w:rPr>
        <w:t xml:space="preserve"> </w:t>
      </w:r>
      <w:r>
        <w:t>развития</w:t>
      </w:r>
      <w:r>
        <w:rPr>
          <w:spacing w:val="-7"/>
        </w:rPr>
        <w:t xml:space="preserve"> </w:t>
      </w:r>
      <w:r>
        <w:t>детей</w:t>
      </w:r>
      <w:r>
        <w:rPr>
          <w:spacing w:val="-5"/>
        </w:rPr>
        <w:t xml:space="preserve"> </w:t>
      </w:r>
      <w:r>
        <w:t>дошкольного</w:t>
      </w:r>
      <w:r>
        <w:rPr>
          <w:spacing w:val="-5"/>
        </w:rPr>
        <w:t xml:space="preserve"> </w:t>
      </w:r>
      <w:r>
        <w:rPr>
          <w:spacing w:val="-2"/>
        </w:rPr>
        <w:t>возраста.</w:t>
      </w:r>
    </w:p>
    <w:p w:rsidR="00EA5909" w:rsidRDefault="00FF615D" w:rsidP="00812E51">
      <w:pPr>
        <w:pStyle w:val="a3"/>
        <w:tabs>
          <w:tab w:val="left" w:pos="851"/>
        </w:tabs>
        <w:spacing w:line="242" w:lineRule="auto"/>
        <w:ind w:left="709" w:right="709"/>
      </w:pPr>
      <w:r>
        <w:tab/>
      </w:r>
      <w:r>
        <w:tab/>
      </w:r>
    </w:p>
    <w:p w:rsidR="00EA5909" w:rsidRDefault="00D41726">
      <w:pPr>
        <w:pStyle w:val="2"/>
        <w:ind w:left="1368"/>
        <w:jc w:val="both"/>
      </w:pPr>
      <w:r>
        <w:t>От</w:t>
      </w:r>
      <w:r>
        <w:rPr>
          <w:spacing w:val="2"/>
        </w:rPr>
        <w:t xml:space="preserve"> </w:t>
      </w:r>
      <w:r>
        <w:t>6</w:t>
      </w:r>
      <w:r>
        <w:rPr>
          <w:spacing w:val="2"/>
        </w:rPr>
        <w:t xml:space="preserve"> </w:t>
      </w:r>
      <w:r>
        <w:t>до</w:t>
      </w:r>
      <w:r>
        <w:rPr>
          <w:spacing w:val="-3"/>
        </w:rPr>
        <w:t xml:space="preserve"> </w:t>
      </w:r>
      <w:r>
        <w:t>7</w:t>
      </w:r>
      <w:r>
        <w:rPr>
          <w:spacing w:val="-3"/>
        </w:rPr>
        <w:t xml:space="preserve"> </w:t>
      </w:r>
      <w:r>
        <w:rPr>
          <w:spacing w:val="-5"/>
        </w:rPr>
        <w:t>лет</w:t>
      </w:r>
    </w:p>
    <w:p w:rsidR="00EA5909" w:rsidRDefault="00D41726">
      <w:pPr>
        <w:pStyle w:val="a3"/>
        <w:spacing w:before="1" w:line="237" w:lineRule="auto"/>
        <w:ind w:left="657" w:right="716" w:firstLine="710"/>
      </w:pPr>
      <w:r>
        <w:t>В целом, ребёнок 6-7 лет осознаёт себя как личность, как самостоятельный субъект деятельности и поведения.</w:t>
      </w:r>
    </w:p>
    <w:p w:rsidR="00EA5909" w:rsidRDefault="00D41726">
      <w:pPr>
        <w:pStyle w:val="a3"/>
        <w:spacing w:before="4" w:line="275" w:lineRule="exact"/>
        <w:ind w:left="1368"/>
      </w:pPr>
      <w:r>
        <w:t>К</w:t>
      </w:r>
      <w:r>
        <w:rPr>
          <w:spacing w:val="-6"/>
        </w:rPr>
        <w:t xml:space="preserve"> </w:t>
      </w:r>
      <w:r>
        <w:t>6-7</w:t>
      </w:r>
      <w:r>
        <w:rPr>
          <w:spacing w:val="-7"/>
        </w:rPr>
        <w:t xml:space="preserve"> </w:t>
      </w:r>
      <w:r>
        <w:t>годам</w:t>
      </w:r>
      <w:r>
        <w:rPr>
          <w:spacing w:val="-1"/>
        </w:rPr>
        <w:t xml:space="preserve"> </w:t>
      </w:r>
      <w:r>
        <w:t>ребёнок</w:t>
      </w:r>
      <w:r>
        <w:rPr>
          <w:spacing w:val="-4"/>
        </w:rPr>
        <w:t xml:space="preserve"> </w:t>
      </w:r>
      <w:r>
        <w:t>уверенно</w:t>
      </w:r>
      <w:r>
        <w:rPr>
          <w:spacing w:val="-2"/>
        </w:rPr>
        <w:t xml:space="preserve"> </w:t>
      </w:r>
      <w:r>
        <w:t>владеет</w:t>
      </w:r>
      <w:r>
        <w:rPr>
          <w:spacing w:val="-2"/>
        </w:rPr>
        <w:t xml:space="preserve"> </w:t>
      </w:r>
      <w:r>
        <w:t>культурой</w:t>
      </w:r>
      <w:r>
        <w:rPr>
          <w:spacing w:val="-1"/>
        </w:rPr>
        <w:t xml:space="preserve"> </w:t>
      </w:r>
      <w:r>
        <w:rPr>
          <w:spacing w:val="-2"/>
        </w:rPr>
        <w:t>самообслуживания.</w:t>
      </w:r>
    </w:p>
    <w:p w:rsidR="00EA5909" w:rsidRDefault="00D41726">
      <w:pPr>
        <w:pStyle w:val="a3"/>
        <w:spacing w:line="242" w:lineRule="auto"/>
        <w:ind w:left="657" w:right="711" w:firstLine="710"/>
      </w:pPr>
      <w:r>
        <w:t>В основе произвольной регуляции поведения лежат не только усвоенные (или заданные извне) правила и нормы.</w:t>
      </w:r>
    </w:p>
    <w:p w:rsidR="00EA5909" w:rsidRDefault="00D41726">
      <w:pPr>
        <w:pStyle w:val="a3"/>
        <w:ind w:left="657" w:right="708" w:firstLine="710"/>
      </w:pPr>
      <w: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A5909" w:rsidRDefault="00D41726">
      <w:pPr>
        <w:pStyle w:val="a3"/>
        <w:spacing w:line="242" w:lineRule="auto"/>
        <w:ind w:left="657" w:right="710" w:firstLine="710"/>
      </w:pPr>
      <w:r>
        <w:t xml:space="preserve">Сложнее и богаче по содержанию становится общение ребёнка </w:t>
      </w:r>
      <w:proofErr w:type="gramStart"/>
      <w:r>
        <w:t>со</w:t>
      </w:r>
      <w:proofErr w:type="gramEnd"/>
      <w:r>
        <w:t xml:space="preserve"> взрослым. Большую значимость для детей 6-7 лет приобретает общение между собой.</w:t>
      </w:r>
    </w:p>
    <w:p w:rsidR="00EA5909" w:rsidRDefault="00D41726">
      <w:pPr>
        <w:pStyle w:val="a3"/>
        <w:ind w:left="657" w:right="711" w:firstLine="710"/>
      </w:pPr>
      <w: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A5909" w:rsidRDefault="00D41726">
      <w:pPr>
        <w:pStyle w:val="a3"/>
        <w:spacing w:line="275" w:lineRule="exact"/>
        <w:ind w:left="1368"/>
      </w:pPr>
      <w:r>
        <w:lastRenderedPageBreak/>
        <w:t>В</w:t>
      </w:r>
      <w:r>
        <w:rPr>
          <w:spacing w:val="-5"/>
        </w:rPr>
        <w:t xml:space="preserve"> </w:t>
      </w:r>
      <w:r>
        <w:t>играх</w:t>
      </w:r>
      <w:r>
        <w:rPr>
          <w:spacing w:val="-5"/>
        </w:rPr>
        <w:t xml:space="preserve"> </w:t>
      </w:r>
      <w:r>
        <w:t>дети 6-7</w:t>
      </w:r>
      <w:r>
        <w:rPr>
          <w:spacing w:val="-1"/>
        </w:rPr>
        <w:t xml:space="preserve"> </w:t>
      </w:r>
      <w:r>
        <w:t>лет</w:t>
      </w:r>
      <w:r>
        <w:rPr>
          <w:spacing w:val="-4"/>
        </w:rPr>
        <w:t xml:space="preserve"> </w:t>
      </w:r>
      <w:r>
        <w:t>способны</w:t>
      </w:r>
      <w:r>
        <w:rPr>
          <w:spacing w:val="-3"/>
        </w:rPr>
        <w:t xml:space="preserve"> </w:t>
      </w:r>
      <w:r>
        <w:t>отражать</w:t>
      </w:r>
      <w:r>
        <w:rPr>
          <w:spacing w:val="-4"/>
        </w:rPr>
        <w:t xml:space="preserve"> </w:t>
      </w:r>
      <w:r>
        <w:t>достаточно сложные</w:t>
      </w:r>
      <w:r>
        <w:rPr>
          <w:spacing w:val="-2"/>
        </w:rPr>
        <w:t xml:space="preserve"> </w:t>
      </w:r>
      <w:r>
        <w:t>социальные</w:t>
      </w:r>
      <w:r>
        <w:rPr>
          <w:spacing w:val="-1"/>
        </w:rPr>
        <w:t xml:space="preserve"> </w:t>
      </w:r>
      <w:r>
        <w:rPr>
          <w:spacing w:val="-2"/>
        </w:rPr>
        <w:t>события.</w:t>
      </w:r>
    </w:p>
    <w:p w:rsidR="00EA5909" w:rsidRDefault="00D41726">
      <w:pPr>
        <w:pStyle w:val="a3"/>
        <w:spacing w:line="242" w:lineRule="auto"/>
        <w:ind w:left="657" w:firstLine="710"/>
        <w:jc w:val="left"/>
      </w:pPr>
      <w:r>
        <w:t>Продолжается дальнейшее развитие моторики ребёнка, наращивание и самостоятельное использование двигательного опыта.</w:t>
      </w:r>
    </w:p>
    <w:p w:rsidR="00EA5909" w:rsidRDefault="00D41726">
      <w:pPr>
        <w:pStyle w:val="a3"/>
        <w:spacing w:line="242" w:lineRule="auto"/>
        <w:ind w:left="657" w:right="756" w:firstLine="710"/>
        <w:jc w:val="left"/>
      </w:pPr>
      <w:r>
        <w:t>В возрасте 6-7 лет происходит расширение и углубление представлений детей о форме, цвете, величине предметов.</w:t>
      </w:r>
    </w:p>
    <w:p w:rsidR="00EA5909" w:rsidRDefault="00D41726">
      <w:pPr>
        <w:pStyle w:val="a3"/>
        <w:tabs>
          <w:tab w:val="left" w:pos="1862"/>
          <w:tab w:val="left" w:pos="2806"/>
          <w:tab w:val="left" w:pos="4509"/>
          <w:tab w:val="left" w:pos="5713"/>
          <w:tab w:val="left" w:pos="7377"/>
          <w:tab w:val="left" w:pos="9195"/>
        </w:tabs>
        <w:spacing w:line="242" w:lineRule="auto"/>
        <w:ind w:left="657" w:right="706" w:firstLine="710"/>
        <w:jc w:val="left"/>
      </w:pPr>
      <w:r>
        <w:rPr>
          <w:spacing w:val="-10"/>
        </w:rPr>
        <w:t>К</w:t>
      </w:r>
      <w:r>
        <w:tab/>
      </w:r>
      <w:r>
        <w:rPr>
          <w:spacing w:val="-2"/>
        </w:rPr>
        <w:t>концу</w:t>
      </w:r>
      <w:r>
        <w:tab/>
      </w:r>
      <w:r>
        <w:rPr>
          <w:spacing w:val="-2"/>
        </w:rPr>
        <w:t>дошкольного</w:t>
      </w:r>
      <w:r>
        <w:tab/>
      </w:r>
      <w:r>
        <w:rPr>
          <w:spacing w:val="-2"/>
        </w:rPr>
        <w:t>возраста</w:t>
      </w:r>
      <w:r>
        <w:tab/>
      </w:r>
      <w:r>
        <w:rPr>
          <w:spacing w:val="-2"/>
        </w:rPr>
        <w:t>существенно</w:t>
      </w:r>
      <w:r>
        <w:tab/>
      </w:r>
      <w:r>
        <w:rPr>
          <w:spacing w:val="-2"/>
        </w:rPr>
        <w:t>увеличивается</w:t>
      </w:r>
      <w:r>
        <w:tab/>
      </w:r>
      <w:r>
        <w:rPr>
          <w:spacing w:val="-2"/>
        </w:rPr>
        <w:t xml:space="preserve">устойчивость </w:t>
      </w:r>
      <w:r>
        <w:t>непроизвольного внимания, что приводит к меньшей отвлекаемости детей.</w:t>
      </w:r>
    </w:p>
    <w:p w:rsidR="00EA5909" w:rsidRDefault="00D41726">
      <w:pPr>
        <w:pStyle w:val="a3"/>
        <w:spacing w:line="242" w:lineRule="auto"/>
        <w:ind w:left="657" w:firstLine="710"/>
        <w:jc w:val="left"/>
      </w:pPr>
      <w:r>
        <w:t>В 6-7 лет</w:t>
      </w:r>
      <w:r>
        <w:rPr>
          <w:spacing w:val="-2"/>
        </w:rPr>
        <w:t xml:space="preserve"> </w:t>
      </w:r>
      <w:r>
        <w:t>у</w:t>
      </w:r>
      <w:r>
        <w:rPr>
          <w:spacing w:val="-7"/>
        </w:rPr>
        <w:t xml:space="preserve"> </w:t>
      </w:r>
      <w:r>
        <w:t>детей увеличивается объём</w:t>
      </w:r>
      <w:r>
        <w:rPr>
          <w:spacing w:val="-1"/>
        </w:rPr>
        <w:t xml:space="preserve"> </w:t>
      </w:r>
      <w:r>
        <w:t>памяти,</w:t>
      </w:r>
      <w:r>
        <w:rPr>
          <w:spacing w:val="-5"/>
        </w:rPr>
        <w:t xml:space="preserve"> </w:t>
      </w:r>
      <w:r>
        <w:t>что позволяет им</w:t>
      </w:r>
      <w:r>
        <w:rPr>
          <w:spacing w:val="-1"/>
        </w:rPr>
        <w:t xml:space="preserve"> </w:t>
      </w:r>
      <w:r>
        <w:t>непроизвольно (т. е. без специальной цели) запоминать достаточно большой объём информации.</w:t>
      </w:r>
    </w:p>
    <w:p w:rsidR="00EA5909" w:rsidRDefault="00D41726">
      <w:pPr>
        <w:pStyle w:val="a3"/>
        <w:tabs>
          <w:tab w:val="left" w:pos="2970"/>
          <w:tab w:val="left" w:pos="3751"/>
          <w:tab w:val="left" w:pos="4787"/>
          <w:tab w:val="left" w:pos="5872"/>
          <w:tab w:val="left" w:pos="7277"/>
          <w:tab w:val="left" w:pos="7594"/>
          <w:tab w:val="left" w:pos="8428"/>
          <w:tab w:val="left" w:pos="9565"/>
          <w:tab w:val="left" w:pos="10452"/>
        </w:tabs>
        <w:spacing w:line="242" w:lineRule="auto"/>
        <w:ind w:left="657" w:right="705" w:firstLine="710"/>
        <w:jc w:val="left"/>
      </w:pPr>
      <w:r>
        <w:rPr>
          <w:spacing w:val="-2"/>
        </w:rPr>
        <w:t>Воображение</w:t>
      </w:r>
      <w:r>
        <w:tab/>
      </w:r>
      <w:r>
        <w:rPr>
          <w:spacing w:val="-2"/>
        </w:rPr>
        <w:t>детей</w:t>
      </w:r>
      <w:r>
        <w:tab/>
      </w:r>
      <w:r>
        <w:rPr>
          <w:spacing w:val="-2"/>
        </w:rPr>
        <w:t>данного</w:t>
      </w:r>
      <w:r>
        <w:tab/>
      </w:r>
      <w:r>
        <w:rPr>
          <w:spacing w:val="-2"/>
        </w:rPr>
        <w:t>возраста</w:t>
      </w:r>
      <w:r>
        <w:tab/>
      </w:r>
      <w:r>
        <w:rPr>
          <w:spacing w:val="-2"/>
        </w:rPr>
        <w:t>становится,</w:t>
      </w:r>
      <w:r>
        <w:tab/>
      </w:r>
      <w:r>
        <w:rPr>
          <w:spacing w:val="-10"/>
        </w:rPr>
        <w:t>с</w:t>
      </w:r>
      <w:r>
        <w:tab/>
      </w:r>
      <w:r>
        <w:rPr>
          <w:spacing w:val="-2"/>
        </w:rPr>
        <w:t>одной</w:t>
      </w:r>
      <w:r>
        <w:tab/>
      </w:r>
      <w:r>
        <w:rPr>
          <w:spacing w:val="-2"/>
        </w:rPr>
        <w:t>стороны,</w:t>
      </w:r>
      <w:r>
        <w:tab/>
      </w:r>
      <w:r>
        <w:rPr>
          <w:spacing w:val="-2"/>
        </w:rPr>
        <w:t>богаче</w:t>
      </w:r>
      <w:r>
        <w:tab/>
      </w:r>
      <w:r>
        <w:rPr>
          <w:spacing w:val="-10"/>
        </w:rPr>
        <w:t xml:space="preserve">и </w:t>
      </w:r>
      <w:r>
        <w:t>оригинальнее, а с другой — более логичным и последовательным.</w:t>
      </w:r>
    </w:p>
    <w:p w:rsidR="00EA5909" w:rsidRDefault="00D41726">
      <w:pPr>
        <w:pStyle w:val="a3"/>
        <w:spacing w:line="271" w:lineRule="exact"/>
        <w:ind w:left="1368"/>
        <w:jc w:val="left"/>
      </w:pPr>
      <w:r>
        <w:t>В</w:t>
      </w:r>
      <w:r>
        <w:rPr>
          <w:spacing w:val="-5"/>
        </w:rPr>
        <w:t xml:space="preserve"> </w:t>
      </w:r>
      <w:r>
        <w:t>этом</w:t>
      </w:r>
      <w:r>
        <w:rPr>
          <w:spacing w:val="-3"/>
        </w:rPr>
        <w:t xml:space="preserve"> </w:t>
      </w:r>
      <w:r>
        <w:t>возрасте</w:t>
      </w:r>
      <w:r>
        <w:rPr>
          <w:spacing w:val="-5"/>
        </w:rPr>
        <w:t xml:space="preserve"> </w:t>
      </w:r>
      <w:r>
        <w:t>продолжается</w:t>
      </w:r>
      <w:r>
        <w:rPr>
          <w:spacing w:val="-1"/>
        </w:rPr>
        <w:t xml:space="preserve"> </w:t>
      </w:r>
      <w:r>
        <w:t>развитие</w:t>
      </w:r>
      <w:r>
        <w:rPr>
          <w:spacing w:val="-6"/>
        </w:rPr>
        <w:t xml:space="preserve"> </w:t>
      </w:r>
      <w:r>
        <w:t xml:space="preserve">наглядно-образного </w:t>
      </w:r>
      <w:r>
        <w:rPr>
          <w:spacing w:val="-2"/>
        </w:rPr>
        <w:t>мышления.</w:t>
      </w:r>
    </w:p>
    <w:p w:rsidR="00EA5909" w:rsidRDefault="00D41726">
      <w:pPr>
        <w:pStyle w:val="a3"/>
        <w:ind w:left="657" w:right="703" w:firstLine="710"/>
      </w:pPr>
      <w:r>
        <w:t>Речевые умения детей позволяют полноценно общаться с разным контингентом людей (взрослыми и сверстниками,</w:t>
      </w:r>
      <w:r>
        <w:rPr>
          <w:spacing w:val="-4"/>
        </w:rPr>
        <w:t xml:space="preserve"> </w:t>
      </w:r>
      <w:r>
        <w:t>знакомыми и</w:t>
      </w:r>
      <w:r>
        <w:rPr>
          <w:spacing w:val="-5"/>
        </w:rPr>
        <w:t xml:space="preserve"> </w:t>
      </w:r>
      <w:r>
        <w:t>незнакомыми). В</w:t>
      </w:r>
      <w:r>
        <w:rPr>
          <w:spacing w:val="-3"/>
        </w:rPr>
        <w:t xml:space="preserve"> </w:t>
      </w:r>
      <w:r>
        <w:t>процессе</w:t>
      </w:r>
      <w:r>
        <w:rPr>
          <w:spacing w:val="-2"/>
        </w:rPr>
        <w:t xml:space="preserve"> </w:t>
      </w:r>
      <w:r>
        <w:t>диалога</w:t>
      </w:r>
      <w:r>
        <w:rPr>
          <w:spacing w:val="-2"/>
        </w:rPr>
        <w:t xml:space="preserve"> </w:t>
      </w:r>
      <w:r>
        <w:t>ребёнок</w:t>
      </w:r>
      <w:r>
        <w:rPr>
          <w:spacing w:val="-3"/>
        </w:rPr>
        <w:t xml:space="preserve"> </w:t>
      </w:r>
      <w:r>
        <w:t>старается исчерпывающе ответить на вопросы, сам задаёт вопросы, понятные собеседнику, согласует</w:t>
      </w:r>
      <w:r>
        <w:rPr>
          <w:spacing w:val="40"/>
        </w:rPr>
        <w:t xml:space="preserve"> </w:t>
      </w:r>
      <w:r>
        <w:t>свои реплики с репликами других.</w:t>
      </w:r>
    </w:p>
    <w:p w:rsidR="00EA5909" w:rsidRDefault="00D41726">
      <w:pPr>
        <w:pStyle w:val="a3"/>
        <w:spacing w:line="237" w:lineRule="auto"/>
        <w:ind w:left="657" w:right="711" w:firstLine="710"/>
      </w:pPr>
      <w:r>
        <w:t xml:space="preserve">К концу дошкольного детства ребёнок формируется как будущий самостоятельный </w:t>
      </w:r>
      <w:r>
        <w:rPr>
          <w:spacing w:val="-2"/>
        </w:rPr>
        <w:t>читатель.</w:t>
      </w:r>
    </w:p>
    <w:p w:rsidR="00EA5909" w:rsidRDefault="00D41726">
      <w:pPr>
        <w:pStyle w:val="a3"/>
        <w:tabs>
          <w:tab w:val="left" w:pos="5154"/>
          <w:tab w:val="left" w:pos="7252"/>
          <w:tab w:val="left" w:pos="9674"/>
        </w:tabs>
        <w:ind w:left="657" w:right="702" w:firstLine="710"/>
      </w:pPr>
      <w:r>
        <w:rPr>
          <w:spacing w:val="-2"/>
        </w:rPr>
        <w:t>Музыкально-художественная</w:t>
      </w:r>
      <w:r>
        <w:tab/>
      </w:r>
      <w:r>
        <w:rPr>
          <w:spacing w:val="-2"/>
        </w:rPr>
        <w:t>деятельность</w:t>
      </w:r>
      <w:r>
        <w:tab/>
      </w:r>
      <w:r>
        <w:rPr>
          <w:spacing w:val="-2"/>
        </w:rPr>
        <w:t>характеризуется</w:t>
      </w:r>
      <w:r>
        <w:tab/>
      </w:r>
      <w:r>
        <w:rPr>
          <w:spacing w:val="-2"/>
        </w:rPr>
        <w:t xml:space="preserve">большой </w:t>
      </w:r>
      <w:r>
        <w:t xml:space="preserve">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w:t>
      </w:r>
      <w:r>
        <w:rPr>
          <w:spacing w:val="-2"/>
        </w:rPr>
        <w:t>умениями.</w:t>
      </w:r>
    </w:p>
    <w:p w:rsidR="00EA5909" w:rsidRDefault="00D41726">
      <w:pPr>
        <w:pStyle w:val="a3"/>
        <w:ind w:left="657" w:right="707" w:firstLine="710"/>
      </w:pPr>
      <w:r>
        <w:t>Развитие познавательных интересов приводит к стремлению получить знания о видах и жанрах</w:t>
      </w:r>
      <w:r>
        <w:rPr>
          <w:spacing w:val="-1"/>
        </w:rPr>
        <w:t xml:space="preserve"> </w:t>
      </w:r>
      <w:r>
        <w:t>искусства (история создания</w:t>
      </w:r>
      <w:r>
        <w:rPr>
          <w:spacing w:val="-1"/>
        </w:rPr>
        <w:t xml:space="preserve"> </w:t>
      </w:r>
      <w:r>
        <w:t>музыкальных</w:t>
      </w:r>
      <w:r>
        <w:rPr>
          <w:spacing w:val="-1"/>
        </w:rPr>
        <w:t xml:space="preserve"> </w:t>
      </w:r>
      <w:r>
        <w:t>шедевров, жизнь и творчество композиторов и исполнителей).</w:t>
      </w:r>
    </w:p>
    <w:p w:rsidR="00EA5909" w:rsidRDefault="00D41726">
      <w:pPr>
        <w:pStyle w:val="a3"/>
        <w:ind w:left="657" w:right="705" w:firstLine="710"/>
      </w:pPr>
      <w: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w:t>
      </w:r>
    </w:p>
    <w:p w:rsidR="00EA5909" w:rsidRDefault="00D41726">
      <w:pPr>
        <w:pStyle w:val="a3"/>
        <w:ind w:left="1368"/>
      </w:pPr>
      <w:r>
        <w:t>Дети</w:t>
      </w:r>
      <w:r>
        <w:rPr>
          <w:spacing w:val="-3"/>
        </w:rPr>
        <w:t xml:space="preserve"> </w:t>
      </w:r>
      <w:r>
        <w:t>способны</w:t>
      </w:r>
      <w:r>
        <w:rPr>
          <w:spacing w:val="-2"/>
        </w:rPr>
        <w:t xml:space="preserve"> </w:t>
      </w:r>
      <w:r>
        <w:t>создавать</w:t>
      </w:r>
      <w:r>
        <w:rPr>
          <w:spacing w:val="-6"/>
        </w:rPr>
        <w:t xml:space="preserve"> </w:t>
      </w:r>
      <w:r>
        <w:t>различные</w:t>
      </w:r>
      <w:r>
        <w:rPr>
          <w:spacing w:val="-3"/>
        </w:rPr>
        <w:t xml:space="preserve"> </w:t>
      </w:r>
      <w:r>
        <w:rPr>
          <w:spacing w:val="-2"/>
        </w:rPr>
        <w:t>постройки.</w:t>
      </w:r>
    </w:p>
    <w:p w:rsidR="00EA5909" w:rsidRDefault="00D41726">
      <w:pPr>
        <w:pStyle w:val="2"/>
        <w:spacing w:before="259" w:line="272" w:lineRule="exact"/>
        <w:ind w:left="1368"/>
      </w:pPr>
      <w:r>
        <w:t>Характеристика</w:t>
      </w:r>
      <w:r>
        <w:rPr>
          <w:spacing w:val="-3"/>
        </w:rPr>
        <w:t xml:space="preserve"> </w:t>
      </w:r>
      <w:r>
        <w:t>ребенка</w:t>
      </w:r>
      <w:r>
        <w:rPr>
          <w:spacing w:val="-1"/>
        </w:rPr>
        <w:t xml:space="preserve"> </w:t>
      </w:r>
      <w:r>
        <w:t>перед</w:t>
      </w:r>
      <w:r>
        <w:rPr>
          <w:spacing w:val="-5"/>
        </w:rPr>
        <w:t xml:space="preserve"> </w:t>
      </w:r>
      <w:r>
        <w:t>поступлением</w:t>
      </w:r>
      <w:r>
        <w:rPr>
          <w:spacing w:val="-3"/>
        </w:rPr>
        <w:t xml:space="preserve"> </w:t>
      </w:r>
      <w:r>
        <w:t>в</w:t>
      </w:r>
      <w:r>
        <w:rPr>
          <w:spacing w:val="-3"/>
        </w:rPr>
        <w:t xml:space="preserve"> </w:t>
      </w:r>
      <w:r>
        <w:rPr>
          <w:spacing w:val="-2"/>
        </w:rPr>
        <w:t>школу</w:t>
      </w:r>
    </w:p>
    <w:p w:rsidR="00EA5909" w:rsidRDefault="00D41726" w:rsidP="00FF615D">
      <w:pPr>
        <w:pStyle w:val="a3"/>
        <w:tabs>
          <w:tab w:val="left" w:pos="1400"/>
          <w:tab w:val="left" w:pos="2901"/>
          <w:tab w:val="left" w:pos="3256"/>
          <w:tab w:val="left" w:pos="4081"/>
          <w:tab w:val="left" w:pos="4959"/>
          <w:tab w:val="left" w:pos="6369"/>
          <w:tab w:val="left" w:pos="7639"/>
          <w:tab w:val="left" w:pos="8459"/>
          <w:tab w:val="left" w:pos="9533"/>
        </w:tabs>
        <w:spacing w:line="242" w:lineRule="auto"/>
        <w:ind w:left="657" w:right="703" w:firstLine="710"/>
        <w:jc w:val="left"/>
      </w:pPr>
      <w:r>
        <w:t>Характерная</w:t>
      </w:r>
      <w:r>
        <w:rPr>
          <w:spacing w:val="40"/>
        </w:rPr>
        <w:t xml:space="preserve"> </w:t>
      </w:r>
      <w:r>
        <w:t>черта</w:t>
      </w:r>
      <w:r>
        <w:rPr>
          <w:spacing w:val="40"/>
        </w:rPr>
        <w:t xml:space="preserve"> </w:t>
      </w:r>
      <w:r>
        <w:t>старшего</w:t>
      </w:r>
      <w:r>
        <w:rPr>
          <w:spacing w:val="40"/>
        </w:rPr>
        <w:t xml:space="preserve"> </w:t>
      </w:r>
      <w:r>
        <w:t>дошкольника</w:t>
      </w:r>
      <w:r>
        <w:rPr>
          <w:spacing w:val="40"/>
        </w:rPr>
        <w:t xml:space="preserve"> </w:t>
      </w:r>
      <w:r>
        <w:t>-</w:t>
      </w:r>
      <w:r>
        <w:rPr>
          <w:spacing w:val="40"/>
        </w:rPr>
        <w:t xml:space="preserve"> </w:t>
      </w:r>
      <w:r>
        <w:t>устойчивое</w:t>
      </w:r>
      <w:r>
        <w:rPr>
          <w:spacing w:val="40"/>
        </w:rPr>
        <w:t xml:space="preserve"> </w:t>
      </w:r>
      <w:r>
        <w:t>положительное</w:t>
      </w:r>
      <w:r>
        <w:rPr>
          <w:spacing w:val="40"/>
        </w:rPr>
        <w:t xml:space="preserve"> </w:t>
      </w:r>
      <w:r>
        <w:t>отношение</w:t>
      </w:r>
      <w:r>
        <w:rPr>
          <w:spacing w:val="40"/>
        </w:rPr>
        <w:t xml:space="preserve"> </w:t>
      </w:r>
      <w:r>
        <w:t xml:space="preserve">к </w:t>
      </w:r>
      <w:r>
        <w:rPr>
          <w:spacing w:val="-2"/>
        </w:rPr>
        <w:t>себе,</w:t>
      </w:r>
      <w:r>
        <w:tab/>
      </w:r>
      <w:r>
        <w:rPr>
          <w:spacing w:val="-2"/>
        </w:rPr>
        <w:t>уверенность</w:t>
      </w:r>
      <w:r>
        <w:tab/>
      </w:r>
      <w:r>
        <w:rPr>
          <w:spacing w:val="-10"/>
        </w:rPr>
        <w:t>в</w:t>
      </w:r>
      <w:r>
        <w:tab/>
      </w:r>
      <w:r>
        <w:rPr>
          <w:spacing w:val="-4"/>
        </w:rPr>
        <w:t>своих</w:t>
      </w:r>
      <w:r>
        <w:tab/>
      </w:r>
      <w:r>
        <w:rPr>
          <w:spacing w:val="-2"/>
        </w:rPr>
        <w:t>силах,</w:t>
      </w:r>
      <w:r>
        <w:tab/>
      </w:r>
      <w:r>
        <w:rPr>
          <w:spacing w:val="-2"/>
        </w:rPr>
        <w:t>открытость</w:t>
      </w:r>
      <w:r>
        <w:tab/>
      </w:r>
      <w:r>
        <w:rPr>
          <w:spacing w:val="-2"/>
        </w:rPr>
        <w:t>внешнему</w:t>
      </w:r>
      <w:r>
        <w:tab/>
      </w:r>
      <w:r>
        <w:rPr>
          <w:spacing w:val="-2"/>
        </w:rPr>
        <w:t>миру.</w:t>
      </w:r>
      <w:r>
        <w:tab/>
      </w:r>
      <w:r>
        <w:rPr>
          <w:spacing w:val="-2"/>
        </w:rPr>
        <w:t>Ребенок</w:t>
      </w:r>
      <w:r>
        <w:tab/>
      </w:r>
      <w:r>
        <w:rPr>
          <w:spacing w:val="-2"/>
        </w:rPr>
        <w:t>проявляет</w:t>
      </w:r>
      <w:r w:rsidR="00FF615D">
        <w:rPr>
          <w:spacing w:val="-2"/>
        </w:rPr>
        <w:t xml:space="preserve"> </w:t>
      </w:r>
      <w:r>
        <w:t xml:space="preserve">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w:t>
      </w:r>
      <w:r>
        <w:rPr>
          <w:spacing w:val="-2"/>
        </w:rPr>
        <w:t>задач.</w:t>
      </w:r>
    </w:p>
    <w:p w:rsidR="00EA5909" w:rsidRDefault="00D41726">
      <w:pPr>
        <w:pStyle w:val="a3"/>
        <w:ind w:left="657" w:right="710" w:firstLine="710"/>
      </w:pPr>
      <w:r>
        <w:t xml:space="preserve">Он активно взаимодействует со сверстниками и взрослыми, участвует в совместных играх, организует их. </w:t>
      </w:r>
      <w:proofErr w:type="gramStart"/>
      <w:r>
        <w:t>Способен</w:t>
      </w:r>
      <w:proofErr w:type="gramEnd"/>
      <w:r>
        <w:t xml:space="preserve">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A5909" w:rsidRDefault="00D41726">
      <w:pPr>
        <w:pStyle w:val="a3"/>
        <w:ind w:left="657" w:right="700" w:firstLine="710"/>
      </w:pPr>
      <w: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w:t>
      </w:r>
      <w:r>
        <w:rPr>
          <w:spacing w:val="-8"/>
        </w:rPr>
        <w:t xml:space="preserve"> </w:t>
      </w:r>
      <w:r>
        <w:t>особенно выпукло выступает</w:t>
      </w:r>
      <w:r>
        <w:rPr>
          <w:spacing w:val="-1"/>
        </w:rPr>
        <w:t xml:space="preserve"> </w:t>
      </w:r>
      <w:r>
        <w:t>в ролевой и режиссерской игре, которая</w:t>
      </w:r>
      <w:r>
        <w:rPr>
          <w:spacing w:val="-6"/>
        </w:rPr>
        <w:t xml:space="preserve"> </w:t>
      </w:r>
      <w:r>
        <w:t>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A5909" w:rsidRDefault="00D41726">
      <w:pPr>
        <w:pStyle w:val="a3"/>
        <w:spacing w:line="242" w:lineRule="auto"/>
        <w:ind w:left="657" w:right="703" w:firstLine="710"/>
      </w:pPr>
      <w:r>
        <w:t xml:space="preserve">Особым объектом освоения становятся для ребенка собственное тело и телесные </w:t>
      </w:r>
      <w:r>
        <w:lastRenderedPageBreak/>
        <w:t>движения; детские движения приобретают произвольный характер.</w:t>
      </w:r>
    </w:p>
    <w:p w:rsidR="00EA5909" w:rsidRDefault="00D41726">
      <w:pPr>
        <w:pStyle w:val="a3"/>
        <w:ind w:left="657" w:right="703" w:firstLine="710"/>
      </w:pPr>
      <w: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w:t>
      </w:r>
      <w:r>
        <w:rPr>
          <w:spacing w:val="40"/>
        </w:rPr>
        <w:t xml:space="preserve"> </w:t>
      </w:r>
      <w:r>
        <w:t xml:space="preserve">поведении: ребенок может выполнять инструкцию педагога, следовать установленным </w:t>
      </w:r>
      <w:r>
        <w:rPr>
          <w:spacing w:val="-2"/>
        </w:rPr>
        <w:t>правилам.</w:t>
      </w:r>
    </w:p>
    <w:p w:rsidR="00EA5909" w:rsidRDefault="00D41726">
      <w:pPr>
        <w:pStyle w:val="a3"/>
        <w:ind w:left="657" w:right="710" w:firstLine="710"/>
      </w:pPr>
      <w: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w:t>
      </w:r>
      <w:r>
        <w:rPr>
          <w:spacing w:val="-5"/>
        </w:rPr>
        <w:t xml:space="preserve"> </w:t>
      </w:r>
      <w:r>
        <w:t>наблюдать,</w:t>
      </w:r>
      <w:r>
        <w:rPr>
          <w:spacing w:val="-3"/>
        </w:rPr>
        <w:t xml:space="preserve"> </w:t>
      </w:r>
      <w:r>
        <w:t>экспериментировать,</w:t>
      </w:r>
      <w:r>
        <w:rPr>
          <w:spacing w:val="-3"/>
        </w:rPr>
        <w:t xml:space="preserve"> </w:t>
      </w:r>
      <w:r>
        <w:t>собирать</w:t>
      </w:r>
      <w:r>
        <w:rPr>
          <w:spacing w:val="-4"/>
        </w:rPr>
        <w:t xml:space="preserve"> </w:t>
      </w:r>
      <w:r>
        <w:t>разнообразные</w:t>
      </w:r>
      <w:r>
        <w:rPr>
          <w:spacing w:val="-6"/>
        </w:rPr>
        <w:t xml:space="preserve"> </w:t>
      </w:r>
      <w:r>
        <w:t>коллекции.</w:t>
      </w:r>
      <w:r>
        <w:rPr>
          <w:spacing w:val="-3"/>
        </w:rPr>
        <w:t xml:space="preserve"> </w:t>
      </w:r>
      <w:r>
        <w:t>Проявляет</w:t>
      </w:r>
      <w:r>
        <w:rPr>
          <w:spacing w:val="-9"/>
        </w:rPr>
        <w:t xml:space="preserve"> </w:t>
      </w:r>
      <w:r>
        <w:t>интерес к познавательной литературе, к символическим языкам, графическим схемам, пытается самостоятельно пользоваться ими.</w:t>
      </w:r>
    </w:p>
    <w:p w:rsidR="00EA5909" w:rsidRDefault="00D41726" w:rsidP="00E160B0">
      <w:pPr>
        <w:pStyle w:val="a3"/>
        <w:ind w:left="657" w:right="710" w:firstLine="710"/>
      </w:pPr>
      <w: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w:t>
      </w:r>
      <w:r>
        <w:rPr>
          <w:spacing w:val="40"/>
        </w:rPr>
        <w:t xml:space="preserve"> </w:t>
      </w:r>
      <w:r>
        <w:t>том, что он обладает знаниями, умениями, навыками, но и способен принимать на ее основе собственные решения.</w:t>
      </w:r>
    </w:p>
    <w:p w:rsidR="00EA5909" w:rsidRDefault="00D41726">
      <w:pPr>
        <w:pStyle w:val="1"/>
        <w:spacing w:before="1"/>
        <w:ind w:left="1368"/>
      </w:pPr>
      <w:bookmarkStart w:id="2" w:name="Характеристика_детей_с_тяжелыми_нарушени"/>
      <w:bookmarkEnd w:id="2"/>
      <w:r>
        <w:t>Характеристика</w:t>
      </w:r>
      <w:r>
        <w:rPr>
          <w:spacing w:val="-7"/>
        </w:rPr>
        <w:t xml:space="preserve"> </w:t>
      </w:r>
      <w:r>
        <w:t>детей</w:t>
      </w:r>
      <w:r>
        <w:rPr>
          <w:spacing w:val="-8"/>
        </w:rPr>
        <w:t xml:space="preserve"> </w:t>
      </w:r>
      <w:r>
        <w:t>с</w:t>
      </w:r>
      <w:r>
        <w:rPr>
          <w:spacing w:val="-5"/>
        </w:rPr>
        <w:t xml:space="preserve"> </w:t>
      </w:r>
      <w:r>
        <w:t>тяжелыми</w:t>
      </w:r>
      <w:r>
        <w:rPr>
          <w:spacing w:val="-5"/>
        </w:rPr>
        <w:t xml:space="preserve"> </w:t>
      </w:r>
      <w:r>
        <w:t>нарушениями</w:t>
      </w:r>
      <w:r>
        <w:rPr>
          <w:spacing w:val="-4"/>
        </w:rPr>
        <w:t xml:space="preserve"> </w:t>
      </w:r>
      <w:r>
        <w:rPr>
          <w:spacing w:val="-2"/>
        </w:rPr>
        <w:t>речи:</w:t>
      </w:r>
    </w:p>
    <w:p w:rsidR="00084A69" w:rsidRDefault="00651B45" w:rsidP="00084A69">
      <w:pPr>
        <w:pStyle w:val="a3"/>
        <w:spacing w:before="9"/>
        <w:ind w:left="720" w:right="658" w:firstLine="414"/>
        <w:jc w:val="left"/>
      </w:pPr>
      <w:r w:rsidRPr="00651B45">
        <w:t xml:space="preserve">Дошкольники с тяжелыми нарушениями речи (общим недоразвитием речи) – это дети с поражением  центральной нервной системы, </w:t>
      </w:r>
      <w:r>
        <w:t xml:space="preserve">у которых стойкое речевое расстройство сочетается с различными особенностями психической деятельности.  </w:t>
      </w:r>
    </w:p>
    <w:p w:rsidR="00EA5909" w:rsidRDefault="00651B45" w:rsidP="00084A69">
      <w:pPr>
        <w:pStyle w:val="a3"/>
        <w:spacing w:before="9"/>
        <w:ind w:left="720" w:right="658" w:firstLine="414"/>
        <w:jc w:val="left"/>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w:t>
      </w:r>
    </w:p>
    <w:p w:rsidR="00651B45" w:rsidRDefault="00084A69" w:rsidP="00651B45">
      <w:pPr>
        <w:pStyle w:val="a3"/>
        <w:spacing w:before="9"/>
        <w:ind w:left="709" w:right="658"/>
        <w:jc w:val="left"/>
      </w:pPr>
      <w:r>
        <w:t>Речевая недостаточность при общем недоразвитие речи у дошкольников может варьироваться от полного отсутствия речи до развернутой речи с выраженными проявлениями лексико-грамматического и фонетик</w:t>
      </w:r>
      <w:proofErr w:type="gramStart"/>
      <w:r>
        <w:t>о-</w:t>
      </w:r>
      <w:proofErr w:type="gramEnd"/>
      <w:r>
        <w:t xml:space="preserve"> фонематического недоразвития. </w:t>
      </w:r>
    </w:p>
    <w:p w:rsidR="00084A69" w:rsidRDefault="00084A69" w:rsidP="00651B45">
      <w:pPr>
        <w:pStyle w:val="a3"/>
        <w:spacing w:before="9"/>
        <w:ind w:left="709" w:right="658"/>
        <w:jc w:val="left"/>
      </w:pPr>
      <w:r>
        <w:tab/>
      </w:r>
      <w:r>
        <w:tab/>
        <w:t xml:space="preserve">В настоящее время выделяют четыре уровня речевого развития, отражающие состояние всех компонентов языковой системы у детей с общим недоразвитием речи. </w:t>
      </w:r>
    </w:p>
    <w:p w:rsidR="00EA5909" w:rsidRPr="00084A69" w:rsidRDefault="00D41726" w:rsidP="00084A69">
      <w:pPr>
        <w:ind w:left="1368"/>
        <w:jc w:val="center"/>
        <w:rPr>
          <w:b/>
          <w:i/>
          <w:sz w:val="24"/>
        </w:rPr>
      </w:pPr>
      <w:r w:rsidRPr="00084A69">
        <w:rPr>
          <w:b/>
          <w:i/>
          <w:sz w:val="24"/>
        </w:rPr>
        <w:t>Характеристика</w:t>
      </w:r>
      <w:r w:rsidRPr="00084A69">
        <w:rPr>
          <w:b/>
          <w:i/>
          <w:spacing w:val="-1"/>
          <w:sz w:val="24"/>
        </w:rPr>
        <w:t xml:space="preserve"> </w:t>
      </w:r>
      <w:r w:rsidRPr="00084A69">
        <w:rPr>
          <w:b/>
          <w:i/>
          <w:sz w:val="24"/>
        </w:rPr>
        <w:t>детей</w:t>
      </w:r>
      <w:r w:rsidRPr="00084A69">
        <w:rPr>
          <w:b/>
          <w:i/>
          <w:spacing w:val="-1"/>
          <w:sz w:val="24"/>
        </w:rPr>
        <w:t xml:space="preserve"> </w:t>
      </w:r>
      <w:r w:rsidRPr="00084A69">
        <w:rPr>
          <w:b/>
          <w:i/>
          <w:sz w:val="24"/>
        </w:rPr>
        <w:t>с</w:t>
      </w:r>
      <w:r w:rsidRPr="00084A69">
        <w:rPr>
          <w:b/>
          <w:i/>
          <w:spacing w:val="-2"/>
          <w:sz w:val="24"/>
        </w:rPr>
        <w:t xml:space="preserve"> </w:t>
      </w:r>
      <w:r w:rsidRPr="00084A69">
        <w:rPr>
          <w:b/>
          <w:i/>
          <w:sz w:val="24"/>
        </w:rPr>
        <w:t>I уровнем</w:t>
      </w:r>
      <w:r w:rsidRPr="00084A69">
        <w:rPr>
          <w:b/>
          <w:i/>
          <w:spacing w:val="-1"/>
          <w:sz w:val="24"/>
        </w:rPr>
        <w:t xml:space="preserve"> </w:t>
      </w:r>
      <w:r w:rsidRPr="00084A69">
        <w:rPr>
          <w:b/>
          <w:i/>
          <w:sz w:val="24"/>
        </w:rPr>
        <w:t>развития</w:t>
      </w:r>
      <w:r w:rsidRPr="00084A69">
        <w:rPr>
          <w:b/>
          <w:i/>
          <w:spacing w:val="-2"/>
          <w:sz w:val="24"/>
        </w:rPr>
        <w:t xml:space="preserve"> </w:t>
      </w:r>
      <w:r w:rsidRPr="00084A69">
        <w:rPr>
          <w:b/>
          <w:i/>
          <w:spacing w:val="-4"/>
          <w:sz w:val="24"/>
        </w:rPr>
        <w:t>речи</w:t>
      </w:r>
    </w:p>
    <w:p w:rsidR="00084A69" w:rsidRPr="00084A69" w:rsidRDefault="00084A69" w:rsidP="00084A69">
      <w:pPr>
        <w:pStyle w:val="a3"/>
        <w:spacing w:before="3"/>
        <w:ind w:left="709" w:right="800" w:firstLine="407"/>
      </w:pPr>
      <w:r w:rsidRPr="00084A69">
        <w:t>При первом уровне речевого развития речевые средства ребенка огран</w:t>
      </w:r>
      <w:proofErr w:type="gramStart"/>
      <w:r w:rsidRPr="00084A69">
        <w:t>и-</w:t>
      </w:r>
      <w:proofErr w:type="gramEnd"/>
      <w:r>
        <w:t xml:space="preserve"> </w:t>
      </w:r>
      <w:r w:rsidRPr="00084A69">
        <w:t>чены, активный словарь практически не сф</w:t>
      </w:r>
      <w:r>
        <w:t>ормирован и состоит из  звукопо</w:t>
      </w:r>
      <w:r w:rsidRPr="00084A69">
        <w:t>дражаний,  звукокомплексов,  лепетных  слов.  Высказывания  сопровождаются</w:t>
      </w:r>
      <w:r>
        <w:t xml:space="preserve"> </w:t>
      </w:r>
      <w:r w:rsidRPr="00084A69">
        <w:t>жестами и мимикой. Характерна многозначность употребляемых слов, когда</w:t>
      </w:r>
      <w:r>
        <w:t xml:space="preserve"> </w:t>
      </w:r>
      <w:r w:rsidRPr="00084A69">
        <w:t>одни и те же лепетные слова используютс</w:t>
      </w:r>
      <w:r>
        <w:t>я для обозначения разных предме</w:t>
      </w:r>
      <w:r w:rsidRPr="00084A69">
        <w:t>тов,  явлений,  действий.  Возможна  замена  названий  предметов  названиями</w:t>
      </w:r>
      <w:r>
        <w:t xml:space="preserve"> </w:t>
      </w:r>
      <w:r w:rsidRPr="00084A69">
        <w:t>действий и наоборот. В активной речи пр</w:t>
      </w:r>
      <w:r>
        <w:t>еобладают корневые слова, лишен</w:t>
      </w:r>
      <w:r w:rsidRPr="00084A69">
        <w:t>ные флексий. Пассивный словарь шире активного, но тоже крайне ограничен</w:t>
      </w:r>
      <w:proofErr w:type="gramStart"/>
      <w:r w:rsidRPr="00084A69">
        <w:t>.П</w:t>
      </w:r>
      <w:proofErr w:type="gramEnd"/>
      <w:r w:rsidRPr="00084A69">
        <w:t>рактически отсутствует понимание катего</w:t>
      </w:r>
      <w:r>
        <w:t>рии числа существительных и гла</w:t>
      </w:r>
      <w:r w:rsidRPr="00084A69">
        <w:t>голов, времени, рода, падежа. Произношен</w:t>
      </w:r>
      <w:r>
        <w:t>ие звуков носит диффузный харак</w:t>
      </w:r>
      <w:r w:rsidRPr="00084A69">
        <w:t>тер. Фонематическое развитие находится в зачаточном состоянии. Ограничена</w:t>
      </w:r>
      <w:r>
        <w:t xml:space="preserve"> </w:t>
      </w:r>
      <w:r w:rsidRPr="00084A69">
        <w:t>способность восприятия и воспроизведения слоговой структуры слова.</w:t>
      </w:r>
    </w:p>
    <w:p w:rsidR="00E176A2" w:rsidRPr="009C3D73" w:rsidRDefault="00D41726" w:rsidP="009C3D73">
      <w:pPr>
        <w:ind w:left="1368"/>
        <w:jc w:val="center"/>
        <w:rPr>
          <w:b/>
          <w:i/>
          <w:spacing w:val="-4"/>
          <w:sz w:val="24"/>
        </w:rPr>
      </w:pPr>
      <w:r w:rsidRPr="00084A69">
        <w:rPr>
          <w:b/>
          <w:i/>
          <w:sz w:val="24"/>
        </w:rPr>
        <w:t>Характеристика</w:t>
      </w:r>
      <w:r w:rsidRPr="00084A69">
        <w:rPr>
          <w:b/>
          <w:i/>
          <w:spacing w:val="-1"/>
          <w:sz w:val="24"/>
        </w:rPr>
        <w:t xml:space="preserve"> </w:t>
      </w:r>
      <w:r w:rsidRPr="00084A69">
        <w:rPr>
          <w:b/>
          <w:i/>
          <w:sz w:val="24"/>
        </w:rPr>
        <w:t>детей со</w:t>
      </w:r>
      <w:r w:rsidRPr="00084A69">
        <w:rPr>
          <w:b/>
          <w:i/>
          <w:spacing w:val="-1"/>
          <w:sz w:val="24"/>
        </w:rPr>
        <w:t xml:space="preserve"> </w:t>
      </w:r>
      <w:r w:rsidRPr="00084A69">
        <w:rPr>
          <w:b/>
          <w:i/>
          <w:sz w:val="24"/>
        </w:rPr>
        <w:t>II</w:t>
      </w:r>
      <w:r w:rsidRPr="00084A69">
        <w:rPr>
          <w:b/>
          <w:i/>
          <w:spacing w:val="1"/>
          <w:sz w:val="24"/>
        </w:rPr>
        <w:t xml:space="preserve"> </w:t>
      </w:r>
      <w:r w:rsidRPr="00084A69">
        <w:rPr>
          <w:b/>
          <w:i/>
          <w:sz w:val="24"/>
        </w:rPr>
        <w:t>уровнем</w:t>
      </w:r>
      <w:r w:rsidRPr="00084A69">
        <w:rPr>
          <w:b/>
          <w:i/>
          <w:spacing w:val="-5"/>
          <w:sz w:val="24"/>
        </w:rPr>
        <w:t xml:space="preserve"> </w:t>
      </w:r>
      <w:r w:rsidRPr="00084A69">
        <w:rPr>
          <w:b/>
          <w:i/>
          <w:sz w:val="24"/>
        </w:rPr>
        <w:t>развития</w:t>
      </w:r>
      <w:r w:rsidRPr="00084A69">
        <w:rPr>
          <w:b/>
          <w:i/>
          <w:spacing w:val="-7"/>
          <w:sz w:val="24"/>
        </w:rPr>
        <w:t xml:space="preserve"> </w:t>
      </w:r>
      <w:r w:rsidRPr="00084A69">
        <w:rPr>
          <w:b/>
          <w:i/>
          <w:spacing w:val="-4"/>
          <w:sz w:val="24"/>
        </w:rPr>
        <w:t>речи</w:t>
      </w:r>
    </w:p>
    <w:p w:rsidR="009C3D73" w:rsidRPr="009C3D73" w:rsidRDefault="009C3D73" w:rsidP="009C3D73">
      <w:pPr>
        <w:widowControl/>
        <w:shd w:val="clear" w:color="auto" w:fill="FFFFFF"/>
        <w:autoSpaceDE/>
        <w:autoSpaceDN/>
        <w:ind w:left="720" w:right="800" w:firstLine="648"/>
        <w:jc w:val="both"/>
        <w:rPr>
          <w:color w:val="1A1A1A"/>
          <w:sz w:val="24"/>
          <w:szCs w:val="24"/>
          <w:lang w:eastAsia="ru-RU"/>
        </w:rPr>
      </w:pPr>
      <w:r>
        <w:rPr>
          <w:color w:val="1A1A1A"/>
          <w:sz w:val="24"/>
          <w:szCs w:val="24"/>
          <w:lang w:eastAsia="ru-RU"/>
        </w:rPr>
        <w:t xml:space="preserve">При переходе </w:t>
      </w:r>
      <w:r w:rsidR="00E176A2">
        <w:rPr>
          <w:color w:val="1A1A1A"/>
          <w:sz w:val="24"/>
          <w:szCs w:val="24"/>
          <w:lang w:eastAsia="ru-RU"/>
        </w:rPr>
        <w:t xml:space="preserve">ко второму </w:t>
      </w:r>
      <w:r w:rsidR="00E176A2" w:rsidRPr="00084A69">
        <w:rPr>
          <w:color w:val="1A1A1A"/>
          <w:sz w:val="24"/>
          <w:szCs w:val="24"/>
          <w:lang w:eastAsia="ru-RU"/>
        </w:rPr>
        <w:t>уровню речевого развития речевая активность </w:t>
      </w:r>
      <w:r w:rsidR="00E176A2" w:rsidRPr="00E176A2">
        <w:rPr>
          <w:color w:val="1A1A1A"/>
          <w:sz w:val="24"/>
          <w:szCs w:val="24"/>
          <w:lang w:eastAsia="ru-RU"/>
        </w:rPr>
        <w:t xml:space="preserve"> </w:t>
      </w:r>
      <w:r w:rsidR="00E176A2" w:rsidRPr="00084A69">
        <w:rPr>
          <w:color w:val="1A1A1A"/>
          <w:sz w:val="24"/>
          <w:szCs w:val="24"/>
          <w:lang w:eastAsia="ru-RU"/>
        </w:rPr>
        <w:t>ребенка возрастает. Активный словарный з</w:t>
      </w:r>
      <w:r w:rsidR="00E176A2" w:rsidRPr="00E176A2">
        <w:rPr>
          <w:color w:val="1A1A1A"/>
          <w:sz w:val="24"/>
          <w:szCs w:val="24"/>
          <w:lang w:eastAsia="ru-RU"/>
        </w:rPr>
        <w:t>апас расширяется за счет обиход</w:t>
      </w:r>
      <w:r w:rsidR="00E176A2" w:rsidRPr="00084A69">
        <w:rPr>
          <w:color w:val="1A1A1A"/>
          <w:sz w:val="24"/>
          <w:szCs w:val="24"/>
          <w:lang w:eastAsia="ru-RU"/>
        </w:rPr>
        <w:t>ной предметной и глагольной лексики. Возможно использование местоимений, союзов и иногда простых предлогов. В  с</w:t>
      </w:r>
      <w:r w:rsidR="00E176A2" w:rsidRPr="00E176A2">
        <w:rPr>
          <w:color w:val="1A1A1A"/>
          <w:sz w:val="24"/>
          <w:szCs w:val="24"/>
          <w:lang w:eastAsia="ru-RU"/>
        </w:rPr>
        <w:t>амостоятельных высказываниях ре</w:t>
      </w:r>
      <w:r w:rsidR="00E176A2" w:rsidRPr="00084A69">
        <w:rPr>
          <w:color w:val="1A1A1A"/>
          <w:sz w:val="24"/>
          <w:szCs w:val="24"/>
          <w:lang w:eastAsia="ru-RU"/>
        </w:rPr>
        <w:t>бенка уже есть простые нераспространенн</w:t>
      </w:r>
      <w:r w:rsidR="00E176A2" w:rsidRPr="00E176A2">
        <w:rPr>
          <w:color w:val="1A1A1A"/>
          <w:sz w:val="24"/>
          <w:szCs w:val="24"/>
          <w:lang w:eastAsia="ru-RU"/>
        </w:rPr>
        <w:t>ые предложения. При этом отмеча</w:t>
      </w:r>
      <w:r w:rsidR="00E176A2" w:rsidRPr="00084A69">
        <w:rPr>
          <w:color w:val="1A1A1A"/>
          <w:sz w:val="24"/>
          <w:szCs w:val="24"/>
          <w:lang w:eastAsia="ru-RU"/>
        </w:rPr>
        <w:t>ются грубые ошибки в употреблении грамма</w:t>
      </w:r>
      <w:r w:rsidR="00E176A2" w:rsidRPr="00E176A2">
        <w:rPr>
          <w:color w:val="1A1A1A"/>
          <w:sz w:val="24"/>
          <w:szCs w:val="24"/>
          <w:lang w:eastAsia="ru-RU"/>
        </w:rPr>
        <w:t>тических конструкций, отсутству</w:t>
      </w:r>
      <w:r w:rsidR="00E176A2" w:rsidRPr="00084A69">
        <w:rPr>
          <w:color w:val="1A1A1A"/>
          <w:sz w:val="24"/>
          <w:szCs w:val="24"/>
          <w:lang w:eastAsia="ru-RU"/>
        </w:rPr>
        <w:t>ет согласование прилагательных с существительными, отмечается смешение </w:t>
      </w:r>
      <w:r w:rsidRPr="009C3D73">
        <w:rPr>
          <w:color w:val="1A1A1A"/>
          <w:sz w:val="24"/>
          <w:szCs w:val="24"/>
          <w:lang w:eastAsia="ru-RU"/>
        </w:rPr>
        <w:t>падежных форм и т. д. Понимание обращенной речи значительно разви</w:t>
      </w:r>
      <w:r>
        <w:rPr>
          <w:color w:val="1A1A1A"/>
          <w:sz w:val="24"/>
          <w:szCs w:val="24"/>
          <w:lang w:eastAsia="ru-RU"/>
        </w:rPr>
        <w:t>вает</w:t>
      </w:r>
      <w:r w:rsidRPr="009C3D73">
        <w:rPr>
          <w:color w:val="1A1A1A"/>
          <w:sz w:val="24"/>
          <w:szCs w:val="24"/>
          <w:lang w:eastAsia="ru-RU"/>
        </w:rPr>
        <w:t>ся, хотя пассивный словарный запас ограничен, не сформирован предметный и  глагольный словарь,  связанный с  трудовыми действиями взрослых, </w:t>
      </w:r>
      <w:proofErr w:type="gramStart"/>
      <w:r w:rsidRPr="009C3D73">
        <w:rPr>
          <w:color w:val="1A1A1A"/>
          <w:sz w:val="24"/>
          <w:szCs w:val="24"/>
          <w:lang w:eastAsia="ru-RU"/>
        </w:rPr>
        <w:t>расти-тельным</w:t>
      </w:r>
      <w:proofErr w:type="gramEnd"/>
      <w:r w:rsidRPr="009C3D73">
        <w:rPr>
          <w:color w:val="1A1A1A"/>
          <w:sz w:val="24"/>
          <w:szCs w:val="24"/>
          <w:lang w:eastAsia="ru-RU"/>
        </w:rPr>
        <w:t> и животным миром. Отмечается незнание не только оттенков цветов, но и основных </w:t>
      </w:r>
      <w:r w:rsidRPr="009C3D73">
        <w:rPr>
          <w:color w:val="1A1A1A"/>
          <w:sz w:val="24"/>
          <w:szCs w:val="24"/>
          <w:lang w:eastAsia="ru-RU"/>
        </w:rPr>
        <w:lastRenderedPageBreak/>
        <w:t>цветов. Типичны грубые нар</w:t>
      </w:r>
      <w:r>
        <w:rPr>
          <w:color w:val="1A1A1A"/>
          <w:sz w:val="24"/>
          <w:szCs w:val="24"/>
          <w:lang w:eastAsia="ru-RU"/>
        </w:rPr>
        <w:t>ушения слоговой структуры и зву</w:t>
      </w:r>
      <w:r w:rsidRPr="009C3D73">
        <w:rPr>
          <w:color w:val="1A1A1A"/>
          <w:sz w:val="24"/>
          <w:szCs w:val="24"/>
          <w:lang w:eastAsia="ru-RU"/>
        </w:rPr>
        <w:t>конаполняемости  слов.  У  детей  выявляется  недостаточность  фонетической стороны речи (большое количество несформированных звуков).</w:t>
      </w:r>
    </w:p>
    <w:p w:rsidR="006A1AB1" w:rsidRPr="0029691B" w:rsidRDefault="006A1AB1" w:rsidP="009C3D73">
      <w:pPr>
        <w:ind w:left="1368"/>
        <w:jc w:val="center"/>
        <w:rPr>
          <w:b/>
          <w:i/>
          <w:sz w:val="24"/>
        </w:rPr>
      </w:pPr>
    </w:p>
    <w:p w:rsidR="009C3D73" w:rsidRPr="009C3D73" w:rsidRDefault="009C3D73" w:rsidP="009C3D73">
      <w:pPr>
        <w:ind w:left="1368"/>
        <w:jc w:val="center"/>
        <w:rPr>
          <w:b/>
          <w:i/>
          <w:sz w:val="24"/>
        </w:rPr>
      </w:pPr>
      <w:r w:rsidRPr="009C3D73">
        <w:rPr>
          <w:b/>
          <w:i/>
          <w:sz w:val="24"/>
        </w:rPr>
        <w:t>Характеристика</w:t>
      </w:r>
      <w:r w:rsidRPr="009C3D73">
        <w:rPr>
          <w:b/>
          <w:i/>
          <w:spacing w:val="-2"/>
          <w:sz w:val="24"/>
        </w:rPr>
        <w:t xml:space="preserve"> </w:t>
      </w:r>
      <w:r w:rsidRPr="009C3D73">
        <w:rPr>
          <w:b/>
          <w:i/>
          <w:sz w:val="24"/>
        </w:rPr>
        <w:t>детей</w:t>
      </w:r>
      <w:r w:rsidRPr="009C3D73">
        <w:rPr>
          <w:b/>
          <w:i/>
          <w:spacing w:val="-2"/>
          <w:sz w:val="24"/>
        </w:rPr>
        <w:t xml:space="preserve"> </w:t>
      </w:r>
      <w:r w:rsidRPr="009C3D73">
        <w:rPr>
          <w:b/>
          <w:i/>
          <w:sz w:val="24"/>
        </w:rPr>
        <w:t>с</w:t>
      </w:r>
      <w:r w:rsidRPr="009C3D73">
        <w:rPr>
          <w:b/>
          <w:i/>
          <w:spacing w:val="-3"/>
          <w:sz w:val="24"/>
        </w:rPr>
        <w:t xml:space="preserve"> </w:t>
      </w:r>
      <w:r w:rsidRPr="009C3D73">
        <w:rPr>
          <w:b/>
          <w:i/>
          <w:sz w:val="24"/>
        </w:rPr>
        <w:t>III уровнем</w:t>
      </w:r>
      <w:r w:rsidRPr="009C3D73">
        <w:rPr>
          <w:b/>
          <w:i/>
          <w:spacing w:val="-2"/>
          <w:sz w:val="24"/>
        </w:rPr>
        <w:t xml:space="preserve"> </w:t>
      </w:r>
      <w:r w:rsidRPr="009C3D73">
        <w:rPr>
          <w:b/>
          <w:i/>
          <w:sz w:val="24"/>
        </w:rPr>
        <w:t>развития</w:t>
      </w:r>
      <w:r w:rsidRPr="009C3D73">
        <w:rPr>
          <w:b/>
          <w:i/>
          <w:spacing w:val="-8"/>
          <w:sz w:val="24"/>
        </w:rPr>
        <w:t xml:space="preserve"> </w:t>
      </w:r>
      <w:r w:rsidRPr="009C3D73">
        <w:rPr>
          <w:b/>
          <w:i/>
          <w:spacing w:val="-4"/>
          <w:sz w:val="24"/>
        </w:rPr>
        <w:t>речи</w:t>
      </w:r>
    </w:p>
    <w:p w:rsidR="009C3D73" w:rsidRDefault="009C3D73" w:rsidP="009C3D73">
      <w:pPr>
        <w:widowControl/>
        <w:shd w:val="clear" w:color="auto" w:fill="FFFFFF"/>
        <w:autoSpaceDE/>
        <w:autoSpaceDN/>
        <w:ind w:left="720" w:right="800" w:firstLine="648"/>
        <w:jc w:val="center"/>
        <w:rPr>
          <w:color w:val="1A1A1A"/>
          <w:sz w:val="24"/>
          <w:szCs w:val="24"/>
          <w:lang w:eastAsia="ru-RU"/>
        </w:rPr>
      </w:pPr>
    </w:p>
    <w:p w:rsidR="009C3D73" w:rsidRPr="00376EE7" w:rsidRDefault="009C3D73" w:rsidP="00376EE7">
      <w:pPr>
        <w:widowControl/>
        <w:shd w:val="clear" w:color="auto" w:fill="FFFFFF"/>
        <w:autoSpaceDE/>
        <w:autoSpaceDN/>
        <w:ind w:left="720" w:right="800" w:firstLine="648"/>
        <w:jc w:val="both"/>
        <w:rPr>
          <w:color w:val="1A1A1A"/>
          <w:sz w:val="24"/>
          <w:szCs w:val="24"/>
          <w:lang w:eastAsia="ru-RU"/>
        </w:rPr>
      </w:pPr>
      <w:r w:rsidRPr="009C3D73">
        <w:rPr>
          <w:color w:val="1A1A1A"/>
          <w:sz w:val="24"/>
          <w:szCs w:val="24"/>
          <w:lang w:eastAsia="ru-RU"/>
        </w:rPr>
        <w:t xml:space="preserve">Третий уровень  речевого  развития  характеризуется  наличием  </w:t>
      </w:r>
      <w:proofErr w:type="gramStart"/>
      <w:r w:rsidRPr="009C3D73">
        <w:rPr>
          <w:color w:val="1A1A1A"/>
          <w:sz w:val="24"/>
          <w:szCs w:val="24"/>
          <w:lang w:eastAsia="ru-RU"/>
        </w:rPr>
        <w:t>разверну-той</w:t>
      </w:r>
      <w:proofErr w:type="gramEnd"/>
      <w:r w:rsidRPr="009C3D73">
        <w:rPr>
          <w:color w:val="1A1A1A"/>
          <w:sz w:val="24"/>
          <w:szCs w:val="24"/>
          <w:lang w:eastAsia="ru-RU"/>
        </w:rPr>
        <w:t> фразовой речи с элементами лексико-</w:t>
      </w:r>
      <w:r>
        <w:rPr>
          <w:color w:val="1A1A1A"/>
          <w:sz w:val="24"/>
          <w:szCs w:val="24"/>
          <w:lang w:eastAsia="ru-RU"/>
        </w:rPr>
        <w:t>грамматического и фонетико-фоне</w:t>
      </w:r>
      <w:r w:rsidRPr="009C3D73">
        <w:rPr>
          <w:color w:val="1A1A1A"/>
          <w:sz w:val="24"/>
          <w:szCs w:val="24"/>
          <w:lang w:eastAsia="ru-RU"/>
        </w:rPr>
        <w:t>матического недоразвития. Отмечаются п</w:t>
      </w:r>
      <w:r>
        <w:rPr>
          <w:color w:val="1A1A1A"/>
          <w:sz w:val="24"/>
          <w:szCs w:val="24"/>
          <w:lang w:eastAsia="ru-RU"/>
        </w:rPr>
        <w:t>опытки употребления даже предло</w:t>
      </w:r>
      <w:r w:rsidRPr="009C3D73">
        <w:rPr>
          <w:color w:val="1A1A1A"/>
          <w:sz w:val="24"/>
          <w:szCs w:val="24"/>
          <w:lang w:eastAsia="ru-RU"/>
        </w:rPr>
        <w:t>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w:t>
      </w:r>
      <w:r w:rsidR="00376EE7">
        <w:rPr>
          <w:color w:val="1A1A1A"/>
          <w:sz w:val="24"/>
          <w:szCs w:val="24"/>
          <w:lang w:eastAsia="ru-RU"/>
        </w:rPr>
        <w:t xml:space="preserve">вые  навыки  словообразования.  </w:t>
      </w:r>
      <w:r w:rsidRPr="009C3D73">
        <w:rPr>
          <w:color w:val="1A1A1A"/>
          <w:sz w:val="24"/>
          <w:szCs w:val="24"/>
          <w:lang w:eastAsia="ru-RU"/>
        </w:rPr>
        <w:t xml:space="preserve">Ребенок  образует  </w:t>
      </w:r>
      <w:proofErr w:type="gramStart"/>
      <w:r w:rsidRPr="009C3D73">
        <w:rPr>
          <w:color w:val="1A1A1A"/>
          <w:sz w:val="24"/>
          <w:szCs w:val="24"/>
          <w:lang w:eastAsia="ru-RU"/>
        </w:rPr>
        <w:t>существи-тельные</w:t>
      </w:r>
      <w:proofErr w:type="gramEnd"/>
      <w:r w:rsidRPr="009C3D73">
        <w:rPr>
          <w:color w:val="1A1A1A"/>
          <w:sz w:val="24"/>
          <w:szCs w:val="24"/>
          <w:lang w:eastAsia="ru-RU"/>
        </w:rPr>
        <w:t> и прилагательные с уменьшител</w:t>
      </w:r>
      <w:r>
        <w:rPr>
          <w:color w:val="1A1A1A"/>
          <w:sz w:val="24"/>
          <w:szCs w:val="24"/>
          <w:lang w:eastAsia="ru-RU"/>
        </w:rPr>
        <w:t>ьными суффиксами, глаголы движе</w:t>
      </w:r>
      <w:r w:rsidRPr="009C3D73">
        <w:rPr>
          <w:color w:val="1A1A1A"/>
          <w:sz w:val="24"/>
          <w:szCs w:val="24"/>
          <w:lang w:eastAsia="ru-RU"/>
        </w:rPr>
        <w:t xml:space="preserve">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w:t>
      </w:r>
      <w:proofErr w:type="gramStart"/>
      <w:r w:rsidRPr="009C3D73">
        <w:rPr>
          <w:color w:val="1A1A1A"/>
          <w:sz w:val="24"/>
          <w:szCs w:val="24"/>
          <w:lang w:eastAsia="ru-RU"/>
        </w:rPr>
        <w:t>со-гласовании</w:t>
      </w:r>
      <w:proofErr w:type="gramEnd"/>
      <w:r w:rsidRPr="009C3D73">
        <w:rPr>
          <w:color w:val="1A1A1A"/>
          <w:sz w:val="24"/>
          <w:szCs w:val="24"/>
          <w:lang w:eastAsia="ru-RU"/>
        </w:rPr>
        <w:t>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w:t>
      </w:r>
      <w:r>
        <w:rPr>
          <w:color w:val="1A1A1A"/>
          <w:sz w:val="24"/>
          <w:szCs w:val="24"/>
          <w:lang w:eastAsia="ru-RU"/>
        </w:rPr>
        <w:t>ут выражаться в искажении, заме</w:t>
      </w:r>
      <w:r w:rsidRPr="009C3D73">
        <w:rPr>
          <w:color w:val="1A1A1A"/>
          <w:sz w:val="24"/>
          <w:szCs w:val="24"/>
          <w:lang w:eastAsia="ru-RU"/>
        </w:rPr>
        <w:t>не  или  смешении  звуков.  Более  устойчивым  становится  произношение  слов сложной слоговой структуры. Ребенок может повторять трех- и четыр</w:t>
      </w:r>
      <w:r>
        <w:rPr>
          <w:color w:val="1A1A1A"/>
          <w:sz w:val="24"/>
          <w:szCs w:val="24"/>
          <w:lang w:eastAsia="ru-RU"/>
        </w:rPr>
        <w:t>ехслож</w:t>
      </w:r>
      <w:r w:rsidRPr="009C3D73">
        <w:rPr>
          <w:color w:val="1A1A1A"/>
          <w:sz w:val="24"/>
          <w:szCs w:val="24"/>
          <w:lang w:eastAsia="ru-RU"/>
        </w:rPr>
        <w:t>ные слова вслед  за взрослым, но искажает их в речевом потоке. Понимание речи приближается к норме, хотя отмечаетс</w:t>
      </w:r>
      <w:r>
        <w:rPr>
          <w:color w:val="1A1A1A"/>
          <w:sz w:val="24"/>
          <w:szCs w:val="24"/>
          <w:lang w:eastAsia="ru-RU"/>
        </w:rPr>
        <w:t>я недостаточное понимание значе</w:t>
      </w:r>
      <w:r w:rsidRPr="009C3D73">
        <w:rPr>
          <w:color w:val="1A1A1A"/>
          <w:sz w:val="24"/>
          <w:szCs w:val="24"/>
          <w:lang w:eastAsia="ru-RU"/>
        </w:rPr>
        <w:t>ний слов, выраженных приставками и суффиксами.</w:t>
      </w:r>
      <w:r>
        <w:rPr>
          <w:color w:val="1A1A1A"/>
          <w:sz w:val="24"/>
          <w:szCs w:val="24"/>
          <w:lang w:eastAsia="ru-RU"/>
        </w:rPr>
        <w:t xml:space="preserve"> </w:t>
      </w:r>
    </w:p>
    <w:p w:rsidR="009C3D73" w:rsidRPr="009C3D73" w:rsidRDefault="009C3D73" w:rsidP="009C3D73">
      <w:pPr>
        <w:ind w:left="1368"/>
        <w:jc w:val="center"/>
        <w:rPr>
          <w:b/>
          <w:i/>
          <w:sz w:val="24"/>
        </w:rPr>
      </w:pPr>
      <w:r w:rsidRPr="009C3D73">
        <w:rPr>
          <w:b/>
          <w:i/>
          <w:sz w:val="24"/>
        </w:rPr>
        <w:t>Характеристика</w:t>
      </w:r>
      <w:r w:rsidRPr="009C3D73">
        <w:rPr>
          <w:b/>
          <w:i/>
          <w:spacing w:val="-2"/>
          <w:sz w:val="24"/>
        </w:rPr>
        <w:t xml:space="preserve"> </w:t>
      </w:r>
      <w:r w:rsidRPr="009C3D73">
        <w:rPr>
          <w:b/>
          <w:i/>
          <w:sz w:val="24"/>
        </w:rPr>
        <w:t>детей</w:t>
      </w:r>
      <w:r w:rsidRPr="009C3D73">
        <w:rPr>
          <w:b/>
          <w:i/>
          <w:spacing w:val="-2"/>
          <w:sz w:val="24"/>
        </w:rPr>
        <w:t xml:space="preserve"> </w:t>
      </w:r>
      <w:r w:rsidRPr="009C3D73">
        <w:rPr>
          <w:b/>
          <w:i/>
          <w:sz w:val="24"/>
        </w:rPr>
        <w:t>с</w:t>
      </w:r>
      <w:r w:rsidRPr="009C3D73">
        <w:rPr>
          <w:b/>
          <w:i/>
          <w:spacing w:val="-3"/>
          <w:sz w:val="24"/>
        </w:rPr>
        <w:t xml:space="preserve"> </w:t>
      </w:r>
      <w:r>
        <w:rPr>
          <w:b/>
          <w:i/>
          <w:sz w:val="24"/>
          <w:lang w:val="en-US"/>
        </w:rPr>
        <w:t>IV</w:t>
      </w:r>
      <w:r w:rsidRPr="009C3D73">
        <w:rPr>
          <w:b/>
          <w:i/>
          <w:sz w:val="24"/>
        </w:rPr>
        <w:t xml:space="preserve"> уровнем</w:t>
      </w:r>
      <w:r w:rsidRPr="009C3D73">
        <w:rPr>
          <w:b/>
          <w:i/>
          <w:spacing w:val="-2"/>
          <w:sz w:val="24"/>
        </w:rPr>
        <w:t xml:space="preserve"> </w:t>
      </w:r>
      <w:r w:rsidRPr="009C3D73">
        <w:rPr>
          <w:b/>
          <w:i/>
          <w:sz w:val="24"/>
        </w:rPr>
        <w:t>развития</w:t>
      </w:r>
      <w:r w:rsidRPr="009C3D73">
        <w:rPr>
          <w:b/>
          <w:i/>
          <w:spacing w:val="-8"/>
          <w:sz w:val="24"/>
        </w:rPr>
        <w:t xml:space="preserve"> </w:t>
      </w:r>
      <w:r w:rsidRPr="009C3D73">
        <w:rPr>
          <w:b/>
          <w:i/>
          <w:spacing w:val="-4"/>
          <w:sz w:val="24"/>
        </w:rPr>
        <w:t>речи</w:t>
      </w:r>
    </w:p>
    <w:p w:rsidR="009C3D73" w:rsidRPr="009C3D73" w:rsidRDefault="009C3D73" w:rsidP="009C3D73">
      <w:pPr>
        <w:widowControl/>
        <w:shd w:val="clear" w:color="auto" w:fill="FFFFFF"/>
        <w:autoSpaceDE/>
        <w:autoSpaceDN/>
        <w:ind w:left="720" w:right="800" w:firstLine="648"/>
        <w:jc w:val="both"/>
        <w:rPr>
          <w:color w:val="1A1A1A"/>
          <w:sz w:val="24"/>
          <w:szCs w:val="24"/>
          <w:lang w:eastAsia="ru-RU"/>
        </w:rPr>
      </w:pPr>
      <w:r>
        <w:rPr>
          <w:color w:val="1A1A1A"/>
          <w:sz w:val="24"/>
          <w:szCs w:val="24"/>
          <w:lang w:eastAsia="ru-RU"/>
        </w:rPr>
        <w:t>Четвертый</w:t>
      </w:r>
      <w:r w:rsidRPr="009C3D73">
        <w:rPr>
          <w:color w:val="1A1A1A"/>
          <w:sz w:val="24"/>
          <w:szCs w:val="24"/>
          <w:lang w:eastAsia="ru-RU"/>
        </w:rPr>
        <w:t xml:space="preserve"> уровень  речевого развития  (Филичева Т. Б.</w:t>
      </w:r>
      <w:r>
        <w:rPr>
          <w:color w:val="1A1A1A"/>
          <w:sz w:val="24"/>
          <w:szCs w:val="24"/>
          <w:lang w:eastAsia="ru-RU"/>
        </w:rPr>
        <w:t>) характеризует</w:t>
      </w:r>
      <w:r w:rsidRPr="009C3D73">
        <w:rPr>
          <w:color w:val="1A1A1A"/>
          <w:sz w:val="24"/>
          <w:szCs w:val="24"/>
          <w:lang w:eastAsia="ru-RU"/>
        </w:rPr>
        <w:t>ся незначительными нарушениями компонентов языковой системы ребенка. Отмечается недостаточная дифференциация зв</w:t>
      </w:r>
      <w:r>
        <w:rPr>
          <w:color w:val="1A1A1A"/>
          <w:sz w:val="24"/>
          <w:szCs w:val="24"/>
          <w:lang w:eastAsia="ru-RU"/>
        </w:rPr>
        <w:t>уков: [т-т</w:t>
      </w:r>
      <w:proofErr w:type="gramStart"/>
      <w:r>
        <w:rPr>
          <w:color w:val="1A1A1A"/>
          <w:sz w:val="24"/>
          <w:szCs w:val="24"/>
          <w:lang w:eastAsia="ru-RU"/>
        </w:rPr>
        <w:t>’-</w:t>
      </w:r>
      <w:proofErr w:type="gramEnd"/>
      <w:r>
        <w:rPr>
          <w:color w:val="1A1A1A"/>
          <w:sz w:val="24"/>
          <w:szCs w:val="24"/>
          <w:lang w:eastAsia="ru-RU"/>
        </w:rPr>
        <w:t>с-с’-ц], [р-р’-л-л’</w:t>
      </w:r>
      <w:r w:rsidRPr="009C3D73">
        <w:rPr>
          <w:color w:val="1A1A1A"/>
          <w:sz w:val="24"/>
          <w:szCs w:val="24"/>
          <w:lang w:eastAsia="ru-RU"/>
        </w:rPr>
        <w:t xml:space="preserve"> j] </w:t>
      </w:r>
      <w:r>
        <w:rPr>
          <w:color w:val="1A1A1A"/>
          <w:sz w:val="24"/>
          <w:szCs w:val="24"/>
          <w:lang w:eastAsia="ru-RU"/>
        </w:rPr>
        <w:t xml:space="preserve"> </w:t>
      </w:r>
      <w:r w:rsidRPr="009C3D73">
        <w:rPr>
          <w:color w:val="1A1A1A"/>
          <w:sz w:val="24"/>
          <w:szCs w:val="24"/>
          <w:lang w:eastAsia="ru-RU"/>
        </w:rPr>
        <w:t>и др. Характерны своеобразные нарушения</w:t>
      </w:r>
      <w:r>
        <w:rPr>
          <w:color w:val="1A1A1A"/>
          <w:sz w:val="24"/>
          <w:szCs w:val="24"/>
          <w:lang w:eastAsia="ru-RU"/>
        </w:rPr>
        <w:t> слоговой структуры слов, прояв</w:t>
      </w:r>
      <w:r w:rsidRPr="009C3D73">
        <w:rPr>
          <w:color w:val="1A1A1A"/>
          <w:sz w:val="24"/>
          <w:szCs w:val="24"/>
          <w:lang w:eastAsia="ru-RU"/>
        </w:rPr>
        <w:t>ляющиеся в неспособности ребенка удержи</w:t>
      </w:r>
      <w:r>
        <w:rPr>
          <w:color w:val="1A1A1A"/>
          <w:sz w:val="24"/>
          <w:szCs w:val="24"/>
          <w:lang w:eastAsia="ru-RU"/>
        </w:rPr>
        <w:t>вать в памяти фонематический об</w:t>
      </w:r>
      <w:r w:rsidRPr="009C3D73">
        <w:rPr>
          <w:color w:val="1A1A1A"/>
          <w:sz w:val="24"/>
          <w:szCs w:val="24"/>
          <w:lang w:eastAsia="ru-RU"/>
        </w:rPr>
        <w:t>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w:t>
      </w:r>
      <w:r>
        <w:rPr>
          <w:color w:val="1A1A1A"/>
          <w:sz w:val="24"/>
          <w:szCs w:val="24"/>
          <w:lang w:eastAsia="ru-RU"/>
        </w:rPr>
        <w:t>сти». Все это пока</w:t>
      </w:r>
      <w:r w:rsidRPr="009C3D73">
        <w:rPr>
          <w:color w:val="1A1A1A"/>
          <w:sz w:val="24"/>
          <w:szCs w:val="24"/>
          <w:lang w:eastAsia="ru-RU"/>
        </w:rPr>
        <w:t>затели не закончившегося процесса фонемообразования. Остаются стойкими ошибки при употреблении суффиксов (ед</w:t>
      </w:r>
      <w:r>
        <w:rPr>
          <w:color w:val="1A1A1A"/>
          <w:sz w:val="24"/>
          <w:szCs w:val="24"/>
          <w:lang w:eastAsia="ru-RU"/>
        </w:rPr>
        <w:t>иничности, эмоционально-оттеноч</w:t>
      </w:r>
      <w:r w:rsidRPr="009C3D73">
        <w:rPr>
          <w:color w:val="1A1A1A"/>
          <w:sz w:val="24"/>
          <w:szCs w:val="24"/>
          <w:lang w:eastAsia="ru-RU"/>
        </w:rPr>
        <w:t>ных,  уменьшительно-ласкательных,  увели</w:t>
      </w:r>
      <w:r>
        <w:rPr>
          <w:color w:val="1A1A1A"/>
          <w:sz w:val="24"/>
          <w:szCs w:val="24"/>
          <w:lang w:eastAsia="ru-RU"/>
        </w:rPr>
        <w:t>чительных).  Отмечаются  трудно</w:t>
      </w:r>
      <w:r w:rsidRPr="009C3D73">
        <w:rPr>
          <w:color w:val="1A1A1A"/>
          <w:sz w:val="24"/>
          <w:szCs w:val="24"/>
          <w:lang w:eastAsia="ru-RU"/>
        </w:rPr>
        <w:t>сти в образовании сложных слов. Кроме то</w:t>
      </w:r>
      <w:r>
        <w:rPr>
          <w:color w:val="1A1A1A"/>
          <w:sz w:val="24"/>
          <w:szCs w:val="24"/>
          <w:lang w:eastAsia="ru-RU"/>
        </w:rPr>
        <w:t>го, ребенок испытывает затрудне</w:t>
      </w:r>
      <w:r w:rsidRPr="009C3D73">
        <w:rPr>
          <w:color w:val="1A1A1A"/>
          <w:sz w:val="24"/>
          <w:szCs w:val="24"/>
          <w:lang w:eastAsia="ru-RU"/>
        </w:rPr>
        <w:t>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w:t>
      </w:r>
      <w:r>
        <w:rPr>
          <w:color w:val="1A1A1A"/>
          <w:sz w:val="24"/>
          <w:szCs w:val="24"/>
          <w:lang w:eastAsia="ru-RU"/>
        </w:rPr>
        <w:t>ожные предложения </w:t>
      </w:r>
      <w:proofErr w:type="gramStart"/>
      <w:r>
        <w:rPr>
          <w:color w:val="1A1A1A"/>
          <w:sz w:val="24"/>
          <w:szCs w:val="24"/>
          <w:lang w:eastAsia="ru-RU"/>
        </w:rPr>
        <w:t>с</w:t>
      </w:r>
      <w:proofErr w:type="gramEnd"/>
      <w:r>
        <w:rPr>
          <w:color w:val="1A1A1A"/>
          <w:sz w:val="24"/>
          <w:szCs w:val="24"/>
          <w:lang w:eastAsia="ru-RU"/>
        </w:rPr>
        <w:t> разными при</w:t>
      </w:r>
      <w:r w:rsidRPr="009C3D73">
        <w:rPr>
          <w:color w:val="1A1A1A"/>
          <w:sz w:val="24"/>
          <w:szCs w:val="24"/>
          <w:lang w:eastAsia="ru-RU"/>
        </w:rPr>
        <w:t>даточными.</w:t>
      </w:r>
      <w:r>
        <w:rPr>
          <w:color w:val="1A1A1A"/>
          <w:sz w:val="24"/>
          <w:szCs w:val="24"/>
          <w:lang w:eastAsia="ru-RU"/>
        </w:rPr>
        <w:t xml:space="preserve"> </w:t>
      </w:r>
      <w:r w:rsidRPr="009C3D73">
        <w:rPr>
          <w:color w:val="1A1A1A"/>
          <w:sz w:val="24"/>
          <w:szCs w:val="24"/>
          <w:lang w:eastAsia="ru-RU"/>
        </w:rPr>
        <w:t>Дети с общим недоразвитием речи имею</w:t>
      </w:r>
      <w:r>
        <w:rPr>
          <w:color w:val="1A1A1A"/>
          <w:sz w:val="24"/>
          <w:szCs w:val="24"/>
          <w:lang w:eastAsia="ru-RU"/>
        </w:rPr>
        <w:t>т по сравнению с возрастной нор</w:t>
      </w:r>
      <w:r w:rsidRPr="009C3D73">
        <w:rPr>
          <w:color w:val="1A1A1A"/>
          <w:sz w:val="24"/>
          <w:szCs w:val="24"/>
          <w:lang w:eastAsia="ru-RU"/>
        </w:rPr>
        <w:t>мой  особенности  развития  сенсомоторных,  высших  психических  функций, психической активности.</w:t>
      </w:r>
    </w:p>
    <w:p w:rsidR="00EA5909" w:rsidRDefault="00D41726">
      <w:pPr>
        <w:pStyle w:val="1"/>
        <w:ind w:left="1368"/>
      </w:pPr>
      <w:bookmarkStart w:id="3" w:name="Направления_коррекционной_работы"/>
      <w:bookmarkEnd w:id="3"/>
      <w:r>
        <w:t>Направления</w:t>
      </w:r>
      <w:r>
        <w:rPr>
          <w:spacing w:val="-9"/>
        </w:rPr>
        <w:t xml:space="preserve"> </w:t>
      </w:r>
      <w:r>
        <w:t>коррекционной</w:t>
      </w:r>
      <w:r>
        <w:rPr>
          <w:spacing w:val="-5"/>
        </w:rPr>
        <w:t xml:space="preserve"> </w:t>
      </w:r>
      <w:r>
        <w:rPr>
          <w:spacing w:val="-2"/>
        </w:rPr>
        <w:t>работы</w:t>
      </w:r>
    </w:p>
    <w:p w:rsidR="00EA5909" w:rsidRDefault="00D41726" w:rsidP="00E160B0">
      <w:pPr>
        <w:pStyle w:val="a3"/>
        <w:spacing w:before="36" w:line="276" w:lineRule="auto"/>
        <w:ind w:left="657" w:right="800" w:firstLine="710"/>
      </w:pPr>
      <w:r>
        <w:t>Нарушение речевой деятельности у детей с ТНР носит многоаспектный характер, требующий выработки единой стратегии, методической и организационной преемственности в решении коррекционных задач:</w:t>
      </w:r>
    </w:p>
    <w:p w:rsidR="00EA5909" w:rsidRDefault="00D41726" w:rsidP="004A6459">
      <w:pPr>
        <w:pStyle w:val="a5"/>
        <w:numPr>
          <w:ilvl w:val="0"/>
          <w:numId w:val="99"/>
        </w:numPr>
        <w:tabs>
          <w:tab w:val="left" w:pos="851"/>
        </w:tabs>
        <w:spacing w:before="3"/>
        <w:ind w:left="709" w:right="800" w:hanging="142"/>
        <w:rPr>
          <w:sz w:val="24"/>
        </w:rPr>
      </w:pPr>
      <w:r>
        <w:rPr>
          <w:sz w:val="24"/>
        </w:rPr>
        <w:t>обеспечение</w:t>
      </w:r>
      <w:r>
        <w:rPr>
          <w:spacing w:val="-4"/>
          <w:sz w:val="24"/>
        </w:rPr>
        <w:t xml:space="preserve"> </w:t>
      </w:r>
      <w:r>
        <w:rPr>
          <w:sz w:val="24"/>
        </w:rPr>
        <w:t>коррекции</w:t>
      </w:r>
      <w:r>
        <w:rPr>
          <w:spacing w:val="-2"/>
          <w:sz w:val="24"/>
        </w:rPr>
        <w:t xml:space="preserve"> </w:t>
      </w:r>
      <w:r>
        <w:rPr>
          <w:sz w:val="24"/>
        </w:rPr>
        <w:t>недостатков</w:t>
      </w:r>
      <w:r>
        <w:rPr>
          <w:spacing w:val="-2"/>
          <w:sz w:val="24"/>
        </w:rPr>
        <w:t xml:space="preserve"> </w:t>
      </w:r>
      <w:r>
        <w:rPr>
          <w:sz w:val="24"/>
        </w:rPr>
        <w:t>различных</w:t>
      </w:r>
      <w:r>
        <w:rPr>
          <w:spacing w:val="-7"/>
          <w:sz w:val="24"/>
        </w:rPr>
        <w:t xml:space="preserve"> </w:t>
      </w:r>
      <w:r>
        <w:rPr>
          <w:sz w:val="24"/>
        </w:rPr>
        <w:t>категорий</w:t>
      </w:r>
      <w:r>
        <w:rPr>
          <w:spacing w:val="-2"/>
          <w:sz w:val="24"/>
        </w:rPr>
        <w:t xml:space="preserve"> </w:t>
      </w:r>
      <w:r>
        <w:rPr>
          <w:sz w:val="24"/>
        </w:rPr>
        <w:t>детей</w:t>
      </w:r>
      <w:r>
        <w:rPr>
          <w:spacing w:val="-7"/>
          <w:sz w:val="24"/>
        </w:rPr>
        <w:t xml:space="preserve"> </w:t>
      </w:r>
      <w:r>
        <w:rPr>
          <w:sz w:val="24"/>
        </w:rPr>
        <w:t>с</w:t>
      </w:r>
      <w:r>
        <w:rPr>
          <w:spacing w:val="1"/>
          <w:sz w:val="24"/>
        </w:rPr>
        <w:t xml:space="preserve"> </w:t>
      </w:r>
      <w:r>
        <w:rPr>
          <w:spacing w:val="-4"/>
          <w:sz w:val="24"/>
        </w:rPr>
        <w:t>ТНР;</w:t>
      </w:r>
    </w:p>
    <w:p w:rsidR="00EA5909" w:rsidRDefault="00D41726" w:rsidP="004A6459">
      <w:pPr>
        <w:pStyle w:val="a5"/>
        <w:numPr>
          <w:ilvl w:val="0"/>
          <w:numId w:val="99"/>
        </w:numPr>
        <w:tabs>
          <w:tab w:val="left" w:pos="851"/>
        </w:tabs>
        <w:spacing w:before="36" w:line="276" w:lineRule="auto"/>
        <w:ind w:left="709" w:right="800" w:hanging="142"/>
        <w:rPr>
          <w:sz w:val="24"/>
        </w:rPr>
      </w:pPr>
      <w:r>
        <w:rPr>
          <w:sz w:val="24"/>
        </w:rPr>
        <w:t>формирование целевых ориентиров и оказание помощи детям этой категории в освоении образовательной программы дошкольного образования;</w:t>
      </w:r>
    </w:p>
    <w:p w:rsidR="00EA5909" w:rsidRDefault="00D41726" w:rsidP="004A6459">
      <w:pPr>
        <w:pStyle w:val="a5"/>
        <w:numPr>
          <w:ilvl w:val="0"/>
          <w:numId w:val="99"/>
        </w:numPr>
        <w:tabs>
          <w:tab w:val="left" w:pos="851"/>
        </w:tabs>
        <w:spacing w:before="73" w:line="276" w:lineRule="auto"/>
        <w:ind w:left="709" w:right="800" w:hanging="142"/>
        <w:rPr>
          <w:sz w:val="24"/>
        </w:rPr>
      </w:pPr>
      <w:r>
        <w:rPr>
          <w:sz w:val="24"/>
        </w:rPr>
        <w:t xml:space="preserve">осуществление индивидуально-ориентированной психолого </w:t>
      </w:r>
      <w:proofErr w:type="gramStart"/>
      <w:r>
        <w:rPr>
          <w:sz w:val="24"/>
        </w:rPr>
        <w:t>-м</w:t>
      </w:r>
      <w:proofErr w:type="gramEnd"/>
      <w:r>
        <w:rPr>
          <w:sz w:val="24"/>
        </w:rPr>
        <w:t>едико- педагогической помощи с учетом особенностей психофизического развития и индивидуальных возможностей детей;</w:t>
      </w:r>
    </w:p>
    <w:p w:rsidR="00EA5909" w:rsidRDefault="00D41726" w:rsidP="004A6459">
      <w:pPr>
        <w:pStyle w:val="a5"/>
        <w:numPr>
          <w:ilvl w:val="0"/>
          <w:numId w:val="99"/>
        </w:numPr>
        <w:tabs>
          <w:tab w:val="left" w:pos="851"/>
        </w:tabs>
        <w:spacing w:before="4"/>
        <w:ind w:left="709" w:right="800" w:hanging="142"/>
        <w:rPr>
          <w:sz w:val="24"/>
        </w:rPr>
      </w:pPr>
      <w:r>
        <w:rPr>
          <w:sz w:val="24"/>
        </w:rPr>
        <w:t>введение</w:t>
      </w:r>
      <w:r>
        <w:rPr>
          <w:spacing w:val="-4"/>
          <w:sz w:val="24"/>
        </w:rPr>
        <w:t xml:space="preserve"> </w:t>
      </w:r>
      <w:r>
        <w:rPr>
          <w:sz w:val="24"/>
        </w:rPr>
        <w:t>ребенка</w:t>
      </w:r>
      <w:r>
        <w:rPr>
          <w:spacing w:val="-2"/>
          <w:sz w:val="24"/>
        </w:rPr>
        <w:t xml:space="preserve"> </w:t>
      </w:r>
      <w:r>
        <w:rPr>
          <w:sz w:val="24"/>
        </w:rPr>
        <w:t>с</w:t>
      </w:r>
      <w:r>
        <w:rPr>
          <w:spacing w:val="-2"/>
          <w:sz w:val="24"/>
        </w:rPr>
        <w:t xml:space="preserve"> </w:t>
      </w:r>
      <w:r>
        <w:rPr>
          <w:sz w:val="24"/>
        </w:rPr>
        <w:t>ТНР</w:t>
      </w:r>
      <w:r>
        <w:rPr>
          <w:spacing w:val="-6"/>
          <w:sz w:val="24"/>
        </w:rPr>
        <w:t xml:space="preserve"> </w:t>
      </w:r>
      <w:r>
        <w:rPr>
          <w:sz w:val="24"/>
        </w:rPr>
        <w:t>в</w:t>
      </w:r>
      <w:r>
        <w:rPr>
          <w:spacing w:val="-8"/>
          <w:sz w:val="24"/>
        </w:rPr>
        <w:t xml:space="preserve"> </w:t>
      </w:r>
      <w:r>
        <w:rPr>
          <w:sz w:val="24"/>
        </w:rPr>
        <w:t>образовательную</w:t>
      </w:r>
      <w:r>
        <w:rPr>
          <w:spacing w:val="-3"/>
          <w:sz w:val="24"/>
        </w:rPr>
        <w:t xml:space="preserve"> </w:t>
      </w:r>
      <w:r>
        <w:rPr>
          <w:sz w:val="24"/>
        </w:rPr>
        <w:t>среду</w:t>
      </w:r>
      <w:r>
        <w:rPr>
          <w:spacing w:val="-8"/>
          <w:sz w:val="24"/>
        </w:rPr>
        <w:t xml:space="preserve"> </w:t>
      </w:r>
      <w:r>
        <w:rPr>
          <w:spacing w:val="-4"/>
          <w:sz w:val="24"/>
        </w:rPr>
        <w:t>ДОО;</w:t>
      </w:r>
    </w:p>
    <w:p w:rsidR="00EA5909" w:rsidRDefault="00D41726" w:rsidP="004A6459">
      <w:pPr>
        <w:pStyle w:val="a5"/>
        <w:numPr>
          <w:ilvl w:val="0"/>
          <w:numId w:val="99"/>
        </w:numPr>
        <w:tabs>
          <w:tab w:val="left" w:pos="851"/>
        </w:tabs>
        <w:spacing w:before="41" w:line="276" w:lineRule="auto"/>
        <w:ind w:left="709" w:right="800" w:hanging="142"/>
        <w:rPr>
          <w:sz w:val="24"/>
        </w:rPr>
      </w:pPr>
      <w:r>
        <w:rPr>
          <w:sz w:val="24"/>
        </w:rPr>
        <w:t>установление преемственных устойчивых связей в коррекционной деятельности участников</w:t>
      </w:r>
      <w:r>
        <w:rPr>
          <w:spacing w:val="-2"/>
          <w:sz w:val="24"/>
        </w:rPr>
        <w:t xml:space="preserve"> </w:t>
      </w:r>
      <w:r>
        <w:rPr>
          <w:sz w:val="24"/>
        </w:rPr>
        <w:lastRenderedPageBreak/>
        <w:t>образовательного процесса с</w:t>
      </w:r>
      <w:r>
        <w:rPr>
          <w:spacing w:val="-1"/>
          <w:sz w:val="24"/>
        </w:rPr>
        <w:t xml:space="preserve"> </w:t>
      </w:r>
      <w:r>
        <w:rPr>
          <w:sz w:val="24"/>
        </w:rPr>
        <w:t xml:space="preserve">учетом структуры дефекта детей с </w:t>
      </w:r>
      <w:r>
        <w:rPr>
          <w:spacing w:val="-4"/>
          <w:sz w:val="24"/>
        </w:rPr>
        <w:t>ТНР.</w:t>
      </w:r>
    </w:p>
    <w:p w:rsidR="00EA5909" w:rsidRDefault="00D41726">
      <w:pPr>
        <w:pStyle w:val="a3"/>
        <w:spacing w:line="276" w:lineRule="auto"/>
        <w:ind w:left="657" w:right="964" w:firstLine="710"/>
      </w:pPr>
      <w:r>
        <w:t xml:space="preserve">Распределение коррекционно-образовательных занятий по развитию речи, проводимых в течение недели, осуществляется в соответствии с ФГОС </w:t>
      </w:r>
      <w:proofErr w:type="gramStart"/>
      <w:r>
        <w:t>ДО</w:t>
      </w:r>
      <w:proofErr w:type="gramEnd"/>
      <w:r>
        <w:t xml:space="preserve"> к максимальной образовательной нагрузке на ребенка в Учреждении. Все организованные формы коррекционно-образовательной деятельности решают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индивидуальн</w:t>
      </w:r>
      <w:proofErr w:type="gramStart"/>
      <w:r>
        <w:t>о-</w:t>
      </w:r>
      <w:proofErr w:type="gramEnd"/>
      <w:r>
        <w:t xml:space="preserve"> типологических особенностей детей. Соотношение этих задач, преобладание коррекционн</w:t>
      </w:r>
      <w:proofErr w:type="gramStart"/>
      <w:r>
        <w:t>о-</w:t>
      </w:r>
      <w:proofErr w:type="gramEnd"/>
      <w:r>
        <w:t xml:space="preserve"> развивающего или воспитательно- образовательного компонента изменяются в зависимости от выраженности недостатков развития речи. Весь процесс коррекционного обучения имеет четкую коммуникативную направленность. Усваиваемые элементы языковой системы включаются в непосредственное общение. Дети применяют отработанные речевые операции в аналогичных или новых ситуациях, в различных видах деятельности.</w:t>
      </w:r>
    </w:p>
    <w:p w:rsidR="00EA5909" w:rsidRDefault="00E160B0" w:rsidP="00E160B0">
      <w:pPr>
        <w:pStyle w:val="1"/>
        <w:tabs>
          <w:tab w:val="left" w:pos="1789"/>
        </w:tabs>
        <w:spacing w:before="2"/>
        <w:ind w:left="695"/>
        <w:jc w:val="center"/>
      </w:pPr>
      <w:r>
        <w:t xml:space="preserve">1.5. </w:t>
      </w:r>
      <w:r w:rsidR="00D41726">
        <w:t>Целевые</w:t>
      </w:r>
      <w:r w:rsidR="00D41726">
        <w:rPr>
          <w:spacing w:val="-5"/>
        </w:rPr>
        <w:t xml:space="preserve"> </w:t>
      </w:r>
      <w:r w:rsidR="00D41726">
        <w:t>ориентиры</w:t>
      </w:r>
      <w:r w:rsidR="00D41726">
        <w:rPr>
          <w:spacing w:val="-5"/>
        </w:rPr>
        <w:t xml:space="preserve"> </w:t>
      </w:r>
      <w:r w:rsidR="00D41726">
        <w:t>реализации</w:t>
      </w:r>
      <w:r w:rsidR="00D41726">
        <w:rPr>
          <w:spacing w:val="-3"/>
        </w:rPr>
        <w:t xml:space="preserve"> </w:t>
      </w:r>
      <w:r w:rsidR="00D41726">
        <w:t>Программы</w:t>
      </w:r>
      <w:r w:rsidR="00D41726">
        <w:rPr>
          <w:spacing w:val="-5"/>
        </w:rPr>
        <w:t xml:space="preserve"> </w:t>
      </w:r>
      <w:r w:rsidR="00D41726">
        <w:t>для</w:t>
      </w:r>
      <w:r w:rsidR="00D41726">
        <w:rPr>
          <w:spacing w:val="-4"/>
        </w:rPr>
        <w:t xml:space="preserve"> </w:t>
      </w:r>
      <w:proofErr w:type="gramStart"/>
      <w:r w:rsidR="00D41726">
        <w:t>обучающихся</w:t>
      </w:r>
      <w:proofErr w:type="gramEnd"/>
      <w:r w:rsidR="00D41726">
        <w:rPr>
          <w:spacing w:val="-5"/>
        </w:rPr>
        <w:t xml:space="preserve"> </w:t>
      </w:r>
      <w:r w:rsidR="00D41726">
        <w:t>с</w:t>
      </w:r>
      <w:r w:rsidR="00D41726">
        <w:rPr>
          <w:spacing w:val="-4"/>
        </w:rPr>
        <w:t xml:space="preserve"> ТНР.</w:t>
      </w:r>
    </w:p>
    <w:p w:rsidR="00EA5909" w:rsidRDefault="00D41726">
      <w:pPr>
        <w:pStyle w:val="a3"/>
        <w:spacing w:before="36" w:line="276" w:lineRule="auto"/>
        <w:ind w:left="657" w:right="968" w:firstLine="710"/>
      </w:pPr>
      <w:r>
        <w:t xml:space="preserve">Целевые ориентиры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(ФГОС </w:t>
      </w:r>
      <w:proofErr w:type="gramStart"/>
      <w:r>
        <w:t>ДО</w:t>
      </w:r>
      <w:proofErr w:type="gramEnd"/>
      <w:r>
        <w:t>).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промежуточной аттестации и итоговой аттестации воспитанников.</w:t>
      </w:r>
    </w:p>
    <w:p w:rsidR="00EA5909" w:rsidRDefault="00D41726">
      <w:pPr>
        <w:pStyle w:val="a3"/>
        <w:spacing w:before="2" w:line="276" w:lineRule="auto"/>
        <w:ind w:left="657" w:right="974" w:firstLine="710"/>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EA5909" w:rsidRPr="007C522B" w:rsidRDefault="00E160B0" w:rsidP="00E160B0">
      <w:pPr>
        <w:pStyle w:val="a5"/>
        <w:tabs>
          <w:tab w:val="left" w:pos="2023"/>
        </w:tabs>
        <w:spacing w:line="280" w:lineRule="auto"/>
        <w:ind w:left="1367" w:right="964" w:firstLine="0"/>
        <w:jc w:val="left"/>
        <w:rPr>
          <w:sz w:val="24"/>
        </w:rPr>
      </w:pPr>
      <w:r>
        <w:rPr>
          <w:sz w:val="24"/>
        </w:rPr>
        <w:t xml:space="preserve">1.5.1. </w:t>
      </w:r>
      <w:r w:rsidR="00D41726">
        <w:rPr>
          <w:sz w:val="24"/>
        </w:rPr>
        <w:t xml:space="preserve">Целевые ориентиры </w:t>
      </w:r>
      <w:r w:rsidR="00D41726" w:rsidRPr="007C522B">
        <w:rPr>
          <w:sz w:val="24"/>
        </w:rPr>
        <w:t xml:space="preserve">на этапе завершения освоения Программы. (ФАОП </w:t>
      </w:r>
      <w:proofErr w:type="gramStart"/>
      <w:r w:rsidR="00D41726" w:rsidRPr="007C522B">
        <w:rPr>
          <w:sz w:val="24"/>
        </w:rPr>
        <w:t>ДО</w:t>
      </w:r>
      <w:proofErr w:type="gramEnd"/>
      <w:r w:rsidR="00D41726" w:rsidRPr="007C522B">
        <w:rPr>
          <w:sz w:val="24"/>
        </w:rPr>
        <w:t xml:space="preserve"> </w:t>
      </w:r>
      <w:r w:rsidR="00376EE7" w:rsidRPr="007C522B">
        <w:rPr>
          <w:sz w:val="24"/>
        </w:rPr>
        <w:t xml:space="preserve">для ТНР </w:t>
      </w:r>
      <w:r w:rsidR="00D41726" w:rsidRPr="007C522B">
        <w:rPr>
          <w:sz w:val="24"/>
        </w:rPr>
        <w:t>раздел I пункт 10.4.3.3.)</w:t>
      </w:r>
    </w:p>
    <w:p w:rsidR="00EA5909" w:rsidRPr="00066FD9" w:rsidRDefault="00066FD9" w:rsidP="00066FD9">
      <w:pPr>
        <w:pStyle w:val="a3"/>
        <w:spacing w:before="27"/>
        <w:ind w:left="720"/>
        <w:jc w:val="left"/>
        <w:rPr>
          <w:b/>
        </w:rPr>
      </w:pPr>
      <w:proofErr w:type="gramStart"/>
      <w:r>
        <w:rPr>
          <w:b/>
        </w:rPr>
        <w:t>Планируемые</w:t>
      </w:r>
      <w:proofErr w:type="gramEnd"/>
      <w:r>
        <w:rPr>
          <w:b/>
        </w:rPr>
        <w:t xml:space="preserve"> результаты ФАОП ДО </w:t>
      </w:r>
      <w:r w:rsidR="00376EE7">
        <w:rPr>
          <w:b/>
        </w:rPr>
        <w:t xml:space="preserve"> для ТНР </w:t>
      </w:r>
      <w:r>
        <w:rPr>
          <w:b/>
        </w:rPr>
        <w:t>раздел I пункт 10.4.</w:t>
      </w:r>
    </w:p>
    <w:p w:rsidR="00EA5909" w:rsidRDefault="00E160B0" w:rsidP="00E160B0">
      <w:pPr>
        <w:pStyle w:val="1"/>
        <w:tabs>
          <w:tab w:val="left" w:pos="2191"/>
        </w:tabs>
        <w:spacing w:before="1" w:line="237" w:lineRule="auto"/>
        <w:ind w:right="709"/>
        <w:jc w:val="center"/>
      </w:pPr>
      <w:r>
        <w:t xml:space="preserve">1.6. </w:t>
      </w:r>
      <w:r w:rsidR="00D41726">
        <w:t xml:space="preserve">Развивающее оценивание качества образовательной деятельности по </w:t>
      </w:r>
      <w:r w:rsidR="00D41726">
        <w:rPr>
          <w:spacing w:val="-2"/>
        </w:rPr>
        <w:t>Программе.</w:t>
      </w:r>
    </w:p>
    <w:p w:rsidR="00EA5909" w:rsidRDefault="00D41726" w:rsidP="00FB171C">
      <w:pPr>
        <w:pStyle w:val="a3"/>
        <w:ind w:left="709" w:right="704" w:firstLine="710"/>
      </w:pPr>
      <w:r>
        <w:t>Оценивание качества,</w:t>
      </w:r>
      <w:r>
        <w:rPr>
          <w:spacing w:val="-1"/>
        </w:rPr>
        <w:t xml:space="preserve"> </w:t>
      </w:r>
      <w:r>
        <w:t>то есть</w:t>
      </w:r>
      <w:r>
        <w:rPr>
          <w:spacing w:val="-2"/>
        </w:rPr>
        <w:t xml:space="preserve"> </w:t>
      </w:r>
      <w:r>
        <w:t>оценивание соответствия</w:t>
      </w:r>
      <w:r>
        <w:rPr>
          <w:spacing w:val="-3"/>
        </w:rPr>
        <w:t xml:space="preserve"> </w:t>
      </w:r>
      <w:r>
        <w:t xml:space="preserve">образовательной деятельности, реализуемой Организацией, заданным требованиям </w:t>
      </w:r>
      <w:hyperlink r:id="rId15">
        <w:r>
          <w:rPr>
            <w:u w:val="single"/>
          </w:rPr>
          <w:t>Стандарта</w:t>
        </w:r>
      </w:hyperlink>
      <w:r>
        <w:t xml:space="preserve">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EA5909" w:rsidRDefault="00D41726" w:rsidP="00FB171C">
      <w:pPr>
        <w:pStyle w:val="a3"/>
        <w:ind w:left="709" w:right="699" w:firstLine="710"/>
      </w:pPr>
      <w:r>
        <w:t xml:space="preserve">Концептуальные основания такой оценки определяются требованиями </w:t>
      </w:r>
      <w:hyperlink r:id="rId16">
        <w:r>
          <w:rPr>
            <w:color w:val="0000FF"/>
            <w:u w:val="single" w:color="0000FF"/>
          </w:rPr>
          <w:t>Федерального</w:t>
        </w:r>
      </w:hyperlink>
      <w:r>
        <w:rPr>
          <w:color w:val="0000FF"/>
        </w:rPr>
        <w:t xml:space="preserve"> </w:t>
      </w:r>
      <w:hyperlink r:id="rId17">
        <w:r>
          <w:rPr>
            <w:color w:val="0000FF"/>
            <w:u w:val="single" w:color="0000FF"/>
          </w:rPr>
          <w:t>закона</w:t>
        </w:r>
      </w:hyperlink>
      <w:r>
        <w:rPr>
          <w:color w:val="0000FF"/>
        </w:rPr>
        <w:t xml:space="preserve"> </w:t>
      </w:r>
      <w:r>
        <w:t>от 29 декабря 2012 г. N 273-ФЗ "Об образовании в Российской Федерации"</w:t>
      </w:r>
      <w:r>
        <w:rPr>
          <w:spacing w:val="-15"/>
        </w:rPr>
        <w:t xml:space="preserve"> </w:t>
      </w:r>
      <w:r>
        <w:rPr>
          <w:vertAlign w:val="superscript"/>
        </w:rPr>
        <w:t>2</w:t>
      </w:r>
      <w:r>
        <w:t xml:space="preserve">, а также </w:t>
      </w:r>
      <w:hyperlink r:id="rId18">
        <w:r>
          <w:rPr>
            <w:color w:val="0000FF"/>
            <w:u w:val="single" w:color="0000FF"/>
          </w:rPr>
          <w:t>Стандарта</w:t>
        </w:r>
        <w:r>
          <w:t>,</w:t>
        </w:r>
      </w:hyperlink>
      <w:r>
        <w:t xml:space="preserve"> в котором определены государственные гарантии качества образования.</w:t>
      </w:r>
    </w:p>
    <w:p w:rsidR="00EA5909" w:rsidRDefault="00D41726" w:rsidP="00FB171C">
      <w:pPr>
        <w:pStyle w:val="a3"/>
        <w:ind w:left="709" w:right="704" w:firstLine="710"/>
      </w:pPr>
      <w:r>
        <w:t>Оценивание качества,</w:t>
      </w:r>
      <w:r>
        <w:rPr>
          <w:spacing w:val="-1"/>
        </w:rPr>
        <w:t xml:space="preserve"> </w:t>
      </w:r>
      <w:r>
        <w:t>то есть</w:t>
      </w:r>
      <w:r>
        <w:rPr>
          <w:spacing w:val="-2"/>
        </w:rPr>
        <w:t xml:space="preserve"> </w:t>
      </w:r>
      <w:r>
        <w:t>оценивание соответствия</w:t>
      </w:r>
      <w:r>
        <w:rPr>
          <w:spacing w:val="-3"/>
        </w:rPr>
        <w:t xml:space="preserve"> </w:t>
      </w:r>
      <w:r>
        <w:t xml:space="preserve">образовательной деятельности, реализуемой Организацией, заданным требованиям </w:t>
      </w:r>
      <w:hyperlink r:id="rId19">
        <w:r>
          <w:rPr>
            <w:u w:val="single"/>
          </w:rPr>
          <w:t>Стандарта</w:t>
        </w:r>
      </w:hyperlink>
      <w:r>
        <w:t xml:space="preserve">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EA5909" w:rsidRDefault="00D41726" w:rsidP="00FB171C">
      <w:pPr>
        <w:pStyle w:val="a3"/>
        <w:ind w:left="709" w:right="658" w:firstLine="710"/>
      </w:pPr>
      <w:r>
        <w:t>Программой не предусматривается оценивание качества образовательной</w:t>
      </w:r>
      <w:r>
        <w:rPr>
          <w:spacing w:val="40"/>
        </w:rPr>
        <w:t xml:space="preserve"> </w:t>
      </w:r>
      <w:r>
        <w:t>деятельности Организации на основе достижения детьми с ОВЗ планируемых результатов освоения Программы.</w:t>
      </w:r>
    </w:p>
    <w:p w:rsidR="00EA5909" w:rsidRDefault="00D41726" w:rsidP="004A6459">
      <w:pPr>
        <w:pStyle w:val="a5"/>
        <w:numPr>
          <w:ilvl w:val="2"/>
          <w:numId w:val="101"/>
        </w:numPr>
        <w:tabs>
          <w:tab w:val="left" w:pos="1134"/>
        </w:tabs>
        <w:ind w:left="709" w:firstLine="0"/>
        <w:jc w:val="left"/>
        <w:rPr>
          <w:i/>
          <w:sz w:val="24"/>
        </w:rPr>
      </w:pPr>
      <w:r w:rsidRPr="00272C11">
        <w:rPr>
          <w:sz w:val="24"/>
        </w:rPr>
        <w:t>Целевые</w:t>
      </w:r>
      <w:r w:rsidRPr="00272C11">
        <w:rPr>
          <w:spacing w:val="-7"/>
          <w:sz w:val="24"/>
        </w:rPr>
        <w:t xml:space="preserve"> </w:t>
      </w:r>
      <w:r w:rsidRPr="00272C11">
        <w:rPr>
          <w:sz w:val="24"/>
        </w:rPr>
        <w:t>ориентиры,</w:t>
      </w:r>
      <w:r>
        <w:rPr>
          <w:spacing w:val="-3"/>
          <w:sz w:val="24"/>
        </w:rPr>
        <w:t xml:space="preserve"> </w:t>
      </w:r>
      <w:r>
        <w:rPr>
          <w:sz w:val="24"/>
        </w:rPr>
        <w:t>представленные</w:t>
      </w:r>
      <w:r>
        <w:rPr>
          <w:spacing w:val="-7"/>
          <w:sz w:val="24"/>
        </w:rPr>
        <w:t xml:space="preserve"> </w:t>
      </w:r>
      <w:r>
        <w:rPr>
          <w:sz w:val="24"/>
        </w:rPr>
        <w:t>в</w:t>
      </w:r>
      <w:r>
        <w:rPr>
          <w:spacing w:val="-3"/>
          <w:sz w:val="24"/>
        </w:rPr>
        <w:t xml:space="preserve"> </w:t>
      </w:r>
      <w:r>
        <w:rPr>
          <w:spacing w:val="-2"/>
          <w:sz w:val="24"/>
        </w:rPr>
        <w:t>Программе</w:t>
      </w:r>
      <w:r w:rsidR="00376EE7">
        <w:rPr>
          <w:spacing w:val="-2"/>
          <w:sz w:val="24"/>
        </w:rPr>
        <w:t xml:space="preserve"> </w:t>
      </w:r>
      <w:r w:rsidR="00376EE7" w:rsidRPr="00376EE7">
        <w:rPr>
          <w:b/>
          <w:spacing w:val="-2"/>
          <w:sz w:val="24"/>
        </w:rPr>
        <w:t xml:space="preserve">(ФАОП </w:t>
      </w:r>
      <w:proofErr w:type="gramStart"/>
      <w:r w:rsidR="00376EE7" w:rsidRPr="00376EE7">
        <w:rPr>
          <w:b/>
          <w:spacing w:val="-2"/>
          <w:sz w:val="24"/>
        </w:rPr>
        <w:t>ДО</w:t>
      </w:r>
      <w:proofErr w:type="gramEnd"/>
      <w:r w:rsidR="00376EE7" w:rsidRPr="00376EE7">
        <w:rPr>
          <w:b/>
          <w:spacing w:val="-2"/>
          <w:sz w:val="24"/>
        </w:rPr>
        <w:t xml:space="preserve"> для ТНР раздел 1 пункт 10.5.2.)</w:t>
      </w:r>
    </w:p>
    <w:p w:rsidR="00EA5909" w:rsidRDefault="00376EE7" w:rsidP="00E160B0">
      <w:pPr>
        <w:pStyle w:val="a5"/>
        <w:tabs>
          <w:tab w:val="left" w:pos="709"/>
          <w:tab w:val="left" w:pos="993"/>
        </w:tabs>
        <w:spacing w:before="73" w:line="275" w:lineRule="exact"/>
        <w:ind w:left="709" w:right="658" w:firstLine="0"/>
        <w:rPr>
          <w:i/>
          <w:sz w:val="24"/>
        </w:rPr>
      </w:pPr>
      <w:r>
        <w:rPr>
          <w:sz w:val="24"/>
        </w:rPr>
        <w:t>1.3.1.</w:t>
      </w:r>
      <w:r w:rsidR="00D41726">
        <w:rPr>
          <w:sz w:val="24"/>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w:t>
      </w:r>
      <w:r w:rsidR="00D41726">
        <w:rPr>
          <w:spacing w:val="-2"/>
          <w:sz w:val="24"/>
        </w:rPr>
        <w:t xml:space="preserve"> </w:t>
      </w:r>
      <w:r w:rsidR="00D41726">
        <w:rPr>
          <w:sz w:val="24"/>
        </w:rPr>
        <w:t>с</w:t>
      </w:r>
      <w:r w:rsidR="00D41726">
        <w:rPr>
          <w:spacing w:val="-3"/>
          <w:sz w:val="24"/>
        </w:rPr>
        <w:t xml:space="preserve"> </w:t>
      </w:r>
      <w:r w:rsidR="00D41726">
        <w:rPr>
          <w:sz w:val="24"/>
        </w:rPr>
        <w:t>различными</w:t>
      </w:r>
      <w:r w:rsidR="00D41726">
        <w:rPr>
          <w:spacing w:val="-6"/>
          <w:sz w:val="24"/>
        </w:rPr>
        <w:t xml:space="preserve"> </w:t>
      </w:r>
      <w:r w:rsidR="00D41726">
        <w:rPr>
          <w:sz w:val="24"/>
        </w:rPr>
        <w:t>недостатками</w:t>
      </w:r>
      <w:r w:rsidR="00D41726">
        <w:rPr>
          <w:spacing w:val="-6"/>
          <w:sz w:val="24"/>
        </w:rPr>
        <w:t xml:space="preserve"> </w:t>
      </w:r>
      <w:r w:rsidR="00D41726">
        <w:rPr>
          <w:sz w:val="24"/>
        </w:rPr>
        <w:t>в</w:t>
      </w:r>
      <w:r w:rsidR="00D41726">
        <w:rPr>
          <w:spacing w:val="-1"/>
          <w:sz w:val="24"/>
        </w:rPr>
        <w:t xml:space="preserve"> </w:t>
      </w:r>
      <w:r w:rsidR="00D41726">
        <w:rPr>
          <w:sz w:val="24"/>
        </w:rPr>
        <w:t>физическом</w:t>
      </w:r>
      <w:r w:rsidR="00D41726">
        <w:rPr>
          <w:spacing w:val="-5"/>
          <w:sz w:val="24"/>
        </w:rPr>
        <w:t xml:space="preserve"> </w:t>
      </w:r>
      <w:r w:rsidR="00D41726">
        <w:rPr>
          <w:sz w:val="24"/>
        </w:rPr>
        <w:t>и</w:t>
      </w:r>
      <w:r w:rsidR="00D41726">
        <w:rPr>
          <w:spacing w:val="-6"/>
          <w:sz w:val="24"/>
        </w:rPr>
        <w:t xml:space="preserve"> </w:t>
      </w:r>
      <w:r w:rsidR="00D41726">
        <w:rPr>
          <w:sz w:val="24"/>
        </w:rPr>
        <w:t>(или)</w:t>
      </w:r>
      <w:r w:rsidR="00D41726">
        <w:rPr>
          <w:spacing w:val="-1"/>
          <w:sz w:val="24"/>
        </w:rPr>
        <w:t xml:space="preserve"> </w:t>
      </w:r>
      <w:r w:rsidR="00D41726">
        <w:rPr>
          <w:sz w:val="24"/>
        </w:rPr>
        <w:t>психическом</w:t>
      </w:r>
      <w:r w:rsidR="00D41726">
        <w:rPr>
          <w:spacing w:val="-1"/>
          <w:sz w:val="24"/>
        </w:rPr>
        <w:t xml:space="preserve"> </w:t>
      </w:r>
      <w:r w:rsidR="00D41726">
        <w:rPr>
          <w:sz w:val="24"/>
        </w:rPr>
        <w:t>развитии</w:t>
      </w:r>
      <w:r w:rsidR="00D41726">
        <w:rPr>
          <w:spacing w:val="-6"/>
          <w:sz w:val="24"/>
        </w:rPr>
        <w:t xml:space="preserve"> </w:t>
      </w:r>
      <w:r w:rsidR="00D41726">
        <w:rPr>
          <w:sz w:val="24"/>
        </w:rPr>
        <w:t xml:space="preserve">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w:t>
      </w:r>
      <w:r w:rsidR="00D41726">
        <w:rPr>
          <w:sz w:val="24"/>
        </w:rPr>
        <w:lastRenderedPageBreak/>
        <w:t>различных нарушений, а также индивидуально-типологические особенности развития ребенка.</w:t>
      </w:r>
    </w:p>
    <w:p w:rsidR="00EA5909" w:rsidRDefault="00D41726" w:rsidP="004A6459">
      <w:pPr>
        <w:pStyle w:val="a5"/>
        <w:numPr>
          <w:ilvl w:val="2"/>
          <w:numId w:val="101"/>
        </w:numPr>
        <w:tabs>
          <w:tab w:val="left" w:pos="709"/>
          <w:tab w:val="left" w:pos="993"/>
          <w:tab w:val="left" w:pos="1276"/>
          <w:tab w:val="left" w:pos="1560"/>
        </w:tabs>
        <w:ind w:left="709" w:right="701" w:hanging="31"/>
        <w:jc w:val="both"/>
        <w:rPr>
          <w:i/>
          <w:sz w:val="24"/>
        </w:rPr>
      </w:pPr>
      <w:r>
        <w:rPr>
          <w:sz w:val="24"/>
        </w:rPr>
        <w:t xml:space="preserve">Программой предусмотрена </w:t>
      </w:r>
      <w:r w:rsidRPr="00272C11">
        <w:rPr>
          <w:sz w:val="24"/>
        </w:rPr>
        <w:t>система мониторинга динамики развития обучающихся,</w:t>
      </w:r>
      <w:r>
        <w:rPr>
          <w:sz w:val="24"/>
        </w:rPr>
        <w:t xml:space="preserve"> динамики их образовательных достижений, основанная на методе наблюдения и включающая:</w:t>
      </w:r>
    </w:p>
    <w:p w:rsidR="00EA5909" w:rsidRDefault="00066FD9" w:rsidP="00E160B0">
      <w:pPr>
        <w:pStyle w:val="a5"/>
        <w:tabs>
          <w:tab w:val="left" w:pos="709"/>
          <w:tab w:val="left" w:pos="993"/>
          <w:tab w:val="left" w:pos="1912"/>
        </w:tabs>
        <w:spacing w:line="242" w:lineRule="auto"/>
        <w:ind w:left="709" w:right="712" w:firstLine="0"/>
        <w:rPr>
          <w:sz w:val="24"/>
        </w:rPr>
      </w:pPr>
      <w:r>
        <w:rPr>
          <w:sz w:val="24"/>
        </w:rPr>
        <w:t xml:space="preserve">1. </w:t>
      </w:r>
      <w:r w:rsidR="00D41726">
        <w:rPr>
          <w:sz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A5909" w:rsidRDefault="00066FD9" w:rsidP="00E160B0">
      <w:pPr>
        <w:pStyle w:val="a5"/>
        <w:tabs>
          <w:tab w:val="left" w:pos="709"/>
          <w:tab w:val="left" w:pos="993"/>
          <w:tab w:val="left" w:pos="1921"/>
        </w:tabs>
        <w:spacing w:line="242" w:lineRule="auto"/>
        <w:ind w:left="709" w:right="708" w:firstLine="0"/>
        <w:rPr>
          <w:sz w:val="24"/>
        </w:rPr>
      </w:pPr>
      <w:r>
        <w:rPr>
          <w:sz w:val="24"/>
        </w:rPr>
        <w:t xml:space="preserve">2. </w:t>
      </w:r>
      <w:r w:rsidR="00D41726">
        <w:rPr>
          <w:sz w:val="24"/>
        </w:rPr>
        <w:t>детские портфолио, фиксирующие достижения</w:t>
      </w:r>
      <w:r w:rsidR="00376EE7">
        <w:rPr>
          <w:sz w:val="24"/>
        </w:rPr>
        <w:t xml:space="preserve"> ребенка в ходе образовательной </w:t>
      </w:r>
      <w:r w:rsidR="00D41726">
        <w:rPr>
          <w:spacing w:val="-2"/>
          <w:sz w:val="24"/>
        </w:rPr>
        <w:t>деятельности;</w:t>
      </w:r>
    </w:p>
    <w:p w:rsidR="00EA5909" w:rsidRPr="00066FD9" w:rsidRDefault="00066FD9" w:rsidP="00E160B0">
      <w:pPr>
        <w:tabs>
          <w:tab w:val="left" w:pos="709"/>
          <w:tab w:val="left" w:pos="993"/>
          <w:tab w:val="left" w:pos="1855"/>
        </w:tabs>
        <w:spacing w:line="271" w:lineRule="exact"/>
        <w:ind w:left="709"/>
        <w:jc w:val="both"/>
        <w:rPr>
          <w:sz w:val="24"/>
        </w:rPr>
      </w:pPr>
      <w:r>
        <w:rPr>
          <w:sz w:val="24"/>
        </w:rPr>
        <w:t xml:space="preserve">3. </w:t>
      </w:r>
      <w:r w:rsidR="00D41726" w:rsidRPr="00066FD9">
        <w:rPr>
          <w:sz w:val="24"/>
        </w:rPr>
        <w:t>карты</w:t>
      </w:r>
      <w:r w:rsidR="00D41726" w:rsidRPr="00066FD9">
        <w:rPr>
          <w:spacing w:val="-2"/>
          <w:sz w:val="24"/>
        </w:rPr>
        <w:t xml:space="preserve"> </w:t>
      </w:r>
      <w:r w:rsidR="00D41726" w:rsidRPr="00066FD9">
        <w:rPr>
          <w:sz w:val="24"/>
        </w:rPr>
        <w:t>развития</w:t>
      </w:r>
      <w:r w:rsidR="00D41726" w:rsidRPr="00066FD9">
        <w:rPr>
          <w:spacing w:val="-3"/>
          <w:sz w:val="24"/>
        </w:rPr>
        <w:t xml:space="preserve"> </w:t>
      </w:r>
      <w:r w:rsidR="00D41726" w:rsidRPr="00066FD9">
        <w:rPr>
          <w:sz w:val="24"/>
        </w:rPr>
        <w:t>ребенка</w:t>
      </w:r>
      <w:r w:rsidR="00D41726" w:rsidRPr="00066FD9">
        <w:rPr>
          <w:spacing w:val="-4"/>
          <w:sz w:val="24"/>
        </w:rPr>
        <w:t xml:space="preserve"> </w:t>
      </w:r>
      <w:r w:rsidR="00D41726" w:rsidRPr="00066FD9">
        <w:rPr>
          <w:sz w:val="24"/>
        </w:rPr>
        <w:t>с</w:t>
      </w:r>
      <w:r w:rsidR="00D41726" w:rsidRPr="00066FD9">
        <w:rPr>
          <w:spacing w:val="-3"/>
          <w:sz w:val="24"/>
        </w:rPr>
        <w:t xml:space="preserve"> </w:t>
      </w:r>
      <w:r w:rsidR="00D41726" w:rsidRPr="00066FD9">
        <w:rPr>
          <w:spacing w:val="-4"/>
          <w:sz w:val="24"/>
        </w:rPr>
        <w:t>ОВЗ;</w:t>
      </w:r>
    </w:p>
    <w:p w:rsidR="00EA5909" w:rsidRPr="00066FD9" w:rsidRDefault="00066FD9" w:rsidP="00E160B0">
      <w:pPr>
        <w:tabs>
          <w:tab w:val="left" w:pos="709"/>
          <w:tab w:val="left" w:pos="993"/>
          <w:tab w:val="left" w:pos="1855"/>
        </w:tabs>
        <w:spacing w:line="275" w:lineRule="exact"/>
        <w:ind w:left="709"/>
        <w:jc w:val="both"/>
        <w:rPr>
          <w:sz w:val="24"/>
        </w:rPr>
      </w:pPr>
      <w:r>
        <w:rPr>
          <w:sz w:val="24"/>
        </w:rPr>
        <w:t xml:space="preserve">4. </w:t>
      </w:r>
      <w:r w:rsidR="00D41726" w:rsidRPr="00066FD9">
        <w:rPr>
          <w:sz w:val="24"/>
        </w:rPr>
        <w:t>различные</w:t>
      </w:r>
      <w:r w:rsidR="00D41726" w:rsidRPr="00066FD9">
        <w:rPr>
          <w:spacing w:val="-12"/>
          <w:sz w:val="24"/>
        </w:rPr>
        <w:t xml:space="preserve"> </w:t>
      </w:r>
      <w:r w:rsidR="00D41726" w:rsidRPr="00066FD9">
        <w:rPr>
          <w:sz w:val="24"/>
        </w:rPr>
        <w:t>шкалы</w:t>
      </w:r>
      <w:r w:rsidR="00D41726" w:rsidRPr="00066FD9">
        <w:rPr>
          <w:spacing w:val="-2"/>
          <w:sz w:val="24"/>
        </w:rPr>
        <w:t xml:space="preserve"> </w:t>
      </w:r>
      <w:r w:rsidR="00D41726" w:rsidRPr="00066FD9">
        <w:rPr>
          <w:sz w:val="24"/>
        </w:rPr>
        <w:t>индивидуального</w:t>
      </w:r>
      <w:r w:rsidR="00D41726" w:rsidRPr="00066FD9">
        <w:rPr>
          <w:spacing w:val="-4"/>
          <w:sz w:val="24"/>
        </w:rPr>
        <w:t xml:space="preserve"> </w:t>
      </w:r>
      <w:r w:rsidR="00D41726" w:rsidRPr="00066FD9">
        <w:rPr>
          <w:sz w:val="24"/>
        </w:rPr>
        <w:t>развития</w:t>
      </w:r>
      <w:r w:rsidR="00D41726" w:rsidRPr="00066FD9">
        <w:rPr>
          <w:spacing w:val="-4"/>
          <w:sz w:val="24"/>
        </w:rPr>
        <w:t xml:space="preserve"> </w:t>
      </w:r>
      <w:r w:rsidR="00D41726" w:rsidRPr="00066FD9">
        <w:rPr>
          <w:sz w:val="24"/>
        </w:rPr>
        <w:t>ребенка</w:t>
      </w:r>
      <w:r w:rsidR="00D41726" w:rsidRPr="00066FD9">
        <w:rPr>
          <w:spacing w:val="-5"/>
          <w:sz w:val="24"/>
        </w:rPr>
        <w:t xml:space="preserve"> </w:t>
      </w:r>
      <w:r w:rsidR="00D41726" w:rsidRPr="00066FD9">
        <w:rPr>
          <w:sz w:val="24"/>
        </w:rPr>
        <w:t>с</w:t>
      </w:r>
      <w:r w:rsidR="00D41726" w:rsidRPr="00066FD9">
        <w:rPr>
          <w:spacing w:val="-5"/>
          <w:sz w:val="24"/>
        </w:rPr>
        <w:t xml:space="preserve"> </w:t>
      </w:r>
      <w:r w:rsidR="00D41726" w:rsidRPr="00066FD9">
        <w:rPr>
          <w:spacing w:val="-4"/>
          <w:sz w:val="24"/>
        </w:rPr>
        <w:t>ОВЗ.</w:t>
      </w:r>
    </w:p>
    <w:p w:rsidR="00EA5909" w:rsidRDefault="00D41726" w:rsidP="004A6459">
      <w:pPr>
        <w:pStyle w:val="a5"/>
        <w:numPr>
          <w:ilvl w:val="2"/>
          <w:numId w:val="101"/>
        </w:numPr>
        <w:tabs>
          <w:tab w:val="left" w:pos="709"/>
          <w:tab w:val="left" w:pos="993"/>
          <w:tab w:val="left" w:pos="1418"/>
        </w:tabs>
        <w:ind w:left="709" w:right="713" w:hanging="31"/>
        <w:jc w:val="both"/>
        <w:rPr>
          <w:sz w:val="24"/>
        </w:rPr>
      </w:pPr>
      <w:r>
        <w:rPr>
          <w:sz w:val="24"/>
        </w:rPr>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EA5909" w:rsidRDefault="00D41726" w:rsidP="004A6459">
      <w:pPr>
        <w:pStyle w:val="a5"/>
        <w:numPr>
          <w:ilvl w:val="2"/>
          <w:numId w:val="101"/>
        </w:numPr>
        <w:tabs>
          <w:tab w:val="left" w:pos="709"/>
          <w:tab w:val="left" w:pos="993"/>
          <w:tab w:val="left" w:pos="1418"/>
        </w:tabs>
        <w:spacing w:line="237" w:lineRule="auto"/>
        <w:ind w:left="709" w:right="705" w:hanging="31"/>
        <w:jc w:val="both"/>
        <w:rPr>
          <w:sz w:val="24"/>
        </w:rPr>
      </w:pPr>
      <w:r>
        <w:rPr>
          <w:sz w:val="24"/>
        </w:rPr>
        <w:t xml:space="preserve">В соответствии со </w:t>
      </w:r>
      <w:hyperlink r:id="rId20">
        <w:r>
          <w:rPr>
            <w:sz w:val="24"/>
            <w:u w:val="single"/>
          </w:rPr>
          <w:t>Стандартом</w:t>
        </w:r>
      </w:hyperlink>
      <w:r>
        <w:rPr>
          <w:sz w:val="24"/>
        </w:rPr>
        <w:t xml:space="preserve"> дошкольного образования и принципами Программы оценка качества образовательной деятельности по АОП:</w:t>
      </w:r>
    </w:p>
    <w:p w:rsidR="00EA5909" w:rsidRDefault="00066FD9" w:rsidP="00E160B0">
      <w:pPr>
        <w:pStyle w:val="a5"/>
        <w:tabs>
          <w:tab w:val="left" w:pos="709"/>
          <w:tab w:val="left" w:pos="993"/>
        </w:tabs>
        <w:spacing w:line="237" w:lineRule="auto"/>
        <w:ind w:left="709" w:right="712" w:firstLine="0"/>
        <w:rPr>
          <w:sz w:val="24"/>
        </w:rPr>
      </w:pPr>
      <w:r>
        <w:rPr>
          <w:sz w:val="24"/>
        </w:rPr>
        <w:t xml:space="preserve">1. </w:t>
      </w:r>
      <w:r w:rsidR="00D41726">
        <w:rPr>
          <w:sz w:val="24"/>
        </w:rPr>
        <w:t>поддерживает ценности развития и позитивной социализации ребенка раннего и дошкольного возраста с ТНР;</w:t>
      </w:r>
    </w:p>
    <w:p w:rsidR="00EA5909" w:rsidRDefault="00066FD9" w:rsidP="00E160B0">
      <w:pPr>
        <w:pStyle w:val="a5"/>
        <w:tabs>
          <w:tab w:val="left" w:pos="709"/>
          <w:tab w:val="left" w:pos="993"/>
          <w:tab w:val="left" w:pos="1989"/>
        </w:tabs>
        <w:ind w:left="709" w:right="707" w:firstLine="0"/>
        <w:rPr>
          <w:sz w:val="24"/>
        </w:rPr>
      </w:pPr>
      <w:r>
        <w:rPr>
          <w:sz w:val="24"/>
        </w:rPr>
        <w:t xml:space="preserve">2. </w:t>
      </w:r>
      <w:r w:rsidR="00D41726">
        <w:rPr>
          <w:sz w:val="24"/>
        </w:rPr>
        <w:t>учитывает факт разнообразия путей развития ребенка с ТНР в условиях современного общества;</w:t>
      </w:r>
    </w:p>
    <w:p w:rsidR="00EA5909" w:rsidRDefault="00066FD9" w:rsidP="00E160B0">
      <w:pPr>
        <w:pStyle w:val="a5"/>
        <w:tabs>
          <w:tab w:val="left" w:pos="709"/>
          <w:tab w:val="left" w:pos="993"/>
          <w:tab w:val="left" w:pos="1984"/>
        </w:tabs>
        <w:spacing w:before="3" w:line="237" w:lineRule="auto"/>
        <w:ind w:left="709" w:right="710" w:firstLine="0"/>
        <w:rPr>
          <w:sz w:val="24"/>
        </w:rPr>
      </w:pPr>
      <w:r>
        <w:rPr>
          <w:sz w:val="24"/>
        </w:rPr>
        <w:t xml:space="preserve">3. </w:t>
      </w:r>
      <w:r w:rsidR="00D41726">
        <w:rPr>
          <w:sz w:val="24"/>
        </w:rPr>
        <w:t xml:space="preserve">ориентирует систему дошкольного образования на поддержку вариативных организационных форм дошкольного образования </w:t>
      </w:r>
      <w:proofErr w:type="gramStart"/>
      <w:r w:rsidR="00D41726">
        <w:rPr>
          <w:sz w:val="24"/>
        </w:rPr>
        <w:t>для</w:t>
      </w:r>
      <w:proofErr w:type="gramEnd"/>
      <w:r w:rsidR="00D41726">
        <w:rPr>
          <w:sz w:val="24"/>
        </w:rPr>
        <w:t xml:space="preserve"> обучающихся с ТНР;</w:t>
      </w:r>
    </w:p>
    <w:p w:rsidR="00066FD9" w:rsidRDefault="00066FD9" w:rsidP="00E160B0">
      <w:pPr>
        <w:pStyle w:val="a5"/>
        <w:tabs>
          <w:tab w:val="left" w:pos="709"/>
          <w:tab w:val="left" w:pos="993"/>
          <w:tab w:val="left" w:pos="1574"/>
          <w:tab w:val="left" w:pos="2063"/>
          <w:tab w:val="left" w:pos="3704"/>
          <w:tab w:val="left" w:pos="4615"/>
          <w:tab w:val="left" w:pos="5722"/>
          <w:tab w:val="left" w:pos="6121"/>
          <w:tab w:val="left" w:pos="7818"/>
          <w:tab w:val="left" w:pos="9290"/>
          <w:tab w:val="left" w:pos="9914"/>
        </w:tabs>
        <w:spacing w:before="3"/>
        <w:ind w:left="709" w:right="710" w:firstLine="0"/>
        <w:rPr>
          <w:sz w:val="24"/>
        </w:rPr>
      </w:pPr>
      <w:r>
        <w:rPr>
          <w:spacing w:val="-2"/>
          <w:sz w:val="24"/>
        </w:rPr>
        <w:t xml:space="preserve">4. </w:t>
      </w:r>
      <w:r w:rsidR="00D41726">
        <w:rPr>
          <w:spacing w:val="-2"/>
          <w:sz w:val="24"/>
        </w:rPr>
        <w:t>обеспечивает</w:t>
      </w:r>
      <w:r w:rsidR="00D41726">
        <w:rPr>
          <w:sz w:val="24"/>
        </w:rPr>
        <w:tab/>
      </w:r>
      <w:r w:rsidR="00D41726">
        <w:rPr>
          <w:spacing w:val="-2"/>
          <w:sz w:val="24"/>
        </w:rPr>
        <w:t>выбор</w:t>
      </w:r>
      <w:r w:rsidR="00D41726">
        <w:rPr>
          <w:sz w:val="24"/>
        </w:rPr>
        <w:tab/>
      </w:r>
      <w:r w:rsidR="00D41726">
        <w:rPr>
          <w:spacing w:val="-2"/>
          <w:sz w:val="24"/>
        </w:rPr>
        <w:t>методов</w:t>
      </w:r>
      <w:r w:rsidR="00D41726">
        <w:rPr>
          <w:sz w:val="24"/>
        </w:rPr>
        <w:tab/>
      </w:r>
      <w:r w:rsidR="00D41726">
        <w:rPr>
          <w:spacing w:val="-10"/>
          <w:sz w:val="24"/>
        </w:rPr>
        <w:t>и</w:t>
      </w:r>
      <w:r w:rsidR="00D41726">
        <w:rPr>
          <w:sz w:val="24"/>
        </w:rPr>
        <w:tab/>
      </w:r>
      <w:r w:rsidR="00D41726">
        <w:rPr>
          <w:spacing w:val="-2"/>
          <w:sz w:val="24"/>
        </w:rPr>
        <w:t>инструментов</w:t>
      </w:r>
      <w:r w:rsidR="00D41726">
        <w:rPr>
          <w:sz w:val="24"/>
        </w:rPr>
        <w:tab/>
      </w:r>
      <w:r w:rsidR="00D41726">
        <w:rPr>
          <w:spacing w:val="-2"/>
          <w:sz w:val="24"/>
        </w:rPr>
        <w:t>оценивания</w:t>
      </w:r>
      <w:r w:rsidR="00D41726">
        <w:rPr>
          <w:sz w:val="24"/>
        </w:rPr>
        <w:tab/>
      </w:r>
      <w:r w:rsidR="00D41726">
        <w:rPr>
          <w:spacing w:val="-4"/>
          <w:sz w:val="24"/>
        </w:rPr>
        <w:t>для</w:t>
      </w:r>
      <w:r w:rsidR="00D41726">
        <w:rPr>
          <w:sz w:val="24"/>
        </w:rPr>
        <w:tab/>
      </w:r>
      <w:r w:rsidR="00D41726">
        <w:rPr>
          <w:spacing w:val="-2"/>
          <w:sz w:val="24"/>
        </w:rPr>
        <w:t xml:space="preserve">семьи, </w:t>
      </w:r>
      <w:r w:rsidR="00D41726">
        <w:rPr>
          <w:sz w:val="24"/>
        </w:rPr>
        <w:t>образовательной организации и для педагогических работни</w:t>
      </w:r>
      <w:r>
        <w:rPr>
          <w:sz w:val="24"/>
        </w:rPr>
        <w:t>ков Организации в соответствии:</w:t>
      </w:r>
    </w:p>
    <w:p w:rsidR="00066FD9" w:rsidRPr="00226B84" w:rsidRDefault="00066FD9" w:rsidP="00E160B0">
      <w:pPr>
        <w:pStyle w:val="a5"/>
        <w:tabs>
          <w:tab w:val="left" w:pos="709"/>
          <w:tab w:val="left" w:pos="851"/>
          <w:tab w:val="left" w:pos="993"/>
          <w:tab w:val="left" w:pos="2063"/>
          <w:tab w:val="left" w:pos="3704"/>
          <w:tab w:val="left" w:pos="4615"/>
          <w:tab w:val="left" w:pos="5722"/>
          <w:tab w:val="left" w:pos="6121"/>
          <w:tab w:val="left" w:pos="7818"/>
          <w:tab w:val="left" w:pos="9290"/>
          <w:tab w:val="left" w:pos="9914"/>
        </w:tabs>
        <w:spacing w:before="3"/>
        <w:ind w:left="709" w:right="710" w:firstLine="0"/>
        <w:rPr>
          <w:sz w:val="24"/>
        </w:rPr>
      </w:pPr>
      <w:r>
        <w:rPr>
          <w:sz w:val="24"/>
        </w:rPr>
        <w:t xml:space="preserve">- </w:t>
      </w:r>
      <w:r w:rsidR="00D41726">
        <w:rPr>
          <w:sz w:val="24"/>
        </w:rPr>
        <w:t>разнообразия</w:t>
      </w:r>
      <w:r w:rsidR="00D41726">
        <w:rPr>
          <w:spacing w:val="80"/>
          <w:sz w:val="24"/>
        </w:rPr>
        <w:t xml:space="preserve"> </w:t>
      </w:r>
      <w:r w:rsidR="00D41726">
        <w:rPr>
          <w:sz w:val="24"/>
        </w:rPr>
        <w:t>вариантов</w:t>
      </w:r>
      <w:r w:rsidR="00D41726">
        <w:rPr>
          <w:spacing w:val="80"/>
          <w:sz w:val="24"/>
        </w:rPr>
        <w:t xml:space="preserve"> </w:t>
      </w:r>
      <w:r w:rsidR="00D41726">
        <w:rPr>
          <w:sz w:val="24"/>
        </w:rPr>
        <w:t>развития</w:t>
      </w:r>
      <w:r w:rsidR="00D41726">
        <w:rPr>
          <w:spacing w:val="80"/>
          <w:sz w:val="24"/>
        </w:rPr>
        <w:t xml:space="preserve"> </w:t>
      </w:r>
      <w:r w:rsidR="00D41726">
        <w:rPr>
          <w:sz w:val="24"/>
        </w:rPr>
        <w:t>обучающихся</w:t>
      </w:r>
      <w:r w:rsidR="00D41726">
        <w:rPr>
          <w:spacing w:val="80"/>
          <w:sz w:val="24"/>
        </w:rPr>
        <w:t xml:space="preserve"> </w:t>
      </w:r>
      <w:r w:rsidR="00D41726">
        <w:rPr>
          <w:sz w:val="24"/>
        </w:rPr>
        <w:t>с</w:t>
      </w:r>
      <w:r w:rsidR="00D41726">
        <w:rPr>
          <w:spacing w:val="80"/>
          <w:sz w:val="24"/>
        </w:rPr>
        <w:t xml:space="preserve"> </w:t>
      </w:r>
      <w:r w:rsidR="00D41726">
        <w:rPr>
          <w:sz w:val="24"/>
        </w:rPr>
        <w:t>ТНР</w:t>
      </w:r>
      <w:r w:rsidR="00D41726">
        <w:rPr>
          <w:spacing w:val="80"/>
          <w:sz w:val="24"/>
        </w:rPr>
        <w:t xml:space="preserve"> </w:t>
      </w:r>
      <w:r w:rsidR="00D41726">
        <w:rPr>
          <w:sz w:val="24"/>
        </w:rPr>
        <w:t>в</w:t>
      </w:r>
      <w:r w:rsidR="00D41726">
        <w:rPr>
          <w:spacing w:val="80"/>
          <w:sz w:val="24"/>
        </w:rPr>
        <w:t xml:space="preserve"> </w:t>
      </w:r>
      <w:r w:rsidR="00D41726">
        <w:rPr>
          <w:sz w:val="24"/>
        </w:rPr>
        <w:t>дошкольном</w:t>
      </w:r>
      <w:r w:rsidR="00226B84">
        <w:rPr>
          <w:sz w:val="24"/>
        </w:rPr>
        <w:t xml:space="preserve"> </w:t>
      </w:r>
      <w:r w:rsidR="00D41726">
        <w:rPr>
          <w:spacing w:val="-2"/>
        </w:rPr>
        <w:t>детстве;</w:t>
      </w:r>
    </w:p>
    <w:p w:rsidR="00EA5909" w:rsidRDefault="00066FD9" w:rsidP="00E160B0">
      <w:pPr>
        <w:pStyle w:val="a3"/>
        <w:tabs>
          <w:tab w:val="left" w:pos="709"/>
          <w:tab w:val="left" w:pos="993"/>
        </w:tabs>
        <w:spacing w:line="274" w:lineRule="exact"/>
        <w:ind w:left="709" w:right="658" w:hanging="31"/>
      </w:pPr>
      <w:r>
        <w:t xml:space="preserve">- </w:t>
      </w:r>
      <w:r w:rsidR="00D41726">
        <w:tab/>
      </w:r>
      <w:r w:rsidR="00D41726">
        <w:rPr>
          <w:spacing w:val="-2"/>
        </w:rPr>
        <w:t>разнообразия</w:t>
      </w:r>
      <w:r w:rsidR="00D41726">
        <w:tab/>
      </w:r>
      <w:r w:rsidR="00D41726">
        <w:rPr>
          <w:spacing w:val="-2"/>
        </w:rPr>
        <w:t>вариантов</w:t>
      </w:r>
      <w:r w:rsidR="00D41726">
        <w:tab/>
      </w:r>
      <w:r w:rsidR="00D41726">
        <w:rPr>
          <w:spacing w:val="-2"/>
        </w:rPr>
        <w:t>образовательной</w:t>
      </w:r>
      <w:r w:rsidR="00D41726">
        <w:tab/>
      </w:r>
      <w:r w:rsidR="00D41726">
        <w:rPr>
          <w:spacing w:val="-10"/>
        </w:rPr>
        <w:t>и</w:t>
      </w:r>
      <w:r w:rsidR="00D41726">
        <w:tab/>
      </w:r>
      <w:r w:rsidR="00D41726">
        <w:rPr>
          <w:spacing w:val="-2"/>
        </w:rPr>
        <w:t>коррекционн</w:t>
      </w:r>
      <w:proofErr w:type="gramStart"/>
      <w:r w:rsidR="00D41726">
        <w:rPr>
          <w:spacing w:val="-2"/>
        </w:rPr>
        <w:t>о-</w:t>
      </w:r>
      <w:proofErr w:type="gramEnd"/>
      <w:r w:rsidR="00D41726">
        <w:rPr>
          <w:spacing w:val="-2"/>
        </w:rPr>
        <w:t xml:space="preserve"> </w:t>
      </w:r>
      <w:r w:rsidR="00D41726">
        <w:t>реабилитационной среды;</w:t>
      </w:r>
    </w:p>
    <w:p w:rsidR="00EA5909" w:rsidRDefault="00226B84" w:rsidP="00E160B0">
      <w:pPr>
        <w:pStyle w:val="a5"/>
        <w:tabs>
          <w:tab w:val="left" w:pos="709"/>
          <w:tab w:val="left" w:pos="993"/>
          <w:tab w:val="left" w:pos="2041"/>
        </w:tabs>
        <w:spacing w:before="3"/>
        <w:ind w:left="709" w:right="707" w:firstLine="0"/>
        <w:rPr>
          <w:sz w:val="24"/>
        </w:rPr>
      </w:pPr>
      <w:proofErr w:type="gramStart"/>
      <w:r>
        <w:rPr>
          <w:sz w:val="24"/>
        </w:rPr>
        <w:t>5</w:t>
      </w:r>
      <w:r w:rsidR="00066FD9">
        <w:rPr>
          <w:sz w:val="24"/>
        </w:rPr>
        <w:t xml:space="preserve">.  </w:t>
      </w:r>
      <w:r w:rsidR="00D41726">
        <w:rPr>
          <w:sz w:val="24"/>
        </w:rPr>
        <w:t>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EA5909" w:rsidRDefault="00D41726" w:rsidP="004A6459">
      <w:pPr>
        <w:pStyle w:val="a5"/>
        <w:numPr>
          <w:ilvl w:val="2"/>
          <w:numId w:val="101"/>
        </w:numPr>
        <w:tabs>
          <w:tab w:val="left" w:pos="709"/>
          <w:tab w:val="left" w:pos="993"/>
          <w:tab w:val="left" w:pos="1418"/>
        </w:tabs>
        <w:spacing w:before="1"/>
        <w:ind w:left="709" w:right="705" w:hanging="31"/>
        <w:jc w:val="both"/>
        <w:rPr>
          <w:sz w:val="24"/>
        </w:rPr>
      </w:pPr>
      <w:r>
        <w:rPr>
          <w:sz w:val="24"/>
        </w:rPr>
        <w:t xml:space="preserve">Система </w:t>
      </w:r>
      <w:proofErr w:type="gramStart"/>
      <w:r>
        <w:rPr>
          <w:sz w:val="24"/>
        </w:rPr>
        <w:t>оценки качества реализации Программы дошкольного образования обучающихся</w:t>
      </w:r>
      <w:proofErr w:type="gramEnd"/>
      <w:r>
        <w:rPr>
          <w:sz w:val="24"/>
        </w:rPr>
        <w:t xml:space="preserve"> с ТНР на уровне Организации должна обеспечивать участие всех участников образовательных отношений и в то же время выполнять свою основную задачу -</w:t>
      </w:r>
      <w:r>
        <w:rPr>
          <w:spacing w:val="40"/>
          <w:sz w:val="24"/>
        </w:rPr>
        <w:t xml:space="preserve"> </w:t>
      </w:r>
      <w:r>
        <w:rPr>
          <w:sz w:val="24"/>
        </w:rPr>
        <w:t xml:space="preserve">обеспечивать развитие системы дошкольного образования в соответствии с принципами и требованиями </w:t>
      </w:r>
      <w:hyperlink r:id="rId21">
        <w:r w:rsidRPr="00793DCB">
          <w:rPr>
            <w:b/>
            <w:sz w:val="24"/>
          </w:rPr>
          <w:t>Стандарта</w:t>
        </w:r>
      </w:hyperlink>
      <w:r w:rsidRPr="00793DCB">
        <w:rPr>
          <w:sz w:val="24"/>
        </w:rPr>
        <w:t>.</w:t>
      </w:r>
    </w:p>
    <w:p w:rsidR="00EA5909" w:rsidRDefault="00D41726" w:rsidP="00E160B0">
      <w:pPr>
        <w:tabs>
          <w:tab w:val="left" w:pos="709"/>
          <w:tab w:val="left" w:pos="993"/>
        </w:tabs>
        <w:spacing w:line="274" w:lineRule="exact"/>
        <w:ind w:left="709"/>
        <w:jc w:val="both"/>
        <w:rPr>
          <w:sz w:val="24"/>
        </w:rPr>
      </w:pPr>
      <w:r>
        <w:rPr>
          <w:sz w:val="24"/>
        </w:rPr>
        <w:t>Программой</w:t>
      </w:r>
      <w:r>
        <w:rPr>
          <w:spacing w:val="-9"/>
          <w:sz w:val="24"/>
        </w:rPr>
        <w:t xml:space="preserve"> </w:t>
      </w:r>
      <w:r>
        <w:rPr>
          <w:sz w:val="24"/>
        </w:rPr>
        <w:t>предусмотрены</w:t>
      </w:r>
      <w:r>
        <w:rPr>
          <w:spacing w:val="-5"/>
          <w:sz w:val="24"/>
        </w:rPr>
        <w:t xml:space="preserve"> </w:t>
      </w:r>
      <w:r w:rsidRPr="00272C11">
        <w:rPr>
          <w:sz w:val="24"/>
        </w:rPr>
        <w:t>следующие</w:t>
      </w:r>
      <w:r w:rsidRPr="00272C11">
        <w:rPr>
          <w:spacing w:val="1"/>
          <w:sz w:val="24"/>
        </w:rPr>
        <w:t xml:space="preserve"> </w:t>
      </w:r>
      <w:r w:rsidRPr="00272C11">
        <w:rPr>
          <w:sz w:val="24"/>
        </w:rPr>
        <w:t>уровни</w:t>
      </w:r>
      <w:r w:rsidRPr="00272C11">
        <w:rPr>
          <w:spacing w:val="-2"/>
          <w:sz w:val="24"/>
        </w:rPr>
        <w:t xml:space="preserve"> </w:t>
      </w:r>
      <w:r w:rsidRPr="00272C11">
        <w:rPr>
          <w:sz w:val="24"/>
        </w:rPr>
        <w:t>системы</w:t>
      </w:r>
      <w:r w:rsidRPr="00272C11">
        <w:rPr>
          <w:spacing w:val="-2"/>
          <w:sz w:val="24"/>
        </w:rPr>
        <w:t xml:space="preserve"> </w:t>
      </w:r>
      <w:r w:rsidRPr="00272C11">
        <w:rPr>
          <w:sz w:val="24"/>
        </w:rPr>
        <w:t>оценки</w:t>
      </w:r>
      <w:r w:rsidRPr="00272C11">
        <w:rPr>
          <w:spacing w:val="-2"/>
          <w:sz w:val="24"/>
        </w:rPr>
        <w:t xml:space="preserve"> качества:</w:t>
      </w:r>
    </w:p>
    <w:p w:rsidR="00226B84" w:rsidRDefault="00226B84" w:rsidP="00E160B0">
      <w:pPr>
        <w:pStyle w:val="a5"/>
        <w:tabs>
          <w:tab w:val="left" w:pos="709"/>
          <w:tab w:val="left" w:pos="993"/>
        </w:tabs>
        <w:spacing w:before="3"/>
        <w:ind w:left="709" w:right="658" w:firstLine="0"/>
        <w:rPr>
          <w:sz w:val="24"/>
        </w:rPr>
      </w:pPr>
      <w:r>
        <w:rPr>
          <w:sz w:val="24"/>
        </w:rPr>
        <w:t xml:space="preserve">- </w:t>
      </w:r>
      <w:r w:rsidR="00D41726" w:rsidRPr="00FB171C">
        <w:rPr>
          <w:sz w:val="24"/>
        </w:rPr>
        <w:t>диагностика</w:t>
      </w:r>
      <w:r w:rsidR="00D41726" w:rsidRPr="00FB171C">
        <w:rPr>
          <w:spacing w:val="47"/>
          <w:sz w:val="24"/>
        </w:rPr>
        <w:t xml:space="preserve">  </w:t>
      </w:r>
      <w:r w:rsidR="00D41726" w:rsidRPr="00FB171C">
        <w:rPr>
          <w:sz w:val="24"/>
        </w:rPr>
        <w:t>развития</w:t>
      </w:r>
      <w:r w:rsidR="00D41726" w:rsidRPr="00FB171C">
        <w:rPr>
          <w:spacing w:val="45"/>
          <w:sz w:val="24"/>
        </w:rPr>
        <w:t xml:space="preserve">  </w:t>
      </w:r>
      <w:r w:rsidR="00D41726" w:rsidRPr="00FB171C">
        <w:rPr>
          <w:sz w:val="24"/>
        </w:rPr>
        <w:t>ребенка</w:t>
      </w:r>
      <w:r w:rsidR="00D41726" w:rsidRPr="00FB171C">
        <w:rPr>
          <w:spacing w:val="47"/>
          <w:sz w:val="24"/>
        </w:rPr>
        <w:t xml:space="preserve">  </w:t>
      </w:r>
      <w:r w:rsidR="00D41726" w:rsidRPr="00FB171C">
        <w:rPr>
          <w:sz w:val="24"/>
        </w:rPr>
        <w:t>раннего</w:t>
      </w:r>
      <w:r w:rsidR="00D41726" w:rsidRPr="00FB171C">
        <w:rPr>
          <w:spacing w:val="48"/>
          <w:sz w:val="24"/>
        </w:rPr>
        <w:t xml:space="preserve">  </w:t>
      </w:r>
      <w:r w:rsidR="00D41726" w:rsidRPr="00FB171C">
        <w:rPr>
          <w:sz w:val="24"/>
        </w:rPr>
        <w:t>и</w:t>
      </w:r>
      <w:r w:rsidR="00D41726" w:rsidRPr="00FB171C">
        <w:rPr>
          <w:spacing w:val="46"/>
          <w:sz w:val="24"/>
        </w:rPr>
        <w:t xml:space="preserve">  </w:t>
      </w:r>
      <w:r w:rsidR="00D41726" w:rsidRPr="00FB171C">
        <w:rPr>
          <w:sz w:val="24"/>
        </w:rPr>
        <w:t>дошкольного</w:t>
      </w:r>
      <w:r w:rsidR="00D41726" w:rsidRPr="00FB171C">
        <w:rPr>
          <w:spacing w:val="47"/>
          <w:sz w:val="24"/>
        </w:rPr>
        <w:t xml:space="preserve">  </w:t>
      </w:r>
      <w:r w:rsidR="00D41726" w:rsidRPr="00FB171C">
        <w:rPr>
          <w:sz w:val="24"/>
        </w:rPr>
        <w:t>возраста</w:t>
      </w:r>
      <w:r w:rsidR="00D41726" w:rsidRPr="00FB171C">
        <w:rPr>
          <w:spacing w:val="48"/>
          <w:sz w:val="24"/>
        </w:rPr>
        <w:t xml:space="preserve">  </w:t>
      </w:r>
      <w:r w:rsidR="00D41726" w:rsidRPr="00FB171C">
        <w:rPr>
          <w:sz w:val="24"/>
        </w:rPr>
        <w:t>с</w:t>
      </w:r>
      <w:r w:rsidR="00D41726" w:rsidRPr="00FB171C">
        <w:rPr>
          <w:spacing w:val="45"/>
          <w:sz w:val="24"/>
        </w:rPr>
        <w:t xml:space="preserve">  </w:t>
      </w:r>
      <w:r w:rsidR="00D41726" w:rsidRPr="00FB171C">
        <w:rPr>
          <w:spacing w:val="-4"/>
          <w:sz w:val="24"/>
        </w:rPr>
        <w:t>ТНР,</w:t>
      </w:r>
    </w:p>
    <w:p w:rsidR="00EA5909" w:rsidRDefault="00226B84" w:rsidP="00E160B0">
      <w:pPr>
        <w:tabs>
          <w:tab w:val="left" w:pos="709"/>
          <w:tab w:val="left" w:pos="993"/>
          <w:tab w:val="left" w:pos="1440"/>
        </w:tabs>
        <w:ind w:left="709"/>
        <w:jc w:val="both"/>
      </w:pPr>
      <w:r>
        <w:tab/>
      </w:r>
      <w:proofErr w:type="gramStart"/>
      <w:r w:rsidR="00D41726">
        <w:t>используемая</w:t>
      </w:r>
      <w:proofErr w:type="gramEnd"/>
      <w:r w:rsidR="00D41726">
        <w:t xml:space="preserve">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EA5909" w:rsidRPr="00226B84" w:rsidRDefault="00226B84" w:rsidP="00E160B0">
      <w:pPr>
        <w:tabs>
          <w:tab w:val="left" w:pos="709"/>
          <w:tab w:val="left" w:pos="993"/>
          <w:tab w:val="left" w:pos="2073"/>
        </w:tabs>
        <w:spacing w:line="274" w:lineRule="exact"/>
        <w:ind w:left="709"/>
        <w:jc w:val="both"/>
        <w:rPr>
          <w:sz w:val="24"/>
        </w:rPr>
      </w:pPr>
      <w:r>
        <w:rPr>
          <w:sz w:val="24"/>
        </w:rPr>
        <w:t xml:space="preserve">- </w:t>
      </w:r>
      <w:r w:rsidR="00D41726" w:rsidRPr="00226B84">
        <w:rPr>
          <w:sz w:val="24"/>
        </w:rPr>
        <w:t>внутренняя</w:t>
      </w:r>
      <w:r w:rsidR="00D41726" w:rsidRPr="00226B84">
        <w:rPr>
          <w:spacing w:val="-6"/>
          <w:sz w:val="24"/>
        </w:rPr>
        <w:t xml:space="preserve"> </w:t>
      </w:r>
      <w:r w:rsidR="00D41726" w:rsidRPr="00226B84">
        <w:rPr>
          <w:sz w:val="24"/>
        </w:rPr>
        <w:t>оценка,</w:t>
      </w:r>
      <w:r w:rsidR="00D41726" w:rsidRPr="00226B84">
        <w:rPr>
          <w:spacing w:val="-4"/>
          <w:sz w:val="24"/>
        </w:rPr>
        <w:t xml:space="preserve"> </w:t>
      </w:r>
      <w:r w:rsidR="00D41726" w:rsidRPr="00226B84">
        <w:rPr>
          <w:sz w:val="24"/>
        </w:rPr>
        <w:t>самооценка</w:t>
      </w:r>
      <w:r w:rsidR="00D41726" w:rsidRPr="00226B84">
        <w:rPr>
          <w:spacing w:val="-6"/>
          <w:sz w:val="24"/>
        </w:rPr>
        <w:t xml:space="preserve"> </w:t>
      </w:r>
      <w:r w:rsidR="00D41726" w:rsidRPr="00226B84">
        <w:rPr>
          <w:spacing w:val="-2"/>
          <w:sz w:val="24"/>
        </w:rPr>
        <w:t>Организации;</w:t>
      </w:r>
    </w:p>
    <w:p w:rsidR="00226B84" w:rsidRPr="00226B84" w:rsidRDefault="00226B84" w:rsidP="00E160B0">
      <w:pPr>
        <w:tabs>
          <w:tab w:val="left" w:pos="709"/>
          <w:tab w:val="left" w:pos="993"/>
          <w:tab w:val="left" w:pos="2072"/>
        </w:tabs>
        <w:spacing w:before="5" w:line="237" w:lineRule="auto"/>
        <w:ind w:left="709" w:right="712"/>
        <w:jc w:val="both"/>
        <w:rPr>
          <w:sz w:val="24"/>
        </w:rPr>
      </w:pPr>
      <w:r>
        <w:rPr>
          <w:sz w:val="24"/>
        </w:rPr>
        <w:t xml:space="preserve">- </w:t>
      </w:r>
      <w:r w:rsidR="00D41726" w:rsidRPr="00226B84">
        <w:rPr>
          <w:sz w:val="24"/>
        </w:rPr>
        <w:t>внешняя оценка Организации, в том числе независимая профессиональная и общественная оценка.</w:t>
      </w:r>
      <w:r>
        <w:rPr>
          <w:sz w:val="24"/>
        </w:rPr>
        <w:t xml:space="preserve"> Система оценки регламентирована Положением </w:t>
      </w:r>
      <w:r w:rsidRPr="00226B84">
        <w:rPr>
          <w:sz w:val="24"/>
        </w:rPr>
        <w:t xml:space="preserve">о порядке </w:t>
      </w:r>
      <w:proofErr w:type="gramStart"/>
      <w:r w:rsidRPr="00226B84">
        <w:rPr>
          <w:sz w:val="24"/>
        </w:rPr>
        <w:t>осуществления индивидуального учета результатов освоения образовательн</w:t>
      </w:r>
      <w:r w:rsidR="00CC1904">
        <w:rPr>
          <w:sz w:val="24"/>
        </w:rPr>
        <w:t>ых</w:t>
      </w:r>
      <w:r w:rsidRPr="00226B84">
        <w:rPr>
          <w:sz w:val="24"/>
        </w:rPr>
        <w:t xml:space="preserve"> </w:t>
      </w:r>
      <w:r w:rsidR="00CC1904">
        <w:rPr>
          <w:sz w:val="24"/>
        </w:rPr>
        <w:t>программ</w:t>
      </w:r>
      <w:r w:rsidRPr="00226B84">
        <w:rPr>
          <w:sz w:val="24"/>
        </w:rPr>
        <w:t xml:space="preserve"> дошкольного образования</w:t>
      </w:r>
      <w:r>
        <w:rPr>
          <w:sz w:val="24"/>
        </w:rPr>
        <w:t xml:space="preserve"> </w:t>
      </w:r>
      <w:r w:rsidR="00272C11">
        <w:rPr>
          <w:bCs/>
          <w:sz w:val="24"/>
        </w:rPr>
        <w:t>Муниципального бюджетного</w:t>
      </w:r>
      <w:r w:rsidRPr="00226B84">
        <w:rPr>
          <w:bCs/>
          <w:sz w:val="24"/>
        </w:rPr>
        <w:t xml:space="preserve"> дошкольного образовательн</w:t>
      </w:r>
      <w:r w:rsidR="00272C11">
        <w:rPr>
          <w:bCs/>
          <w:sz w:val="24"/>
        </w:rPr>
        <w:t>ого</w:t>
      </w:r>
      <w:proofErr w:type="gramEnd"/>
      <w:r w:rsidR="00272C11">
        <w:rPr>
          <w:bCs/>
          <w:sz w:val="24"/>
        </w:rPr>
        <w:t xml:space="preserve"> учреждения «Детский сад № 168</w:t>
      </w:r>
      <w:r w:rsidRPr="00226B84">
        <w:rPr>
          <w:bCs/>
          <w:sz w:val="24"/>
        </w:rPr>
        <w:t>»</w:t>
      </w:r>
      <w:r w:rsidR="00CC1904">
        <w:rPr>
          <w:bCs/>
          <w:sz w:val="24"/>
        </w:rPr>
        <w:t>.</w:t>
      </w:r>
    </w:p>
    <w:p w:rsidR="00EA5909" w:rsidRDefault="00D41726" w:rsidP="004A6459">
      <w:pPr>
        <w:pStyle w:val="a5"/>
        <w:numPr>
          <w:ilvl w:val="2"/>
          <w:numId w:val="101"/>
        </w:numPr>
        <w:tabs>
          <w:tab w:val="left" w:pos="709"/>
          <w:tab w:val="left" w:pos="993"/>
          <w:tab w:val="left" w:pos="1134"/>
        </w:tabs>
        <w:spacing w:before="3"/>
        <w:ind w:left="709" w:right="711" w:hanging="31"/>
        <w:jc w:val="both"/>
        <w:rPr>
          <w:sz w:val="24"/>
        </w:rPr>
      </w:pPr>
      <w:r>
        <w:rPr>
          <w:sz w:val="24"/>
        </w:rPr>
        <w:t>На</w:t>
      </w:r>
      <w:r>
        <w:rPr>
          <w:spacing w:val="40"/>
          <w:sz w:val="24"/>
        </w:rPr>
        <w:t xml:space="preserve"> </w:t>
      </w:r>
      <w:r>
        <w:rPr>
          <w:sz w:val="24"/>
        </w:rPr>
        <w:t>уровне</w:t>
      </w:r>
      <w:r>
        <w:rPr>
          <w:spacing w:val="38"/>
          <w:sz w:val="24"/>
        </w:rPr>
        <w:t xml:space="preserve"> </w:t>
      </w:r>
      <w:r>
        <w:rPr>
          <w:sz w:val="24"/>
        </w:rPr>
        <w:t>образовательной</w:t>
      </w:r>
      <w:r>
        <w:rPr>
          <w:spacing w:val="35"/>
          <w:sz w:val="24"/>
        </w:rPr>
        <w:t xml:space="preserve"> </w:t>
      </w:r>
      <w:r>
        <w:rPr>
          <w:sz w:val="24"/>
        </w:rPr>
        <w:t>организации</w:t>
      </w:r>
      <w:r>
        <w:rPr>
          <w:spacing w:val="40"/>
          <w:sz w:val="24"/>
        </w:rPr>
        <w:t xml:space="preserve"> </w:t>
      </w:r>
      <w:r>
        <w:rPr>
          <w:sz w:val="24"/>
        </w:rPr>
        <w:t>система</w:t>
      </w:r>
      <w:r>
        <w:rPr>
          <w:spacing w:val="38"/>
          <w:sz w:val="24"/>
        </w:rPr>
        <w:t xml:space="preserve"> </w:t>
      </w:r>
      <w:r>
        <w:rPr>
          <w:sz w:val="24"/>
        </w:rPr>
        <w:t>оценки</w:t>
      </w:r>
      <w:r>
        <w:rPr>
          <w:spacing w:val="40"/>
          <w:sz w:val="24"/>
        </w:rPr>
        <w:t xml:space="preserve"> </w:t>
      </w:r>
      <w:r>
        <w:rPr>
          <w:sz w:val="24"/>
        </w:rPr>
        <w:t>качества</w:t>
      </w:r>
      <w:r>
        <w:rPr>
          <w:spacing w:val="40"/>
          <w:sz w:val="24"/>
        </w:rPr>
        <w:t xml:space="preserve"> </w:t>
      </w:r>
      <w:r>
        <w:rPr>
          <w:sz w:val="24"/>
        </w:rPr>
        <w:t>реализации Программы решает задачи:</w:t>
      </w:r>
    </w:p>
    <w:p w:rsidR="00EA5909" w:rsidRDefault="00D41726" w:rsidP="00E160B0">
      <w:pPr>
        <w:pStyle w:val="a3"/>
        <w:tabs>
          <w:tab w:val="left" w:pos="709"/>
          <w:tab w:val="left" w:pos="993"/>
        </w:tabs>
        <w:spacing w:before="1" w:line="275" w:lineRule="exact"/>
        <w:ind w:left="709"/>
      </w:pPr>
      <w:r>
        <w:t>-повышения</w:t>
      </w:r>
      <w:r>
        <w:rPr>
          <w:spacing w:val="-11"/>
        </w:rPr>
        <w:t xml:space="preserve"> </w:t>
      </w:r>
      <w:r>
        <w:t>качества</w:t>
      </w:r>
      <w:r>
        <w:rPr>
          <w:spacing w:val="-4"/>
        </w:rPr>
        <w:t xml:space="preserve"> </w:t>
      </w:r>
      <w:r>
        <w:t>реализации</w:t>
      </w:r>
      <w:r>
        <w:rPr>
          <w:spacing w:val="-8"/>
        </w:rPr>
        <w:t xml:space="preserve"> </w:t>
      </w:r>
      <w:r>
        <w:t>программы</w:t>
      </w:r>
      <w:r>
        <w:rPr>
          <w:spacing w:val="-2"/>
        </w:rPr>
        <w:t xml:space="preserve"> </w:t>
      </w:r>
      <w:r>
        <w:t>дошкольного</w:t>
      </w:r>
      <w:r>
        <w:rPr>
          <w:spacing w:val="-8"/>
        </w:rPr>
        <w:t xml:space="preserve"> </w:t>
      </w:r>
      <w:r>
        <w:rPr>
          <w:spacing w:val="-2"/>
        </w:rPr>
        <w:t>образования;</w:t>
      </w:r>
    </w:p>
    <w:p w:rsidR="00EA5909" w:rsidRDefault="00D41726" w:rsidP="00E160B0">
      <w:pPr>
        <w:pStyle w:val="a3"/>
        <w:tabs>
          <w:tab w:val="left" w:pos="709"/>
          <w:tab w:val="left" w:pos="993"/>
        </w:tabs>
        <w:spacing w:line="242" w:lineRule="auto"/>
        <w:ind w:left="709" w:right="756"/>
      </w:pPr>
      <w:r>
        <w:t>-реализации</w:t>
      </w:r>
      <w:r>
        <w:rPr>
          <w:spacing w:val="40"/>
        </w:rPr>
        <w:t xml:space="preserve"> </w:t>
      </w:r>
      <w:r>
        <w:t>требований</w:t>
      </w:r>
      <w:r>
        <w:rPr>
          <w:spacing w:val="40"/>
        </w:rPr>
        <w:t xml:space="preserve"> </w:t>
      </w:r>
      <w:hyperlink r:id="rId22">
        <w:r>
          <w:rPr>
            <w:color w:val="0000FF"/>
            <w:u w:val="single" w:color="0000FF"/>
          </w:rPr>
          <w:t>Стандарта</w:t>
        </w:r>
      </w:hyperlink>
      <w:r>
        <w:rPr>
          <w:color w:val="0000FF"/>
          <w:spacing w:val="40"/>
        </w:rPr>
        <w:t xml:space="preserve"> </w:t>
      </w:r>
      <w:r>
        <w:t>к</w:t>
      </w:r>
      <w:r>
        <w:rPr>
          <w:spacing w:val="40"/>
        </w:rPr>
        <w:t xml:space="preserve"> </w:t>
      </w:r>
      <w:r>
        <w:t>структуре,</w:t>
      </w:r>
      <w:r>
        <w:rPr>
          <w:spacing w:val="40"/>
        </w:rPr>
        <w:t xml:space="preserve"> </w:t>
      </w:r>
      <w:r>
        <w:t>условиям</w:t>
      </w:r>
      <w:r>
        <w:rPr>
          <w:spacing w:val="40"/>
        </w:rPr>
        <w:t xml:space="preserve"> </w:t>
      </w:r>
      <w:r>
        <w:t>и</w:t>
      </w:r>
      <w:r>
        <w:rPr>
          <w:spacing w:val="40"/>
        </w:rPr>
        <w:t xml:space="preserve"> </w:t>
      </w:r>
      <w:r>
        <w:t>целевым</w:t>
      </w:r>
      <w:r>
        <w:rPr>
          <w:spacing w:val="40"/>
        </w:rPr>
        <w:t xml:space="preserve"> </w:t>
      </w:r>
      <w:r>
        <w:t>ориентирам</w:t>
      </w:r>
      <w:r>
        <w:rPr>
          <w:spacing w:val="80"/>
        </w:rPr>
        <w:t xml:space="preserve"> </w:t>
      </w:r>
      <w:r>
        <w:t>основной образовательной программы дошкольной организации;</w:t>
      </w:r>
    </w:p>
    <w:p w:rsidR="00EA5909" w:rsidRDefault="00D41726" w:rsidP="00E160B0">
      <w:pPr>
        <w:pStyle w:val="a3"/>
        <w:tabs>
          <w:tab w:val="left" w:pos="709"/>
          <w:tab w:val="left" w:pos="993"/>
        </w:tabs>
        <w:spacing w:line="242" w:lineRule="auto"/>
        <w:ind w:left="709"/>
      </w:pPr>
      <w:r>
        <w:t>-обеспечения объективной</w:t>
      </w:r>
      <w:r>
        <w:rPr>
          <w:spacing w:val="31"/>
        </w:rPr>
        <w:t xml:space="preserve"> </w:t>
      </w:r>
      <w:r>
        <w:t>экспертизы</w:t>
      </w:r>
      <w:r>
        <w:rPr>
          <w:spacing w:val="32"/>
        </w:rPr>
        <w:t xml:space="preserve"> </w:t>
      </w:r>
      <w:r>
        <w:t>деятельности Организации в</w:t>
      </w:r>
      <w:r>
        <w:rPr>
          <w:spacing w:val="32"/>
        </w:rPr>
        <w:t xml:space="preserve"> </w:t>
      </w:r>
      <w:r>
        <w:t>процессе</w:t>
      </w:r>
      <w:r>
        <w:rPr>
          <w:spacing w:val="29"/>
        </w:rPr>
        <w:t xml:space="preserve"> </w:t>
      </w:r>
      <w:r>
        <w:t xml:space="preserve">оценки качества адаптированной программы дошкольного образования </w:t>
      </w:r>
      <w:proofErr w:type="gramStart"/>
      <w:r>
        <w:t>обучающихся</w:t>
      </w:r>
      <w:proofErr w:type="gramEnd"/>
      <w:r>
        <w:t xml:space="preserve"> с ОВЗ;</w:t>
      </w:r>
    </w:p>
    <w:p w:rsidR="00EA5909" w:rsidRDefault="00D41726" w:rsidP="00E160B0">
      <w:pPr>
        <w:pStyle w:val="a3"/>
        <w:tabs>
          <w:tab w:val="left" w:pos="709"/>
          <w:tab w:val="left" w:pos="993"/>
          <w:tab w:val="left" w:pos="2768"/>
          <w:tab w:val="left" w:pos="4255"/>
          <w:tab w:val="left" w:pos="6192"/>
          <w:tab w:val="left" w:pos="7689"/>
          <w:tab w:val="left" w:pos="8101"/>
          <w:tab w:val="left" w:pos="8652"/>
        </w:tabs>
        <w:spacing w:line="242" w:lineRule="auto"/>
        <w:ind w:left="709" w:right="702"/>
      </w:pPr>
      <w:r>
        <w:rPr>
          <w:spacing w:val="-2"/>
        </w:rPr>
        <w:t>-задания</w:t>
      </w:r>
      <w:r>
        <w:tab/>
      </w:r>
      <w:r>
        <w:rPr>
          <w:spacing w:val="-2"/>
        </w:rPr>
        <w:t>ориентиров</w:t>
      </w:r>
      <w:r>
        <w:tab/>
      </w:r>
      <w:r>
        <w:rPr>
          <w:spacing w:val="-2"/>
        </w:rPr>
        <w:t>педагогическим</w:t>
      </w:r>
      <w:r>
        <w:tab/>
      </w:r>
      <w:r>
        <w:rPr>
          <w:spacing w:val="-2"/>
        </w:rPr>
        <w:t>работникам</w:t>
      </w:r>
      <w:r>
        <w:tab/>
      </w:r>
      <w:r>
        <w:rPr>
          <w:spacing w:val="-10"/>
        </w:rPr>
        <w:t>в</w:t>
      </w:r>
      <w:r>
        <w:tab/>
      </w:r>
      <w:r>
        <w:rPr>
          <w:spacing w:val="-6"/>
        </w:rPr>
        <w:t>их</w:t>
      </w:r>
      <w:r>
        <w:tab/>
      </w:r>
      <w:r>
        <w:rPr>
          <w:spacing w:val="-2"/>
        </w:rPr>
        <w:t xml:space="preserve">профессиональной </w:t>
      </w:r>
      <w:r>
        <w:t>деятельности и перспектив развития самой Организации;</w:t>
      </w:r>
    </w:p>
    <w:p w:rsidR="00EA5909" w:rsidRDefault="00D41726" w:rsidP="00E160B0">
      <w:pPr>
        <w:pStyle w:val="a3"/>
        <w:tabs>
          <w:tab w:val="left" w:pos="709"/>
          <w:tab w:val="left" w:pos="993"/>
        </w:tabs>
        <w:spacing w:line="242" w:lineRule="auto"/>
        <w:ind w:left="709" w:right="658"/>
      </w:pPr>
      <w:r>
        <w:lastRenderedPageBreak/>
        <w:t>-создания</w:t>
      </w:r>
      <w:r>
        <w:rPr>
          <w:spacing w:val="80"/>
        </w:rPr>
        <w:t xml:space="preserve"> </w:t>
      </w:r>
      <w:r>
        <w:t>оснований</w:t>
      </w:r>
      <w:r>
        <w:rPr>
          <w:spacing w:val="80"/>
        </w:rPr>
        <w:t xml:space="preserve"> </w:t>
      </w:r>
      <w:r>
        <w:t>преемственности</w:t>
      </w:r>
      <w:r>
        <w:rPr>
          <w:spacing w:val="80"/>
        </w:rPr>
        <w:t xml:space="preserve"> </w:t>
      </w:r>
      <w:r>
        <w:t>между</w:t>
      </w:r>
      <w:r>
        <w:rPr>
          <w:spacing w:val="80"/>
        </w:rPr>
        <w:t xml:space="preserve"> </w:t>
      </w:r>
      <w:r>
        <w:t>дошкольным</w:t>
      </w:r>
      <w:r>
        <w:rPr>
          <w:spacing w:val="80"/>
        </w:rPr>
        <w:t xml:space="preserve"> </w:t>
      </w:r>
      <w:r>
        <w:t>и</w:t>
      </w:r>
      <w:r>
        <w:rPr>
          <w:spacing w:val="80"/>
        </w:rPr>
        <w:t xml:space="preserve"> </w:t>
      </w:r>
      <w:r>
        <w:t>начальным</w:t>
      </w:r>
      <w:r>
        <w:rPr>
          <w:spacing w:val="80"/>
        </w:rPr>
        <w:t xml:space="preserve"> </w:t>
      </w:r>
      <w:r>
        <w:t>общим образованием обучающихся с ОВЗ.</w:t>
      </w:r>
    </w:p>
    <w:p w:rsidR="00CC1904" w:rsidRDefault="00CC1904" w:rsidP="00E160B0">
      <w:pPr>
        <w:pStyle w:val="1"/>
        <w:tabs>
          <w:tab w:val="left" w:pos="709"/>
          <w:tab w:val="left" w:pos="993"/>
          <w:tab w:val="left" w:pos="10490"/>
        </w:tabs>
        <w:ind w:left="709" w:right="658" w:firstLine="589"/>
        <w:rPr>
          <w:b w:val="0"/>
          <w:color w:val="231F20"/>
        </w:rPr>
      </w:pPr>
      <w:r w:rsidRPr="00CC1904">
        <w:rPr>
          <w:b w:val="0"/>
        </w:rPr>
        <w:t xml:space="preserve">Для </w:t>
      </w:r>
      <w:r w:rsidRPr="00CC1904">
        <w:rPr>
          <w:b w:val="0"/>
          <w:color w:val="231F20"/>
        </w:rPr>
        <w:t>проведения</w:t>
      </w:r>
      <w:r w:rsidRPr="00CC1904">
        <w:rPr>
          <w:b w:val="0"/>
          <w:color w:val="231F20"/>
          <w:spacing w:val="-12"/>
        </w:rPr>
        <w:t xml:space="preserve"> </w:t>
      </w:r>
      <w:r>
        <w:rPr>
          <w:b w:val="0"/>
          <w:color w:val="231F20"/>
          <w:spacing w:val="-12"/>
        </w:rPr>
        <w:t xml:space="preserve">индивидуальной педагогической </w:t>
      </w:r>
      <w:r w:rsidRPr="00CC1904">
        <w:rPr>
          <w:b w:val="0"/>
          <w:color w:val="231F20"/>
        </w:rPr>
        <w:t>диа</w:t>
      </w:r>
      <w:r>
        <w:rPr>
          <w:b w:val="0"/>
          <w:color w:val="231F20"/>
        </w:rPr>
        <w:t>гностики учителем-логопедом разработаны «Карта развития ребенка дошкольного возраста с тяж</w:t>
      </w:r>
      <w:r w:rsidR="00910E61">
        <w:rPr>
          <w:b w:val="0"/>
          <w:color w:val="231F20"/>
        </w:rPr>
        <w:t>елыми нарушениями речи (ОНР) с 6</w:t>
      </w:r>
      <w:r>
        <w:rPr>
          <w:b w:val="0"/>
          <w:color w:val="231F20"/>
        </w:rPr>
        <w:t xml:space="preserve"> до 7 лет» и два альбома со стимульным материалом для проведения обследования. </w:t>
      </w:r>
    </w:p>
    <w:p w:rsidR="00CC1904" w:rsidRDefault="00CC1904" w:rsidP="00E160B0">
      <w:pPr>
        <w:pStyle w:val="1"/>
        <w:tabs>
          <w:tab w:val="left" w:pos="709"/>
          <w:tab w:val="left" w:pos="993"/>
          <w:tab w:val="left" w:pos="10490"/>
        </w:tabs>
        <w:ind w:left="709" w:right="658" w:firstLine="589"/>
        <w:rPr>
          <w:b w:val="0"/>
          <w:color w:val="231F20"/>
        </w:rPr>
      </w:pPr>
      <w:r>
        <w:rPr>
          <w:b w:val="0"/>
          <w:color w:val="231F20"/>
        </w:rPr>
        <w:t>Воспита</w:t>
      </w:r>
      <w:r w:rsidR="00910E61">
        <w:rPr>
          <w:b w:val="0"/>
          <w:color w:val="231F20"/>
        </w:rPr>
        <w:t xml:space="preserve">тели, музыкальный руководитель </w:t>
      </w:r>
      <w:r>
        <w:rPr>
          <w:b w:val="0"/>
          <w:color w:val="231F20"/>
        </w:rPr>
        <w:t>в группе компенсирующей направленности для детей с тяжелыми нарушениями речи</w:t>
      </w:r>
      <w:r w:rsidRPr="00CC1904">
        <w:rPr>
          <w:b w:val="0"/>
          <w:color w:val="231F20"/>
        </w:rPr>
        <w:t xml:space="preserve"> </w:t>
      </w:r>
      <w:r>
        <w:rPr>
          <w:b w:val="0"/>
          <w:color w:val="231F20"/>
        </w:rPr>
        <w:t xml:space="preserve">используют  </w:t>
      </w:r>
      <w:r w:rsidR="00D44E71">
        <w:rPr>
          <w:b w:val="0"/>
          <w:color w:val="231F20"/>
        </w:rPr>
        <w:t>для проведения индивидуальной педагогической диагностики комплект альбомов, разработанных  Н.В. Верещагиной.</w:t>
      </w:r>
    </w:p>
    <w:p w:rsidR="00EA5909" w:rsidRPr="00E160B0" w:rsidRDefault="00D41726" w:rsidP="00E160B0">
      <w:pPr>
        <w:pStyle w:val="1"/>
        <w:ind w:left="851" w:right="800" w:firstLine="589"/>
        <w:jc w:val="center"/>
        <w:rPr>
          <w:spacing w:val="-5"/>
        </w:rPr>
      </w:pPr>
      <w:r w:rsidRPr="00E160B0">
        <w:t>Учебно-методическое</w:t>
      </w:r>
      <w:r w:rsidRPr="00E160B0">
        <w:rPr>
          <w:spacing w:val="-12"/>
        </w:rPr>
        <w:t xml:space="preserve"> </w:t>
      </w:r>
      <w:r w:rsidRPr="00E160B0">
        <w:t>обеспечение</w:t>
      </w:r>
      <w:r w:rsidRPr="00E160B0">
        <w:rPr>
          <w:spacing w:val="-11"/>
        </w:rPr>
        <w:t xml:space="preserve"> </w:t>
      </w:r>
      <w:r w:rsidRPr="00E160B0">
        <w:t>проведения</w:t>
      </w:r>
      <w:r w:rsidRPr="00E160B0">
        <w:rPr>
          <w:spacing w:val="-11"/>
        </w:rPr>
        <w:t xml:space="preserve"> </w:t>
      </w:r>
      <w:r w:rsidRPr="00E160B0">
        <w:t>педагогической</w:t>
      </w:r>
      <w:r w:rsidRPr="00E160B0">
        <w:rPr>
          <w:spacing w:val="-11"/>
        </w:rPr>
        <w:t xml:space="preserve"> </w:t>
      </w:r>
      <w:r w:rsidRPr="00E160B0">
        <w:t>диагностики</w:t>
      </w:r>
      <w:r w:rsidRPr="00E160B0">
        <w:rPr>
          <w:spacing w:val="-10"/>
        </w:rPr>
        <w:t xml:space="preserve"> </w:t>
      </w:r>
      <w:r w:rsidRPr="00E160B0">
        <w:t>в</w:t>
      </w:r>
      <w:r w:rsidRPr="00E160B0">
        <w:rPr>
          <w:spacing w:val="-14"/>
        </w:rPr>
        <w:t xml:space="preserve"> </w:t>
      </w:r>
      <w:r w:rsidR="00CC1904" w:rsidRPr="00E160B0">
        <w:rPr>
          <w:spacing w:val="-5"/>
        </w:rPr>
        <w:t>Учреждении</w:t>
      </w:r>
    </w:p>
    <w:tbl>
      <w:tblPr>
        <w:tblStyle w:val="TableNormal"/>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3260"/>
        <w:gridCol w:w="2977"/>
        <w:gridCol w:w="237"/>
        <w:gridCol w:w="1606"/>
      </w:tblGrid>
      <w:tr w:rsidR="00C44D44" w:rsidTr="00DD6928">
        <w:trPr>
          <w:trHeight w:val="513"/>
        </w:trPr>
        <w:tc>
          <w:tcPr>
            <w:tcW w:w="1701" w:type="dxa"/>
          </w:tcPr>
          <w:p w:rsidR="00C44D44" w:rsidRDefault="00C44D44">
            <w:pPr>
              <w:pStyle w:val="TableParagraph"/>
              <w:spacing w:before="73"/>
              <w:ind w:left="143"/>
              <w:rPr>
                <w:b/>
              </w:rPr>
            </w:pPr>
            <w:r>
              <w:rPr>
                <w:b/>
                <w:spacing w:val="-2"/>
              </w:rPr>
              <w:t xml:space="preserve">Специалист </w:t>
            </w:r>
          </w:p>
        </w:tc>
        <w:tc>
          <w:tcPr>
            <w:tcW w:w="3260" w:type="dxa"/>
          </w:tcPr>
          <w:p w:rsidR="00C44D44" w:rsidRDefault="00AA3731">
            <w:pPr>
              <w:pStyle w:val="TableParagraph"/>
              <w:spacing w:before="73"/>
              <w:ind w:left="142"/>
              <w:rPr>
                <w:b/>
              </w:rPr>
            </w:pPr>
            <w:r>
              <w:rPr>
                <w:b/>
              </w:rPr>
              <w:t xml:space="preserve">Направление </w:t>
            </w:r>
            <w:r w:rsidR="00C44D44">
              <w:rPr>
                <w:b/>
              </w:rPr>
              <w:t xml:space="preserve"> </w:t>
            </w:r>
          </w:p>
        </w:tc>
        <w:tc>
          <w:tcPr>
            <w:tcW w:w="3214" w:type="dxa"/>
            <w:gridSpan w:val="2"/>
          </w:tcPr>
          <w:p w:rsidR="00C44D44" w:rsidRDefault="00C44D44">
            <w:pPr>
              <w:pStyle w:val="TableParagraph"/>
              <w:spacing w:before="73"/>
              <w:ind w:left="142"/>
              <w:rPr>
                <w:b/>
              </w:rPr>
            </w:pPr>
            <w:r>
              <w:rPr>
                <w:b/>
              </w:rPr>
              <w:t>Методическое</w:t>
            </w:r>
            <w:r>
              <w:rPr>
                <w:b/>
                <w:spacing w:val="-9"/>
              </w:rPr>
              <w:t xml:space="preserve"> </w:t>
            </w:r>
            <w:r>
              <w:rPr>
                <w:b/>
                <w:spacing w:val="-2"/>
              </w:rPr>
              <w:t>пособие</w:t>
            </w:r>
          </w:p>
        </w:tc>
        <w:tc>
          <w:tcPr>
            <w:tcW w:w="1606" w:type="dxa"/>
          </w:tcPr>
          <w:p w:rsidR="00C44D44" w:rsidRDefault="00C44D44" w:rsidP="00C532EF">
            <w:pPr>
              <w:pStyle w:val="TableParagraph"/>
              <w:spacing w:before="73"/>
              <w:rPr>
                <w:b/>
                <w:spacing w:val="-2"/>
              </w:rPr>
            </w:pPr>
            <w:r>
              <w:rPr>
                <w:b/>
                <w:spacing w:val="-2"/>
              </w:rPr>
              <w:t>Сроки проведения</w:t>
            </w:r>
          </w:p>
          <w:p w:rsidR="00C532EF" w:rsidRDefault="00C532EF" w:rsidP="00C532EF">
            <w:pPr>
              <w:pStyle w:val="TableParagraph"/>
              <w:spacing w:before="73"/>
              <w:rPr>
                <w:b/>
              </w:rPr>
            </w:pPr>
          </w:p>
        </w:tc>
      </w:tr>
      <w:tr w:rsidR="00DD6928" w:rsidTr="00DD6928">
        <w:trPr>
          <w:trHeight w:val="882"/>
        </w:trPr>
        <w:tc>
          <w:tcPr>
            <w:tcW w:w="9781" w:type="dxa"/>
            <w:gridSpan w:val="5"/>
          </w:tcPr>
          <w:p w:rsidR="00DD6928" w:rsidRDefault="00DD6928" w:rsidP="00C532EF">
            <w:pPr>
              <w:pStyle w:val="TableParagraph"/>
              <w:spacing w:before="68"/>
              <w:ind w:left="142"/>
              <w:jc w:val="center"/>
            </w:pPr>
            <w:r w:rsidRPr="00C44D44">
              <w:rPr>
                <w:b/>
                <w:sz w:val="24"/>
                <w:szCs w:val="24"/>
              </w:rPr>
              <w:t>Учебно-методическое</w:t>
            </w:r>
            <w:r w:rsidRPr="00C44D44">
              <w:rPr>
                <w:b/>
                <w:spacing w:val="-12"/>
                <w:sz w:val="24"/>
                <w:szCs w:val="24"/>
              </w:rPr>
              <w:t xml:space="preserve"> </w:t>
            </w:r>
            <w:r w:rsidRPr="00C44D44">
              <w:rPr>
                <w:b/>
                <w:sz w:val="24"/>
                <w:szCs w:val="24"/>
              </w:rPr>
              <w:t>обеспечение</w:t>
            </w:r>
            <w:r w:rsidRPr="00C44D44">
              <w:rPr>
                <w:b/>
                <w:spacing w:val="-11"/>
                <w:sz w:val="24"/>
                <w:szCs w:val="24"/>
              </w:rPr>
              <w:t xml:space="preserve"> </w:t>
            </w:r>
            <w:r w:rsidRPr="00C44D44">
              <w:rPr>
                <w:b/>
                <w:sz w:val="24"/>
                <w:szCs w:val="24"/>
              </w:rPr>
              <w:t>проведения</w:t>
            </w:r>
            <w:r w:rsidRPr="00C44D44">
              <w:rPr>
                <w:b/>
                <w:spacing w:val="-11"/>
                <w:sz w:val="24"/>
                <w:szCs w:val="24"/>
              </w:rPr>
              <w:t xml:space="preserve"> </w:t>
            </w:r>
            <w:r w:rsidRPr="00C44D44">
              <w:rPr>
                <w:b/>
                <w:sz w:val="24"/>
                <w:szCs w:val="24"/>
              </w:rPr>
              <w:t>педагогической</w:t>
            </w:r>
            <w:r w:rsidRPr="00C44D44">
              <w:rPr>
                <w:b/>
                <w:spacing w:val="-11"/>
                <w:sz w:val="24"/>
                <w:szCs w:val="24"/>
              </w:rPr>
              <w:t xml:space="preserve"> </w:t>
            </w:r>
            <w:r w:rsidRPr="00C44D44">
              <w:rPr>
                <w:b/>
                <w:sz w:val="24"/>
                <w:szCs w:val="24"/>
              </w:rPr>
              <w:t>диагностики</w:t>
            </w:r>
            <w:r w:rsidRPr="00C44D44">
              <w:rPr>
                <w:b/>
                <w:spacing w:val="-10"/>
                <w:sz w:val="24"/>
                <w:szCs w:val="24"/>
              </w:rPr>
              <w:t xml:space="preserve">  в г</w:t>
            </w:r>
            <w:r w:rsidR="00C532EF">
              <w:rPr>
                <w:b/>
                <w:sz w:val="24"/>
                <w:szCs w:val="24"/>
              </w:rPr>
              <w:t>руппе подготовительного</w:t>
            </w:r>
            <w:r w:rsidRPr="00C44D44">
              <w:rPr>
                <w:b/>
                <w:sz w:val="24"/>
                <w:szCs w:val="24"/>
              </w:rPr>
              <w:t xml:space="preserve"> возраста </w:t>
            </w:r>
            <w:r>
              <w:rPr>
                <w:b/>
                <w:sz w:val="24"/>
                <w:szCs w:val="24"/>
              </w:rPr>
              <w:t>с</w:t>
            </w:r>
            <w:r w:rsidRPr="00C44D44">
              <w:rPr>
                <w:b/>
                <w:sz w:val="24"/>
                <w:szCs w:val="24"/>
              </w:rPr>
              <w:t xml:space="preserve"> дет</w:t>
            </w:r>
            <w:r>
              <w:rPr>
                <w:b/>
                <w:sz w:val="24"/>
                <w:szCs w:val="24"/>
              </w:rPr>
              <w:t>ьми</w:t>
            </w:r>
            <w:r w:rsidRPr="00C44D44">
              <w:rPr>
                <w:b/>
                <w:sz w:val="24"/>
                <w:szCs w:val="24"/>
              </w:rPr>
              <w:t xml:space="preserve">  от </w:t>
            </w:r>
            <w:r>
              <w:rPr>
                <w:b/>
                <w:sz w:val="24"/>
                <w:szCs w:val="24"/>
              </w:rPr>
              <w:t>6</w:t>
            </w:r>
            <w:r w:rsidRPr="00C44D44">
              <w:rPr>
                <w:b/>
                <w:sz w:val="24"/>
                <w:szCs w:val="24"/>
              </w:rPr>
              <w:t xml:space="preserve"> до </w:t>
            </w:r>
            <w:r>
              <w:rPr>
                <w:b/>
                <w:sz w:val="24"/>
                <w:szCs w:val="24"/>
              </w:rPr>
              <w:t>7</w:t>
            </w:r>
            <w:r w:rsidRPr="00C44D44">
              <w:rPr>
                <w:b/>
                <w:sz w:val="24"/>
                <w:szCs w:val="24"/>
              </w:rPr>
              <w:t xml:space="preserve"> лет</w:t>
            </w:r>
          </w:p>
        </w:tc>
      </w:tr>
      <w:tr w:rsidR="00DD6928" w:rsidTr="00DD6928">
        <w:trPr>
          <w:trHeight w:val="1540"/>
        </w:trPr>
        <w:tc>
          <w:tcPr>
            <w:tcW w:w="1701" w:type="dxa"/>
          </w:tcPr>
          <w:p w:rsidR="00DD6928" w:rsidRDefault="00DD6928">
            <w:pPr>
              <w:pStyle w:val="TableParagraph"/>
              <w:spacing w:before="3" w:line="237" w:lineRule="auto"/>
              <w:ind w:left="143"/>
              <w:rPr>
                <w:spacing w:val="-2"/>
              </w:rPr>
            </w:pPr>
            <w:r>
              <w:rPr>
                <w:spacing w:val="-2"/>
              </w:rPr>
              <w:t>Воспитатель</w:t>
            </w:r>
          </w:p>
        </w:tc>
        <w:tc>
          <w:tcPr>
            <w:tcW w:w="3260" w:type="dxa"/>
          </w:tcPr>
          <w:p w:rsidR="00DD6928" w:rsidRDefault="00DD6928" w:rsidP="00DD6928">
            <w:pPr>
              <w:pStyle w:val="TableParagraph"/>
              <w:tabs>
                <w:tab w:val="left" w:pos="367"/>
              </w:tabs>
              <w:spacing w:before="1"/>
              <w:ind w:left="143" w:right="218"/>
            </w:pPr>
            <w:r>
              <w:t>Образовательные области:</w:t>
            </w:r>
          </w:p>
          <w:p w:rsidR="00DD6928" w:rsidRDefault="00DD6928" w:rsidP="00DD6928">
            <w:pPr>
              <w:pStyle w:val="TableParagraph"/>
              <w:tabs>
                <w:tab w:val="left" w:pos="367"/>
              </w:tabs>
              <w:spacing w:before="1"/>
              <w:ind w:left="143" w:right="218"/>
            </w:pPr>
            <w:r>
              <w:t>- Социально-коммуникативное развитие;</w:t>
            </w:r>
          </w:p>
          <w:p w:rsidR="00DD6928" w:rsidRDefault="00DD6928" w:rsidP="00DD6928">
            <w:pPr>
              <w:pStyle w:val="TableParagraph"/>
              <w:tabs>
                <w:tab w:val="left" w:pos="367"/>
              </w:tabs>
              <w:spacing w:before="1"/>
              <w:ind w:left="143" w:right="218"/>
            </w:pPr>
            <w:r>
              <w:t xml:space="preserve"> - Познавательное развитие;</w:t>
            </w:r>
          </w:p>
          <w:p w:rsidR="00DD6928" w:rsidRDefault="00DD6928" w:rsidP="00DD6928">
            <w:pPr>
              <w:pStyle w:val="TableParagraph"/>
              <w:tabs>
                <w:tab w:val="left" w:pos="367"/>
              </w:tabs>
              <w:spacing w:before="1"/>
              <w:ind w:left="143" w:right="218"/>
            </w:pPr>
            <w:r>
              <w:t>- Речевое развитие (совместно с учителем-логопедом отдельные критерии);</w:t>
            </w:r>
          </w:p>
          <w:p w:rsidR="00DD6928" w:rsidRDefault="00DD6928" w:rsidP="00DD6928">
            <w:pPr>
              <w:pStyle w:val="TableParagraph"/>
              <w:tabs>
                <w:tab w:val="left" w:pos="367"/>
              </w:tabs>
              <w:spacing w:before="1"/>
              <w:ind w:left="143" w:right="218"/>
            </w:pPr>
            <w:r>
              <w:t>- Художественно-эстетическое развитие;</w:t>
            </w:r>
          </w:p>
          <w:p w:rsidR="00DD6928" w:rsidRDefault="00DD6928" w:rsidP="00DD6928">
            <w:pPr>
              <w:pStyle w:val="TableParagraph"/>
              <w:tabs>
                <w:tab w:val="left" w:pos="367"/>
              </w:tabs>
              <w:spacing w:before="1"/>
              <w:ind w:left="143" w:right="218"/>
            </w:pPr>
            <w:r>
              <w:t>- Физическое развитие.</w:t>
            </w:r>
          </w:p>
        </w:tc>
        <w:tc>
          <w:tcPr>
            <w:tcW w:w="2977" w:type="dxa"/>
          </w:tcPr>
          <w:p w:rsidR="00DD6928" w:rsidRDefault="00DD6928" w:rsidP="00E160B0">
            <w:pPr>
              <w:pStyle w:val="TableParagraph"/>
              <w:tabs>
                <w:tab w:val="left" w:pos="367"/>
              </w:tabs>
              <w:spacing w:before="68"/>
              <w:ind w:right="380"/>
            </w:pPr>
            <w:r>
              <w:t xml:space="preserve">Н.В Верещагина </w:t>
            </w:r>
          </w:p>
          <w:p w:rsidR="00DD6928" w:rsidRDefault="00DD6928" w:rsidP="00DD6928">
            <w:pPr>
              <w:pStyle w:val="TableParagraph"/>
              <w:tabs>
                <w:tab w:val="left" w:pos="367"/>
              </w:tabs>
              <w:spacing w:before="68"/>
              <w:ind w:right="380"/>
            </w:pPr>
            <w:r>
              <w:t>Диагностика индивидуального развития детей 6-7 лет с ТНР.- СПб</w:t>
            </w:r>
            <w:proofErr w:type="gramStart"/>
            <w:r>
              <w:t xml:space="preserve">.: </w:t>
            </w:r>
            <w:proofErr w:type="gramEnd"/>
            <w:r>
              <w:t>ООО «ИЗДАТЕЛЬСТВО «ДЕТСВО-ПРЕСС», 2023.-32с.</w:t>
            </w:r>
          </w:p>
        </w:tc>
        <w:tc>
          <w:tcPr>
            <w:tcW w:w="1843" w:type="dxa"/>
            <w:gridSpan w:val="2"/>
          </w:tcPr>
          <w:p w:rsidR="00DD6928" w:rsidRDefault="00DD6928" w:rsidP="00E160B0">
            <w:pPr>
              <w:pStyle w:val="TableParagraph"/>
              <w:spacing w:before="68"/>
              <w:ind w:left="142"/>
            </w:pPr>
            <w:r>
              <w:t>Сентябрь,</w:t>
            </w:r>
            <w:r>
              <w:rPr>
                <w:spacing w:val="-5"/>
              </w:rPr>
              <w:t xml:space="preserve"> май</w:t>
            </w:r>
          </w:p>
        </w:tc>
      </w:tr>
      <w:tr w:rsidR="00DD6928" w:rsidTr="00DD6928">
        <w:trPr>
          <w:trHeight w:val="1540"/>
        </w:trPr>
        <w:tc>
          <w:tcPr>
            <w:tcW w:w="1701" w:type="dxa"/>
          </w:tcPr>
          <w:p w:rsidR="00DD6928" w:rsidRDefault="00DD6928" w:rsidP="00E160B0">
            <w:pPr>
              <w:pStyle w:val="TableParagraph"/>
              <w:spacing w:before="3" w:line="237" w:lineRule="auto"/>
              <w:ind w:left="143"/>
              <w:rPr>
                <w:spacing w:val="-2"/>
              </w:rPr>
            </w:pPr>
            <w:r>
              <w:rPr>
                <w:spacing w:val="-2"/>
              </w:rPr>
              <w:t xml:space="preserve">Учитель </w:t>
            </w:r>
            <w:proofErr w:type="gramStart"/>
            <w:r>
              <w:rPr>
                <w:spacing w:val="-2"/>
              </w:rPr>
              <w:t>–л</w:t>
            </w:r>
            <w:proofErr w:type="gramEnd"/>
            <w:r>
              <w:rPr>
                <w:spacing w:val="-2"/>
              </w:rPr>
              <w:t xml:space="preserve">огопед </w:t>
            </w:r>
          </w:p>
        </w:tc>
        <w:tc>
          <w:tcPr>
            <w:tcW w:w="3260" w:type="dxa"/>
          </w:tcPr>
          <w:p w:rsidR="00DD6928" w:rsidRDefault="00DD6928" w:rsidP="00E160B0">
            <w:pPr>
              <w:pStyle w:val="TableParagraph"/>
              <w:tabs>
                <w:tab w:val="left" w:pos="367"/>
              </w:tabs>
              <w:spacing w:before="1"/>
              <w:ind w:left="143" w:right="218"/>
            </w:pPr>
            <w:r>
              <w:t>Образовательная область</w:t>
            </w:r>
          </w:p>
          <w:p w:rsidR="00DD6928" w:rsidRPr="00AA3731" w:rsidRDefault="00DD6928" w:rsidP="00E160B0">
            <w:pPr>
              <w:pStyle w:val="TableParagraph"/>
              <w:tabs>
                <w:tab w:val="left" w:pos="367"/>
              </w:tabs>
              <w:spacing w:before="1"/>
              <w:ind w:left="143" w:right="218"/>
            </w:pPr>
            <w:r>
              <w:t>- Речевое развитие.</w:t>
            </w:r>
          </w:p>
        </w:tc>
        <w:tc>
          <w:tcPr>
            <w:tcW w:w="2977" w:type="dxa"/>
          </w:tcPr>
          <w:p w:rsidR="00DD6928" w:rsidRDefault="00DD6928" w:rsidP="00E160B0">
            <w:pPr>
              <w:pStyle w:val="TableParagraph"/>
              <w:tabs>
                <w:tab w:val="left" w:pos="367"/>
              </w:tabs>
              <w:spacing w:before="68"/>
              <w:ind w:right="380"/>
              <w:rPr>
                <w:color w:val="231F20"/>
              </w:rPr>
            </w:pPr>
            <w:r w:rsidRPr="00AA3731">
              <w:rPr>
                <w:color w:val="231F20"/>
              </w:rPr>
              <w:t>«Карта развития ребенка дошкольного возраста с тяжелыми нарушениями речи (ОНР) с 4 до 7 лет»</w:t>
            </w:r>
          </w:p>
          <w:p w:rsidR="00DD6928" w:rsidRDefault="00DD6928" w:rsidP="00E160B0">
            <w:pPr>
              <w:pStyle w:val="TableParagraph"/>
              <w:tabs>
                <w:tab w:val="left" w:pos="367"/>
              </w:tabs>
              <w:spacing w:before="68"/>
              <w:ind w:right="380"/>
            </w:pPr>
            <w:r>
              <w:rPr>
                <w:color w:val="231F20"/>
              </w:rPr>
              <w:t>Нищева Н.В.</w:t>
            </w:r>
            <w:r w:rsidR="00E160B0">
              <w:rPr>
                <w:color w:val="231F20"/>
              </w:rPr>
              <w:t xml:space="preserve"> </w:t>
            </w:r>
            <w:r>
              <w:rPr>
                <w:color w:val="231F20"/>
              </w:rPr>
              <w:t xml:space="preserve">Комплексная образовательная </w:t>
            </w:r>
            <w:r w:rsidR="00E160B0">
              <w:rPr>
                <w:color w:val="231F20"/>
              </w:rPr>
              <w:t>программа</w:t>
            </w:r>
            <w:r>
              <w:rPr>
                <w:color w:val="231F20"/>
              </w:rPr>
              <w:t xml:space="preserve"> дошкольного образования для детей с тяжелым нарушениями речи (общим недоразвитием речи) с 3 до 7 лет, стр.42</w:t>
            </w:r>
          </w:p>
        </w:tc>
        <w:tc>
          <w:tcPr>
            <w:tcW w:w="1843" w:type="dxa"/>
            <w:gridSpan w:val="2"/>
          </w:tcPr>
          <w:p w:rsidR="00DD6928" w:rsidRDefault="00DD6928" w:rsidP="00E160B0">
            <w:pPr>
              <w:pStyle w:val="TableParagraph"/>
              <w:spacing w:before="68"/>
              <w:ind w:left="142"/>
            </w:pPr>
            <w:r>
              <w:t>Сентябрь,</w:t>
            </w:r>
            <w:r>
              <w:rPr>
                <w:spacing w:val="-5"/>
              </w:rPr>
              <w:t xml:space="preserve"> май</w:t>
            </w:r>
          </w:p>
        </w:tc>
      </w:tr>
      <w:tr w:rsidR="00DD6928" w:rsidTr="00DD6928">
        <w:trPr>
          <w:trHeight w:val="1540"/>
        </w:trPr>
        <w:tc>
          <w:tcPr>
            <w:tcW w:w="1701" w:type="dxa"/>
          </w:tcPr>
          <w:p w:rsidR="00DD6928" w:rsidRDefault="00DD6928" w:rsidP="00E160B0">
            <w:pPr>
              <w:pStyle w:val="TableParagraph"/>
              <w:spacing w:before="3" w:line="237" w:lineRule="auto"/>
              <w:ind w:left="143"/>
              <w:rPr>
                <w:spacing w:val="-2"/>
              </w:rPr>
            </w:pPr>
            <w:r>
              <w:rPr>
                <w:spacing w:val="-2"/>
              </w:rPr>
              <w:t xml:space="preserve">Музыкальный руководитель </w:t>
            </w:r>
          </w:p>
        </w:tc>
        <w:tc>
          <w:tcPr>
            <w:tcW w:w="3260" w:type="dxa"/>
          </w:tcPr>
          <w:p w:rsidR="00DD6928" w:rsidRDefault="00DD6928" w:rsidP="00E160B0">
            <w:pPr>
              <w:pStyle w:val="TableParagraph"/>
              <w:tabs>
                <w:tab w:val="left" w:pos="367"/>
              </w:tabs>
              <w:spacing w:before="1"/>
              <w:ind w:left="143" w:right="218"/>
            </w:pPr>
            <w:r>
              <w:t>Образовательная область</w:t>
            </w:r>
          </w:p>
          <w:p w:rsidR="00DD6928" w:rsidRDefault="00DD6928" w:rsidP="00E160B0">
            <w:pPr>
              <w:pStyle w:val="TableParagraph"/>
              <w:tabs>
                <w:tab w:val="left" w:pos="367"/>
              </w:tabs>
              <w:spacing w:before="1"/>
              <w:ind w:left="143" w:right="218"/>
            </w:pPr>
            <w:r>
              <w:t>«Художественно-эстетическое развитие»</w:t>
            </w:r>
          </w:p>
        </w:tc>
        <w:tc>
          <w:tcPr>
            <w:tcW w:w="2977" w:type="dxa"/>
          </w:tcPr>
          <w:p w:rsidR="00DD6928" w:rsidRDefault="00DD6928" w:rsidP="00E160B0">
            <w:pPr>
              <w:pStyle w:val="TableParagraph"/>
              <w:tabs>
                <w:tab w:val="left" w:pos="367"/>
              </w:tabs>
              <w:spacing w:before="68"/>
              <w:ind w:right="380"/>
            </w:pPr>
            <w:r>
              <w:t xml:space="preserve">Н.В Верещагина </w:t>
            </w:r>
          </w:p>
          <w:p w:rsidR="00DD6928" w:rsidRDefault="00DD6928" w:rsidP="00E160B0">
            <w:pPr>
              <w:pStyle w:val="TableParagraph"/>
              <w:tabs>
                <w:tab w:val="left" w:pos="367"/>
              </w:tabs>
              <w:spacing w:before="68"/>
              <w:ind w:right="380"/>
            </w:pPr>
            <w:r>
              <w:t>Диагностика ин</w:t>
            </w:r>
            <w:r w:rsidR="00CF0E2A">
              <w:t>дивидуального развития детей 6-7</w:t>
            </w:r>
            <w:r>
              <w:t xml:space="preserve"> лет с ТНР.- СПб</w:t>
            </w:r>
            <w:proofErr w:type="gramStart"/>
            <w:r>
              <w:t xml:space="preserve">.: </w:t>
            </w:r>
            <w:proofErr w:type="gramEnd"/>
            <w:r>
              <w:t>ООО «ИЗДАТЕЛЬСТВО «ДЕТСВО-ПРЕСС», 2023.-32с.</w:t>
            </w:r>
          </w:p>
        </w:tc>
        <w:tc>
          <w:tcPr>
            <w:tcW w:w="1843" w:type="dxa"/>
            <w:gridSpan w:val="2"/>
          </w:tcPr>
          <w:p w:rsidR="00DD6928" w:rsidRDefault="00DD6928" w:rsidP="00E160B0">
            <w:pPr>
              <w:pStyle w:val="TableParagraph"/>
              <w:spacing w:before="68"/>
              <w:ind w:left="142"/>
            </w:pPr>
            <w:r>
              <w:t>Сентябрь,</w:t>
            </w:r>
            <w:r>
              <w:rPr>
                <w:spacing w:val="-5"/>
              </w:rPr>
              <w:t xml:space="preserve"> май</w:t>
            </w:r>
          </w:p>
        </w:tc>
      </w:tr>
    </w:tbl>
    <w:p w:rsidR="00C44D44" w:rsidRDefault="00C44D44" w:rsidP="00DD6928">
      <w:pPr>
        <w:pStyle w:val="a5"/>
        <w:tabs>
          <w:tab w:val="left" w:pos="1980"/>
        </w:tabs>
        <w:spacing w:before="14"/>
        <w:ind w:left="1367" w:right="704" w:firstLine="0"/>
        <w:jc w:val="left"/>
        <w:rPr>
          <w:sz w:val="24"/>
        </w:rPr>
      </w:pPr>
    </w:p>
    <w:p w:rsidR="00D10677" w:rsidRDefault="00D10677" w:rsidP="00DD6928">
      <w:pPr>
        <w:pStyle w:val="a5"/>
        <w:tabs>
          <w:tab w:val="left" w:pos="1980"/>
        </w:tabs>
        <w:spacing w:before="14"/>
        <w:ind w:left="1367" w:right="704" w:firstLine="0"/>
        <w:jc w:val="left"/>
        <w:rPr>
          <w:sz w:val="24"/>
        </w:rPr>
      </w:pPr>
    </w:p>
    <w:p w:rsidR="00D10677" w:rsidRDefault="00D10677" w:rsidP="00DD6928">
      <w:pPr>
        <w:pStyle w:val="a5"/>
        <w:tabs>
          <w:tab w:val="left" w:pos="1980"/>
        </w:tabs>
        <w:spacing w:before="14"/>
        <w:ind w:left="1367" w:right="704" w:firstLine="0"/>
        <w:jc w:val="left"/>
        <w:rPr>
          <w:sz w:val="24"/>
        </w:rPr>
      </w:pPr>
    </w:p>
    <w:p w:rsidR="00D10677" w:rsidRDefault="00D10677" w:rsidP="00DD6928">
      <w:pPr>
        <w:pStyle w:val="a5"/>
        <w:tabs>
          <w:tab w:val="left" w:pos="1980"/>
        </w:tabs>
        <w:spacing w:before="14"/>
        <w:ind w:left="1367" w:right="704" w:firstLine="0"/>
        <w:jc w:val="left"/>
        <w:rPr>
          <w:sz w:val="24"/>
        </w:rPr>
      </w:pPr>
    </w:p>
    <w:p w:rsidR="00D10677" w:rsidRDefault="00D10677" w:rsidP="00DD6928">
      <w:pPr>
        <w:pStyle w:val="a5"/>
        <w:tabs>
          <w:tab w:val="left" w:pos="1980"/>
        </w:tabs>
        <w:spacing w:before="14"/>
        <w:ind w:left="1367" w:right="704" w:firstLine="0"/>
        <w:jc w:val="left"/>
        <w:rPr>
          <w:sz w:val="24"/>
        </w:rPr>
      </w:pPr>
    </w:p>
    <w:p w:rsidR="00D10677" w:rsidRDefault="00D10677" w:rsidP="00DD6928">
      <w:pPr>
        <w:pStyle w:val="a5"/>
        <w:tabs>
          <w:tab w:val="left" w:pos="1980"/>
        </w:tabs>
        <w:spacing w:before="14"/>
        <w:ind w:left="1367" w:right="704" w:firstLine="0"/>
        <w:jc w:val="left"/>
        <w:rPr>
          <w:sz w:val="24"/>
        </w:rPr>
      </w:pPr>
    </w:p>
    <w:p w:rsidR="004A5D3A" w:rsidRDefault="004A5D3A" w:rsidP="00DD6928">
      <w:pPr>
        <w:ind w:firstLine="709"/>
        <w:jc w:val="center"/>
        <w:rPr>
          <w:b/>
        </w:rPr>
      </w:pPr>
    </w:p>
    <w:p w:rsidR="00DD6928" w:rsidRPr="005E5FED" w:rsidRDefault="00DD6928" w:rsidP="00DD6928">
      <w:pPr>
        <w:ind w:firstLine="709"/>
        <w:jc w:val="center"/>
        <w:rPr>
          <w:b/>
        </w:rPr>
      </w:pPr>
      <w:r w:rsidRPr="005E5FED">
        <w:rPr>
          <w:b/>
        </w:rPr>
        <w:lastRenderedPageBreak/>
        <w:t>Психологическая диагностика развития детей</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2693"/>
        <w:gridCol w:w="3119"/>
        <w:gridCol w:w="2367"/>
      </w:tblGrid>
      <w:tr w:rsidR="00DD6928" w:rsidRPr="005E5FED" w:rsidTr="00E160B0">
        <w:tc>
          <w:tcPr>
            <w:tcW w:w="1701" w:type="dxa"/>
            <w:vAlign w:val="center"/>
          </w:tcPr>
          <w:p w:rsidR="00DD6928" w:rsidRPr="005E5FED" w:rsidRDefault="00DD6928" w:rsidP="00E160B0">
            <w:pPr>
              <w:jc w:val="center"/>
            </w:pPr>
            <w:r w:rsidRPr="005E5FED">
              <w:t>Возраст детей</w:t>
            </w:r>
          </w:p>
        </w:tc>
        <w:tc>
          <w:tcPr>
            <w:tcW w:w="2693" w:type="dxa"/>
            <w:vAlign w:val="center"/>
          </w:tcPr>
          <w:p w:rsidR="00DD6928" w:rsidRPr="005E5FED" w:rsidRDefault="00DD6928" w:rsidP="00E160B0">
            <w:pPr>
              <w:jc w:val="center"/>
            </w:pPr>
            <w:r w:rsidRPr="005E5FED">
              <w:t>Название работы.</w:t>
            </w:r>
          </w:p>
        </w:tc>
        <w:tc>
          <w:tcPr>
            <w:tcW w:w="3119" w:type="dxa"/>
            <w:vAlign w:val="center"/>
          </w:tcPr>
          <w:p w:rsidR="00DD6928" w:rsidRPr="005E5FED" w:rsidRDefault="00DD6928" w:rsidP="00E160B0">
            <w:pPr>
              <w:jc w:val="center"/>
            </w:pPr>
            <w:r w:rsidRPr="005E5FED">
              <w:t>Цель</w:t>
            </w:r>
          </w:p>
        </w:tc>
        <w:tc>
          <w:tcPr>
            <w:tcW w:w="2367" w:type="dxa"/>
            <w:vAlign w:val="center"/>
          </w:tcPr>
          <w:p w:rsidR="00DD6928" w:rsidRPr="005E5FED" w:rsidRDefault="00DD6928" w:rsidP="00E160B0">
            <w:pPr>
              <w:jc w:val="center"/>
            </w:pPr>
            <w:r w:rsidRPr="005E5FED">
              <w:t>Периодичность</w:t>
            </w:r>
          </w:p>
        </w:tc>
      </w:tr>
      <w:tr w:rsidR="00E160B0" w:rsidRPr="005E5FED" w:rsidTr="00E160B0">
        <w:tc>
          <w:tcPr>
            <w:tcW w:w="9880" w:type="dxa"/>
            <w:gridSpan w:val="4"/>
            <w:vAlign w:val="center"/>
          </w:tcPr>
          <w:p w:rsidR="00E160B0" w:rsidRPr="005E5FED" w:rsidRDefault="00E160B0" w:rsidP="00E160B0">
            <w:pPr>
              <w:jc w:val="center"/>
            </w:pPr>
            <w:r w:rsidRPr="005E5FED">
              <w:rPr>
                <w:b/>
                <w:bCs/>
              </w:rPr>
              <w:t>Диагностика развития познавательной сферы</w:t>
            </w:r>
          </w:p>
        </w:tc>
      </w:tr>
      <w:tr w:rsidR="00DD6928" w:rsidRPr="005E5FED" w:rsidTr="00E160B0">
        <w:tc>
          <w:tcPr>
            <w:tcW w:w="1701" w:type="dxa"/>
          </w:tcPr>
          <w:p w:rsidR="00DD6928" w:rsidRPr="005E5FED" w:rsidRDefault="00DD6928" w:rsidP="00D10677">
            <w:pPr>
              <w:jc w:val="center"/>
            </w:pPr>
            <w:r w:rsidRPr="005E5FED">
              <w:t>6-7 лет</w:t>
            </w:r>
          </w:p>
        </w:tc>
        <w:tc>
          <w:tcPr>
            <w:tcW w:w="2693" w:type="dxa"/>
          </w:tcPr>
          <w:p w:rsidR="00DD6928" w:rsidRPr="005E5FED" w:rsidRDefault="00DD6928" w:rsidP="00E160B0">
            <w:r w:rsidRPr="005E5FED">
              <w:t>Диагностика психологической готовности детей подготовительных гру</w:t>
            </w:r>
            <w:proofErr w:type="gramStart"/>
            <w:r w:rsidRPr="005E5FED">
              <w:t>пп к шк</w:t>
            </w:r>
            <w:proofErr w:type="gramEnd"/>
            <w:r w:rsidRPr="005E5FED">
              <w:t>оле.</w:t>
            </w:r>
          </w:p>
        </w:tc>
        <w:tc>
          <w:tcPr>
            <w:tcW w:w="3119" w:type="dxa"/>
          </w:tcPr>
          <w:p w:rsidR="00DD6928" w:rsidRPr="005E5FED" w:rsidRDefault="00DD6928" w:rsidP="00E160B0">
            <w:r w:rsidRPr="005E5FED">
              <w:t xml:space="preserve">Изучение показателей сформированности предпосылок к учебной деятельности. </w:t>
            </w:r>
          </w:p>
        </w:tc>
        <w:tc>
          <w:tcPr>
            <w:tcW w:w="2367" w:type="dxa"/>
          </w:tcPr>
          <w:p w:rsidR="00DD6928" w:rsidRPr="005E5FED" w:rsidRDefault="00DD6928" w:rsidP="00E160B0">
            <w:r w:rsidRPr="005E5FED">
              <w:t>2 раза в год</w:t>
            </w:r>
          </w:p>
        </w:tc>
      </w:tr>
      <w:tr w:rsidR="00E160B0" w:rsidRPr="005E5FED" w:rsidTr="00E160B0">
        <w:tc>
          <w:tcPr>
            <w:tcW w:w="9880" w:type="dxa"/>
            <w:gridSpan w:val="4"/>
          </w:tcPr>
          <w:p w:rsidR="00E160B0" w:rsidRPr="005E5FED" w:rsidRDefault="00E160B0" w:rsidP="00E160B0">
            <w:pPr>
              <w:jc w:val="center"/>
            </w:pPr>
            <w:r w:rsidRPr="00E160B0">
              <w:rPr>
                <w:b/>
              </w:rPr>
              <w:t>Диагностика эмоциональной и личностной сферы</w:t>
            </w:r>
          </w:p>
        </w:tc>
      </w:tr>
      <w:tr w:rsidR="00E160B0" w:rsidRPr="005E5FED" w:rsidTr="00E160B0">
        <w:tc>
          <w:tcPr>
            <w:tcW w:w="1701" w:type="dxa"/>
          </w:tcPr>
          <w:p w:rsidR="00E160B0" w:rsidRPr="005E5FED" w:rsidRDefault="00E160B0" w:rsidP="00E160B0">
            <w:pPr>
              <w:jc w:val="center"/>
            </w:pPr>
            <w:r w:rsidRPr="005E5FED">
              <w:t>4-7 лет</w:t>
            </w:r>
          </w:p>
        </w:tc>
        <w:tc>
          <w:tcPr>
            <w:tcW w:w="2693" w:type="dxa"/>
          </w:tcPr>
          <w:p w:rsidR="00E160B0" w:rsidRPr="005E5FED" w:rsidRDefault="00E160B0" w:rsidP="00E160B0">
            <w:pPr>
              <w:jc w:val="center"/>
            </w:pPr>
            <w:r w:rsidRPr="005E5FED">
              <w:t>Проективная методика «Рисунок семьи»</w:t>
            </w:r>
          </w:p>
        </w:tc>
        <w:tc>
          <w:tcPr>
            <w:tcW w:w="3119" w:type="dxa"/>
          </w:tcPr>
          <w:p w:rsidR="00E160B0" w:rsidRPr="005E5FED" w:rsidRDefault="00E160B0" w:rsidP="00E160B0">
            <w:pPr>
              <w:jc w:val="center"/>
            </w:pPr>
            <w:r w:rsidRPr="005E5FED">
              <w:t>Выявление уровня</w:t>
            </w:r>
          </w:p>
          <w:p w:rsidR="00E160B0" w:rsidRPr="005E5FED" w:rsidRDefault="00E160B0" w:rsidP="00E160B0">
            <w:pPr>
              <w:jc w:val="center"/>
            </w:pPr>
            <w:r w:rsidRPr="005E5FED">
              <w:t>благополучия семейных отношений, особенности личностной</w:t>
            </w:r>
          </w:p>
          <w:p w:rsidR="00E160B0" w:rsidRPr="005E5FED" w:rsidRDefault="00E160B0" w:rsidP="00E160B0">
            <w:pPr>
              <w:jc w:val="center"/>
            </w:pPr>
            <w:r w:rsidRPr="005E5FED">
              <w:t>сферы ребенка</w:t>
            </w:r>
          </w:p>
        </w:tc>
        <w:tc>
          <w:tcPr>
            <w:tcW w:w="2367" w:type="dxa"/>
          </w:tcPr>
          <w:p w:rsidR="00E160B0" w:rsidRPr="005E5FED" w:rsidRDefault="00E160B0" w:rsidP="00E160B0">
            <w:r w:rsidRPr="005E5FED">
              <w:t>индивидуальная и</w:t>
            </w:r>
          </w:p>
          <w:p w:rsidR="00E160B0" w:rsidRPr="005E5FED" w:rsidRDefault="00E160B0" w:rsidP="00E160B0">
            <w:r w:rsidRPr="005E5FED">
              <w:t>подгрупповая диагностика,</w:t>
            </w:r>
          </w:p>
          <w:p w:rsidR="00E160B0" w:rsidRPr="005E5FED" w:rsidRDefault="00E160B0" w:rsidP="00E160B0">
            <w:r w:rsidRPr="005E5FED">
              <w:t>проективная методика</w:t>
            </w:r>
          </w:p>
          <w:p w:rsidR="00E160B0" w:rsidRPr="005E5FED" w:rsidRDefault="00E160B0" w:rsidP="00E160B0">
            <w:r w:rsidRPr="005E5FED">
              <w:t>(проводится по запросу)</w:t>
            </w:r>
          </w:p>
        </w:tc>
      </w:tr>
      <w:tr w:rsidR="00E160B0" w:rsidRPr="005E5FED" w:rsidTr="00E160B0">
        <w:tc>
          <w:tcPr>
            <w:tcW w:w="1701" w:type="dxa"/>
          </w:tcPr>
          <w:p w:rsidR="00E160B0" w:rsidRPr="005E5FED" w:rsidRDefault="00E160B0" w:rsidP="00E160B0">
            <w:pPr>
              <w:jc w:val="center"/>
            </w:pPr>
            <w:r w:rsidRPr="005E5FED">
              <w:t>4-7 лет</w:t>
            </w:r>
          </w:p>
        </w:tc>
        <w:tc>
          <w:tcPr>
            <w:tcW w:w="2693" w:type="dxa"/>
          </w:tcPr>
          <w:p w:rsidR="00E160B0" w:rsidRPr="005E5FED" w:rsidRDefault="00E160B0" w:rsidP="00E160B0">
            <w:pPr>
              <w:jc w:val="center"/>
            </w:pPr>
            <w:r w:rsidRPr="005E5FED">
              <w:t>Методика «Два дома»</w:t>
            </w:r>
          </w:p>
          <w:p w:rsidR="00E160B0" w:rsidRPr="005E5FED" w:rsidRDefault="00E160B0" w:rsidP="00E160B0">
            <w:pPr>
              <w:jc w:val="center"/>
            </w:pPr>
            <w:r w:rsidRPr="005E5FED">
              <w:t>Авторы: И.Вандвик,</w:t>
            </w:r>
          </w:p>
          <w:p w:rsidR="00E160B0" w:rsidRPr="005E5FED" w:rsidRDefault="00E160B0" w:rsidP="00E160B0">
            <w:pPr>
              <w:jc w:val="center"/>
            </w:pPr>
            <w:r w:rsidRPr="005E5FED">
              <w:t>П.Экблад</w:t>
            </w:r>
          </w:p>
        </w:tc>
        <w:tc>
          <w:tcPr>
            <w:tcW w:w="3119" w:type="dxa"/>
          </w:tcPr>
          <w:p w:rsidR="00E160B0" w:rsidRPr="005E5FED" w:rsidRDefault="00E160B0" w:rsidP="00E160B0">
            <w:pPr>
              <w:jc w:val="center"/>
            </w:pPr>
            <w:r w:rsidRPr="005E5FED">
              <w:t>Исследование взаимоотношений ребенка с окружающими</w:t>
            </w:r>
          </w:p>
          <w:p w:rsidR="00E160B0" w:rsidRPr="005E5FED" w:rsidRDefault="00E160B0" w:rsidP="00E160B0">
            <w:pPr>
              <w:jc w:val="center"/>
            </w:pPr>
            <w:r w:rsidRPr="005E5FED">
              <w:t>людьми</w:t>
            </w:r>
          </w:p>
        </w:tc>
        <w:tc>
          <w:tcPr>
            <w:tcW w:w="2367" w:type="dxa"/>
          </w:tcPr>
          <w:p w:rsidR="00E160B0" w:rsidRPr="005E5FED" w:rsidRDefault="00E160B0" w:rsidP="00E160B0">
            <w:r w:rsidRPr="005E5FED">
              <w:t>индивидуальная</w:t>
            </w:r>
          </w:p>
          <w:p w:rsidR="00E160B0" w:rsidRPr="005E5FED" w:rsidRDefault="00E160B0" w:rsidP="00E160B0">
            <w:r w:rsidRPr="005E5FED">
              <w:t>диагностика,</w:t>
            </w:r>
          </w:p>
          <w:p w:rsidR="00E160B0" w:rsidRPr="005E5FED" w:rsidRDefault="00E160B0" w:rsidP="00E160B0">
            <w:r w:rsidRPr="005E5FED">
              <w:t>проективная методика</w:t>
            </w:r>
          </w:p>
          <w:p w:rsidR="00E160B0" w:rsidRPr="005E5FED" w:rsidRDefault="00E160B0" w:rsidP="00E160B0">
            <w:r w:rsidRPr="005E5FED">
              <w:t>(проводится по запросу)</w:t>
            </w:r>
          </w:p>
        </w:tc>
      </w:tr>
      <w:tr w:rsidR="00E160B0" w:rsidRPr="005E5FED" w:rsidTr="00E160B0">
        <w:tc>
          <w:tcPr>
            <w:tcW w:w="1701" w:type="dxa"/>
          </w:tcPr>
          <w:p w:rsidR="00E160B0" w:rsidRPr="005E5FED" w:rsidRDefault="00E160B0" w:rsidP="00E160B0">
            <w:pPr>
              <w:jc w:val="center"/>
            </w:pPr>
            <w:r w:rsidRPr="005E5FED">
              <w:t>4-7 лет</w:t>
            </w:r>
          </w:p>
        </w:tc>
        <w:tc>
          <w:tcPr>
            <w:tcW w:w="2693" w:type="dxa"/>
          </w:tcPr>
          <w:p w:rsidR="00E160B0" w:rsidRPr="005E5FED" w:rsidRDefault="00E160B0" w:rsidP="00E160B0">
            <w:pPr>
              <w:jc w:val="center"/>
            </w:pPr>
            <w:r w:rsidRPr="005E5FED">
              <w:t>Тест тревожности</w:t>
            </w:r>
          </w:p>
          <w:p w:rsidR="00E160B0" w:rsidRPr="005E5FED" w:rsidRDefault="00E160B0" w:rsidP="00E160B0">
            <w:pPr>
              <w:jc w:val="center"/>
            </w:pPr>
            <w:r w:rsidRPr="005E5FED">
              <w:t>Авторы: Тэммл Р., Дорки М., Амен В</w:t>
            </w:r>
          </w:p>
        </w:tc>
        <w:tc>
          <w:tcPr>
            <w:tcW w:w="3119" w:type="dxa"/>
          </w:tcPr>
          <w:p w:rsidR="00E160B0" w:rsidRPr="005E5FED" w:rsidRDefault="00E160B0" w:rsidP="00E160B0">
            <w:pPr>
              <w:jc w:val="center"/>
            </w:pPr>
            <w:r w:rsidRPr="005E5FED">
              <w:t>Исследование тревожности ребенка</w:t>
            </w:r>
          </w:p>
        </w:tc>
        <w:tc>
          <w:tcPr>
            <w:tcW w:w="2367" w:type="dxa"/>
          </w:tcPr>
          <w:p w:rsidR="00E160B0" w:rsidRPr="005E5FED" w:rsidRDefault="00E160B0" w:rsidP="00E160B0">
            <w:r w:rsidRPr="005E5FED">
              <w:t>индивидуальная</w:t>
            </w:r>
          </w:p>
          <w:p w:rsidR="00E160B0" w:rsidRPr="005E5FED" w:rsidRDefault="00E160B0" w:rsidP="00E160B0">
            <w:r w:rsidRPr="005E5FED">
              <w:t>диагностика,</w:t>
            </w:r>
          </w:p>
          <w:p w:rsidR="00E160B0" w:rsidRPr="005E5FED" w:rsidRDefault="00E160B0" w:rsidP="00E160B0">
            <w:r w:rsidRPr="005E5FED">
              <w:t>проективный тест</w:t>
            </w:r>
          </w:p>
          <w:p w:rsidR="00E160B0" w:rsidRPr="005E5FED" w:rsidRDefault="00E160B0" w:rsidP="00E160B0">
            <w:r w:rsidRPr="005E5FED">
              <w:t>(проводится по запросу)</w:t>
            </w:r>
          </w:p>
        </w:tc>
      </w:tr>
      <w:tr w:rsidR="00E160B0" w:rsidRPr="005E5FED" w:rsidTr="00E160B0">
        <w:tc>
          <w:tcPr>
            <w:tcW w:w="1701" w:type="dxa"/>
          </w:tcPr>
          <w:p w:rsidR="00E160B0" w:rsidRPr="005E5FED" w:rsidRDefault="00E160B0" w:rsidP="00E160B0">
            <w:pPr>
              <w:jc w:val="center"/>
            </w:pPr>
            <w:r w:rsidRPr="005E5FED">
              <w:t>5-7 лет</w:t>
            </w:r>
          </w:p>
        </w:tc>
        <w:tc>
          <w:tcPr>
            <w:tcW w:w="2693" w:type="dxa"/>
          </w:tcPr>
          <w:p w:rsidR="00E160B0" w:rsidRPr="005E5FED" w:rsidRDefault="00E160B0" w:rsidP="00E160B0">
            <w:pPr>
              <w:jc w:val="center"/>
            </w:pPr>
            <w:r w:rsidRPr="005E5FED">
              <w:t>Методика «Секрет»</w:t>
            </w:r>
          </w:p>
          <w:p w:rsidR="00E160B0" w:rsidRPr="005E5FED" w:rsidRDefault="00E160B0" w:rsidP="00E160B0">
            <w:pPr>
              <w:jc w:val="center"/>
            </w:pPr>
            <w:r w:rsidRPr="005E5FED">
              <w:t>Автор: Т.А.Репина</w:t>
            </w:r>
          </w:p>
        </w:tc>
        <w:tc>
          <w:tcPr>
            <w:tcW w:w="3119" w:type="dxa"/>
          </w:tcPr>
          <w:p w:rsidR="00E160B0" w:rsidRPr="005E5FED" w:rsidRDefault="00E160B0" w:rsidP="00E160B0">
            <w:pPr>
              <w:jc w:val="center"/>
            </w:pPr>
            <w:r w:rsidRPr="005E5FED">
              <w:t>Исследование межличностных отношений</w:t>
            </w:r>
          </w:p>
        </w:tc>
        <w:tc>
          <w:tcPr>
            <w:tcW w:w="2367" w:type="dxa"/>
          </w:tcPr>
          <w:p w:rsidR="00E160B0" w:rsidRPr="005E5FED" w:rsidRDefault="00E160B0" w:rsidP="00E160B0">
            <w:r w:rsidRPr="005E5FED">
              <w:t>социометрическая</w:t>
            </w:r>
          </w:p>
          <w:p w:rsidR="00E160B0" w:rsidRPr="005E5FED" w:rsidRDefault="00E160B0" w:rsidP="00E160B0">
            <w:r w:rsidRPr="005E5FED">
              <w:t>методика</w:t>
            </w:r>
          </w:p>
        </w:tc>
      </w:tr>
      <w:tr w:rsidR="00E160B0" w:rsidRPr="005E5FED" w:rsidTr="00E160B0">
        <w:tc>
          <w:tcPr>
            <w:tcW w:w="1701" w:type="dxa"/>
          </w:tcPr>
          <w:p w:rsidR="00E160B0" w:rsidRPr="005E5FED" w:rsidRDefault="00E160B0" w:rsidP="00E160B0">
            <w:pPr>
              <w:jc w:val="center"/>
            </w:pPr>
            <w:r w:rsidRPr="005E5FED">
              <w:t>5-7 лет</w:t>
            </w:r>
          </w:p>
        </w:tc>
        <w:tc>
          <w:tcPr>
            <w:tcW w:w="2693" w:type="dxa"/>
          </w:tcPr>
          <w:p w:rsidR="00E160B0" w:rsidRPr="005E5FED" w:rsidRDefault="00E160B0" w:rsidP="00E160B0">
            <w:pPr>
              <w:jc w:val="center"/>
            </w:pPr>
            <w:r w:rsidRPr="005E5FED">
              <w:t xml:space="preserve">Социометрическая проба </w:t>
            </w:r>
          </w:p>
          <w:p w:rsidR="00E160B0" w:rsidRPr="005E5FED" w:rsidRDefault="00E160B0" w:rsidP="00E160B0">
            <w:pPr>
              <w:jc w:val="center"/>
            </w:pPr>
            <w:r w:rsidRPr="005E5FED">
              <w:t>«День рождения»</w:t>
            </w:r>
          </w:p>
          <w:p w:rsidR="00E160B0" w:rsidRPr="005E5FED" w:rsidRDefault="00E160B0" w:rsidP="00E160B0">
            <w:pPr>
              <w:jc w:val="center"/>
            </w:pPr>
            <w:r w:rsidRPr="005E5FED">
              <w:t>Автор: М. Панфилова</w:t>
            </w:r>
          </w:p>
        </w:tc>
        <w:tc>
          <w:tcPr>
            <w:tcW w:w="3119" w:type="dxa"/>
          </w:tcPr>
          <w:p w:rsidR="00E160B0" w:rsidRPr="005E5FED" w:rsidRDefault="00E160B0" w:rsidP="00E160B0">
            <w:pPr>
              <w:jc w:val="center"/>
            </w:pPr>
            <w:r w:rsidRPr="005E5FED">
              <w:t>Исследование межличностных отношений</w:t>
            </w:r>
          </w:p>
        </w:tc>
        <w:tc>
          <w:tcPr>
            <w:tcW w:w="2367" w:type="dxa"/>
          </w:tcPr>
          <w:p w:rsidR="00E160B0" w:rsidRPr="005E5FED" w:rsidRDefault="00E160B0" w:rsidP="00E160B0">
            <w:r w:rsidRPr="005E5FED">
              <w:t>социометрическая</w:t>
            </w:r>
          </w:p>
          <w:p w:rsidR="00E160B0" w:rsidRPr="005E5FED" w:rsidRDefault="00E160B0" w:rsidP="00E160B0">
            <w:r w:rsidRPr="005E5FED">
              <w:t>методика</w:t>
            </w:r>
          </w:p>
          <w:p w:rsidR="00E160B0" w:rsidRPr="005E5FED" w:rsidRDefault="00E160B0" w:rsidP="00E160B0">
            <w:r w:rsidRPr="005E5FED">
              <w:t>(проводится по запросу)</w:t>
            </w:r>
          </w:p>
        </w:tc>
      </w:tr>
      <w:tr w:rsidR="00E160B0" w:rsidRPr="005E5FED" w:rsidTr="00E160B0">
        <w:tc>
          <w:tcPr>
            <w:tcW w:w="1701" w:type="dxa"/>
          </w:tcPr>
          <w:p w:rsidR="00E160B0" w:rsidRPr="005E5FED" w:rsidRDefault="00E160B0" w:rsidP="00E160B0">
            <w:pPr>
              <w:jc w:val="center"/>
            </w:pPr>
            <w:r w:rsidRPr="005E5FED">
              <w:t>5-7 лет</w:t>
            </w:r>
          </w:p>
        </w:tc>
        <w:tc>
          <w:tcPr>
            <w:tcW w:w="2693" w:type="dxa"/>
          </w:tcPr>
          <w:p w:rsidR="00E160B0" w:rsidRPr="005E5FED" w:rsidRDefault="00E160B0" w:rsidP="00E160B0">
            <w:pPr>
              <w:jc w:val="center"/>
            </w:pPr>
            <w:r w:rsidRPr="005E5FED">
              <w:t>Методика «Лесенка»</w:t>
            </w:r>
          </w:p>
          <w:p w:rsidR="00E160B0" w:rsidRPr="005E5FED" w:rsidRDefault="00E160B0" w:rsidP="00E160B0">
            <w:pPr>
              <w:jc w:val="center"/>
            </w:pPr>
            <w:r w:rsidRPr="005E5FED">
              <w:t>Автор: В.Г.Щур</w:t>
            </w:r>
          </w:p>
        </w:tc>
        <w:tc>
          <w:tcPr>
            <w:tcW w:w="3119" w:type="dxa"/>
          </w:tcPr>
          <w:p w:rsidR="00E160B0" w:rsidRPr="005E5FED" w:rsidRDefault="00E160B0" w:rsidP="00E160B0">
            <w:pPr>
              <w:jc w:val="center"/>
            </w:pPr>
            <w:r w:rsidRPr="005E5FED">
              <w:t>Исследование самооценки</w:t>
            </w:r>
          </w:p>
        </w:tc>
        <w:tc>
          <w:tcPr>
            <w:tcW w:w="2367" w:type="dxa"/>
          </w:tcPr>
          <w:p w:rsidR="00E160B0" w:rsidRPr="005E5FED" w:rsidRDefault="00E160B0" w:rsidP="00E160B0">
            <w:r w:rsidRPr="005E5FED">
              <w:t>индивидуальная и</w:t>
            </w:r>
          </w:p>
          <w:p w:rsidR="00E160B0" w:rsidRPr="005E5FED" w:rsidRDefault="00E160B0" w:rsidP="00E160B0">
            <w:r w:rsidRPr="005E5FED">
              <w:t>подгрупповая диагностика</w:t>
            </w:r>
          </w:p>
        </w:tc>
      </w:tr>
      <w:tr w:rsidR="00E160B0" w:rsidRPr="005E5FED" w:rsidTr="00E160B0">
        <w:tc>
          <w:tcPr>
            <w:tcW w:w="1701" w:type="dxa"/>
          </w:tcPr>
          <w:p w:rsidR="00E160B0" w:rsidRPr="005E5FED" w:rsidRDefault="00E160B0" w:rsidP="00E160B0">
            <w:pPr>
              <w:jc w:val="center"/>
            </w:pPr>
            <w:r w:rsidRPr="005E5FED">
              <w:t>5-7 лет</w:t>
            </w:r>
          </w:p>
        </w:tc>
        <w:tc>
          <w:tcPr>
            <w:tcW w:w="2693" w:type="dxa"/>
          </w:tcPr>
          <w:p w:rsidR="00E160B0" w:rsidRPr="005E5FED" w:rsidRDefault="00E160B0" w:rsidP="00E160B0">
            <w:pPr>
              <w:jc w:val="center"/>
            </w:pPr>
            <w:r w:rsidRPr="005E5FED">
              <w:t>Методика «Кактус»</w:t>
            </w:r>
          </w:p>
        </w:tc>
        <w:tc>
          <w:tcPr>
            <w:tcW w:w="3119" w:type="dxa"/>
          </w:tcPr>
          <w:p w:rsidR="00E160B0" w:rsidRPr="005E5FED" w:rsidRDefault="00E160B0" w:rsidP="00E160B0">
            <w:pPr>
              <w:jc w:val="center"/>
            </w:pPr>
            <w:r w:rsidRPr="005E5FED">
              <w:t>Исследование уровня</w:t>
            </w:r>
          </w:p>
          <w:p w:rsidR="00E160B0" w:rsidRPr="005E5FED" w:rsidRDefault="00E160B0" w:rsidP="00E160B0">
            <w:pPr>
              <w:jc w:val="center"/>
            </w:pPr>
            <w:r w:rsidRPr="005E5FED">
              <w:t>тревожности и агрессивности.</w:t>
            </w:r>
          </w:p>
        </w:tc>
        <w:tc>
          <w:tcPr>
            <w:tcW w:w="2367" w:type="dxa"/>
          </w:tcPr>
          <w:p w:rsidR="00E160B0" w:rsidRPr="005E5FED" w:rsidRDefault="00E160B0" w:rsidP="00E160B0">
            <w:r w:rsidRPr="005E5FED">
              <w:t>индивидуальная</w:t>
            </w:r>
          </w:p>
          <w:p w:rsidR="00E160B0" w:rsidRPr="005E5FED" w:rsidRDefault="00E160B0" w:rsidP="00E160B0">
            <w:r w:rsidRPr="005E5FED">
              <w:t>проективная рисуночная методика</w:t>
            </w:r>
          </w:p>
          <w:p w:rsidR="00E160B0" w:rsidRPr="005E5FED" w:rsidRDefault="00E160B0" w:rsidP="00E160B0">
            <w:r w:rsidRPr="005E5FED">
              <w:t>(проводится по запросу)</w:t>
            </w:r>
          </w:p>
        </w:tc>
      </w:tr>
      <w:tr w:rsidR="00E160B0" w:rsidRPr="005E5FED" w:rsidTr="00E160B0">
        <w:tc>
          <w:tcPr>
            <w:tcW w:w="9880" w:type="dxa"/>
            <w:gridSpan w:val="4"/>
          </w:tcPr>
          <w:p w:rsidR="00E160B0" w:rsidRPr="00E160B0" w:rsidRDefault="00E160B0" w:rsidP="00E160B0">
            <w:pPr>
              <w:rPr>
                <w:b/>
              </w:rPr>
            </w:pPr>
            <w:r w:rsidRPr="00E160B0">
              <w:rPr>
                <w:b/>
              </w:rPr>
              <w:t>Формирование предпосылок к учебной деятельности на этапе завершения детьми</w:t>
            </w:r>
          </w:p>
          <w:p w:rsidR="00E160B0" w:rsidRPr="005E5FED" w:rsidRDefault="00E160B0" w:rsidP="00E160B0">
            <w:pPr>
              <w:jc w:val="center"/>
            </w:pPr>
            <w:r w:rsidRPr="00E160B0">
              <w:rPr>
                <w:b/>
              </w:rPr>
              <w:t>дошкольного образования</w:t>
            </w:r>
          </w:p>
        </w:tc>
      </w:tr>
      <w:tr w:rsidR="00E160B0" w:rsidRPr="005E5FED" w:rsidTr="00E160B0">
        <w:tc>
          <w:tcPr>
            <w:tcW w:w="1701" w:type="dxa"/>
          </w:tcPr>
          <w:p w:rsidR="00E160B0" w:rsidRPr="005E5FED" w:rsidRDefault="00E160B0" w:rsidP="00E160B0">
            <w:pPr>
              <w:jc w:val="center"/>
            </w:pPr>
            <w:r w:rsidRPr="005E5FED">
              <w:t>6-7 лет</w:t>
            </w:r>
          </w:p>
        </w:tc>
        <w:tc>
          <w:tcPr>
            <w:tcW w:w="2693" w:type="dxa"/>
          </w:tcPr>
          <w:p w:rsidR="00E160B0" w:rsidRPr="005E5FED" w:rsidRDefault="00E160B0" w:rsidP="00E160B0">
            <w:pPr>
              <w:jc w:val="center"/>
            </w:pPr>
            <w:r w:rsidRPr="005E5FED">
              <w:t>Методика</w:t>
            </w:r>
          </w:p>
          <w:p w:rsidR="00E160B0" w:rsidRPr="005E5FED" w:rsidRDefault="00E160B0" w:rsidP="00E160B0">
            <w:pPr>
              <w:jc w:val="center"/>
            </w:pPr>
            <w:r w:rsidRPr="005E5FED">
              <w:t xml:space="preserve">«Беседа о школе» </w:t>
            </w:r>
          </w:p>
          <w:p w:rsidR="00E160B0" w:rsidRPr="005E5FED" w:rsidRDefault="00E160B0" w:rsidP="00E160B0">
            <w:pPr>
              <w:jc w:val="center"/>
            </w:pPr>
            <w:r w:rsidRPr="005E5FED">
              <w:t>Автор: Т.А. Нежнова</w:t>
            </w:r>
          </w:p>
        </w:tc>
        <w:tc>
          <w:tcPr>
            <w:tcW w:w="3119" w:type="dxa"/>
          </w:tcPr>
          <w:p w:rsidR="00E160B0" w:rsidRPr="005E5FED" w:rsidRDefault="00E160B0" w:rsidP="00E160B0">
            <w:pPr>
              <w:jc w:val="center"/>
            </w:pPr>
            <w:r w:rsidRPr="005E5FED">
              <w:t>Исследовать внутреннюю позицию</w:t>
            </w:r>
          </w:p>
          <w:p w:rsidR="00E160B0" w:rsidRPr="005E5FED" w:rsidRDefault="00E160B0" w:rsidP="00E160B0">
            <w:pPr>
              <w:jc w:val="center"/>
            </w:pPr>
            <w:r w:rsidRPr="005E5FED">
              <w:t>ребенка и выявление</w:t>
            </w:r>
          </w:p>
          <w:p w:rsidR="00E160B0" w:rsidRPr="005E5FED" w:rsidRDefault="00E160B0" w:rsidP="00E160B0">
            <w:pPr>
              <w:jc w:val="center"/>
            </w:pPr>
            <w:r w:rsidRPr="005E5FED">
              <w:t>характера ориентации на школьно-учебную деятельность.</w:t>
            </w:r>
          </w:p>
        </w:tc>
        <w:tc>
          <w:tcPr>
            <w:tcW w:w="2367" w:type="dxa"/>
          </w:tcPr>
          <w:p w:rsidR="00E160B0" w:rsidRPr="005E5FED" w:rsidRDefault="00E160B0" w:rsidP="00E160B0">
            <w:r w:rsidRPr="005E5FED">
              <w:t>подгрупповая и индивидуальная диагностика, тест</w:t>
            </w:r>
          </w:p>
        </w:tc>
      </w:tr>
      <w:tr w:rsidR="00E160B0" w:rsidRPr="005E5FED" w:rsidTr="00E160B0">
        <w:tc>
          <w:tcPr>
            <w:tcW w:w="1701" w:type="dxa"/>
          </w:tcPr>
          <w:p w:rsidR="00E160B0" w:rsidRPr="005E5FED" w:rsidRDefault="00E160B0" w:rsidP="00E160B0">
            <w:pPr>
              <w:jc w:val="center"/>
            </w:pPr>
            <w:r w:rsidRPr="005E5FED">
              <w:t>6-7 лет</w:t>
            </w:r>
          </w:p>
        </w:tc>
        <w:tc>
          <w:tcPr>
            <w:tcW w:w="2693" w:type="dxa"/>
          </w:tcPr>
          <w:p w:rsidR="00E160B0" w:rsidRPr="005E5FED" w:rsidRDefault="00E160B0" w:rsidP="00E160B0">
            <w:pPr>
              <w:jc w:val="center"/>
            </w:pPr>
            <w:r w:rsidRPr="005E5FED">
              <w:t>Ориентировочный тест школьной зрелости Керна-Йерасека</w:t>
            </w:r>
          </w:p>
        </w:tc>
        <w:tc>
          <w:tcPr>
            <w:tcW w:w="3119" w:type="dxa"/>
          </w:tcPr>
          <w:p w:rsidR="00E160B0" w:rsidRPr="005E5FED" w:rsidRDefault="00E160B0" w:rsidP="00E160B0">
            <w:pPr>
              <w:jc w:val="center"/>
            </w:pPr>
            <w:r w:rsidRPr="005E5FED">
              <w:t>Выявить общий уровень психического развития, уровень развития мышления, умение слушать, выполнять задания по образцу, произвольность психической деятельности.</w:t>
            </w:r>
          </w:p>
        </w:tc>
        <w:tc>
          <w:tcPr>
            <w:tcW w:w="2367" w:type="dxa"/>
          </w:tcPr>
          <w:p w:rsidR="00E160B0" w:rsidRPr="005E5FED" w:rsidRDefault="00E160B0" w:rsidP="00E160B0">
            <w:r w:rsidRPr="005E5FED">
              <w:t>подгрупповая и</w:t>
            </w:r>
          </w:p>
          <w:p w:rsidR="00E160B0" w:rsidRPr="005E5FED" w:rsidRDefault="00E160B0" w:rsidP="00E160B0">
            <w:r w:rsidRPr="005E5FED">
              <w:t>индивидуальная</w:t>
            </w:r>
          </w:p>
          <w:p w:rsidR="00E160B0" w:rsidRPr="005E5FED" w:rsidRDefault="00E160B0" w:rsidP="00E160B0">
            <w:r w:rsidRPr="005E5FED">
              <w:t>диагностика, тест</w:t>
            </w:r>
          </w:p>
        </w:tc>
      </w:tr>
      <w:tr w:rsidR="00E160B0" w:rsidRPr="005E5FED" w:rsidTr="00E160B0">
        <w:tc>
          <w:tcPr>
            <w:tcW w:w="1701" w:type="dxa"/>
          </w:tcPr>
          <w:p w:rsidR="00E160B0" w:rsidRPr="005E5FED" w:rsidRDefault="00E160B0" w:rsidP="00E160B0">
            <w:pPr>
              <w:jc w:val="center"/>
            </w:pPr>
            <w:r w:rsidRPr="005E5FED">
              <w:t>6-7 лет</w:t>
            </w:r>
          </w:p>
        </w:tc>
        <w:tc>
          <w:tcPr>
            <w:tcW w:w="2693" w:type="dxa"/>
          </w:tcPr>
          <w:p w:rsidR="00E160B0" w:rsidRPr="005E5FED" w:rsidRDefault="00E160B0" w:rsidP="00E160B0">
            <w:pPr>
              <w:jc w:val="center"/>
            </w:pPr>
            <w:r w:rsidRPr="005E5FED">
              <w:t>«Графический диктант»</w:t>
            </w:r>
          </w:p>
          <w:p w:rsidR="00E160B0" w:rsidRPr="005E5FED" w:rsidRDefault="00E160B0" w:rsidP="00E160B0">
            <w:pPr>
              <w:jc w:val="center"/>
            </w:pPr>
            <w:r w:rsidRPr="005E5FED">
              <w:t>Автор: Д.Б. Эльконин</w:t>
            </w:r>
          </w:p>
        </w:tc>
        <w:tc>
          <w:tcPr>
            <w:tcW w:w="3119" w:type="dxa"/>
          </w:tcPr>
          <w:p w:rsidR="00E160B0" w:rsidRPr="005E5FED" w:rsidRDefault="00E160B0" w:rsidP="00E160B0">
            <w:pPr>
              <w:jc w:val="center"/>
            </w:pPr>
            <w:r w:rsidRPr="005E5FED">
              <w:t>Изучить умение ориентироваться в пространстве; умение</w:t>
            </w:r>
          </w:p>
          <w:p w:rsidR="00E160B0" w:rsidRPr="005E5FED" w:rsidRDefault="00E160B0" w:rsidP="00E160B0">
            <w:pPr>
              <w:jc w:val="center"/>
            </w:pPr>
            <w:r w:rsidRPr="005E5FED">
              <w:t>внимательно слушать</w:t>
            </w:r>
          </w:p>
          <w:p w:rsidR="00E160B0" w:rsidRPr="005E5FED" w:rsidRDefault="00E160B0" w:rsidP="00E160B0">
            <w:pPr>
              <w:jc w:val="center"/>
            </w:pPr>
            <w:r w:rsidRPr="005E5FED">
              <w:lastRenderedPageBreak/>
              <w:t>и точно выполнять</w:t>
            </w:r>
          </w:p>
          <w:p w:rsidR="00E160B0" w:rsidRPr="005E5FED" w:rsidRDefault="00E160B0" w:rsidP="00E160B0">
            <w:pPr>
              <w:jc w:val="center"/>
            </w:pPr>
            <w:r w:rsidRPr="005E5FED">
              <w:t>указания взрослого.</w:t>
            </w:r>
          </w:p>
        </w:tc>
        <w:tc>
          <w:tcPr>
            <w:tcW w:w="2367" w:type="dxa"/>
          </w:tcPr>
          <w:p w:rsidR="00E160B0" w:rsidRPr="005E5FED" w:rsidRDefault="00E160B0" w:rsidP="00E160B0">
            <w:r w:rsidRPr="005E5FED">
              <w:lastRenderedPageBreak/>
              <w:t>подгрупповая диагностика</w:t>
            </w:r>
          </w:p>
        </w:tc>
      </w:tr>
      <w:tr w:rsidR="00E160B0" w:rsidRPr="005E5FED" w:rsidTr="00E160B0">
        <w:tc>
          <w:tcPr>
            <w:tcW w:w="1701" w:type="dxa"/>
          </w:tcPr>
          <w:p w:rsidR="00E160B0" w:rsidRPr="005E5FED" w:rsidRDefault="00E160B0" w:rsidP="00E160B0">
            <w:pPr>
              <w:jc w:val="center"/>
            </w:pPr>
            <w:r w:rsidRPr="005E5FED">
              <w:lastRenderedPageBreak/>
              <w:t>6-7 лет</w:t>
            </w:r>
          </w:p>
        </w:tc>
        <w:tc>
          <w:tcPr>
            <w:tcW w:w="2693" w:type="dxa"/>
          </w:tcPr>
          <w:p w:rsidR="00E160B0" w:rsidRPr="005E5FED" w:rsidRDefault="00E160B0" w:rsidP="00E160B0">
            <w:pPr>
              <w:jc w:val="center"/>
            </w:pPr>
            <w:r w:rsidRPr="005E5FED">
              <w:t>Методика «Четвертый лишний»</w:t>
            </w:r>
          </w:p>
        </w:tc>
        <w:tc>
          <w:tcPr>
            <w:tcW w:w="3119" w:type="dxa"/>
          </w:tcPr>
          <w:p w:rsidR="00E160B0" w:rsidRPr="005E5FED" w:rsidRDefault="00E160B0" w:rsidP="00E160B0">
            <w:pPr>
              <w:jc w:val="center"/>
            </w:pPr>
            <w:r w:rsidRPr="005E5FED">
              <w:t>Изучение логического мышления, определение уровня</w:t>
            </w:r>
          </w:p>
          <w:p w:rsidR="00E160B0" w:rsidRPr="005E5FED" w:rsidRDefault="00E160B0" w:rsidP="00E160B0">
            <w:pPr>
              <w:jc w:val="center"/>
            </w:pPr>
            <w:r w:rsidRPr="005E5FED">
              <w:t>обобщения и анализа</w:t>
            </w:r>
          </w:p>
        </w:tc>
        <w:tc>
          <w:tcPr>
            <w:tcW w:w="2367" w:type="dxa"/>
          </w:tcPr>
          <w:p w:rsidR="00E160B0" w:rsidRPr="005E5FED" w:rsidRDefault="00E160B0" w:rsidP="00E160B0">
            <w:r w:rsidRPr="005E5FED">
              <w:t>индивидуальная и</w:t>
            </w:r>
          </w:p>
          <w:p w:rsidR="00E160B0" w:rsidRPr="005E5FED" w:rsidRDefault="00E160B0" w:rsidP="00E160B0">
            <w:r w:rsidRPr="005E5FED">
              <w:t>подгрупповая диагностика</w:t>
            </w:r>
          </w:p>
        </w:tc>
      </w:tr>
      <w:tr w:rsidR="00E160B0" w:rsidRPr="005E5FED" w:rsidTr="00E160B0">
        <w:tc>
          <w:tcPr>
            <w:tcW w:w="1701" w:type="dxa"/>
          </w:tcPr>
          <w:p w:rsidR="00E160B0" w:rsidRPr="005E5FED" w:rsidRDefault="00E160B0" w:rsidP="00E160B0">
            <w:pPr>
              <w:jc w:val="center"/>
            </w:pPr>
            <w:r w:rsidRPr="005E5FED">
              <w:t>6-7 лет</w:t>
            </w:r>
          </w:p>
        </w:tc>
        <w:tc>
          <w:tcPr>
            <w:tcW w:w="2693" w:type="dxa"/>
          </w:tcPr>
          <w:p w:rsidR="00E160B0" w:rsidRPr="005E5FED" w:rsidRDefault="00E160B0" w:rsidP="00E160B0">
            <w:pPr>
              <w:jc w:val="center"/>
            </w:pPr>
            <w:r w:rsidRPr="005E5FED">
              <w:t>Методика «Секрет»</w:t>
            </w:r>
          </w:p>
          <w:p w:rsidR="00E160B0" w:rsidRPr="005E5FED" w:rsidRDefault="00E160B0" w:rsidP="00E160B0">
            <w:pPr>
              <w:jc w:val="center"/>
            </w:pPr>
            <w:r w:rsidRPr="005E5FED">
              <w:t>Автор: Т.А.</w:t>
            </w:r>
            <w:r>
              <w:t xml:space="preserve"> </w:t>
            </w:r>
            <w:r w:rsidRPr="005E5FED">
              <w:t>Репина</w:t>
            </w:r>
          </w:p>
        </w:tc>
        <w:tc>
          <w:tcPr>
            <w:tcW w:w="3119" w:type="dxa"/>
          </w:tcPr>
          <w:p w:rsidR="00E160B0" w:rsidRPr="005E5FED" w:rsidRDefault="00E160B0" w:rsidP="00E160B0">
            <w:pPr>
              <w:jc w:val="center"/>
            </w:pPr>
            <w:r w:rsidRPr="005E5FED">
              <w:t>Исследование межличностных отношений.</w:t>
            </w:r>
          </w:p>
        </w:tc>
        <w:tc>
          <w:tcPr>
            <w:tcW w:w="2367" w:type="dxa"/>
          </w:tcPr>
          <w:p w:rsidR="00E160B0" w:rsidRPr="005E5FED" w:rsidRDefault="00E160B0" w:rsidP="00E160B0">
            <w:r w:rsidRPr="005E5FED">
              <w:t>социометрическая</w:t>
            </w:r>
          </w:p>
          <w:p w:rsidR="00E160B0" w:rsidRPr="005E5FED" w:rsidRDefault="00E160B0" w:rsidP="00E160B0">
            <w:r w:rsidRPr="005E5FED">
              <w:t>методика</w:t>
            </w:r>
          </w:p>
        </w:tc>
      </w:tr>
    </w:tbl>
    <w:p w:rsidR="00DD6928" w:rsidRPr="005E5FED" w:rsidRDefault="00DD6928" w:rsidP="00DD6928">
      <w:pPr>
        <w:ind w:left="709" w:right="800"/>
        <w:jc w:val="both"/>
      </w:pPr>
      <w:r w:rsidRPr="005E5FED">
        <w:t xml:space="preserve">Результаты психологической диагностики используются исключительно для решения следующих образовательных задач: </w:t>
      </w:r>
    </w:p>
    <w:p w:rsidR="00DD6928" w:rsidRPr="005E5FED" w:rsidRDefault="00DD6928" w:rsidP="00DD6928">
      <w:pPr>
        <w:ind w:left="709" w:right="800"/>
        <w:contextualSpacing/>
        <w:jc w:val="both"/>
      </w:pPr>
      <w:r w:rsidRPr="005E5FED">
        <w:t>- индивидуализации образования (в том числе поддержки ребенка, построения его индивидуальной образовательной траектории),</w:t>
      </w:r>
    </w:p>
    <w:p w:rsidR="00876154" w:rsidRDefault="00DD6928" w:rsidP="00DD6928">
      <w:pPr>
        <w:ind w:left="709"/>
        <w:contextualSpacing/>
        <w:jc w:val="both"/>
        <w:rPr>
          <w:b/>
          <w:sz w:val="28"/>
          <w:szCs w:val="28"/>
        </w:rPr>
      </w:pPr>
      <w:r w:rsidRPr="005E5FED">
        <w:t>- оптимизации работы с группой детей.</w:t>
      </w:r>
      <w:r>
        <w:rPr>
          <w:b/>
          <w:sz w:val="28"/>
          <w:szCs w:val="28"/>
        </w:rPr>
        <w:t xml:space="preserve">  </w:t>
      </w:r>
    </w:p>
    <w:p w:rsidR="00C44D44" w:rsidRPr="00876154" w:rsidRDefault="00876154" w:rsidP="00876154">
      <w:pPr>
        <w:ind w:left="709"/>
        <w:contextualSpacing/>
        <w:jc w:val="both"/>
        <w:rPr>
          <w:sz w:val="24"/>
          <w:szCs w:val="24"/>
        </w:rPr>
      </w:pPr>
      <w:r w:rsidRPr="00876154">
        <w:rPr>
          <w:sz w:val="24"/>
          <w:szCs w:val="24"/>
        </w:rPr>
        <w:t>участников образовательных отношений:</w:t>
      </w:r>
      <w:r w:rsidR="00DD6928" w:rsidRPr="005E5FED">
        <w:rPr>
          <w:noProof/>
          <w:lang w:eastAsia="ru-RU"/>
        </w:rPr>
        <mc:AlternateContent>
          <mc:Choice Requires="wps">
            <w:drawing>
              <wp:anchor distT="0" distB="0" distL="114300" distR="114300" simplePos="0" relativeHeight="481950720" behindDoc="1" locked="0" layoutInCell="0" allowOverlap="1" wp14:anchorId="3A0FE263" wp14:editId="0E6CBC52">
                <wp:simplePos x="0" y="0"/>
                <wp:positionH relativeFrom="column">
                  <wp:posOffset>5901055</wp:posOffset>
                </wp:positionH>
                <wp:positionV relativeFrom="paragraph">
                  <wp:posOffset>-331470</wp:posOffset>
                </wp:positionV>
                <wp:extent cx="12700" cy="1206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64.65pt;margin-top:-26.1pt;width:1pt;height:.95pt;z-index:-213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ocwIAAPg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" o:allowincell="f" fillcolor="black" stroked="f"/>
            </w:pict>
          </mc:Fallback>
        </mc:AlternateContent>
      </w:r>
    </w:p>
    <w:p w:rsidR="00EA5909" w:rsidRDefault="00D41726" w:rsidP="004A6459">
      <w:pPr>
        <w:pStyle w:val="a5"/>
        <w:numPr>
          <w:ilvl w:val="2"/>
          <w:numId w:val="101"/>
        </w:numPr>
        <w:tabs>
          <w:tab w:val="left" w:pos="1980"/>
        </w:tabs>
        <w:spacing w:before="14"/>
        <w:ind w:left="657" w:right="704" w:firstLine="710"/>
        <w:jc w:val="both"/>
        <w:rPr>
          <w:sz w:val="24"/>
        </w:rPr>
      </w:pPr>
      <w:proofErr w:type="gramStart"/>
      <w:r>
        <w:rPr>
          <w:sz w:val="24"/>
        </w:rPr>
        <w:t>Важнейшим элементом системы</w:t>
      </w:r>
      <w:r>
        <w:rPr>
          <w:spacing w:val="-2"/>
          <w:sz w:val="24"/>
        </w:rPr>
        <w:t xml:space="preserve"> </w:t>
      </w:r>
      <w:r>
        <w:rPr>
          <w:sz w:val="24"/>
        </w:rPr>
        <w:t xml:space="preserve">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23">
        <w:r>
          <w:rPr>
            <w:color w:val="0000FF"/>
            <w:sz w:val="24"/>
            <w:u w:val="single" w:color="0000FF"/>
          </w:rPr>
          <w:t>Стандартом</w:t>
        </w:r>
      </w:hyperlink>
      <w:r>
        <w:rPr>
          <w:color w:val="0000FF"/>
          <w:sz w:val="24"/>
        </w:rPr>
        <w:t xml:space="preserve"> </w:t>
      </w:r>
      <w:r>
        <w:rPr>
          <w:sz w:val="24"/>
        </w:rPr>
        <w:t>посредством экспертизы условий реализации Программы.</w:t>
      </w:r>
      <w:proofErr w:type="gramEnd"/>
      <w:r>
        <w:rPr>
          <w:sz w:val="24"/>
        </w:rPr>
        <w:t xml:space="preserve">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EA5909" w:rsidRDefault="00D41726" w:rsidP="004A6459">
      <w:pPr>
        <w:pStyle w:val="a5"/>
        <w:numPr>
          <w:ilvl w:val="2"/>
          <w:numId w:val="101"/>
        </w:numPr>
        <w:tabs>
          <w:tab w:val="left" w:pos="1971"/>
        </w:tabs>
        <w:spacing w:line="274" w:lineRule="exact"/>
        <w:ind w:left="1971" w:hanging="603"/>
        <w:jc w:val="both"/>
        <w:rPr>
          <w:sz w:val="24"/>
        </w:rPr>
      </w:pPr>
      <w:r>
        <w:rPr>
          <w:sz w:val="24"/>
        </w:rPr>
        <w:t>Система</w:t>
      </w:r>
      <w:r>
        <w:rPr>
          <w:spacing w:val="-10"/>
          <w:sz w:val="24"/>
        </w:rPr>
        <w:t xml:space="preserve"> </w:t>
      </w:r>
      <w:r>
        <w:rPr>
          <w:sz w:val="24"/>
        </w:rPr>
        <w:t>оценки</w:t>
      </w:r>
      <w:r>
        <w:rPr>
          <w:spacing w:val="-3"/>
          <w:sz w:val="24"/>
        </w:rPr>
        <w:t xml:space="preserve"> </w:t>
      </w:r>
      <w:r>
        <w:rPr>
          <w:sz w:val="24"/>
        </w:rPr>
        <w:t>качества</w:t>
      </w:r>
      <w:r>
        <w:rPr>
          <w:spacing w:val="-5"/>
          <w:sz w:val="24"/>
        </w:rPr>
        <w:t xml:space="preserve"> </w:t>
      </w:r>
      <w:r>
        <w:rPr>
          <w:sz w:val="24"/>
        </w:rPr>
        <w:t>дошкольного</w:t>
      </w:r>
      <w:r>
        <w:rPr>
          <w:spacing w:val="-4"/>
          <w:sz w:val="24"/>
        </w:rPr>
        <w:t xml:space="preserve"> </w:t>
      </w:r>
      <w:r>
        <w:rPr>
          <w:spacing w:val="-2"/>
          <w:sz w:val="24"/>
        </w:rPr>
        <w:t>образования:</w:t>
      </w:r>
    </w:p>
    <w:p w:rsidR="00EA5909" w:rsidRDefault="00DD6928" w:rsidP="00DD6928">
      <w:pPr>
        <w:pStyle w:val="a3"/>
        <w:spacing w:before="2"/>
        <w:ind w:left="657" w:right="704"/>
      </w:pPr>
      <w:r>
        <w:t xml:space="preserve">- </w:t>
      </w:r>
      <w:r w:rsidR="00D41726">
        <w:t>должна быть сфокусирована на</w:t>
      </w:r>
      <w:r w:rsidR="00D41726">
        <w:rPr>
          <w:spacing w:val="-2"/>
        </w:rPr>
        <w:t xml:space="preserve"> </w:t>
      </w:r>
      <w:r w:rsidR="00D41726">
        <w:t>оценивании психолого-педагогических</w:t>
      </w:r>
      <w:r w:rsidR="00D41726">
        <w:rPr>
          <w:spacing w:val="-1"/>
        </w:rPr>
        <w:t xml:space="preserve"> </w:t>
      </w:r>
      <w:r w:rsidR="00D41726">
        <w:t xml:space="preserve">и других условий реализации Программы в Организации в пяти образовательных областях, определенных </w:t>
      </w:r>
      <w:hyperlink r:id="rId24">
        <w:r w:rsidR="00D41726">
          <w:rPr>
            <w:color w:val="0000FF"/>
            <w:spacing w:val="-2"/>
            <w:u w:val="single" w:color="0000FF"/>
          </w:rPr>
          <w:t>Стандартом</w:t>
        </w:r>
      </w:hyperlink>
      <w:r w:rsidR="00D41726">
        <w:rPr>
          <w:spacing w:val="-2"/>
        </w:rPr>
        <w:t>;</w:t>
      </w:r>
    </w:p>
    <w:p w:rsidR="00EA5909" w:rsidRDefault="00DD6928" w:rsidP="00DD6928">
      <w:pPr>
        <w:pStyle w:val="a3"/>
        <w:spacing w:line="242" w:lineRule="auto"/>
        <w:ind w:left="657" w:right="710"/>
      </w:pPr>
      <w:r>
        <w:t xml:space="preserve">- </w:t>
      </w:r>
      <w:r w:rsidR="00D41726">
        <w:t>учитывает образовательные предпочтения и удовлетворенность дошкольным образованием со стороны семьи ребенка;</w:t>
      </w:r>
    </w:p>
    <w:p w:rsidR="00EA5909" w:rsidRDefault="00DD6928" w:rsidP="00DD6928">
      <w:pPr>
        <w:pStyle w:val="a3"/>
        <w:spacing w:line="242" w:lineRule="auto"/>
        <w:ind w:left="657" w:right="706"/>
      </w:pPr>
      <w:r>
        <w:t xml:space="preserve">- </w:t>
      </w:r>
      <w:r w:rsidR="00D41726">
        <w:t>исключает использование</w:t>
      </w:r>
      <w:r w:rsidR="00D41726">
        <w:rPr>
          <w:spacing w:val="-4"/>
        </w:rPr>
        <w:t xml:space="preserve"> </w:t>
      </w:r>
      <w:r w:rsidR="00D41726">
        <w:t>оценки</w:t>
      </w:r>
      <w:r w:rsidR="00D41726">
        <w:rPr>
          <w:spacing w:val="-2"/>
        </w:rPr>
        <w:t xml:space="preserve"> </w:t>
      </w:r>
      <w:r w:rsidR="00D41726">
        <w:t>индивидуального развития</w:t>
      </w:r>
      <w:r w:rsidR="00D41726">
        <w:rPr>
          <w:spacing w:val="-3"/>
        </w:rPr>
        <w:t xml:space="preserve"> </w:t>
      </w:r>
      <w:r w:rsidR="00D41726">
        <w:t>ребенка в контексте оценки работы Организации;</w:t>
      </w:r>
    </w:p>
    <w:p w:rsidR="00EA5909" w:rsidRDefault="00DD6928" w:rsidP="00DD6928">
      <w:pPr>
        <w:pStyle w:val="a3"/>
        <w:spacing w:line="242" w:lineRule="auto"/>
        <w:ind w:left="657" w:right="715"/>
      </w:pPr>
      <w:r>
        <w:t xml:space="preserve">- </w:t>
      </w:r>
      <w:r w:rsidR="00D41726">
        <w:t xml:space="preserve">исключает унификацию и поддерживает вариативность форм и методов дошкольного </w:t>
      </w:r>
      <w:r w:rsidR="00D41726">
        <w:rPr>
          <w:spacing w:val="-2"/>
        </w:rPr>
        <w:t>образования;</w:t>
      </w:r>
    </w:p>
    <w:p w:rsidR="00EA5909" w:rsidRDefault="00DD6928" w:rsidP="00DD6928">
      <w:pPr>
        <w:pStyle w:val="a3"/>
        <w:spacing w:line="242" w:lineRule="auto"/>
        <w:ind w:left="657" w:right="708"/>
      </w:pPr>
      <w:r>
        <w:t xml:space="preserve">- </w:t>
      </w:r>
      <w:r w:rsidR="00D41726">
        <w:t>способствует открытости по отношению к ожиданиям ребенка с ОВЗ, семьи, педагогических работников, общества и государства;</w:t>
      </w:r>
    </w:p>
    <w:p w:rsidR="00EA5909" w:rsidRDefault="00DD6928" w:rsidP="00DD6928">
      <w:pPr>
        <w:pStyle w:val="a3"/>
        <w:ind w:left="657" w:right="708"/>
      </w:pPr>
      <w:r>
        <w:t xml:space="preserve">- </w:t>
      </w:r>
      <w:r w:rsidR="00D41726">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EA5909" w:rsidRDefault="00DD6928" w:rsidP="00DD6928">
      <w:pPr>
        <w:pStyle w:val="a3"/>
        <w:spacing w:line="237" w:lineRule="auto"/>
        <w:ind w:left="657" w:right="708"/>
      </w:pPr>
      <w:r>
        <w:t xml:space="preserve">- </w:t>
      </w:r>
      <w:r w:rsidR="00D41726">
        <w:t>использует единые инструменты, оценивающие условия реализации программы в Организации, как для самоанализа, так и для внешнего оценивания.</w:t>
      </w:r>
    </w:p>
    <w:p w:rsidR="00DD6928" w:rsidRDefault="00DD6928" w:rsidP="00DD6928">
      <w:pPr>
        <w:pStyle w:val="a3"/>
        <w:spacing w:line="237" w:lineRule="auto"/>
        <w:ind w:left="657" w:right="708"/>
      </w:pPr>
    </w:p>
    <w:p w:rsidR="00E160B0" w:rsidRDefault="00E160B0" w:rsidP="00E160B0">
      <w:pPr>
        <w:widowControl/>
        <w:tabs>
          <w:tab w:val="left" w:pos="1789"/>
        </w:tabs>
        <w:autoSpaceDE/>
        <w:autoSpaceDN/>
        <w:spacing w:after="200" w:line="276" w:lineRule="auto"/>
        <w:ind w:left="1118" w:right="800"/>
        <w:outlineLvl w:val="0"/>
        <w:rPr>
          <w:b/>
          <w:bCs/>
          <w:spacing w:val="-2"/>
          <w:sz w:val="24"/>
          <w:szCs w:val="24"/>
        </w:rPr>
      </w:pPr>
      <w:r>
        <w:rPr>
          <w:b/>
        </w:rPr>
        <w:t xml:space="preserve">1.7.  </w:t>
      </w:r>
      <w:r w:rsidRPr="00D41726">
        <w:rPr>
          <w:b/>
          <w:bCs/>
          <w:sz w:val="24"/>
          <w:szCs w:val="24"/>
        </w:rPr>
        <w:t>Цели</w:t>
      </w:r>
      <w:r w:rsidRPr="00D41726">
        <w:rPr>
          <w:b/>
          <w:bCs/>
          <w:spacing w:val="-2"/>
          <w:sz w:val="24"/>
          <w:szCs w:val="24"/>
        </w:rPr>
        <w:t xml:space="preserve"> </w:t>
      </w:r>
      <w:r w:rsidRPr="00D41726">
        <w:rPr>
          <w:b/>
          <w:bCs/>
          <w:sz w:val="24"/>
          <w:szCs w:val="24"/>
        </w:rPr>
        <w:t>и</w:t>
      </w:r>
      <w:r w:rsidRPr="00D41726">
        <w:rPr>
          <w:b/>
          <w:bCs/>
          <w:spacing w:val="-5"/>
          <w:sz w:val="24"/>
          <w:szCs w:val="24"/>
        </w:rPr>
        <w:t xml:space="preserve"> </w:t>
      </w:r>
      <w:r w:rsidRPr="00D41726">
        <w:rPr>
          <w:b/>
          <w:bCs/>
          <w:sz w:val="24"/>
          <w:szCs w:val="24"/>
        </w:rPr>
        <w:t>задачи</w:t>
      </w:r>
      <w:r w:rsidRPr="00D41726">
        <w:rPr>
          <w:b/>
          <w:bCs/>
          <w:spacing w:val="1"/>
          <w:sz w:val="24"/>
          <w:szCs w:val="24"/>
        </w:rPr>
        <w:t xml:space="preserve"> </w:t>
      </w:r>
      <w:r w:rsidRPr="00D41726">
        <w:rPr>
          <w:b/>
          <w:bCs/>
          <w:sz w:val="24"/>
          <w:szCs w:val="24"/>
        </w:rPr>
        <w:t>реализации</w:t>
      </w:r>
      <w:r w:rsidRPr="00D41726">
        <w:rPr>
          <w:b/>
          <w:bCs/>
          <w:spacing w:val="1"/>
          <w:sz w:val="24"/>
          <w:szCs w:val="24"/>
        </w:rPr>
        <w:t xml:space="preserve"> </w:t>
      </w:r>
      <w:r w:rsidRPr="00D41726">
        <w:rPr>
          <w:b/>
          <w:bCs/>
          <w:spacing w:val="-2"/>
          <w:sz w:val="24"/>
          <w:szCs w:val="24"/>
        </w:rPr>
        <w:t>Программы</w:t>
      </w:r>
      <w:r>
        <w:rPr>
          <w:b/>
          <w:bCs/>
          <w:spacing w:val="-2"/>
          <w:sz w:val="24"/>
          <w:szCs w:val="24"/>
        </w:rPr>
        <w:t xml:space="preserve"> в части,  формируемой участниками образовательных отношений.</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8"/>
          <w:szCs w:val="28"/>
          <w:lang w:eastAsia="ru-RU"/>
        </w:rPr>
        <w:t xml:space="preserve">    </w:t>
      </w:r>
      <w:r w:rsidRPr="00876154">
        <w:rPr>
          <w:rFonts w:eastAsia="Arial Unicode MS"/>
          <w:color w:val="000000"/>
          <w:sz w:val="24"/>
          <w:szCs w:val="24"/>
          <w:lang w:eastAsia="ru-RU"/>
        </w:rPr>
        <w:t>Программа «Занимательные финансы. Азы для дошкольников»: с целью формирования финансовой грамотности у детей 5-7 лет. - Л.В. Стахович, Е.В. Семенкова, Л.Ю. Рыжановская – 6-е издание, стереотип.- М.:ВИТА-ПРЕСС, 2023.-32с. И реализуется в старшем дошкольном возрасте от 5 до 7 лет.</w:t>
      </w:r>
    </w:p>
    <w:p w:rsid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b/>
          <w:color w:val="000000"/>
          <w:sz w:val="24"/>
          <w:szCs w:val="24"/>
          <w:lang w:eastAsia="ru-RU"/>
        </w:rPr>
        <w:t xml:space="preserve">Целью Программы </w:t>
      </w:r>
      <w:r w:rsidRPr="00876154">
        <w:rPr>
          <w:rFonts w:eastAsia="Arial Unicode MS"/>
          <w:color w:val="000000"/>
          <w:sz w:val="24"/>
          <w:szCs w:val="24"/>
          <w:lang w:eastAsia="ru-RU"/>
        </w:rPr>
        <w:t xml:space="preserve">в </w:t>
      </w:r>
      <w:proofErr w:type="gramStart"/>
      <w:r w:rsidRPr="00876154">
        <w:rPr>
          <w:rFonts w:eastAsia="Arial Unicode MS"/>
          <w:color w:val="000000"/>
          <w:sz w:val="24"/>
          <w:szCs w:val="24"/>
          <w:lang w:eastAsia="ru-RU"/>
        </w:rPr>
        <w:t>части, формируемой участниками образовательных отношений является</w:t>
      </w:r>
      <w:proofErr w:type="gramEnd"/>
      <w:r w:rsidRPr="00876154">
        <w:rPr>
          <w:rFonts w:eastAsia="Arial Unicode MS"/>
          <w:color w:val="000000"/>
          <w:sz w:val="24"/>
          <w:szCs w:val="24"/>
          <w:lang w:eastAsia="ru-RU"/>
        </w:rPr>
        <w:t>: формирование финансовой культуры и азов финансовой грамотности у детей старших и подготовительных групп детских садов.</w:t>
      </w:r>
    </w:p>
    <w:p w:rsidR="00BC71E6" w:rsidRDefault="00BC71E6" w:rsidP="00876154">
      <w:pPr>
        <w:widowControl/>
        <w:tabs>
          <w:tab w:val="left" w:pos="-142"/>
        </w:tabs>
        <w:adjustRightInd w:val="0"/>
        <w:spacing w:line="276" w:lineRule="auto"/>
        <w:ind w:left="567" w:right="658"/>
        <w:jc w:val="both"/>
        <w:rPr>
          <w:rFonts w:eastAsia="Arial Unicode MS"/>
          <w:color w:val="000000"/>
          <w:sz w:val="24"/>
          <w:szCs w:val="24"/>
          <w:lang w:eastAsia="ru-RU"/>
        </w:rPr>
      </w:pPr>
    </w:p>
    <w:p w:rsidR="00BC71E6" w:rsidRPr="00876154" w:rsidRDefault="00BC71E6" w:rsidP="00876154">
      <w:pPr>
        <w:widowControl/>
        <w:tabs>
          <w:tab w:val="left" w:pos="-142"/>
        </w:tabs>
        <w:adjustRightInd w:val="0"/>
        <w:spacing w:line="276" w:lineRule="auto"/>
        <w:ind w:left="567" w:right="658"/>
        <w:jc w:val="both"/>
        <w:rPr>
          <w:rFonts w:eastAsia="Arial Unicode MS"/>
          <w:color w:val="000000"/>
          <w:sz w:val="24"/>
          <w:szCs w:val="24"/>
          <w:lang w:eastAsia="ru-RU"/>
        </w:rPr>
      </w:pP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b/>
          <w:color w:val="000000"/>
          <w:sz w:val="24"/>
          <w:szCs w:val="24"/>
          <w:lang w:eastAsia="ru-RU"/>
        </w:rPr>
        <w:lastRenderedPageBreak/>
        <w:t>Задачи Программы</w:t>
      </w:r>
      <w:r w:rsidRPr="00876154">
        <w:rPr>
          <w:rFonts w:eastAsia="Arial Unicode MS"/>
          <w:color w:val="000000"/>
          <w:sz w:val="24"/>
          <w:szCs w:val="24"/>
          <w:lang w:eastAsia="ru-RU"/>
        </w:rPr>
        <w:t xml:space="preserve"> в части, формируемой участниками образовательных отношений: </w:t>
      </w:r>
    </w:p>
    <w:p w:rsidR="00876154" w:rsidRPr="00876154" w:rsidRDefault="00876154" w:rsidP="00876154">
      <w:pPr>
        <w:widowControl/>
        <w:tabs>
          <w:tab w:val="left" w:pos="-142"/>
        </w:tabs>
        <w:adjustRightInd w:val="0"/>
        <w:spacing w:line="276" w:lineRule="auto"/>
        <w:ind w:left="567" w:right="658"/>
        <w:jc w:val="both"/>
        <w:rPr>
          <w:rFonts w:eastAsia="Arial Unicode MS"/>
          <w:b/>
          <w:color w:val="000000"/>
          <w:sz w:val="24"/>
          <w:szCs w:val="24"/>
          <w:u w:val="single"/>
          <w:lang w:eastAsia="ru-RU"/>
        </w:rPr>
      </w:pPr>
      <w:r w:rsidRPr="00876154">
        <w:rPr>
          <w:rFonts w:eastAsia="Arial Unicode MS"/>
          <w:b/>
          <w:color w:val="000000"/>
          <w:sz w:val="24"/>
          <w:szCs w:val="24"/>
          <w:u w:val="single"/>
          <w:lang w:eastAsia="ru-RU"/>
        </w:rPr>
        <w:t>Образовательные:</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b/>
          <w:color w:val="000000"/>
          <w:sz w:val="24"/>
          <w:szCs w:val="24"/>
          <w:lang w:eastAsia="ru-RU"/>
        </w:rPr>
        <w:t xml:space="preserve">- </w:t>
      </w:r>
      <w:r w:rsidRPr="00876154">
        <w:rPr>
          <w:rFonts w:eastAsia="Arial Unicode MS"/>
          <w:color w:val="000000"/>
          <w:sz w:val="24"/>
          <w:szCs w:val="24"/>
          <w:lang w:eastAsia="ru-RU"/>
        </w:rPr>
        <w:t>познакомить дошкольников с денежной сферой жизни;</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раскрыть взаимосвязь понятий: труд-продукт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сформировать у детей начальные навыки обращения с деньгами, правильное отношение к финансовым ресурсам и их целевому предназначению;</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подготовить к принятию своих первых финансовых решений;</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научить соотносить понятия надо, хочу и могу;</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обогатить словарный запас и познакомить с понятиями:</w:t>
      </w:r>
    </w:p>
    <w:p w:rsidR="00876154" w:rsidRPr="00876154" w:rsidRDefault="00876154" w:rsidP="004A6459">
      <w:pPr>
        <w:widowControl/>
        <w:numPr>
          <w:ilvl w:val="0"/>
          <w:numId w:val="106"/>
        </w:numPr>
        <w:tabs>
          <w:tab w:val="left" w:pos="-142"/>
        </w:tabs>
        <w:autoSpaceDE/>
        <w:autoSpaceDN/>
        <w:adjustRightInd w:val="0"/>
        <w:spacing w:line="276" w:lineRule="auto"/>
        <w:ind w:left="851" w:right="658"/>
        <w:contextualSpacing/>
        <w:jc w:val="both"/>
        <w:rPr>
          <w:rFonts w:eastAsia="Arial Unicode MS"/>
          <w:color w:val="000000"/>
          <w:sz w:val="24"/>
          <w:szCs w:val="24"/>
          <w:lang w:eastAsia="ru-RU"/>
        </w:rPr>
      </w:pPr>
      <w:r w:rsidRPr="00876154">
        <w:rPr>
          <w:rFonts w:eastAsia="Arial Unicode MS"/>
          <w:color w:val="000000"/>
          <w:sz w:val="24"/>
          <w:szCs w:val="24"/>
          <w:lang w:eastAsia="ru-RU"/>
        </w:rPr>
        <w:t>Трудиться, работать и зарабатывать.</w:t>
      </w:r>
    </w:p>
    <w:p w:rsidR="00876154" w:rsidRPr="00876154" w:rsidRDefault="00876154" w:rsidP="004A6459">
      <w:pPr>
        <w:widowControl/>
        <w:numPr>
          <w:ilvl w:val="0"/>
          <w:numId w:val="106"/>
        </w:numPr>
        <w:tabs>
          <w:tab w:val="left" w:pos="-142"/>
        </w:tabs>
        <w:autoSpaceDE/>
        <w:autoSpaceDN/>
        <w:adjustRightInd w:val="0"/>
        <w:spacing w:line="276" w:lineRule="auto"/>
        <w:ind w:left="851" w:right="658"/>
        <w:contextualSpacing/>
        <w:jc w:val="both"/>
        <w:rPr>
          <w:rFonts w:eastAsia="Arial Unicode MS"/>
          <w:color w:val="000000"/>
          <w:sz w:val="24"/>
          <w:szCs w:val="24"/>
          <w:lang w:eastAsia="ru-RU"/>
        </w:rPr>
      </w:pPr>
      <w:r w:rsidRPr="00876154">
        <w:rPr>
          <w:rFonts w:eastAsia="Arial Unicode MS"/>
          <w:color w:val="000000"/>
          <w:sz w:val="24"/>
          <w:szCs w:val="24"/>
          <w:lang w:eastAsia="ru-RU"/>
        </w:rPr>
        <w:t>Деньги, доходы.</w:t>
      </w:r>
    </w:p>
    <w:p w:rsidR="00876154" w:rsidRPr="00876154" w:rsidRDefault="00876154" w:rsidP="004A6459">
      <w:pPr>
        <w:widowControl/>
        <w:numPr>
          <w:ilvl w:val="0"/>
          <w:numId w:val="106"/>
        </w:numPr>
        <w:tabs>
          <w:tab w:val="left" w:pos="-142"/>
        </w:tabs>
        <w:autoSpaceDE/>
        <w:autoSpaceDN/>
        <w:adjustRightInd w:val="0"/>
        <w:spacing w:line="276" w:lineRule="auto"/>
        <w:ind w:left="851" w:right="658"/>
        <w:contextualSpacing/>
        <w:jc w:val="both"/>
        <w:rPr>
          <w:rFonts w:eastAsia="Arial Unicode MS"/>
          <w:color w:val="000000"/>
          <w:sz w:val="24"/>
          <w:szCs w:val="24"/>
          <w:lang w:eastAsia="ru-RU"/>
        </w:rPr>
      </w:pPr>
      <w:r w:rsidRPr="00876154">
        <w:rPr>
          <w:rFonts w:eastAsia="Arial Unicode MS"/>
          <w:color w:val="000000"/>
          <w:sz w:val="24"/>
          <w:szCs w:val="24"/>
          <w:lang w:eastAsia="ru-RU"/>
        </w:rPr>
        <w:t>Покупать, тратить, расходовать, транжирить.</w:t>
      </w:r>
    </w:p>
    <w:p w:rsidR="00876154" w:rsidRPr="00876154" w:rsidRDefault="00876154" w:rsidP="004A6459">
      <w:pPr>
        <w:widowControl/>
        <w:numPr>
          <w:ilvl w:val="0"/>
          <w:numId w:val="106"/>
        </w:numPr>
        <w:tabs>
          <w:tab w:val="left" w:pos="-142"/>
        </w:tabs>
        <w:autoSpaceDE/>
        <w:autoSpaceDN/>
        <w:adjustRightInd w:val="0"/>
        <w:spacing w:line="276" w:lineRule="auto"/>
        <w:ind w:left="851" w:right="658"/>
        <w:contextualSpacing/>
        <w:jc w:val="both"/>
        <w:rPr>
          <w:rFonts w:eastAsia="Arial Unicode MS"/>
          <w:color w:val="000000"/>
          <w:sz w:val="24"/>
          <w:szCs w:val="24"/>
          <w:lang w:eastAsia="ru-RU"/>
        </w:rPr>
      </w:pPr>
      <w:r w:rsidRPr="00876154">
        <w:rPr>
          <w:rFonts w:eastAsia="Arial Unicode MS"/>
          <w:color w:val="000000"/>
          <w:sz w:val="24"/>
          <w:szCs w:val="24"/>
          <w:lang w:eastAsia="ru-RU"/>
        </w:rPr>
        <w:t>Откладывать, копить, сберегать.</w:t>
      </w:r>
    </w:p>
    <w:p w:rsidR="00876154" w:rsidRPr="00876154" w:rsidRDefault="00876154" w:rsidP="004A6459">
      <w:pPr>
        <w:widowControl/>
        <w:numPr>
          <w:ilvl w:val="0"/>
          <w:numId w:val="106"/>
        </w:numPr>
        <w:tabs>
          <w:tab w:val="left" w:pos="-142"/>
        </w:tabs>
        <w:autoSpaceDE/>
        <w:autoSpaceDN/>
        <w:adjustRightInd w:val="0"/>
        <w:spacing w:line="276" w:lineRule="auto"/>
        <w:ind w:left="851" w:right="658"/>
        <w:contextualSpacing/>
        <w:jc w:val="both"/>
        <w:rPr>
          <w:rFonts w:eastAsia="Arial Unicode MS"/>
          <w:color w:val="000000"/>
          <w:sz w:val="24"/>
          <w:szCs w:val="24"/>
          <w:lang w:eastAsia="ru-RU"/>
        </w:rPr>
      </w:pPr>
      <w:r w:rsidRPr="00876154">
        <w:rPr>
          <w:rFonts w:eastAsia="Arial Unicode MS"/>
          <w:color w:val="000000"/>
          <w:sz w:val="24"/>
          <w:szCs w:val="24"/>
          <w:lang w:eastAsia="ru-RU"/>
        </w:rPr>
        <w:t>Одалживать, занимать, отдавать, возвращать;</w:t>
      </w:r>
    </w:p>
    <w:p w:rsidR="00876154" w:rsidRPr="00876154" w:rsidRDefault="00876154" w:rsidP="004A6459">
      <w:pPr>
        <w:widowControl/>
        <w:numPr>
          <w:ilvl w:val="0"/>
          <w:numId w:val="106"/>
        </w:numPr>
        <w:tabs>
          <w:tab w:val="left" w:pos="-142"/>
        </w:tabs>
        <w:autoSpaceDE/>
        <w:autoSpaceDN/>
        <w:adjustRightInd w:val="0"/>
        <w:spacing w:line="276" w:lineRule="auto"/>
        <w:ind w:left="851" w:right="658"/>
        <w:contextualSpacing/>
        <w:jc w:val="both"/>
        <w:rPr>
          <w:rFonts w:eastAsia="Arial Unicode MS"/>
          <w:color w:val="000000"/>
          <w:sz w:val="24"/>
          <w:szCs w:val="24"/>
          <w:lang w:eastAsia="ru-RU"/>
        </w:rPr>
      </w:pPr>
      <w:r w:rsidRPr="00876154">
        <w:rPr>
          <w:rFonts w:eastAsia="Arial Unicode MS"/>
          <w:color w:val="000000"/>
          <w:sz w:val="24"/>
          <w:szCs w:val="24"/>
          <w:lang w:eastAsia="ru-RU"/>
        </w:rPr>
        <w:t>Планировать, экономить.</w:t>
      </w:r>
    </w:p>
    <w:p w:rsidR="00876154" w:rsidRPr="00876154" w:rsidRDefault="00876154" w:rsidP="00876154">
      <w:pPr>
        <w:widowControl/>
        <w:tabs>
          <w:tab w:val="left" w:pos="-142"/>
        </w:tabs>
        <w:adjustRightInd w:val="0"/>
        <w:spacing w:line="276" w:lineRule="auto"/>
        <w:ind w:left="491" w:right="658"/>
        <w:jc w:val="both"/>
        <w:rPr>
          <w:rFonts w:eastAsia="Arial Unicode MS"/>
          <w:color w:val="000000"/>
          <w:sz w:val="24"/>
          <w:szCs w:val="24"/>
          <w:lang w:eastAsia="ru-RU"/>
        </w:rPr>
      </w:pPr>
      <w:r w:rsidRPr="00876154">
        <w:rPr>
          <w:rFonts w:eastAsia="Arial Unicode MS"/>
          <w:color w:val="000000"/>
          <w:sz w:val="24"/>
          <w:szCs w:val="24"/>
          <w:lang w:eastAsia="ru-RU"/>
        </w:rPr>
        <w:t>- способствовать формированию гармоничной личности, осознающей нормы и ценности, определяющие основы финансово - экономических отношений между людьми в обществе;</w:t>
      </w:r>
    </w:p>
    <w:p w:rsidR="00876154" w:rsidRPr="00876154" w:rsidRDefault="00876154" w:rsidP="00876154">
      <w:pPr>
        <w:widowControl/>
        <w:tabs>
          <w:tab w:val="left" w:pos="-142"/>
        </w:tabs>
        <w:adjustRightInd w:val="0"/>
        <w:spacing w:line="276" w:lineRule="auto"/>
        <w:ind w:left="491" w:right="658"/>
        <w:jc w:val="both"/>
        <w:rPr>
          <w:rFonts w:eastAsia="Arial Unicode MS"/>
          <w:color w:val="000000"/>
          <w:sz w:val="24"/>
          <w:szCs w:val="24"/>
          <w:lang w:eastAsia="ru-RU"/>
        </w:rPr>
      </w:pPr>
      <w:r w:rsidRPr="00876154">
        <w:rPr>
          <w:rFonts w:eastAsia="Arial Unicode MS"/>
          <w:color w:val="000000"/>
          <w:sz w:val="24"/>
          <w:szCs w:val="24"/>
          <w:lang w:eastAsia="ru-RU"/>
        </w:rPr>
        <w:t>-подготовить детей к жизненному этапу, когда будут появляться карманные (личные) деньги.</w:t>
      </w:r>
    </w:p>
    <w:p w:rsidR="00876154" w:rsidRPr="00876154" w:rsidRDefault="00876154" w:rsidP="00876154">
      <w:pPr>
        <w:widowControl/>
        <w:tabs>
          <w:tab w:val="left" w:pos="-142"/>
        </w:tabs>
        <w:adjustRightInd w:val="0"/>
        <w:spacing w:line="276" w:lineRule="auto"/>
        <w:ind w:left="491" w:right="658"/>
        <w:jc w:val="both"/>
        <w:rPr>
          <w:rFonts w:eastAsia="Arial Unicode MS"/>
          <w:b/>
          <w:color w:val="000000"/>
          <w:sz w:val="24"/>
          <w:szCs w:val="24"/>
          <w:u w:val="single"/>
          <w:lang w:eastAsia="ru-RU"/>
        </w:rPr>
      </w:pPr>
      <w:r w:rsidRPr="00876154">
        <w:rPr>
          <w:rFonts w:eastAsia="Arial Unicode MS"/>
          <w:b/>
          <w:color w:val="000000"/>
          <w:sz w:val="24"/>
          <w:szCs w:val="24"/>
          <w:u w:val="single"/>
          <w:lang w:eastAsia="ru-RU"/>
        </w:rPr>
        <w:t xml:space="preserve">Воспитательные: </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активизировать коммуникативную деятельность детей;</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стимулировать интерес к изучению мира финансов;</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сформировать у детей положительную мотивацию к формированию финансовой культуры и овладению  финансовой грамотностью;</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способствовать повышению ответственности и самоконтроля - качеств,  необходимых для достижения успеха в жизни;</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xml:space="preserve">- обеспечить </w:t>
      </w:r>
      <w:proofErr w:type="gramStart"/>
      <w:r w:rsidRPr="00876154">
        <w:rPr>
          <w:rFonts w:eastAsia="Arial Unicode MS"/>
          <w:color w:val="000000"/>
          <w:sz w:val="24"/>
          <w:szCs w:val="24"/>
          <w:lang w:eastAsia="ru-RU"/>
        </w:rPr>
        <w:t>психолог-педагогическую</w:t>
      </w:r>
      <w:proofErr w:type="gramEnd"/>
      <w:r w:rsidRPr="00876154">
        <w:rPr>
          <w:rFonts w:eastAsia="Arial Unicode MS"/>
          <w:color w:val="000000"/>
          <w:sz w:val="24"/>
          <w:szCs w:val="24"/>
          <w:lang w:eastAsia="ru-RU"/>
        </w:rPr>
        <w:t xml:space="preserve"> поддержку семьи и повышение компетентности родителей в вопросах формирования финансовой культуры ребенка.</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b/>
          <w:color w:val="000000"/>
          <w:sz w:val="24"/>
          <w:szCs w:val="24"/>
          <w:lang w:eastAsia="ru-RU"/>
        </w:rPr>
        <w:t>Принципы</w:t>
      </w:r>
      <w:r w:rsidRPr="00876154">
        <w:rPr>
          <w:rFonts w:eastAsia="Arial Unicode MS"/>
          <w:color w:val="000000"/>
          <w:sz w:val="24"/>
          <w:szCs w:val="24"/>
          <w:lang w:eastAsia="ru-RU"/>
        </w:rPr>
        <w:t xml:space="preserve"> и подходы в части, формируемой участниками образовательных отношений:</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индивидуализации, дифференциации и учет возрастных возможностей;</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развивающего обучения;</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научной обоснованности и практической применимости на основе комплексно-тематическом принципе построения образовательного процесса и построение образовательного процесса на адекватных возрасту формах работы с детьми;</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вариативности;</w:t>
      </w:r>
    </w:p>
    <w:p w:rsidR="00876154" w:rsidRPr="00876154" w:rsidRDefault="00876154" w:rsidP="00876154">
      <w:pPr>
        <w:widowControl/>
        <w:tabs>
          <w:tab w:val="left" w:pos="-142"/>
        </w:tabs>
        <w:adjustRightInd w:val="0"/>
        <w:spacing w:line="276" w:lineRule="auto"/>
        <w:ind w:left="567" w:right="658"/>
        <w:jc w:val="both"/>
        <w:rPr>
          <w:rFonts w:eastAsia="Arial Unicode MS"/>
          <w:color w:val="000000"/>
          <w:sz w:val="24"/>
          <w:szCs w:val="24"/>
          <w:lang w:eastAsia="ru-RU"/>
        </w:rPr>
      </w:pPr>
      <w:r w:rsidRPr="00876154">
        <w:rPr>
          <w:rFonts w:eastAsia="Arial Unicode MS"/>
          <w:color w:val="000000"/>
          <w:sz w:val="24"/>
          <w:szCs w:val="24"/>
          <w:lang w:eastAsia="ru-RU"/>
        </w:rPr>
        <w:t>- ценностные жизненные ориентации в дошкольном возрасте.</w:t>
      </w:r>
    </w:p>
    <w:p w:rsidR="00876154" w:rsidRPr="00876154" w:rsidRDefault="00876154" w:rsidP="00876154">
      <w:pPr>
        <w:widowControl/>
        <w:autoSpaceDE/>
        <w:autoSpaceDN/>
        <w:ind w:left="567"/>
        <w:jc w:val="center"/>
        <w:rPr>
          <w:rFonts w:eastAsia="Arial Unicode MS"/>
          <w:b/>
          <w:color w:val="000000"/>
          <w:sz w:val="24"/>
          <w:szCs w:val="24"/>
          <w:lang w:eastAsia="ru-RU"/>
        </w:rPr>
      </w:pPr>
      <w:r w:rsidRPr="00876154">
        <w:rPr>
          <w:rFonts w:eastAsia="Arial Unicode MS"/>
          <w:b/>
          <w:color w:val="000000"/>
          <w:sz w:val="24"/>
          <w:szCs w:val="24"/>
          <w:lang w:eastAsia="ru-RU"/>
        </w:rPr>
        <w:t xml:space="preserve">Планируемые результаты освоения Программы </w:t>
      </w:r>
    </w:p>
    <w:tbl>
      <w:tblPr>
        <w:tblW w:w="1006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65"/>
      </w:tblGrid>
      <w:tr w:rsidR="00876154" w:rsidRPr="00876154" w:rsidTr="00876154">
        <w:trPr>
          <w:trHeight w:val="322"/>
        </w:trPr>
        <w:tc>
          <w:tcPr>
            <w:tcW w:w="10065" w:type="dxa"/>
            <w:vMerge w:val="restart"/>
            <w:vAlign w:val="center"/>
          </w:tcPr>
          <w:p w:rsidR="00876154" w:rsidRPr="00876154" w:rsidRDefault="00876154" w:rsidP="00876154">
            <w:pPr>
              <w:widowControl/>
              <w:autoSpaceDE/>
              <w:autoSpaceDN/>
              <w:jc w:val="center"/>
              <w:rPr>
                <w:rFonts w:eastAsia="Arial Unicode MS"/>
                <w:b/>
                <w:bCs/>
                <w:color w:val="000000"/>
                <w:sz w:val="24"/>
                <w:szCs w:val="24"/>
                <w:lang w:eastAsia="ru-RU"/>
              </w:rPr>
            </w:pPr>
            <w:r w:rsidRPr="00876154">
              <w:rPr>
                <w:rFonts w:eastAsia="Arial Unicode MS"/>
                <w:b/>
                <w:bCs/>
                <w:color w:val="000000"/>
                <w:sz w:val="24"/>
                <w:szCs w:val="24"/>
                <w:lang w:eastAsia="ru-RU"/>
              </w:rPr>
              <w:t>Личностные результаты. Ребенок научиться:</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jc w:val="center"/>
              <w:rPr>
                <w:rFonts w:eastAsia="Arial Unicode MS"/>
                <w:b/>
                <w:bCs/>
                <w:color w:val="000000"/>
                <w:sz w:val="24"/>
                <w:szCs w:val="24"/>
                <w:lang w:eastAsia="ru-RU"/>
              </w:rPr>
            </w:pPr>
          </w:p>
        </w:tc>
      </w:tr>
      <w:tr w:rsidR="00876154" w:rsidRPr="00876154" w:rsidTr="00876154">
        <w:trPr>
          <w:trHeight w:val="276"/>
        </w:trPr>
        <w:tc>
          <w:tcPr>
            <w:tcW w:w="10065" w:type="dxa"/>
            <w:vMerge/>
            <w:vAlign w:val="center"/>
          </w:tcPr>
          <w:p w:rsidR="00876154" w:rsidRPr="00876154" w:rsidRDefault="00876154" w:rsidP="00876154">
            <w:pPr>
              <w:widowControl/>
              <w:autoSpaceDE/>
              <w:autoSpaceDN/>
              <w:jc w:val="center"/>
              <w:rPr>
                <w:rFonts w:eastAsia="Arial Unicode MS"/>
                <w:b/>
                <w:bCs/>
                <w:color w:val="00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Разбираться в значении основных экономических и финансовых понятий, предусмотренных программой;</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Четко осознавать, что труд – основа жизни, любой труд – это хорошо, плохо – сидеть без дела;</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sz w:val="24"/>
                <w:szCs w:val="24"/>
                <w:lang w:eastAsia="ru-RU"/>
              </w:rPr>
            </w:pPr>
            <w:r w:rsidRPr="00876154">
              <w:rPr>
                <w:rFonts w:eastAsia="Arial Unicode MS"/>
                <w:sz w:val="24"/>
                <w:szCs w:val="24"/>
                <w:lang w:eastAsia="ru-RU"/>
              </w:rPr>
              <w:t>Знать, что деньги зарабатываются трудом, являются мерой оценки труда, универсальным средством обмена;</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 xml:space="preserve">Понимать, что  бережливость и экономия – это разумное отношение к расходам (они не бессмысленны,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w:t>
            </w:r>
            <w:proofErr w:type="gramStart"/>
            <w:r w:rsidRPr="00876154">
              <w:rPr>
                <w:rFonts w:eastAsia="Arial Unicode MS"/>
                <w:color w:val="000000"/>
                <w:sz w:val="24"/>
                <w:szCs w:val="24"/>
                <w:lang w:eastAsia="ru-RU"/>
              </w:rPr>
              <w:t>ближнему</w:t>
            </w:r>
            <w:proofErr w:type="gramEnd"/>
            <w:r w:rsidRPr="00876154">
              <w:rPr>
                <w:rFonts w:eastAsia="Arial Unicode MS"/>
                <w:color w:val="000000"/>
                <w:sz w:val="24"/>
                <w:szCs w:val="24"/>
                <w:lang w:eastAsia="ru-RU"/>
              </w:rPr>
              <w:t>, делиться своими сбережениями, порой абсолютно бескорыстно;</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Осознавать необходимость выделение главного (умение видеть  преимущества того и иного предмета, действия);</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jc w:val="center"/>
              <w:rPr>
                <w:rFonts w:eastAsia="Arial Unicode MS"/>
                <w:b/>
                <w:color w:val="FF0000"/>
                <w:sz w:val="24"/>
                <w:szCs w:val="24"/>
                <w:lang w:eastAsia="ru-RU"/>
              </w:rPr>
            </w:pPr>
            <w:r w:rsidRPr="00876154">
              <w:rPr>
                <w:rFonts w:eastAsia="Arial Unicode MS"/>
                <w:b/>
                <w:sz w:val="24"/>
                <w:szCs w:val="24"/>
                <w:lang w:eastAsia="ru-RU"/>
              </w:rPr>
              <w:t>Практические результаты. Ребенок может:</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Освоить начальные навыки обращения с деньгами, осознать необходимость грамотно и бережливо относиться к ним;</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 xml:space="preserve">Научиться принимать свои первые финансовые решения относительно расходов и трат, соотносить понятия </w:t>
            </w:r>
            <w:r w:rsidRPr="00876154">
              <w:rPr>
                <w:rFonts w:eastAsia="Arial Unicode MS"/>
                <w:i/>
                <w:color w:val="000000"/>
                <w:sz w:val="24"/>
                <w:szCs w:val="24"/>
                <w:lang w:eastAsia="ru-RU"/>
              </w:rPr>
              <w:t>хочу</w:t>
            </w:r>
            <w:r w:rsidRPr="00876154">
              <w:rPr>
                <w:rFonts w:eastAsia="Arial Unicode MS"/>
                <w:color w:val="000000"/>
                <w:sz w:val="24"/>
                <w:szCs w:val="24"/>
                <w:lang w:eastAsia="ru-RU"/>
              </w:rPr>
              <w:t xml:space="preserve"> и </w:t>
            </w:r>
            <w:r w:rsidRPr="00876154">
              <w:rPr>
                <w:rFonts w:eastAsia="Arial Unicode MS"/>
                <w:i/>
                <w:color w:val="000000"/>
                <w:sz w:val="24"/>
                <w:szCs w:val="24"/>
                <w:lang w:eastAsia="ru-RU"/>
              </w:rPr>
              <w:t xml:space="preserve">могу. </w:t>
            </w:r>
            <w:r w:rsidRPr="00876154">
              <w:rPr>
                <w:rFonts w:eastAsia="Arial Unicode MS"/>
                <w:color w:val="000000"/>
                <w:sz w:val="24"/>
                <w:szCs w:val="24"/>
                <w:lang w:eastAsia="ru-RU"/>
              </w:rPr>
              <w:t>Понимать, что тратить можно  мудро, с пользой для себя, а можно напрасно, без толку, бесполезно, бессмысленно;</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 xml:space="preserve">Освоить начальные навыки планирования: интересно и с пользой использовать свободное время, принадлежащие ребенку вещи </w:t>
            </w:r>
            <w:proofErr w:type="gramStart"/>
            <w:r w:rsidRPr="00876154">
              <w:rPr>
                <w:rFonts w:eastAsia="Arial Unicode MS"/>
                <w:color w:val="000000"/>
                <w:sz w:val="24"/>
                <w:szCs w:val="24"/>
                <w:lang w:eastAsia="ru-RU"/>
              </w:rPr>
              <w:t xml:space="preserve">( </w:t>
            </w:r>
            <w:proofErr w:type="gramEnd"/>
            <w:r w:rsidRPr="00876154">
              <w:rPr>
                <w:rFonts w:eastAsia="Arial Unicode MS"/>
                <w:color w:val="000000"/>
                <w:sz w:val="24"/>
                <w:szCs w:val="24"/>
                <w:lang w:eastAsia="ru-RU"/>
              </w:rPr>
              <w:t>игрушки, канцтовары и пр.), денежные средства и пр.;</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4"/>
                <w:szCs w:val="24"/>
                <w:lang w:eastAsia="ru-RU"/>
              </w:rPr>
            </w:pPr>
          </w:p>
        </w:tc>
      </w:tr>
      <w:tr w:rsidR="00876154" w:rsidRPr="00876154" w:rsidTr="00876154">
        <w:trPr>
          <w:trHeight w:val="322"/>
        </w:trPr>
        <w:tc>
          <w:tcPr>
            <w:tcW w:w="10065" w:type="dxa"/>
            <w:vMerge w:val="restart"/>
            <w:vAlign w:val="center"/>
          </w:tcPr>
          <w:p w:rsidR="00876154" w:rsidRPr="00876154" w:rsidRDefault="00876154" w:rsidP="00876154">
            <w:pPr>
              <w:widowControl/>
              <w:autoSpaceDE/>
              <w:autoSpaceDN/>
              <w:rPr>
                <w:rFonts w:eastAsia="Arial Unicode MS"/>
                <w:color w:val="000000"/>
                <w:sz w:val="24"/>
                <w:szCs w:val="24"/>
                <w:lang w:eastAsia="ru-RU"/>
              </w:rPr>
            </w:pPr>
            <w:r w:rsidRPr="00876154">
              <w:rPr>
                <w:rFonts w:eastAsia="Arial Unicode MS"/>
                <w:color w:val="000000"/>
                <w:sz w:val="24"/>
                <w:szCs w:val="24"/>
                <w:lang w:eastAsia="ru-RU"/>
              </w:rPr>
              <w:t xml:space="preserve">Заложить нравственно - этические  привычки (возвращать долго, уважать свой и чужой труд, сопереживать, делиться и пр.), которые в будущем будут способствовать успешному управлению личными финансами. </w:t>
            </w:r>
          </w:p>
        </w:tc>
      </w:tr>
      <w:tr w:rsidR="00876154" w:rsidRPr="00876154" w:rsidTr="00876154">
        <w:trPr>
          <w:trHeight w:val="322"/>
        </w:trPr>
        <w:tc>
          <w:tcPr>
            <w:tcW w:w="10065" w:type="dxa"/>
            <w:vMerge/>
            <w:vAlign w:val="center"/>
          </w:tcPr>
          <w:p w:rsidR="00876154" w:rsidRPr="00876154" w:rsidRDefault="00876154" w:rsidP="00876154">
            <w:pPr>
              <w:widowControl/>
              <w:autoSpaceDE/>
              <w:autoSpaceDN/>
              <w:rPr>
                <w:rFonts w:eastAsia="Arial Unicode MS"/>
                <w:color w:val="FF0000"/>
                <w:sz w:val="28"/>
                <w:szCs w:val="28"/>
                <w:lang w:eastAsia="ru-RU"/>
              </w:rPr>
            </w:pPr>
          </w:p>
        </w:tc>
      </w:tr>
    </w:tbl>
    <w:p w:rsidR="00E160B0" w:rsidRDefault="00E160B0" w:rsidP="00E160B0">
      <w:pPr>
        <w:pStyle w:val="a3"/>
        <w:spacing w:line="237" w:lineRule="auto"/>
        <w:ind w:left="567" w:right="1084"/>
        <w:jc w:val="center"/>
        <w:rPr>
          <w:b/>
        </w:rPr>
      </w:pPr>
    </w:p>
    <w:p w:rsidR="00DD6928" w:rsidRDefault="00DD6928" w:rsidP="00E160B0">
      <w:pPr>
        <w:pStyle w:val="a3"/>
        <w:spacing w:line="237" w:lineRule="auto"/>
        <w:ind w:left="567" w:right="1084"/>
        <w:jc w:val="center"/>
        <w:rPr>
          <w:b/>
        </w:rPr>
      </w:pPr>
      <w:r w:rsidRPr="00E160B0">
        <w:rPr>
          <w:b/>
        </w:rPr>
        <w:t>Педагогическая диагностика достижения планируемых результатов в части, формируемой участниками образовательных отношений</w:t>
      </w:r>
      <w:r w:rsidR="00E160B0">
        <w:rPr>
          <w:b/>
        </w:rPr>
        <w:t xml:space="preserve"> </w:t>
      </w:r>
    </w:p>
    <w:p w:rsidR="00E160B0" w:rsidRDefault="00E160B0" w:rsidP="00E160B0">
      <w:pPr>
        <w:pStyle w:val="a3"/>
        <w:spacing w:line="237" w:lineRule="auto"/>
        <w:ind w:left="567" w:right="1084"/>
        <w:jc w:val="center"/>
        <w:rPr>
          <w:b/>
        </w:rPr>
      </w:pPr>
    </w:p>
    <w:tbl>
      <w:tblPr>
        <w:tblStyle w:val="TableNormal"/>
        <w:tblW w:w="0" w:type="auto"/>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3260"/>
        <w:gridCol w:w="3214"/>
        <w:gridCol w:w="1606"/>
      </w:tblGrid>
      <w:tr w:rsidR="00E160B0" w:rsidTr="00E160B0">
        <w:trPr>
          <w:trHeight w:val="513"/>
        </w:trPr>
        <w:tc>
          <w:tcPr>
            <w:tcW w:w="1701" w:type="dxa"/>
          </w:tcPr>
          <w:p w:rsidR="00E160B0" w:rsidRDefault="00E160B0" w:rsidP="00E160B0">
            <w:pPr>
              <w:pStyle w:val="TableParagraph"/>
              <w:spacing w:before="73"/>
              <w:ind w:left="143"/>
              <w:rPr>
                <w:b/>
              </w:rPr>
            </w:pPr>
            <w:r>
              <w:rPr>
                <w:b/>
                <w:spacing w:val="-2"/>
              </w:rPr>
              <w:t xml:space="preserve">Специалист </w:t>
            </w:r>
          </w:p>
        </w:tc>
        <w:tc>
          <w:tcPr>
            <w:tcW w:w="3260" w:type="dxa"/>
          </w:tcPr>
          <w:p w:rsidR="00E160B0" w:rsidRDefault="00E160B0" w:rsidP="00E160B0">
            <w:pPr>
              <w:pStyle w:val="TableParagraph"/>
              <w:spacing w:before="73"/>
              <w:ind w:left="142"/>
              <w:rPr>
                <w:b/>
              </w:rPr>
            </w:pPr>
            <w:r>
              <w:rPr>
                <w:b/>
              </w:rPr>
              <w:t xml:space="preserve">Направление  </w:t>
            </w:r>
          </w:p>
        </w:tc>
        <w:tc>
          <w:tcPr>
            <w:tcW w:w="3214" w:type="dxa"/>
          </w:tcPr>
          <w:p w:rsidR="00E160B0" w:rsidRDefault="00E160B0" w:rsidP="00E160B0">
            <w:pPr>
              <w:pStyle w:val="TableParagraph"/>
              <w:spacing w:before="73"/>
              <w:ind w:left="142"/>
              <w:rPr>
                <w:b/>
              </w:rPr>
            </w:pPr>
            <w:r>
              <w:rPr>
                <w:b/>
              </w:rPr>
              <w:t>Методическое</w:t>
            </w:r>
            <w:r>
              <w:rPr>
                <w:b/>
                <w:spacing w:val="-9"/>
              </w:rPr>
              <w:t xml:space="preserve"> </w:t>
            </w:r>
            <w:r>
              <w:rPr>
                <w:b/>
                <w:spacing w:val="-2"/>
              </w:rPr>
              <w:t>пособие</w:t>
            </w:r>
          </w:p>
        </w:tc>
        <w:tc>
          <w:tcPr>
            <w:tcW w:w="1606" w:type="dxa"/>
          </w:tcPr>
          <w:p w:rsidR="00E160B0" w:rsidRDefault="00E160B0" w:rsidP="00E160B0">
            <w:pPr>
              <w:pStyle w:val="TableParagraph"/>
              <w:spacing w:before="73"/>
              <w:ind w:left="483" w:firstLine="255"/>
              <w:rPr>
                <w:b/>
              </w:rPr>
            </w:pPr>
            <w:r>
              <w:rPr>
                <w:b/>
                <w:spacing w:val="-2"/>
              </w:rPr>
              <w:t>Сроки проведения</w:t>
            </w:r>
          </w:p>
        </w:tc>
      </w:tr>
      <w:tr w:rsidR="00E160B0" w:rsidRPr="00C44D44" w:rsidTr="00E160B0">
        <w:trPr>
          <w:trHeight w:val="772"/>
        </w:trPr>
        <w:tc>
          <w:tcPr>
            <w:tcW w:w="9781" w:type="dxa"/>
            <w:gridSpan w:val="4"/>
          </w:tcPr>
          <w:p w:rsidR="00E160B0" w:rsidRPr="00C44D44" w:rsidRDefault="00E160B0" w:rsidP="00E160B0">
            <w:pPr>
              <w:pStyle w:val="TableParagraph"/>
              <w:spacing w:before="68"/>
              <w:ind w:left="142"/>
              <w:jc w:val="center"/>
              <w:rPr>
                <w:b/>
                <w:sz w:val="24"/>
                <w:szCs w:val="24"/>
              </w:rPr>
            </w:pPr>
            <w:r w:rsidRPr="00C44D44">
              <w:rPr>
                <w:b/>
                <w:sz w:val="24"/>
                <w:szCs w:val="24"/>
              </w:rPr>
              <w:t>Учебно-методическое</w:t>
            </w:r>
            <w:r w:rsidRPr="00C44D44">
              <w:rPr>
                <w:b/>
                <w:spacing w:val="-12"/>
                <w:sz w:val="24"/>
                <w:szCs w:val="24"/>
              </w:rPr>
              <w:t xml:space="preserve"> </w:t>
            </w:r>
            <w:r w:rsidRPr="00C44D44">
              <w:rPr>
                <w:b/>
                <w:sz w:val="24"/>
                <w:szCs w:val="24"/>
              </w:rPr>
              <w:t>обеспечение</w:t>
            </w:r>
            <w:r w:rsidRPr="00C44D44">
              <w:rPr>
                <w:b/>
                <w:spacing w:val="-11"/>
                <w:sz w:val="24"/>
                <w:szCs w:val="24"/>
              </w:rPr>
              <w:t xml:space="preserve"> </w:t>
            </w:r>
            <w:r w:rsidRPr="00C44D44">
              <w:rPr>
                <w:b/>
                <w:sz w:val="24"/>
                <w:szCs w:val="24"/>
              </w:rPr>
              <w:t>проведения</w:t>
            </w:r>
            <w:r w:rsidRPr="00C44D44">
              <w:rPr>
                <w:b/>
                <w:spacing w:val="-11"/>
                <w:sz w:val="24"/>
                <w:szCs w:val="24"/>
              </w:rPr>
              <w:t xml:space="preserve"> </w:t>
            </w:r>
            <w:r w:rsidRPr="00C44D44">
              <w:rPr>
                <w:b/>
                <w:sz w:val="24"/>
                <w:szCs w:val="24"/>
              </w:rPr>
              <w:t>педагогической</w:t>
            </w:r>
            <w:r w:rsidRPr="00C44D44">
              <w:rPr>
                <w:b/>
                <w:spacing w:val="-11"/>
                <w:sz w:val="24"/>
                <w:szCs w:val="24"/>
              </w:rPr>
              <w:t xml:space="preserve"> </w:t>
            </w:r>
            <w:r w:rsidRPr="00C44D44">
              <w:rPr>
                <w:b/>
                <w:sz w:val="24"/>
                <w:szCs w:val="24"/>
              </w:rPr>
              <w:t>диагностики</w:t>
            </w:r>
            <w:r w:rsidRPr="00C44D44">
              <w:rPr>
                <w:b/>
                <w:spacing w:val="-10"/>
                <w:sz w:val="24"/>
                <w:szCs w:val="24"/>
              </w:rPr>
              <w:t xml:space="preserve">  в г</w:t>
            </w:r>
            <w:r w:rsidR="008733FC">
              <w:rPr>
                <w:b/>
                <w:sz w:val="24"/>
                <w:szCs w:val="24"/>
              </w:rPr>
              <w:t>руппе подготовительного</w:t>
            </w:r>
            <w:r w:rsidRPr="00C44D44">
              <w:rPr>
                <w:b/>
                <w:sz w:val="24"/>
                <w:szCs w:val="24"/>
              </w:rPr>
              <w:t xml:space="preserve"> возраста </w:t>
            </w:r>
            <w:r>
              <w:rPr>
                <w:b/>
                <w:sz w:val="24"/>
                <w:szCs w:val="24"/>
              </w:rPr>
              <w:t>с</w:t>
            </w:r>
            <w:r w:rsidRPr="00C44D44">
              <w:rPr>
                <w:b/>
                <w:sz w:val="24"/>
                <w:szCs w:val="24"/>
              </w:rPr>
              <w:t xml:space="preserve"> дет</w:t>
            </w:r>
            <w:r>
              <w:rPr>
                <w:b/>
                <w:sz w:val="24"/>
                <w:szCs w:val="24"/>
              </w:rPr>
              <w:t>ьми</w:t>
            </w:r>
            <w:r w:rsidR="008733FC">
              <w:rPr>
                <w:b/>
                <w:sz w:val="24"/>
                <w:szCs w:val="24"/>
              </w:rPr>
              <w:t xml:space="preserve">  от 6</w:t>
            </w:r>
            <w:r w:rsidRPr="00C44D44">
              <w:rPr>
                <w:b/>
                <w:sz w:val="24"/>
                <w:szCs w:val="24"/>
              </w:rPr>
              <w:t xml:space="preserve"> до </w:t>
            </w:r>
            <w:r>
              <w:rPr>
                <w:b/>
                <w:sz w:val="24"/>
                <w:szCs w:val="24"/>
              </w:rPr>
              <w:t>7</w:t>
            </w:r>
            <w:r w:rsidRPr="00C44D44">
              <w:rPr>
                <w:b/>
                <w:sz w:val="24"/>
                <w:szCs w:val="24"/>
              </w:rPr>
              <w:t xml:space="preserve"> лет</w:t>
            </w:r>
          </w:p>
        </w:tc>
      </w:tr>
      <w:tr w:rsidR="00E160B0" w:rsidTr="00E160B0">
        <w:trPr>
          <w:trHeight w:val="1540"/>
        </w:trPr>
        <w:tc>
          <w:tcPr>
            <w:tcW w:w="1701" w:type="dxa"/>
          </w:tcPr>
          <w:p w:rsidR="00E160B0" w:rsidRDefault="00E160B0" w:rsidP="00E160B0">
            <w:pPr>
              <w:pStyle w:val="TableParagraph"/>
              <w:spacing w:before="3" w:line="237" w:lineRule="auto"/>
              <w:ind w:left="143"/>
            </w:pPr>
            <w:r>
              <w:rPr>
                <w:spacing w:val="-2"/>
              </w:rPr>
              <w:t xml:space="preserve">Воспитатель </w:t>
            </w:r>
          </w:p>
        </w:tc>
        <w:tc>
          <w:tcPr>
            <w:tcW w:w="3260" w:type="dxa"/>
          </w:tcPr>
          <w:p w:rsidR="00E160B0" w:rsidRDefault="00E160B0" w:rsidP="00E160B0">
            <w:pPr>
              <w:pStyle w:val="TableParagraph"/>
              <w:tabs>
                <w:tab w:val="left" w:pos="367"/>
              </w:tabs>
              <w:spacing w:before="1"/>
              <w:ind w:left="143" w:right="218"/>
            </w:pPr>
            <w:r>
              <w:t>Образовательные области:</w:t>
            </w:r>
          </w:p>
          <w:p w:rsidR="00E160B0" w:rsidRDefault="00E160B0" w:rsidP="00E160B0">
            <w:pPr>
              <w:pStyle w:val="TableParagraph"/>
              <w:tabs>
                <w:tab w:val="left" w:pos="367"/>
              </w:tabs>
              <w:spacing w:before="1"/>
              <w:ind w:left="143" w:right="218"/>
            </w:pPr>
            <w:r>
              <w:t>- Познавательное развитие;</w:t>
            </w:r>
          </w:p>
          <w:p w:rsidR="00E160B0" w:rsidRDefault="00E160B0" w:rsidP="00E160B0">
            <w:pPr>
              <w:pStyle w:val="TableParagraph"/>
              <w:tabs>
                <w:tab w:val="left" w:pos="367"/>
              </w:tabs>
              <w:spacing w:before="1"/>
              <w:ind w:left="143" w:right="218"/>
            </w:pPr>
          </w:p>
        </w:tc>
        <w:tc>
          <w:tcPr>
            <w:tcW w:w="3214" w:type="dxa"/>
          </w:tcPr>
          <w:p w:rsidR="00E160B0" w:rsidRPr="00E160B0" w:rsidRDefault="00E160B0" w:rsidP="00E160B0">
            <w:pPr>
              <w:pStyle w:val="a3"/>
              <w:spacing w:line="237" w:lineRule="auto"/>
              <w:ind w:left="142" w:right="237"/>
            </w:pPr>
            <w:r w:rsidRPr="00E160B0">
              <w:t xml:space="preserve">Семенкова Е.В. Педагогическая диагностика основ финансовой культуры дошкольников: пособие для работы с детьми 5-7 лет / Е.В. Семенкова, Л.В. Стахович. </w:t>
            </w:r>
            <w:proofErr w:type="gramStart"/>
            <w:r w:rsidRPr="00E160B0">
              <w:t>–М</w:t>
            </w:r>
            <w:proofErr w:type="gramEnd"/>
            <w:r w:rsidRPr="00E160B0">
              <w:t xml:space="preserve">.: ВИТА-ПРЕСС, 2023.-64с.: ил.- </w:t>
            </w:r>
            <w:proofErr w:type="gramStart"/>
            <w:r w:rsidRPr="00E160B0">
              <w:t>(Занимательные финансы.</w:t>
            </w:r>
            <w:proofErr w:type="gramEnd"/>
            <w:r w:rsidRPr="00E160B0">
              <w:t xml:space="preserve"> </w:t>
            </w:r>
            <w:proofErr w:type="gramStart"/>
            <w:r w:rsidRPr="00E160B0">
              <w:t>Азы для дошкольников).</w:t>
            </w:r>
            <w:proofErr w:type="gramEnd"/>
          </w:p>
          <w:p w:rsidR="00E160B0" w:rsidRDefault="00E160B0" w:rsidP="00E160B0">
            <w:pPr>
              <w:pStyle w:val="TableParagraph"/>
              <w:tabs>
                <w:tab w:val="left" w:pos="367"/>
              </w:tabs>
              <w:spacing w:before="68"/>
              <w:ind w:left="0" w:right="380"/>
            </w:pPr>
          </w:p>
        </w:tc>
        <w:tc>
          <w:tcPr>
            <w:tcW w:w="1606" w:type="dxa"/>
          </w:tcPr>
          <w:p w:rsidR="00E160B0" w:rsidRDefault="00E160B0" w:rsidP="00E160B0">
            <w:pPr>
              <w:pStyle w:val="TableParagraph"/>
              <w:spacing w:before="68"/>
              <w:ind w:left="142"/>
            </w:pPr>
            <w:r>
              <w:t>Сентябрь,</w:t>
            </w:r>
            <w:r>
              <w:rPr>
                <w:spacing w:val="-5"/>
              </w:rPr>
              <w:t xml:space="preserve"> май </w:t>
            </w:r>
          </w:p>
        </w:tc>
      </w:tr>
    </w:tbl>
    <w:p w:rsidR="00E160B0" w:rsidRDefault="00E160B0" w:rsidP="00E160B0">
      <w:pPr>
        <w:pStyle w:val="a3"/>
        <w:spacing w:line="237" w:lineRule="auto"/>
        <w:ind w:left="567" w:right="1084"/>
        <w:jc w:val="center"/>
        <w:rPr>
          <w:b/>
        </w:rPr>
      </w:pPr>
    </w:p>
    <w:p w:rsidR="00DD6928" w:rsidRDefault="00DD6928" w:rsidP="00DD6928">
      <w:pPr>
        <w:pStyle w:val="a3"/>
        <w:spacing w:line="237" w:lineRule="auto"/>
        <w:ind w:left="567" w:right="1084"/>
      </w:pPr>
    </w:p>
    <w:p w:rsidR="00DD6928" w:rsidRPr="00DD6928" w:rsidRDefault="00DD6928" w:rsidP="00876154">
      <w:pPr>
        <w:pStyle w:val="a5"/>
        <w:tabs>
          <w:tab w:val="left" w:pos="-142"/>
        </w:tabs>
        <w:adjustRightInd w:val="0"/>
        <w:spacing w:line="276" w:lineRule="auto"/>
        <w:ind w:left="1118" w:firstLine="0"/>
        <w:jc w:val="left"/>
        <w:rPr>
          <w:sz w:val="28"/>
          <w:szCs w:val="28"/>
        </w:rPr>
      </w:pPr>
    </w:p>
    <w:p w:rsidR="00DD6928" w:rsidRPr="00D41726" w:rsidRDefault="00DD6928" w:rsidP="00DD6928">
      <w:pPr>
        <w:widowControl/>
        <w:tabs>
          <w:tab w:val="left" w:pos="1789"/>
        </w:tabs>
        <w:autoSpaceDE/>
        <w:autoSpaceDN/>
        <w:spacing w:after="200" w:line="276" w:lineRule="auto"/>
        <w:ind w:left="1118" w:right="800"/>
        <w:outlineLvl w:val="0"/>
        <w:rPr>
          <w:b/>
          <w:bCs/>
          <w:sz w:val="24"/>
          <w:szCs w:val="24"/>
        </w:rPr>
      </w:pPr>
    </w:p>
    <w:p w:rsidR="00DD6928" w:rsidRDefault="00DD6928" w:rsidP="00DD6928">
      <w:pPr>
        <w:pStyle w:val="a3"/>
        <w:spacing w:line="237" w:lineRule="auto"/>
        <w:ind w:left="657" w:right="708"/>
      </w:pPr>
    </w:p>
    <w:p w:rsidR="00DD6928" w:rsidRDefault="00DD6928" w:rsidP="00DD6928">
      <w:pPr>
        <w:pStyle w:val="a3"/>
        <w:spacing w:line="237" w:lineRule="auto"/>
        <w:ind w:left="657" w:right="708"/>
      </w:pPr>
    </w:p>
    <w:p w:rsidR="00EA5909" w:rsidRDefault="00EA5909">
      <w:pPr>
        <w:spacing w:line="237" w:lineRule="auto"/>
      </w:pPr>
    </w:p>
    <w:p w:rsidR="00DD6928" w:rsidRDefault="00DD6928" w:rsidP="00DD6928">
      <w:pPr>
        <w:spacing w:line="237" w:lineRule="auto"/>
        <w:ind w:left="567"/>
        <w:sectPr w:rsidR="00DD6928" w:rsidSect="001368FE">
          <w:type w:val="continuous"/>
          <w:pgSz w:w="11910" w:h="16840"/>
          <w:pgMar w:top="709" w:right="0" w:bottom="280" w:left="620" w:header="720" w:footer="720" w:gutter="0"/>
          <w:cols w:space="720"/>
        </w:sectPr>
      </w:pPr>
    </w:p>
    <w:p w:rsidR="00EA5909" w:rsidRDefault="00D41726" w:rsidP="004A6459">
      <w:pPr>
        <w:pStyle w:val="1"/>
        <w:numPr>
          <w:ilvl w:val="0"/>
          <w:numId w:val="102"/>
        </w:numPr>
        <w:tabs>
          <w:tab w:val="left" w:pos="1672"/>
        </w:tabs>
        <w:spacing w:before="60"/>
        <w:ind w:left="1672" w:hanging="703"/>
        <w:jc w:val="both"/>
      </w:pPr>
      <w:bookmarkStart w:id="4" w:name="II._СОДЕРЖАТЕЛЬНЫЙ_РАЗДЕЛ"/>
      <w:bookmarkEnd w:id="4"/>
      <w:r>
        <w:lastRenderedPageBreak/>
        <w:t xml:space="preserve">СОДЕРЖАТЕЛЬНЫЙ </w:t>
      </w:r>
      <w:r>
        <w:rPr>
          <w:spacing w:val="-2"/>
        </w:rPr>
        <w:t>РАЗДЕЛ</w:t>
      </w:r>
    </w:p>
    <w:p w:rsidR="00EA5909" w:rsidRDefault="00EA5909">
      <w:pPr>
        <w:pStyle w:val="a3"/>
        <w:spacing w:before="1"/>
        <w:ind w:left="0"/>
        <w:jc w:val="left"/>
        <w:rPr>
          <w:b/>
        </w:rPr>
      </w:pPr>
    </w:p>
    <w:p w:rsidR="00EA5909" w:rsidRDefault="00D41726" w:rsidP="004A6459">
      <w:pPr>
        <w:pStyle w:val="a5"/>
        <w:numPr>
          <w:ilvl w:val="1"/>
          <w:numId w:val="96"/>
        </w:numPr>
        <w:tabs>
          <w:tab w:val="left" w:pos="1390"/>
        </w:tabs>
        <w:spacing w:line="272" w:lineRule="exact"/>
        <w:ind w:left="1390" w:hanging="421"/>
        <w:rPr>
          <w:b/>
          <w:sz w:val="24"/>
        </w:rPr>
      </w:pPr>
      <w:r>
        <w:rPr>
          <w:b/>
          <w:sz w:val="24"/>
        </w:rPr>
        <w:t>Пояснительная</w:t>
      </w:r>
      <w:r>
        <w:rPr>
          <w:b/>
          <w:spacing w:val="-4"/>
          <w:sz w:val="24"/>
        </w:rPr>
        <w:t xml:space="preserve"> </w:t>
      </w:r>
      <w:r>
        <w:rPr>
          <w:b/>
          <w:spacing w:val="-2"/>
          <w:sz w:val="24"/>
        </w:rPr>
        <w:t>записка.</w:t>
      </w:r>
    </w:p>
    <w:p w:rsidR="00EA5909" w:rsidRDefault="00D41726">
      <w:pPr>
        <w:pStyle w:val="a3"/>
        <w:spacing w:line="272" w:lineRule="exact"/>
        <w:ind w:left="1031"/>
      </w:pPr>
      <w:r>
        <w:t>В</w:t>
      </w:r>
      <w:r>
        <w:rPr>
          <w:spacing w:val="-8"/>
        </w:rPr>
        <w:t xml:space="preserve"> </w:t>
      </w:r>
      <w:r>
        <w:t>содержательном</w:t>
      </w:r>
      <w:r>
        <w:rPr>
          <w:spacing w:val="-2"/>
        </w:rPr>
        <w:t xml:space="preserve"> </w:t>
      </w:r>
      <w:r>
        <w:t>разделе</w:t>
      </w:r>
      <w:r>
        <w:rPr>
          <w:spacing w:val="-5"/>
        </w:rPr>
        <w:t xml:space="preserve"> </w:t>
      </w:r>
      <w:r>
        <w:t>Программы</w:t>
      </w:r>
      <w:r>
        <w:rPr>
          <w:spacing w:val="-2"/>
        </w:rPr>
        <w:t xml:space="preserve"> представлены:</w:t>
      </w:r>
    </w:p>
    <w:p w:rsidR="00EA5909" w:rsidRDefault="00D41726">
      <w:pPr>
        <w:pStyle w:val="a3"/>
        <w:spacing w:before="2"/>
        <w:ind w:left="258" w:right="412" w:firstLine="710"/>
      </w:pPr>
      <w:r>
        <w:t>а) описание</w:t>
      </w:r>
      <w:r>
        <w:rPr>
          <w:spacing w:val="-2"/>
        </w:rPr>
        <w:t xml:space="preserve"> </w:t>
      </w:r>
      <w:r>
        <w:t>модулей образовательной деятельности</w:t>
      </w:r>
      <w:r>
        <w:rPr>
          <w:spacing w:val="-4"/>
        </w:rPr>
        <w:t xml:space="preserve"> </w:t>
      </w:r>
      <w:r>
        <w:t>в соответствии с</w:t>
      </w:r>
      <w:r>
        <w:rPr>
          <w:spacing w:val="-7"/>
        </w:rPr>
        <w:t xml:space="preserve"> </w:t>
      </w:r>
      <w:r>
        <w:t>направлениями развития</w:t>
      </w:r>
      <w:r>
        <w:rPr>
          <w:spacing w:val="-11"/>
        </w:rPr>
        <w:t xml:space="preserve"> </w:t>
      </w:r>
      <w:r>
        <w:t>и психофизическими особенностями ребенка с ОВЗ в пяти образовательных областях: социальн</w:t>
      </w:r>
      <w:proofErr w:type="gramStart"/>
      <w:r>
        <w:t>о-</w:t>
      </w:r>
      <w:proofErr w:type="gramEnd"/>
      <w:r>
        <w:t xml:space="preserve"> коммуникативного, познавательного,</w:t>
      </w:r>
      <w:r>
        <w:rPr>
          <w:spacing w:val="-3"/>
        </w:rPr>
        <w:t xml:space="preserve"> </w:t>
      </w:r>
      <w:r>
        <w:t>речевого,</w:t>
      </w:r>
      <w:r>
        <w:rPr>
          <w:spacing w:val="-3"/>
        </w:rPr>
        <w:t xml:space="preserve"> </w:t>
      </w:r>
      <w:r>
        <w:t>художественно-эстетического</w:t>
      </w:r>
      <w:r>
        <w:rPr>
          <w:spacing w:val="-1"/>
        </w:rPr>
        <w:t xml:space="preserve"> </w:t>
      </w:r>
      <w:r>
        <w:t>и физического</w:t>
      </w:r>
      <w:r>
        <w:rPr>
          <w:spacing w:val="-1"/>
        </w:rPr>
        <w:t xml:space="preserve"> </w:t>
      </w:r>
      <w:r>
        <w:t>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EA5909" w:rsidRDefault="00D41726">
      <w:pPr>
        <w:pStyle w:val="a3"/>
        <w:ind w:left="258" w:right="415" w:firstLine="710"/>
      </w:pPr>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EA5909" w:rsidRDefault="00D41726">
      <w:pPr>
        <w:pStyle w:val="a3"/>
        <w:spacing w:before="1" w:line="237" w:lineRule="auto"/>
        <w:ind w:left="258" w:right="426" w:firstLine="710"/>
      </w:pPr>
      <w: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EA5909" w:rsidRDefault="00D41726">
      <w:pPr>
        <w:pStyle w:val="a3"/>
        <w:spacing w:before="4"/>
        <w:ind w:left="258" w:right="418" w:firstLine="772"/>
      </w:pPr>
      <w: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w:t>
      </w:r>
      <w:r>
        <w:rPr>
          <w:spacing w:val="40"/>
        </w:rPr>
        <w:t xml:space="preserve"> </w:t>
      </w:r>
      <w:r>
        <w:t xml:space="preserve">принципам поддержки разнообразия детства, индивидуализации дошкольного образования </w:t>
      </w:r>
      <w:proofErr w:type="gramStart"/>
      <w:r>
        <w:t>обучающихся</w:t>
      </w:r>
      <w:proofErr w:type="gramEnd"/>
      <w:r>
        <w:t xml:space="preserve"> с ОВЗ и другим. Определяя содержание</w:t>
      </w:r>
      <w:r>
        <w:rPr>
          <w:spacing w:val="-2"/>
        </w:rPr>
        <w:t xml:space="preserve"> </w:t>
      </w:r>
      <w:r>
        <w:t xml:space="preserve">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t>обучающихся</w:t>
      </w:r>
      <w:proofErr w:type="gramEnd"/>
      <w:r>
        <w:t xml:space="preserve"> с ОВЗ, значительные индивидуальные различия между детьми, а также особенности социокультурной среды, в которой проживают семьи обучающихся.</w:t>
      </w:r>
    </w:p>
    <w:p w:rsidR="00EA5909" w:rsidRDefault="00D41726">
      <w:pPr>
        <w:pStyle w:val="a3"/>
        <w:ind w:left="258" w:right="412" w:firstLine="772"/>
      </w:pPr>
      <w:proofErr w:type="gramStart"/>
      <w: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roofErr w:type="gramEnd"/>
    </w:p>
    <w:p w:rsidR="00EA5909" w:rsidRDefault="00EA5909">
      <w:pPr>
        <w:pStyle w:val="a3"/>
        <w:spacing w:before="52"/>
        <w:ind w:left="0"/>
        <w:jc w:val="left"/>
      </w:pPr>
    </w:p>
    <w:p w:rsidR="00EA5909" w:rsidRDefault="00D41726" w:rsidP="004A6459">
      <w:pPr>
        <w:pStyle w:val="1"/>
        <w:numPr>
          <w:ilvl w:val="1"/>
          <w:numId w:val="96"/>
        </w:numPr>
        <w:tabs>
          <w:tab w:val="left" w:pos="1485"/>
        </w:tabs>
        <w:spacing w:line="237" w:lineRule="auto"/>
        <w:ind w:left="258" w:right="422" w:firstLine="710"/>
      </w:pPr>
      <w:bookmarkStart w:id="5" w:name="2.2._Описание_образовательной_деятельнос"/>
      <w:bookmarkEnd w:id="5"/>
      <w: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EA5909" w:rsidRDefault="00D41726" w:rsidP="004A6459">
      <w:pPr>
        <w:pStyle w:val="2"/>
        <w:numPr>
          <w:ilvl w:val="2"/>
          <w:numId w:val="96"/>
        </w:numPr>
        <w:tabs>
          <w:tab w:val="left" w:pos="1573"/>
        </w:tabs>
        <w:spacing w:before="3"/>
        <w:ind w:left="1573" w:hanging="604"/>
        <w:jc w:val="both"/>
      </w:pPr>
      <w:bookmarkStart w:id="6" w:name="2.2.1._Социально-коммуникативное_развити"/>
      <w:bookmarkStart w:id="7" w:name="В_области_социально-коммуникативного_раз"/>
      <w:bookmarkEnd w:id="6"/>
      <w:bookmarkEnd w:id="7"/>
      <w:r>
        <w:rPr>
          <w:spacing w:val="-2"/>
        </w:rPr>
        <w:t>Социально-коммуникативное</w:t>
      </w:r>
      <w:r>
        <w:rPr>
          <w:spacing w:val="32"/>
        </w:rPr>
        <w:t xml:space="preserve"> </w:t>
      </w:r>
      <w:r>
        <w:rPr>
          <w:spacing w:val="-2"/>
        </w:rPr>
        <w:t>развитие.</w:t>
      </w:r>
    </w:p>
    <w:p w:rsidR="00EA5909" w:rsidRDefault="00D41726">
      <w:pPr>
        <w:pStyle w:val="a3"/>
        <w:ind w:left="258" w:right="419" w:firstLine="772"/>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t>для</w:t>
      </w:r>
      <w:proofErr w:type="gramEnd"/>
      <w:r>
        <w:t>:</w:t>
      </w:r>
    </w:p>
    <w:p w:rsidR="00EA5909" w:rsidRDefault="00D41726" w:rsidP="004A6459">
      <w:pPr>
        <w:pStyle w:val="a5"/>
        <w:numPr>
          <w:ilvl w:val="3"/>
          <w:numId w:val="96"/>
        </w:numPr>
        <w:tabs>
          <w:tab w:val="left" w:pos="1183"/>
        </w:tabs>
        <w:spacing w:before="4" w:line="237" w:lineRule="auto"/>
        <w:ind w:right="422" w:firstLine="710"/>
        <w:rPr>
          <w:sz w:val="24"/>
        </w:rPr>
      </w:pPr>
      <w:bookmarkStart w:id="8" w:name="-_усвоения_норм_и_ценностей,_принятых_в_"/>
      <w:bookmarkEnd w:id="8"/>
      <w:r>
        <w:rPr>
          <w:sz w:val="24"/>
        </w:rPr>
        <w:t xml:space="preserve">усвоения норм и ценностей, принятых в обществе, включая моральные и нравственные </w:t>
      </w:r>
      <w:r>
        <w:rPr>
          <w:spacing w:val="-2"/>
          <w:sz w:val="24"/>
        </w:rPr>
        <w:t>ценности;</w:t>
      </w:r>
    </w:p>
    <w:p w:rsidR="00EA5909" w:rsidRDefault="00D41726" w:rsidP="004A6459">
      <w:pPr>
        <w:pStyle w:val="a5"/>
        <w:numPr>
          <w:ilvl w:val="3"/>
          <w:numId w:val="96"/>
        </w:numPr>
        <w:tabs>
          <w:tab w:val="left" w:pos="1125"/>
        </w:tabs>
        <w:spacing w:before="6" w:line="237" w:lineRule="auto"/>
        <w:ind w:right="426" w:firstLine="710"/>
        <w:jc w:val="left"/>
        <w:rPr>
          <w:sz w:val="24"/>
        </w:rPr>
      </w:pPr>
      <w:bookmarkStart w:id="9" w:name="-_развития_общения_и_взаимодействия_ребе"/>
      <w:bookmarkEnd w:id="9"/>
      <w:r>
        <w:rPr>
          <w:sz w:val="24"/>
        </w:rPr>
        <w:t xml:space="preserve">развития общения и взаимодействия ребенка с ТНР с педагогическим работником и другими </w:t>
      </w:r>
      <w:r>
        <w:rPr>
          <w:spacing w:val="-2"/>
          <w:sz w:val="24"/>
        </w:rPr>
        <w:t>детьми;</w:t>
      </w:r>
    </w:p>
    <w:p w:rsidR="00EA5909" w:rsidRDefault="00D41726" w:rsidP="004A6459">
      <w:pPr>
        <w:pStyle w:val="a5"/>
        <w:numPr>
          <w:ilvl w:val="3"/>
          <w:numId w:val="96"/>
        </w:numPr>
        <w:tabs>
          <w:tab w:val="left" w:pos="1112"/>
        </w:tabs>
        <w:spacing w:before="3"/>
        <w:ind w:left="1112" w:hanging="143"/>
        <w:jc w:val="left"/>
        <w:rPr>
          <w:sz w:val="24"/>
        </w:rPr>
      </w:pPr>
      <w:bookmarkStart w:id="10" w:name="-_становления_самостоятельности,_целенап"/>
      <w:bookmarkEnd w:id="10"/>
      <w:r>
        <w:rPr>
          <w:sz w:val="24"/>
        </w:rPr>
        <w:t>становления</w:t>
      </w:r>
      <w:r>
        <w:rPr>
          <w:spacing w:val="-7"/>
          <w:sz w:val="24"/>
        </w:rPr>
        <w:t xml:space="preserve"> </w:t>
      </w:r>
      <w:r>
        <w:rPr>
          <w:sz w:val="24"/>
        </w:rPr>
        <w:t>самостоятельности,</w:t>
      </w:r>
      <w:r>
        <w:rPr>
          <w:spacing w:val="-7"/>
          <w:sz w:val="24"/>
        </w:rPr>
        <w:t xml:space="preserve"> </w:t>
      </w:r>
      <w:r>
        <w:rPr>
          <w:sz w:val="24"/>
        </w:rPr>
        <w:t>целенаправленности</w:t>
      </w:r>
      <w:r>
        <w:rPr>
          <w:spacing w:val="-4"/>
          <w:sz w:val="24"/>
        </w:rPr>
        <w:t xml:space="preserve"> </w:t>
      </w:r>
      <w:r>
        <w:rPr>
          <w:sz w:val="24"/>
        </w:rPr>
        <w:t>и</w:t>
      </w:r>
      <w:r>
        <w:rPr>
          <w:spacing w:val="-8"/>
          <w:sz w:val="24"/>
        </w:rPr>
        <w:t xml:space="preserve"> </w:t>
      </w:r>
      <w:r>
        <w:rPr>
          <w:sz w:val="24"/>
        </w:rPr>
        <w:t>саморегуляции</w:t>
      </w:r>
      <w:r>
        <w:rPr>
          <w:spacing w:val="-4"/>
          <w:sz w:val="24"/>
        </w:rPr>
        <w:t xml:space="preserve"> </w:t>
      </w:r>
      <w:r>
        <w:rPr>
          <w:sz w:val="24"/>
        </w:rPr>
        <w:t>собственных</w:t>
      </w:r>
      <w:r>
        <w:rPr>
          <w:spacing w:val="-8"/>
          <w:sz w:val="24"/>
        </w:rPr>
        <w:t xml:space="preserve"> </w:t>
      </w:r>
      <w:r>
        <w:rPr>
          <w:spacing w:val="-2"/>
          <w:sz w:val="24"/>
        </w:rPr>
        <w:t>действий;</w:t>
      </w:r>
    </w:p>
    <w:p w:rsidR="00EA5909" w:rsidRDefault="00D41726" w:rsidP="004A6459">
      <w:pPr>
        <w:pStyle w:val="a5"/>
        <w:numPr>
          <w:ilvl w:val="3"/>
          <w:numId w:val="96"/>
        </w:numPr>
        <w:tabs>
          <w:tab w:val="left" w:pos="1112"/>
        </w:tabs>
        <w:spacing w:before="3"/>
        <w:ind w:left="1112" w:hanging="143"/>
        <w:jc w:val="left"/>
        <w:rPr>
          <w:sz w:val="24"/>
        </w:rPr>
      </w:pPr>
      <w:bookmarkStart w:id="11" w:name="-_развития_эмоциональной_отзывчивости,_с"/>
      <w:bookmarkEnd w:id="11"/>
      <w:r>
        <w:rPr>
          <w:sz w:val="24"/>
        </w:rPr>
        <w:t>развития</w:t>
      </w:r>
      <w:r>
        <w:rPr>
          <w:spacing w:val="-10"/>
          <w:sz w:val="24"/>
        </w:rPr>
        <w:t xml:space="preserve"> </w:t>
      </w:r>
      <w:r>
        <w:rPr>
          <w:sz w:val="24"/>
        </w:rPr>
        <w:t>эмоциональной</w:t>
      </w:r>
      <w:r>
        <w:rPr>
          <w:spacing w:val="-11"/>
          <w:sz w:val="24"/>
        </w:rPr>
        <w:t xml:space="preserve"> </w:t>
      </w:r>
      <w:r>
        <w:rPr>
          <w:sz w:val="24"/>
        </w:rPr>
        <w:t>отзывчивости,</w:t>
      </w:r>
      <w:r>
        <w:rPr>
          <w:spacing w:val="-5"/>
          <w:sz w:val="24"/>
        </w:rPr>
        <w:t xml:space="preserve"> </w:t>
      </w:r>
      <w:r>
        <w:rPr>
          <w:spacing w:val="-2"/>
          <w:sz w:val="24"/>
        </w:rPr>
        <w:t>сопереживания,</w:t>
      </w:r>
    </w:p>
    <w:p w:rsidR="00EA5909" w:rsidRDefault="00D41726" w:rsidP="004A6459">
      <w:pPr>
        <w:pStyle w:val="a5"/>
        <w:numPr>
          <w:ilvl w:val="3"/>
          <w:numId w:val="96"/>
        </w:numPr>
        <w:tabs>
          <w:tab w:val="left" w:pos="1154"/>
        </w:tabs>
        <w:spacing w:before="5" w:line="237" w:lineRule="auto"/>
        <w:ind w:right="425" w:firstLine="710"/>
        <w:jc w:val="left"/>
        <w:rPr>
          <w:sz w:val="24"/>
        </w:rPr>
      </w:pPr>
      <w:bookmarkStart w:id="12" w:name="-_формирования_готовности_к_совместной_д"/>
      <w:bookmarkEnd w:id="12"/>
      <w:r>
        <w:rPr>
          <w:sz w:val="24"/>
        </w:rPr>
        <w:t>формирования</w:t>
      </w:r>
      <w:r>
        <w:rPr>
          <w:spacing w:val="34"/>
          <w:sz w:val="24"/>
        </w:rPr>
        <w:t xml:space="preserve"> </w:t>
      </w:r>
      <w:r>
        <w:rPr>
          <w:sz w:val="24"/>
        </w:rPr>
        <w:t>готовности</w:t>
      </w:r>
      <w:r>
        <w:rPr>
          <w:spacing w:val="40"/>
          <w:sz w:val="24"/>
        </w:rPr>
        <w:t xml:space="preserve"> </w:t>
      </w:r>
      <w:r>
        <w:rPr>
          <w:sz w:val="24"/>
        </w:rPr>
        <w:t>к</w:t>
      </w:r>
      <w:r>
        <w:rPr>
          <w:spacing w:val="37"/>
          <w:sz w:val="24"/>
        </w:rPr>
        <w:t xml:space="preserve"> </w:t>
      </w:r>
      <w:r>
        <w:rPr>
          <w:sz w:val="24"/>
        </w:rPr>
        <w:t>совместной</w:t>
      </w:r>
      <w:r>
        <w:rPr>
          <w:spacing w:val="35"/>
          <w:sz w:val="24"/>
        </w:rPr>
        <w:t xml:space="preserve"> </w:t>
      </w:r>
      <w:r>
        <w:rPr>
          <w:sz w:val="24"/>
        </w:rPr>
        <w:t>деятельности</w:t>
      </w:r>
      <w:r>
        <w:rPr>
          <w:spacing w:val="40"/>
          <w:sz w:val="24"/>
        </w:rPr>
        <w:t xml:space="preserve"> </w:t>
      </w:r>
      <w:r>
        <w:rPr>
          <w:sz w:val="24"/>
        </w:rPr>
        <w:t>с</w:t>
      </w:r>
      <w:r>
        <w:rPr>
          <w:spacing w:val="38"/>
          <w:sz w:val="24"/>
        </w:rPr>
        <w:t xml:space="preserve"> </w:t>
      </w:r>
      <w:r>
        <w:rPr>
          <w:sz w:val="24"/>
        </w:rPr>
        <w:t>другими</w:t>
      </w:r>
      <w:r>
        <w:rPr>
          <w:spacing w:val="40"/>
          <w:sz w:val="24"/>
        </w:rPr>
        <w:t xml:space="preserve"> </w:t>
      </w:r>
      <w:r>
        <w:rPr>
          <w:sz w:val="24"/>
        </w:rPr>
        <w:t>детьми</w:t>
      </w:r>
      <w:r>
        <w:rPr>
          <w:spacing w:val="35"/>
          <w:sz w:val="24"/>
        </w:rPr>
        <w:t xml:space="preserve"> </w:t>
      </w:r>
      <w:r>
        <w:rPr>
          <w:sz w:val="24"/>
        </w:rPr>
        <w:t>и</w:t>
      </w:r>
      <w:r>
        <w:rPr>
          <w:spacing w:val="40"/>
          <w:sz w:val="24"/>
        </w:rPr>
        <w:t xml:space="preserve"> </w:t>
      </w:r>
      <w:r>
        <w:rPr>
          <w:sz w:val="24"/>
        </w:rPr>
        <w:t xml:space="preserve">педагогическим </w:t>
      </w:r>
      <w:r>
        <w:rPr>
          <w:spacing w:val="-2"/>
          <w:sz w:val="24"/>
        </w:rPr>
        <w:t>работником,</w:t>
      </w:r>
    </w:p>
    <w:p w:rsidR="00EA5909" w:rsidRDefault="00D41726" w:rsidP="004A6459">
      <w:pPr>
        <w:pStyle w:val="a5"/>
        <w:numPr>
          <w:ilvl w:val="3"/>
          <w:numId w:val="96"/>
        </w:numPr>
        <w:tabs>
          <w:tab w:val="left" w:pos="1188"/>
        </w:tabs>
        <w:spacing w:before="5" w:line="237" w:lineRule="auto"/>
        <w:ind w:right="410" w:firstLine="710"/>
        <w:jc w:val="left"/>
        <w:rPr>
          <w:sz w:val="24"/>
        </w:rPr>
      </w:pPr>
      <w:bookmarkStart w:id="13" w:name="-_формирования_уважительного_отношения_и"/>
      <w:bookmarkEnd w:id="13"/>
      <w:r>
        <w:rPr>
          <w:sz w:val="24"/>
        </w:rPr>
        <w:t>формирования</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и</w:t>
      </w:r>
      <w:r>
        <w:rPr>
          <w:spacing w:val="75"/>
          <w:sz w:val="24"/>
        </w:rPr>
        <w:t xml:space="preserve"> </w:t>
      </w:r>
      <w:r>
        <w:rPr>
          <w:sz w:val="24"/>
        </w:rPr>
        <w:t>чувства</w:t>
      </w:r>
      <w:r>
        <w:rPr>
          <w:spacing w:val="74"/>
          <w:sz w:val="24"/>
        </w:rPr>
        <w:t xml:space="preserve"> </w:t>
      </w:r>
      <w:r>
        <w:rPr>
          <w:sz w:val="24"/>
        </w:rPr>
        <w:t>принадлежности</w:t>
      </w:r>
      <w:r>
        <w:rPr>
          <w:spacing w:val="76"/>
          <w:sz w:val="24"/>
        </w:rPr>
        <w:t xml:space="preserve"> </w:t>
      </w:r>
      <w:r>
        <w:rPr>
          <w:sz w:val="24"/>
        </w:rPr>
        <w:t>к</w:t>
      </w:r>
      <w:r>
        <w:rPr>
          <w:spacing w:val="40"/>
          <w:sz w:val="24"/>
        </w:rPr>
        <w:t xml:space="preserve"> </w:t>
      </w:r>
      <w:r>
        <w:rPr>
          <w:sz w:val="24"/>
        </w:rPr>
        <w:t>своей</w:t>
      </w:r>
      <w:r>
        <w:rPr>
          <w:spacing w:val="40"/>
          <w:sz w:val="24"/>
        </w:rPr>
        <w:t xml:space="preserve"> </w:t>
      </w:r>
      <w:r>
        <w:rPr>
          <w:sz w:val="24"/>
        </w:rPr>
        <w:t>семье</w:t>
      </w:r>
      <w:r>
        <w:rPr>
          <w:spacing w:val="80"/>
          <w:sz w:val="24"/>
        </w:rPr>
        <w:t xml:space="preserve"> </w:t>
      </w:r>
      <w:r>
        <w:rPr>
          <w:sz w:val="24"/>
        </w:rPr>
        <w:t>и</w:t>
      </w:r>
      <w:r>
        <w:rPr>
          <w:spacing w:val="40"/>
          <w:sz w:val="24"/>
        </w:rPr>
        <w:t xml:space="preserve"> </w:t>
      </w:r>
      <w:r>
        <w:rPr>
          <w:sz w:val="24"/>
        </w:rPr>
        <w:t>к сообществу обучающихся и педагогических работников в Организации;</w:t>
      </w:r>
    </w:p>
    <w:p w:rsidR="00EA5909" w:rsidRDefault="00D41726" w:rsidP="004A6459">
      <w:pPr>
        <w:pStyle w:val="a5"/>
        <w:numPr>
          <w:ilvl w:val="3"/>
          <w:numId w:val="96"/>
        </w:numPr>
        <w:tabs>
          <w:tab w:val="left" w:pos="1112"/>
        </w:tabs>
        <w:spacing w:before="4"/>
        <w:ind w:left="1112" w:hanging="143"/>
        <w:jc w:val="left"/>
        <w:rPr>
          <w:sz w:val="24"/>
        </w:rPr>
      </w:pPr>
      <w:bookmarkStart w:id="14" w:name="-_формирования_позитивных_установок_к_ра"/>
      <w:bookmarkEnd w:id="14"/>
      <w:r>
        <w:rPr>
          <w:sz w:val="24"/>
        </w:rPr>
        <w:t>формирования</w:t>
      </w:r>
      <w:r>
        <w:rPr>
          <w:spacing w:val="-10"/>
          <w:sz w:val="24"/>
        </w:rPr>
        <w:t xml:space="preserve"> </w:t>
      </w:r>
      <w:r>
        <w:rPr>
          <w:sz w:val="24"/>
        </w:rPr>
        <w:t>позитивных</w:t>
      </w:r>
      <w:r>
        <w:rPr>
          <w:spacing w:val="-7"/>
          <w:sz w:val="24"/>
        </w:rPr>
        <w:t xml:space="preserve"> </w:t>
      </w:r>
      <w:r>
        <w:rPr>
          <w:sz w:val="24"/>
        </w:rPr>
        <w:t>установок</w:t>
      </w:r>
      <w:r>
        <w:rPr>
          <w:spacing w:val="-9"/>
          <w:sz w:val="24"/>
        </w:rPr>
        <w:t xml:space="preserve"> </w:t>
      </w:r>
      <w:r>
        <w:rPr>
          <w:sz w:val="24"/>
        </w:rPr>
        <w:t>к</w:t>
      </w:r>
      <w:r>
        <w:rPr>
          <w:spacing w:val="-4"/>
          <w:sz w:val="24"/>
        </w:rPr>
        <w:t xml:space="preserve"> </w:t>
      </w:r>
      <w:r>
        <w:rPr>
          <w:sz w:val="24"/>
        </w:rPr>
        <w:t>различным</w:t>
      </w:r>
      <w:r>
        <w:rPr>
          <w:spacing w:val="-6"/>
          <w:sz w:val="24"/>
        </w:rPr>
        <w:t xml:space="preserve"> </w:t>
      </w:r>
      <w:r>
        <w:rPr>
          <w:sz w:val="24"/>
        </w:rPr>
        <w:t>видам</w:t>
      </w:r>
      <w:r>
        <w:rPr>
          <w:spacing w:val="-1"/>
          <w:sz w:val="24"/>
        </w:rPr>
        <w:t xml:space="preserve"> </w:t>
      </w:r>
      <w:r>
        <w:rPr>
          <w:sz w:val="24"/>
        </w:rPr>
        <w:t>труда</w:t>
      </w:r>
      <w:r>
        <w:rPr>
          <w:spacing w:val="-4"/>
          <w:sz w:val="24"/>
        </w:rPr>
        <w:t xml:space="preserve"> </w:t>
      </w:r>
      <w:r>
        <w:rPr>
          <w:sz w:val="24"/>
        </w:rPr>
        <w:t>и</w:t>
      </w:r>
      <w:r>
        <w:rPr>
          <w:spacing w:val="-1"/>
          <w:sz w:val="24"/>
        </w:rPr>
        <w:t xml:space="preserve"> </w:t>
      </w:r>
      <w:r>
        <w:rPr>
          <w:spacing w:val="-2"/>
          <w:sz w:val="24"/>
        </w:rPr>
        <w:t>творчества;</w:t>
      </w:r>
    </w:p>
    <w:p w:rsidR="00EA5909" w:rsidRDefault="00D41726" w:rsidP="004A6459">
      <w:pPr>
        <w:pStyle w:val="a5"/>
        <w:numPr>
          <w:ilvl w:val="3"/>
          <w:numId w:val="96"/>
        </w:numPr>
        <w:tabs>
          <w:tab w:val="left" w:pos="1112"/>
        </w:tabs>
        <w:spacing w:before="2" w:line="275" w:lineRule="exact"/>
        <w:ind w:left="1112" w:hanging="143"/>
        <w:jc w:val="left"/>
        <w:rPr>
          <w:sz w:val="24"/>
        </w:rPr>
      </w:pPr>
      <w:bookmarkStart w:id="15" w:name="-_формирования_основ_безопасного_поведен"/>
      <w:bookmarkEnd w:id="15"/>
      <w:r>
        <w:rPr>
          <w:sz w:val="24"/>
        </w:rPr>
        <w:t>формирования</w:t>
      </w:r>
      <w:r>
        <w:rPr>
          <w:spacing w:val="-12"/>
          <w:sz w:val="24"/>
        </w:rPr>
        <w:t xml:space="preserve"> </w:t>
      </w:r>
      <w:r>
        <w:rPr>
          <w:sz w:val="24"/>
        </w:rPr>
        <w:t>основ</w:t>
      </w:r>
      <w:r>
        <w:rPr>
          <w:spacing w:val="-5"/>
          <w:sz w:val="24"/>
        </w:rPr>
        <w:t xml:space="preserve"> </w:t>
      </w:r>
      <w:r>
        <w:rPr>
          <w:sz w:val="24"/>
        </w:rPr>
        <w:t>безопасного</w:t>
      </w:r>
      <w:r>
        <w:rPr>
          <w:spacing w:val="-1"/>
          <w:sz w:val="24"/>
        </w:rPr>
        <w:t xml:space="preserve"> </w:t>
      </w:r>
      <w:r>
        <w:rPr>
          <w:sz w:val="24"/>
        </w:rPr>
        <w:t>поведения</w:t>
      </w:r>
      <w:r>
        <w:rPr>
          <w:spacing w:val="-6"/>
          <w:sz w:val="24"/>
        </w:rPr>
        <w:t xml:space="preserve"> </w:t>
      </w:r>
      <w:r>
        <w:rPr>
          <w:sz w:val="24"/>
        </w:rPr>
        <w:t>в</w:t>
      </w:r>
      <w:r>
        <w:rPr>
          <w:spacing w:val="-7"/>
          <w:sz w:val="24"/>
        </w:rPr>
        <w:t xml:space="preserve"> </w:t>
      </w:r>
      <w:r>
        <w:rPr>
          <w:sz w:val="24"/>
        </w:rPr>
        <w:t>быту,</w:t>
      </w:r>
      <w:r>
        <w:rPr>
          <w:spacing w:val="-4"/>
          <w:sz w:val="24"/>
        </w:rPr>
        <w:t xml:space="preserve"> </w:t>
      </w:r>
      <w:r>
        <w:rPr>
          <w:sz w:val="24"/>
        </w:rPr>
        <w:t>социуме,</w:t>
      </w:r>
      <w:r>
        <w:rPr>
          <w:spacing w:val="-3"/>
          <w:sz w:val="24"/>
        </w:rPr>
        <w:t xml:space="preserve"> </w:t>
      </w:r>
      <w:r>
        <w:rPr>
          <w:spacing w:val="-2"/>
          <w:sz w:val="24"/>
        </w:rPr>
        <w:t>природе;</w:t>
      </w:r>
    </w:p>
    <w:p w:rsidR="00EA5909" w:rsidRDefault="00D41726" w:rsidP="004A6459">
      <w:pPr>
        <w:pStyle w:val="a5"/>
        <w:numPr>
          <w:ilvl w:val="3"/>
          <w:numId w:val="96"/>
        </w:numPr>
        <w:tabs>
          <w:tab w:val="left" w:pos="1112"/>
        </w:tabs>
        <w:spacing w:line="275" w:lineRule="exact"/>
        <w:ind w:left="1112" w:hanging="143"/>
        <w:jc w:val="left"/>
        <w:rPr>
          <w:sz w:val="24"/>
        </w:rPr>
      </w:pPr>
      <w:bookmarkStart w:id="16" w:name="-_развития_коммуникативных_и_социальных_"/>
      <w:bookmarkEnd w:id="16"/>
      <w:r>
        <w:rPr>
          <w:sz w:val="24"/>
        </w:rPr>
        <w:t>развития</w:t>
      </w:r>
      <w:r>
        <w:rPr>
          <w:spacing w:val="-3"/>
          <w:sz w:val="24"/>
        </w:rPr>
        <w:t xml:space="preserve"> </w:t>
      </w:r>
      <w:r>
        <w:rPr>
          <w:sz w:val="24"/>
        </w:rPr>
        <w:t>коммуникативных</w:t>
      </w:r>
      <w:r>
        <w:rPr>
          <w:spacing w:val="-8"/>
          <w:sz w:val="24"/>
        </w:rPr>
        <w:t xml:space="preserve"> </w:t>
      </w:r>
      <w:r>
        <w:rPr>
          <w:sz w:val="24"/>
        </w:rPr>
        <w:t>и</w:t>
      </w:r>
      <w:r>
        <w:rPr>
          <w:spacing w:val="-2"/>
          <w:sz w:val="24"/>
        </w:rPr>
        <w:t xml:space="preserve"> </w:t>
      </w:r>
      <w:r>
        <w:rPr>
          <w:sz w:val="24"/>
        </w:rPr>
        <w:t>социальных</w:t>
      </w:r>
      <w:r>
        <w:rPr>
          <w:spacing w:val="-7"/>
          <w:sz w:val="24"/>
        </w:rPr>
        <w:t xml:space="preserve"> </w:t>
      </w:r>
      <w:r>
        <w:rPr>
          <w:sz w:val="24"/>
        </w:rPr>
        <w:t>навыков</w:t>
      </w:r>
      <w:r>
        <w:rPr>
          <w:spacing w:val="-2"/>
          <w:sz w:val="24"/>
        </w:rPr>
        <w:t xml:space="preserve"> </w:t>
      </w:r>
      <w:r>
        <w:rPr>
          <w:sz w:val="24"/>
        </w:rPr>
        <w:t>ребенка</w:t>
      </w:r>
      <w:r>
        <w:rPr>
          <w:spacing w:val="-4"/>
          <w:sz w:val="24"/>
        </w:rPr>
        <w:t xml:space="preserve"> </w:t>
      </w:r>
      <w:r>
        <w:rPr>
          <w:sz w:val="24"/>
        </w:rPr>
        <w:t>с</w:t>
      </w:r>
      <w:r>
        <w:rPr>
          <w:spacing w:val="-3"/>
          <w:sz w:val="24"/>
        </w:rPr>
        <w:t xml:space="preserve"> </w:t>
      </w:r>
      <w:r>
        <w:rPr>
          <w:spacing w:val="-4"/>
          <w:sz w:val="24"/>
        </w:rPr>
        <w:t>ТНР;</w:t>
      </w:r>
    </w:p>
    <w:p w:rsidR="00EA5909" w:rsidRPr="00C31C7F" w:rsidRDefault="00D41726" w:rsidP="004A6459">
      <w:pPr>
        <w:pStyle w:val="a5"/>
        <w:numPr>
          <w:ilvl w:val="3"/>
          <w:numId w:val="96"/>
        </w:numPr>
        <w:tabs>
          <w:tab w:val="left" w:pos="1112"/>
        </w:tabs>
        <w:spacing w:before="3"/>
        <w:ind w:left="1112" w:hanging="143"/>
        <w:jc w:val="left"/>
        <w:rPr>
          <w:sz w:val="24"/>
        </w:rPr>
        <w:sectPr w:rsidR="00EA5909" w:rsidRPr="00C31C7F">
          <w:pgSz w:w="11910" w:h="16840"/>
          <w:pgMar w:top="460" w:right="0" w:bottom="280" w:left="620" w:header="720" w:footer="720" w:gutter="0"/>
          <w:cols w:space="720"/>
        </w:sectPr>
      </w:pPr>
      <w:bookmarkStart w:id="17" w:name="-_развития_игровой_деятельности."/>
      <w:bookmarkEnd w:id="17"/>
      <w:r>
        <w:rPr>
          <w:sz w:val="24"/>
        </w:rPr>
        <w:t>развития</w:t>
      </w:r>
      <w:r>
        <w:rPr>
          <w:spacing w:val="-7"/>
          <w:sz w:val="24"/>
        </w:rPr>
        <w:t xml:space="preserve"> </w:t>
      </w:r>
      <w:r>
        <w:rPr>
          <w:sz w:val="24"/>
        </w:rPr>
        <w:t xml:space="preserve">игровой </w:t>
      </w:r>
      <w:r w:rsidR="00ED2428">
        <w:rPr>
          <w:spacing w:val="-2"/>
          <w:sz w:val="24"/>
        </w:rPr>
        <w:t>деятельности.</w:t>
      </w:r>
    </w:p>
    <w:p w:rsidR="00EA5909" w:rsidRDefault="00EA5909">
      <w:pPr>
        <w:pStyle w:val="a3"/>
        <w:spacing w:before="53"/>
        <w:ind w:left="0"/>
        <w:jc w:val="left"/>
      </w:pPr>
      <w:bookmarkStart w:id="18" w:name="Средняя_группа_4-5_лет:"/>
      <w:bookmarkEnd w:id="18"/>
    </w:p>
    <w:p w:rsidR="00EA5909" w:rsidRPr="0002558A" w:rsidRDefault="00D41726">
      <w:pPr>
        <w:pStyle w:val="2"/>
        <w:spacing w:line="240" w:lineRule="auto"/>
        <w:ind w:left="258" w:firstLine="710"/>
        <w:rPr>
          <w:u w:val="single"/>
        </w:rPr>
      </w:pPr>
      <w:r w:rsidRPr="0002558A">
        <w:rPr>
          <w:u w:val="single"/>
        </w:rPr>
        <w:lastRenderedPageBreak/>
        <w:t>Основное</w:t>
      </w:r>
      <w:r w:rsidRPr="0002558A">
        <w:rPr>
          <w:spacing w:val="40"/>
          <w:u w:val="single"/>
        </w:rPr>
        <w:t xml:space="preserve"> </w:t>
      </w:r>
      <w:r w:rsidRPr="0002558A">
        <w:rPr>
          <w:u w:val="single"/>
        </w:rPr>
        <w:t>содержание</w:t>
      </w:r>
      <w:r w:rsidRPr="0002558A">
        <w:rPr>
          <w:spacing w:val="40"/>
          <w:u w:val="single"/>
        </w:rPr>
        <w:t xml:space="preserve"> </w:t>
      </w:r>
      <w:proofErr w:type="gramStart"/>
      <w:r w:rsidRPr="0002558A">
        <w:rPr>
          <w:u w:val="single"/>
        </w:rPr>
        <w:t>образовательной</w:t>
      </w:r>
      <w:proofErr w:type="gramEnd"/>
      <w:r w:rsidRPr="0002558A">
        <w:rPr>
          <w:spacing w:val="40"/>
          <w:u w:val="single"/>
        </w:rPr>
        <w:t xml:space="preserve"> </w:t>
      </w:r>
      <w:r w:rsidRPr="0002558A">
        <w:rPr>
          <w:u w:val="single"/>
        </w:rPr>
        <w:t>деятельности</w:t>
      </w:r>
      <w:r w:rsidRPr="0002558A">
        <w:rPr>
          <w:spacing w:val="40"/>
          <w:u w:val="single"/>
        </w:rPr>
        <w:t xml:space="preserve"> </w:t>
      </w:r>
      <w:r w:rsidRPr="0002558A">
        <w:rPr>
          <w:u w:val="single"/>
        </w:rPr>
        <w:t>с</w:t>
      </w:r>
      <w:r w:rsidRPr="0002558A">
        <w:rPr>
          <w:spacing w:val="40"/>
          <w:u w:val="single"/>
        </w:rPr>
        <w:t xml:space="preserve"> </w:t>
      </w:r>
      <w:r w:rsidRPr="0002558A">
        <w:rPr>
          <w:u w:val="single"/>
        </w:rPr>
        <w:t>детьми</w:t>
      </w:r>
      <w:r w:rsidRPr="0002558A">
        <w:rPr>
          <w:spacing w:val="40"/>
          <w:u w:val="single"/>
        </w:rPr>
        <w:t xml:space="preserve"> </w:t>
      </w:r>
      <w:r w:rsidR="001B4716">
        <w:rPr>
          <w:u w:val="single"/>
        </w:rPr>
        <w:t>подготовительного</w:t>
      </w:r>
      <w:r w:rsidRPr="0002558A">
        <w:t xml:space="preserve"> </w:t>
      </w:r>
      <w:r w:rsidRPr="0002558A">
        <w:rPr>
          <w:u w:val="single"/>
        </w:rPr>
        <w:t>возраста (ФАОП ДО раздел II пункт 32.1.3.)</w:t>
      </w:r>
    </w:p>
    <w:p w:rsidR="00280CBE" w:rsidRPr="0002558A" w:rsidRDefault="00280CBE" w:rsidP="00280CBE">
      <w:pPr>
        <w:pStyle w:val="2"/>
        <w:spacing w:line="240" w:lineRule="auto"/>
        <w:ind w:left="0"/>
      </w:pPr>
    </w:p>
    <w:p w:rsidR="002A3835" w:rsidRPr="0002558A" w:rsidRDefault="002A3835" w:rsidP="002A3835">
      <w:pPr>
        <w:spacing w:line="275" w:lineRule="exact"/>
        <w:ind w:left="969"/>
        <w:rPr>
          <w:b/>
          <w:i/>
          <w:spacing w:val="-4"/>
          <w:sz w:val="24"/>
        </w:rPr>
      </w:pPr>
      <w:bookmarkStart w:id="19" w:name="Старшая_группа_5-6_лет:"/>
      <w:bookmarkEnd w:id="19"/>
      <w:r w:rsidRPr="0002558A">
        <w:rPr>
          <w:b/>
          <w:i/>
          <w:sz w:val="24"/>
        </w:rPr>
        <w:t>Подготовительная группа 6- 7</w:t>
      </w:r>
      <w:r w:rsidRPr="0002558A">
        <w:rPr>
          <w:b/>
          <w:i/>
          <w:spacing w:val="1"/>
          <w:sz w:val="24"/>
        </w:rPr>
        <w:t xml:space="preserve"> </w:t>
      </w:r>
      <w:r w:rsidRPr="0002558A">
        <w:rPr>
          <w:b/>
          <w:i/>
          <w:spacing w:val="-4"/>
          <w:sz w:val="24"/>
        </w:rPr>
        <w:t>лет:</w:t>
      </w:r>
    </w:p>
    <w:p w:rsidR="002A3835" w:rsidRDefault="002A3835" w:rsidP="002A3835">
      <w:pPr>
        <w:pStyle w:val="a3"/>
        <w:spacing w:before="42"/>
        <w:ind w:left="284" w:right="658"/>
      </w:pPr>
      <w:r>
        <w:rPr>
          <w:b/>
        </w:rPr>
        <w:t>Игра. Представления о мире людей и рукотворных материалах. Безопасное поведение в быту, социуме, природе. Труд.</w:t>
      </w:r>
    </w:p>
    <w:p w:rsidR="002A3835" w:rsidRDefault="002A3835" w:rsidP="004A6459">
      <w:pPr>
        <w:pStyle w:val="a3"/>
        <w:numPr>
          <w:ilvl w:val="0"/>
          <w:numId w:val="107"/>
        </w:numPr>
        <w:spacing w:before="42"/>
        <w:ind w:left="709" w:right="658"/>
        <w:jc w:val="left"/>
        <w:rPr>
          <w:spacing w:val="-2"/>
        </w:rPr>
      </w:pPr>
      <w:r w:rsidRPr="00E43806">
        <w:t xml:space="preserve">Н.В. Нищева </w:t>
      </w:r>
      <w:r>
        <w:t xml:space="preserve">Комплексная образовательная программа дошкольного образования для детей с тяжелыми нарушениями речи (общим недоразвитием речи) с 3 до 7 лет.- 4 изд., перераб. и доп. в соответствии с ФАОП </w:t>
      </w:r>
      <w:proofErr w:type="gramStart"/>
      <w:r>
        <w:t>ДО</w:t>
      </w:r>
      <w:proofErr w:type="gramEnd"/>
      <w:r>
        <w:t>. – СПб</w:t>
      </w:r>
      <w:proofErr w:type="gramStart"/>
      <w:r>
        <w:t xml:space="preserve">.: </w:t>
      </w:r>
      <w:proofErr w:type="gramEnd"/>
      <w:r>
        <w:t>ООО «ИЗДАТЕЛЬСТВО</w:t>
      </w:r>
      <w:r>
        <w:rPr>
          <w:spacing w:val="-4"/>
        </w:rPr>
        <w:t xml:space="preserve"> </w:t>
      </w:r>
      <w:r>
        <w:t>«ДЕТСТВО</w:t>
      </w:r>
      <w:r>
        <w:rPr>
          <w:spacing w:val="-1"/>
        </w:rPr>
        <w:t xml:space="preserve"> </w:t>
      </w:r>
      <w:r>
        <w:t>–</w:t>
      </w:r>
      <w:r>
        <w:rPr>
          <w:spacing w:val="-3"/>
        </w:rPr>
        <w:t xml:space="preserve"> </w:t>
      </w:r>
      <w:r>
        <w:t>ПРЕСС»,</w:t>
      </w:r>
      <w:r>
        <w:rPr>
          <w:spacing w:val="-1"/>
        </w:rPr>
        <w:t xml:space="preserve"> </w:t>
      </w:r>
      <w:r>
        <w:rPr>
          <w:spacing w:val="-2"/>
        </w:rPr>
        <w:t>2024.-240с.</w:t>
      </w:r>
    </w:p>
    <w:p w:rsidR="002A3835" w:rsidRPr="00E43806" w:rsidRDefault="002A3835" w:rsidP="004A6459">
      <w:pPr>
        <w:pStyle w:val="a3"/>
        <w:numPr>
          <w:ilvl w:val="0"/>
          <w:numId w:val="107"/>
        </w:numPr>
        <w:spacing w:before="42"/>
        <w:ind w:left="709" w:right="658"/>
        <w:jc w:val="left"/>
        <w:rPr>
          <w:spacing w:val="-2"/>
        </w:rPr>
      </w:pPr>
      <w:r w:rsidRPr="00E43806">
        <w:t xml:space="preserve">Н.В. Нищева </w:t>
      </w:r>
      <w:r w:rsidRPr="00E43806">
        <w:rPr>
          <w:spacing w:val="-2"/>
        </w:rPr>
        <w:t xml:space="preserve">Планирование коррекционной и образовательной деятельности </w:t>
      </w:r>
      <w:r>
        <w:t xml:space="preserve">в группе компенсирующей направленности ДОО для детей с ТНР в соответствии с ФАОП </w:t>
      </w:r>
      <w:proofErr w:type="gramStart"/>
      <w:r>
        <w:t>ДО</w:t>
      </w:r>
      <w:proofErr w:type="gramEnd"/>
      <w:r>
        <w:t>: учебно-методическое пособие. – 2-е изд., доп. и испр. – СПб</w:t>
      </w:r>
      <w:proofErr w:type="gramStart"/>
      <w:r>
        <w:t xml:space="preserve">.:  </w:t>
      </w:r>
      <w:proofErr w:type="gramEnd"/>
      <w:r>
        <w:t>ООО «ИЗДАТЕЛЬСТВО «ДЕТСТВО – ПРЕСС», 2023.-176 с.</w:t>
      </w:r>
    </w:p>
    <w:p w:rsidR="002A3835" w:rsidRDefault="002A3835" w:rsidP="004A6459">
      <w:pPr>
        <w:pStyle w:val="a3"/>
        <w:numPr>
          <w:ilvl w:val="0"/>
          <w:numId w:val="107"/>
        </w:numPr>
        <w:spacing w:before="42"/>
        <w:ind w:left="709" w:right="658"/>
        <w:jc w:val="left"/>
        <w:rPr>
          <w:spacing w:val="-2"/>
        </w:rPr>
      </w:pPr>
      <w:r w:rsidRPr="00E43806">
        <w:rPr>
          <w:spacing w:val="-2"/>
        </w:rPr>
        <w:t>Н.В. Нищева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w:t>
      </w:r>
      <w:proofErr w:type="gramStart"/>
      <w:r w:rsidRPr="00E43806">
        <w:rPr>
          <w:spacing w:val="-2"/>
        </w:rPr>
        <w:t>7</w:t>
      </w:r>
      <w:proofErr w:type="gramEnd"/>
      <w:r w:rsidRPr="00E43806">
        <w:rPr>
          <w:spacing w:val="-2"/>
        </w:rPr>
        <w:t xml:space="preserve"> лет) – СПб.: ООО «ИЗДАТЕЛЬСТВО «ДЕТСТВО – ПРЕСС», 20</w:t>
      </w:r>
      <w:r>
        <w:rPr>
          <w:spacing w:val="-2"/>
        </w:rPr>
        <w:t>24</w:t>
      </w:r>
      <w:r w:rsidRPr="00E43806">
        <w:rPr>
          <w:spacing w:val="-2"/>
        </w:rPr>
        <w:t>.</w:t>
      </w:r>
      <w:r>
        <w:rPr>
          <w:spacing w:val="-2"/>
        </w:rPr>
        <w:t>-352с.</w:t>
      </w:r>
    </w:p>
    <w:tbl>
      <w:tblPr>
        <w:tblStyle w:val="a6"/>
        <w:tblW w:w="0" w:type="auto"/>
        <w:tblInd w:w="709" w:type="dxa"/>
        <w:tblLayout w:type="fixed"/>
        <w:tblLook w:val="04A0" w:firstRow="1" w:lastRow="0" w:firstColumn="1" w:lastColumn="0" w:noHBand="0" w:noVBand="1"/>
      </w:tblPr>
      <w:tblGrid>
        <w:gridCol w:w="2013"/>
        <w:gridCol w:w="2206"/>
        <w:gridCol w:w="5812"/>
      </w:tblGrid>
      <w:tr w:rsidR="00344EAE" w:rsidTr="00DD1FD9">
        <w:tc>
          <w:tcPr>
            <w:tcW w:w="2013" w:type="dxa"/>
          </w:tcPr>
          <w:p w:rsidR="00344EAE" w:rsidRDefault="00344EAE" w:rsidP="00344EAE">
            <w:pPr>
              <w:pStyle w:val="a3"/>
              <w:spacing w:before="42"/>
              <w:ind w:left="0" w:right="658"/>
              <w:jc w:val="left"/>
              <w:rPr>
                <w:spacing w:val="-2"/>
              </w:rPr>
            </w:pPr>
            <w:r>
              <w:rPr>
                <w:spacing w:val="-2"/>
              </w:rPr>
              <w:t>Возрастная группа</w:t>
            </w:r>
          </w:p>
        </w:tc>
        <w:tc>
          <w:tcPr>
            <w:tcW w:w="2206" w:type="dxa"/>
          </w:tcPr>
          <w:p w:rsidR="00344EAE" w:rsidRDefault="00EE1253" w:rsidP="00344EAE">
            <w:pPr>
              <w:pStyle w:val="a3"/>
              <w:spacing w:before="42"/>
              <w:ind w:left="0" w:right="658"/>
              <w:jc w:val="left"/>
              <w:rPr>
                <w:spacing w:val="-2"/>
              </w:rPr>
            </w:pPr>
            <w:r>
              <w:t>Организо</w:t>
            </w:r>
            <w:r w:rsidR="00344EAE">
              <w:t>ная</w:t>
            </w:r>
            <w:r w:rsidR="00344EAE">
              <w:rPr>
                <w:spacing w:val="-14"/>
              </w:rPr>
              <w:t xml:space="preserve"> </w:t>
            </w:r>
            <w:r>
              <w:t>образов</w:t>
            </w:r>
            <w:r w:rsidR="00344EAE">
              <w:t xml:space="preserve">ьная </w:t>
            </w:r>
            <w:r w:rsidR="00344EAE">
              <w:rPr>
                <w:spacing w:val="-2"/>
              </w:rPr>
              <w:t>деятельность</w:t>
            </w:r>
          </w:p>
        </w:tc>
        <w:tc>
          <w:tcPr>
            <w:tcW w:w="5812" w:type="dxa"/>
          </w:tcPr>
          <w:p w:rsidR="00344EAE" w:rsidRPr="00EE1253" w:rsidRDefault="00344EAE" w:rsidP="00EE1253">
            <w:pPr>
              <w:pStyle w:val="TableParagraph"/>
              <w:spacing w:line="249" w:lineRule="exact"/>
              <w:ind w:left="0"/>
              <w:rPr>
                <w:sz w:val="24"/>
                <w:szCs w:val="24"/>
              </w:rPr>
            </w:pPr>
            <w:r w:rsidRPr="00EE1253">
              <w:rPr>
                <w:sz w:val="24"/>
                <w:szCs w:val="24"/>
              </w:rPr>
              <w:t>Образовательная</w:t>
            </w:r>
            <w:r w:rsidRPr="00EE1253">
              <w:rPr>
                <w:spacing w:val="-9"/>
                <w:sz w:val="24"/>
                <w:szCs w:val="24"/>
              </w:rPr>
              <w:t xml:space="preserve"> </w:t>
            </w:r>
            <w:r w:rsidRPr="00EE1253">
              <w:rPr>
                <w:sz w:val="24"/>
                <w:szCs w:val="24"/>
              </w:rPr>
              <w:t>деятельность</w:t>
            </w:r>
            <w:r w:rsidRPr="00EE1253">
              <w:rPr>
                <w:spacing w:val="-9"/>
                <w:sz w:val="24"/>
                <w:szCs w:val="24"/>
              </w:rPr>
              <w:t xml:space="preserve"> </w:t>
            </w:r>
            <w:r w:rsidRPr="00EE1253">
              <w:rPr>
                <w:sz w:val="24"/>
                <w:szCs w:val="24"/>
              </w:rPr>
              <w:t>в</w:t>
            </w:r>
            <w:r w:rsidRPr="00EE1253">
              <w:rPr>
                <w:spacing w:val="-6"/>
                <w:sz w:val="24"/>
                <w:szCs w:val="24"/>
              </w:rPr>
              <w:t xml:space="preserve"> </w:t>
            </w:r>
            <w:r w:rsidRPr="00EE1253">
              <w:rPr>
                <w:spacing w:val="-4"/>
                <w:sz w:val="24"/>
                <w:szCs w:val="24"/>
              </w:rPr>
              <w:t>ходе</w:t>
            </w:r>
          </w:p>
          <w:p w:rsidR="00344EAE" w:rsidRPr="00EE1253" w:rsidRDefault="00344EAE" w:rsidP="00EE1253">
            <w:pPr>
              <w:pStyle w:val="TableParagraph"/>
              <w:spacing w:before="3" w:line="237" w:lineRule="auto"/>
              <w:ind w:left="0"/>
              <w:rPr>
                <w:sz w:val="24"/>
                <w:szCs w:val="24"/>
              </w:rPr>
            </w:pPr>
            <w:r w:rsidRPr="00EE1253">
              <w:rPr>
                <w:sz w:val="24"/>
                <w:szCs w:val="24"/>
              </w:rPr>
              <w:t>режимных</w:t>
            </w:r>
            <w:r w:rsidRPr="00EE1253">
              <w:rPr>
                <w:spacing w:val="-14"/>
                <w:sz w:val="24"/>
                <w:szCs w:val="24"/>
              </w:rPr>
              <w:t xml:space="preserve"> </w:t>
            </w:r>
            <w:r w:rsidRPr="00EE1253">
              <w:rPr>
                <w:sz w:val="24"/>
                <w:szCs w:val="24"/>
              </w:rPr>
              <w:t>моментов</w:t>
            </w:r>
            <w:r w:rsidRPr="00EE1253">
              <w:rPr>
                <w:spacing w:val="-13"/>
                <w:sz w:val="24"/>
                <w:szCs w:val="24"/>
              </w:rPr>
              <w:t xml:space="preserve"> </w:t>
            </w:r>
            <w:r w:rsidRPr="00EE1253">
              <w:rPr>
                <w:sz w:val="24"/>
                <w:szCs w:val="24"/>
              </w:rPr>
              <w:t>и</w:t>
            </w:r>
            <w:r w:rsidRPr="00EE1253">
              <w:rPr>
                <w:spacing w:val="-14"/>
                <w:sz w:val="24"/>
                <w:szCs w:val="24"/>
              </w:rPr>
              <w:t xml:space="preserve"> </w:t>
            </w:r>
            <w:r w:rsidRPr="00EE1253">
              <w:rPr>
                <w:sz w:val="24"/>
                <w:szCs w:val="24"/>
              </w:rPr>
              <w:t>самостоятельная деятельность детей/ Методическое</w:t>
            </w:r>
            <w:r w:rsidR="00EE1253">
              <w:rPr>
                <w:sz w:val="24"/>
                <w:szCs w:val="24"/>
              </w:rPr>
              <w:t xml:space="preserve"> </w:t>
            </w:r>
            <w:r w:rsidRPr="00EE1253">
              <w:rPr>
                <w:spacing w:val="-2"/>
                <w:sz w:val="24"/>
                <w:szCs w:val="24"/>
              </w:rPr>
              <w:t>обеспечение</w:t>
            </w:r>
          </w:p>
        </w:tc>
      </w:tr>
      <w:tr w:rsidR="00344EAE" w:rsidTr="00ED2428">
        <w:tc>
          <w:tcPr>
            <w:tcW w:w="10031" w:type="dxa"/>
            <w:gridSpan w:val="3"/>
          </w:tcPr>
          <w:p w:rsidR="00344EAE" w:rsidRPr="00ED2428" w:rsidRDefault="00344EAE" w:rsidP="00ED2428">
            <w:pPr>
              <w:pStyle w:val="a3"/>
              <w:spacing w:before="42"/>
              <w:ind w:left="0" w:right="658"/>
              <w:jc w:val="center"/>
              <w:rPr>
                <w:b/>
                <w:spacing w:val="-2"/>
              </w:rPr>
            </w:pPr>
            <w:r w:rsidRPr="00ED2428">
              <w:rPr>
                <w:b/>
              </w:rPr>
              <w:t>Развитие</w:t>
            </w:r>
            <w:r w:rsidRPr="00ED2428">
              <w:rPr>
                <w:b/>
                <w:spacing w:val="-11"/>
              </w:rPr>
              <w:t xml:space="preserve"> </w:t>
            </w:r>
            <w:r w:rsidRPr="00ED2428">
              <w:rPr>
                <w:b/>
              </w:rPr>
              <w:t>игровой</w:t>
            </w:r>
            <w:r w:rsidRPr="00ED2428">
              <w:rPr>
                <w:b/>
                <w:spacing w:val="-3"/>
              </w:rPr>
              <w:t xml:space="preserve"> </w:t>
            </w:r>
            <w:r w:rsidRPr="00ED2428">
              <w:rPr>
                <w:b/>
              </w:rPr>
              <w:t>и</w:t>
            </w:r>
            <w:r w:rsidRPr="00ED2428">
              <w:rPr>
                <w:b/>
                <w:spacing w:val="-7"/>
              </w:rPr>
              <w:t xml:space="preserve"> </w:t>
            </w:r>
            <w:r w:rsidRPr="00ED2428">
              <w:rPr>
                <w:b/>
              </w:rPr>
              <w:t>театрализованной</w:t>
            </w:r>
            <w:r w:rsidRPr="00ED2428">
              <w:rPr>
                <w:b/>
                <w:spacing w:val="-6"/>
              </w:rPr>
              <w:t xml:space="preserve"> </w:t>
            </w:r>
            <w:r w:rsidRPr="00ED2428">
              <w:rPr>
                <w:b/>
                <w:spacing w:val="-2"/>
              </w:rPr>
              <w:t>деятельности</w:t>
            </w:r>
          </w:p>
        </w:tc>
      </w:tr>
      <w:tr w:rsidR="00ED2428" w:rsidTr="00DD1FD9">
        <w:tc>
          <w:tcPr>
            <w:tcW w:w="2013" w:type="dxa"/>
          </w:tcPr>
          <w:p w:rsidR="00ED2428" w:rsidRDefault="00ED2428" w:rsidP="00344EAE">
            <w:pPr>
              <w:pStyle w:val="a3"/>
              <w:spacing w:before="42"/>
              <w:ind w:left="0" w:right="658"/>
              <w:jc w:val="left"/>
            </w:pPr>
            <w:r>
              <w:t xml:space="preserve">6-7 лет </w:t>
            </w:r>
          </w:p>
        </w:tc>
        <w:tc>
          <w:tcPr>
            <w:tcW w:w="2206" w:type="dxa"/>
          </w:tcPr>
          <w:p w:rsidR="00ED2428" w:rsidRDefault="00ED2428" w:rsidP="00344EAE">
            <w:pPr>
              <w:pStyle w:val="a3"/>
              <w:spacing w:before="42"/>
              <w:ind w:left="0" w:right="658"/>
              <w:jc w:val="left"/>
              <w:rPr>
                <w:spacing w:val="-2"/>
              </w:rPr>
            </w:pPr>
            <w:r>
              <w:rPr>
                <w:spacing w:val="-2"/>
              </w:rPr>
              <w:t>-</w:t>
            </w:r>
          </w:p>
        </w:tc>
        <w:tc>
          <w:tcPr>
            <w:tcW w:w="5812" w:type="dxa"/>
          </w:tcPr>
          <w:p w:rsidR="00ED2428" w:rsidRPr="00E96DC0" w:rsidRDefault="00ED2428" w:rsidP="00ED2428">
            <w:pPr>
              <w:tabs>
                <w:tab w:val="left" w:pos="249"/>
              </w:tabs>
              <w:ind w:right="800"/>
              <w:rPr>
                <w:b/>
                <w:sz w:val="24"/>
                <w:szCs w:val="24"/>
              </w:rPr>
            </w:pPr>
            <w:r w:rsidRPr="00E96DC0">
              <w:rPr>
                <w:b/>
                <w:sz w:val="24"/>
                <w:szCs w:val="24"/>
              </w:rPr>
              <w:t>В.И. Петрова, Т.Д. Стульник «</w:t>
            </w:r>
            <w:r w:rsidRPr="00E96DC0">
              <w:rPr>
                <w:sz w:val="24"/>
                <w:szCs w:val="24"/>
              </w:rPr>
              <w:t>Нравственное воспитание в детском саду» стр. 62-72</w:t>
            </w:r>
          </w:p>
          <w:p w:rsidR="00ED2428" w:rsidRPr="00E96DC0" w:rsidRDefault="00ED2428" w:rsidP="00ED2428">
            <w:pPr>
              <w:tabs>
                <w:tab w:val="left" w:pos="249"/>
              </w:tabs>
              <w:ind w:right="-108"/>
              <w:rPr>
                <w:sz w:val="24"/>
                <w:szCs w:val="24"/>
              </w:rPr>
            </w:pPr>
            <w:r w:rsidRPr="00E96DC0">
              <w:rPr>
                <w:b/>
                <w:sz w:val="24"/>
                <w:szCs w:val="24"/>
              </w:rPr>
              <w:t>В.И. Петрова, Т.Д. Стульник «</w:t>
            </w:r>
            <w:r w:rsidRPr="00E96DC0">
              <w:rPr>
                <w:sz w:val="24"/>
                <w:szCs w:val="24"/>
              </w:rPr>
              <w:t>Этические беседы с дошкольниками. Для занятий с детьми 4-7 лет» стр. 16,18,24,33-39,42,43,46,47,51-55,59-63,65-68</w:t>
            </w:r>
          </w:p>
          <w:p w:rsidR="00ED2428" w:rsidRPr="00222F32" w:rsidRDefault="00ED2428" w:rsidP="00ED2428">
            <w:pPr>
              <w:tabs>
                <w:tab w:val="left" w:pos="249"/>
              </w:tabs>
              <w:ind w:right="-108"/>
              <w:rPr>
                <w:sz w:val="24"/>
                <w:szCs w:val="24"/>
              </w:rPr>
            </w:pPr>
            <w:r w:rsidRPr="00222F32">
              <w:rPr>
                <w:b/>
                <w:sz w:val="24"/>
                <w:szCs w:val="24"/>
              </w:rPr>
              <w:t>Н.В. Краснощекова</w:t>
            </w:r>
            <w:r w:rsidRPr="00222F32">
              <w:rPr>
                <w:sz w:val="24"/>
                <w:szCs w:val="24"/>
              </w:rPr>
              <w:t xml:space="preserve"> «Сюжетно-ролевые игры для дошкольного возраста» стр. 164-218</w:t>
            </w:r>
          </w:p>
          <w:p w:rsidR="00ED2428" w:rsidRPr="00222F32" w:rsidRDefault="00ED2428" w:rsidP="00ED2428">
            <w:pPr>
              <w:rPr>
                <w:rFonts w:eastAsia="Calibri"/>
                <w:b/>
                <w:bCs/>
                <w:iCs/>
                <w:sz w:val="24"/>
                <w:szCs w:val="24"/>
              </w:rPr>
            </w:pPr>
            <w:r w:rsidRPr="00222F32">
              <w:rPr>
                <w:b/>
                <w:sz w:val="24"/>
                <w:szCs w:val="24"/>
              </w:rPr>
              <w:t>Н.Ф. Губанова</w:t>
            </w:r>
            <w:r w:rsidRPr="00222F32">
              <w:rPr>
                <w:sz w:val="24"/>
                <w:szCs w:val="24"/>
              </w:rPr>
              <w:t xml:space="preserve"> «Игровая деятельность в детском саду» стр. 95-116</w:t>
            </w:r>
          </w:p>
          <w:p w:rsidR="00ED2428" w:rsidRPr="00222F32" w:rsidRDefault="00ED2428" w:rsidP="00ED2428">
            <w:pPr>
              <w:rPr>
                <w:rFonts w:eastAsia="Calibri"/>
                <w:sz w:val="24"/>
                <w:szCs w:val="24"/>
              </w:rPr>
            </w:pPr>
            <w:r w:rsidRPr="00222F32">
              <w:rPr>
                <w:rFonts w:eastAsia="Calibri"/>
                <w:b/>
                <w:sz w:val="24"/>
                <w:szCs w:val="24"/>
              </w:rPr>
              <w:t>Н.В. Краснощекова</w:t>
            </w:r>
            <w:r w:rsidRPr="00222F32">
              <w:rPr>
                <w:rFonts w:eastAsia="Calibri"/>
                <w:sz w:val="24"/>
                <w:szCs w:val="24"/>
              </w:rPr>
              <w:t xml:space="preserve"> «Сюжетно-ролевые игры для детей дошкольного возраста» стр.164-218</w:t>
            </w:r>
          </w:p>
          <w:p w:rsidR="00ED2428" w:rsidRPr="00E96DC0" w:rsidRDefault="00ED2428" w:rsidP="00ED2428">
            <w:pPr>
              <w:tabs>
                <w:tab w:val="left" w:pos="249"/>
              </w:tabs>
              <w:ind w:left="34" w:right="800"/>
              <w:rPr>
                <w:rFonts w:eastAsia="Calibri"/>
                <w:sz w:val="24"/>
                <w:szCs w:val="24"/>
              </w:rPr>
            </w:pPr>
            <w:r w:rsidRPr="00222F32">
              <w:rPr>
                <w:rFonts w:eastAsia="Calibri"/>
                <w:b/>
                <w:sz w:val="24"/>
                <w:szCs w:val="24"/>
              </w:rPr>
              <w:t xml:space="preserve">Ю.В. Кириллова </w:t>
            </w:r>
            <w:r w:rsidRPr="00222F32">
              <w:rPr>
                <w:rFonts w:eastAsia="Calibri"/>
                <w:sz w:val="24"/>
                <w:szCs w:val="24"/>
              </w:rPr>
              <w:t>«Игровое взаимодействие родителей и детей раннего и дошкольного возраста в ДОО» стр.88-112</w:t>
            </w:r>
          </w:p>
          <w:p w:rsidR="00ED2428" w:rsidRPr="00EE655F" w:rsidRDefault="00ED2428" w:rsidP="00344EAE">
            <w:pPr>
              <w:rPr>
                <w:b/>
                <w:sz w:val="24"/>
                <w:szCs w:val="24"/>
              </w:rPr>
            </w:pPr>
          </w:p>
        </w:tc>
      </w:tr>
      <w:tr w:rsidR="00ED2428" w:rsidTr="00ED2428">
        <w:tc>
          <w:tcPr>
            <w:tcW w:w="10031" w:type="dxa"/>
            <w:gridSpan w:val="3"/>
          </w:tcPr>
          <w:p w:rsidR="00ED2428" w:rsidRPr="00EE655F" w:rsidRDefault="00ED2428" w:rsidP="00ED2428">
            <w:pPr>
              <w:tabs>
                <w:tab w:val="left" w:pos="249"/>
              </w:tabs>
              <w:ind w:right="800"/>
              <w:jc w:val="center"/>
              <w:rPr>
                <w:b/>
                <w:sz w:val="24"/>
                <w:szCs w:val="24"/>
              </w:rPr>
            </w:pPr>
            <w:r>
              <w:rPr>
                <w:b/>
              </w:rPr>
              <w:t>Представления о мире людей и рукотворных материалах</w:t>
            </w:r>
          </w:p>
        </w:tc>
      </w:tr>
      <w:tr w:rsidR="00ED2428" w:rsidTr="00DD1FD9">
        <w:tc>
          <w:tcPr>
            <w:tcW w:w="2013" w:type="dxa"/>
          </w:tcPr>
          <w:p w:rsidR="00ED2428" w:rsidRDefault="00ED2428" w:rsidP="00344EAE">
            <w:pPr>
              <w:pStyle w:val="a3"/>
              <w:spacing w:before="42"/>
              <w:ind w:left="0" w:right="658"/>
              <w:jc w:val="left"/>
            </w:pPr>
            <w:r>
              <w:t xml:space="preserve">6-7 лет </w:t>
            </w:r>
          </w:p>
        </w:tc>
        <w:tc>
          <w:tcPr>
            <w:tcW w:w="2206" w:type="dxa"/>
          </w:tcPr>
          <w:p w:rsidR="00ED2428" w:rsidRDefault="00ED2428" w:rsidP="00344EAE">
            <w:pPr>
              <w:pStyle w:val="a3"/>
              <w:spacing w:before="42"/>
              <w:ind w:left="0" w:right="658"/>
              <w:jc w:val="left"/>
              <w:rPr>
                <w:spacing w:val="-2"/>
              </w:rPr>
            </w:pPr>
            <w:r>
              <w:rPr>
                <w:spacing w:val="-2"/>
              </w:rPr>
              <w:t>-</w:t>
            </w:r>
          </w:p>
        </w:tc>
        <w:tc>
          <w:tcPr>
            <w:tcW w:w="5812" w:type="dxa"/>
          </w:tcPr>
          <w:p w:rsidR="00ED2428" w:rsidRPr="00E96DC0" w:rsidRDefault="00ED2428" w:rsidP="00ED2428">
            <w:pPr>
              <w:rPr>
                <w:rFonts w:eastAsia="Calibri"/>
                <w:b/>
                <w:bCs/>
                <w:iCs/>
                <w:sz w:val="24"/>
                <w:szCs w:val="24"/>
              </w:rPr>
            </w:pPr>
            <w:r w:rsidRPr="00E96DC0">
              <w:rPr>
                <w:b/>
                <w:sz w:val="24"/>
                <w:szCs w:val="24"/>
              </w:rPr>
              <w:t>В.И. Петрова, Т.Д. Стульник «</w:t>
            </w:r>
            <w:r w:rsidRPr="00E96DC0">
              <w:rPr>
                <w:sz w:val="24"/>
                <w:szCs w:val="24"/>
              </w:rPr>
              <w:t>Этические беседы с дошкольниками. Для занятий с детьми 4-7 лет» стр. 24</w:t>
            </w:r>
          </w:p>
          <w:p w:rsidR="00ED2428" w:rsidRPr="00E96DC0" w:rsidRDefault="00ED2428" w:rsidP="00ED2428">
            <w:pPr>
              <w:rPr>
                <w:rFonts w:eastAsia="Calibri"/>
                <w:bCs/>
                <w:iCs/>
                <w:sz w:val="24"/>
                <w:szCs w:val="24"/>
              </w:rPr>
            </w:pPr>
            <w:r w:rsidRPr="00C65805">
              <w:rPr>
                <w:rFonts w:eastAsia="Calibri"/>
                <w:b/>
                <w:bCs/>
                <w:iCs/>
                <w:sz w:val="24"/>
                <w:szCs w:val="24"/>
              </w:rPr>
              <w:t>Коломийченко Л.В.,  Чугаева Г.И.</w:t>
            </w:r>
            <w:r w:rsidR="00EE1253" w:rsidRPr="00C65805">
              <w:rPr>
                <w:rFonts w:eastAsia="Calibri"/>
                <w:bCs/>
                <w:iCs/>
                <w:sz w:val="24"/>
                <w:szCs w:val="24"/>
              </w:rPr>
              <w:t xml:space="preserve"> Дорогою</w:t>
            </w:r>
            <w:r w:rsidRPr="00C65805">
              <w:rPr>
                <w:rFonts w:eastAsia="Calibri"/>
                <w:bCs/>
                <w:iCs/>
                <w:sz w:val="24"/>
                <w:szCs w:val="24"/>
              </w:rPr>
              <w:t xml:space="preserve"> добра. Занятия для детей 6-7 лет по социально-коммуникативному развитию и социальному воспитанию. – М.: ТЦ Сфера, 2019.-176с.</w:t>
            </w:r>
            <w:r w:rsidRPr="00E96DC0">
              <w:rPr>
                <w:rFonts w:eastAsia="Calibri"/>
                <w:bCs/>
                <w:iCs/>
                <w:sz w:val="24"/>
                <w:szCs w:val="24"/>
              </w:rPr>
              <w:t xml:space="preserve"> </w:t>
            </w:r>
          </w:p>
          <w:p w:rsidR="00ED2428" w:rsidRPr="00EE655F" w:rsidRDefault="00E96DC0" w:rsidP="00E96DC0">
            <w:pPr>
              <w:tabs>
                <w:tab w:val="left" w:pos="3816"/>
              </w:tabs>
              <w:ind w:right="800"/>
              <w:rPr>
                <w:b/>
                <w:sz w:val="24"/>
                <w:szCs w:val="24"/>
              </w:rPr>
            </w:pPr>
            <w:r w:rsidRPr="00E96DC0">
              <w:rPr>
                <w:b/>
                <w:sz w:val="24"/>
                <w:szCs w:val="24"/>
              </w:rPr>
              <w:tab/>
            </w:r>
          </w:p>
        </w:tc>
      </w:tr>
      <w:tr w:rsidR="00ED2428" w:rsidTr="00ED2428">
        <w:tc>
          <w:tcPr>
            <w:tcW w:w="10031" w:type="dxa"/>
            <w:gridSpan w:val="3"/>
          </w:tcPr>
          <w:p w:rsidR="00ED2428" w:rsidRPr="00EE655F" w:rsidRDefault="00ED2428" w:rsidP="00ED2428">
            <w:pPr>
              <w:tabs>
                <w:tab w:val="left" w:pos="249"/>
              </w:tabs>
              <w:ind w:right="800"/>
              <w:jc w:val="center"/>
              <w:rPr>
                <w:b/>
                <w:sz w:val="24"/>
                <w:szCs w:val="24"/>
              </w:rPr>
            </w:pPr>
            <w:r>
              <w:rPr>
                <w:b/>
              </w:rPr>
              <w:t>Безопасное поведение в быту, социуме, природе</w:t>
            </w:r>
          </w:p>
        </w:tc>
      </w:tr>
      <w:tr w:rsidR="00ED2428" w:rsidTr="00ED2428">
        <w:tc>
          <w:tcPr>
            <w:tcW w:w="10031" w:type="dxa"/>
            <w:gridSpan w:val="3"/>
          </w:tcPr>
          <w:p w:rsidR="00ED2428" w:rsidRPr="00EE655F" w:rsidRDefault="00ED2428" w:rsidP="00ED2428">
            <w:pPr>
              <w:tabs>
                <w:tab w:val="left" w:pos="249"/>
              </w:tabs>
              <w:ind w:right="800"/>
              <w:jc w:val="center"/>
              <w:rPr>
                <w:b/>
                <w:sz w:val="24"/>
                <w:szCs w:val="24"/>
              </w:rPr>
            </w:pPr>
            <w:r>
              <w:rPr>
                <w:b/>
              </w:rPr>
              <w:t>Труд</w:t>
            </w:r>
          </w:p>
        </w:tc>
      </w:tr>
      <w:tr w:rsidR="00ED2428" w:rsidTr="00DD1FD9">
        <w:tc>
          <w:tcPr>
            <w:tcW w:w="2013" w:type="dxa"/>
          </w:tcPr>
          <w:p w:rsidR="00ED2428" w:rsidRDefault="00ED2428" w:rsidP="00344EAE">
            <w:pPr>
              <w:pStyle w:val="a3"/>
              <w:spacing w:before="42"/>
              <w:ind w:left="0" w:right="658"/>
              <w:jc w:val="left"/>
            </w:pPr>
            <w:r>
              <w:t>6-7 лет</w:t>
            </w:r>
          </w:p>
        </w:tc>
        <w:tc>
          <w:tcPr>
            <w:tcW w:w="2206" w:type="dxa"/>
          </w:tcPr>
          <w:p w:rsidR="00ED2428" w:rsidRDefault="00DD1FD9" w:rsidP="00344EAE">
            <w:pPr>
              <w:pStyle w:val="a3"/>
              <w:spacing w:before="42"/>
              <w:ind w:left="0" w:right="658"/>
              <w:jc w:val="left"/>
              <w:rPr>
                <w:spacing w:val="-2"/>
              </w:rPr>
            </w:pPr>
            <w:r>
              <w:rPr>
                <w:spacing w:val="-2"/>
              </w:rPr>
              <w:t>-</w:t>
            </w:r>
          </w:p>
        </w:tc>
        <w:tc>
          <w:tcPr>
            <w:tcW w:w="5812" w:type="dxa"/>
          </w:tcPr>
          <w:p w:rsidR="00DD1FD9" w:rsidRPr="00EE655F" w:rsidRDefault="00DD1FD9" w:rsidP="00DD1FD9">
            <w:pPr>
              <w:rPr>
                <w:bCs/>
                <w:iCs/>
                <w:color w:val="FF0000"/>
                <w:sz w:val="24"/>
                <w:szCs w:val="24"/>
              </w:rPr>
            </w:pPr>
            <w:r w:rsidRPr="00EE655F">
              <w:rPr>
                <w:b/>
                <w:bCs/>
                <w:iCs/>
                <w:sz w:val="24"/>
                <w:szCs w:val="24"/>
              </w:rPr>
              <w:t>Л.В. Куцакова «</w:t>
            </w:r>
            <w:r w:rsidRPr="00EE655F">
              <w:rPr>
                <w:bCs/>
                <w:iCs/>
                <w:sz w:val="24"/>
                <w:szCs w:val="24"/>
              </w:rPr>
              <w:t>Трудовое воспитание в детском саду. Для занятий с детьми 3-7 лет» стр. 89-105,109-115</w:t>
            </w:r>
          </w:p>
          <w:p w:rsidR="00ED2428" w:rsidRPr="00EE655F" w:rsidRDefault="00DD1FD9" w:rsidP="00DD1FD9">
            <w:pPr>
              <w:tabs>
                <w:tab w:val="left" w:pos="249"/>
              </w:tabs>
              <w:ind w:right="800"/>
              <w:rPr>
                <w:b/>
                <w:sz w:val="24"/>
                <w:szCs w:val="24"/>
              </w:rPr>
            </w:pPr>
            <w:r w:rsidRPr="00EE655F">
              <w:rPr>
                <w:b/>
                <w:sz w:val="24"/>
                <w:szCs w:val="24"/>
              </w:rPr>
              <w:t xml:space="preserve">В.И. Петрова, Т.Д. Стульник </w:t>
            </w:r>
            <w:r w:rsidRPr="00EE655F">
              <w:rPr>
                <w:sz w:val="24"/>
                <w:szCs w:val="24"/>
              </w:rPr>
              <w:t xml:space="preserve">Этические беседы с дошкольниками. Для занятий с </w:t>
            </w:r>
            <w:r w:rsidRPr="00EE655F">
              <w:rPr>
                <w:sz w:val="24"/>
                <w:szCs w:val="24"/>
              </w:rPr>
              <w:lastRenderedPageBreak/>
              <w:t>детьми 4-7 лет стр. 58</w:t>
            </w:r>
          </w:p>
        </w:tc>
      </w:tr>
    </w:tbl>
    <w:p w:rsidR="00344EAE" w:rsidRDefault="00344EAE" w:rsidP="00344EAE">
      <w:pPr>
        <w:pStyle w:val="a3"/>
        <w:spacing w:before="42"/>
        <w:ind w:left="709" w:right="658"/>
        <w:jc w:val="left"/>
        <w:rPr>
          <w:spacing w:val="-2"/>
        </w:rPr>
      </w:pPr>
    </w:p>
    <w:p w:rsidR="00EA5909" w:rsidRDefault="00D41726" w:rsidP="004A6459">
      <w:pPr>
        <w:pStyle w:val="2"/>
        <w:numPr>
          <w:ilvl w:val="2"/>
          <w:numId w:val="95"/>
        </w:numPr>
        <w:tabs>
          <w:tab w:val="left" w:pos="1511"/>
        </w:tabs>
        <w:spacing w:line="272" w:lineRule="exact"/>
        <w:ind w:left="1511" w:hanging="542"/>
      </w:pPr>
      <w:bookmarkStart w:id="20" w:name="2.2.2_«Познавательное_развитие»"/>
      <w:bookmarkEnd w:id="20"/>
      <w:r>
        <w:t>«Познавательное</w:t>
      </w:r>
      <w:r>
        <w:rPr>
          <w:spacing w:val="-7"/>
        </w:rPr>
        <w:t xml:space="preserve"> </w:t>
      </w:r>
      <w:r>
        <w:rPr>
          <w:spacing w:val="-2"/>
        </w:rPr>
        <w:t>развитие»</w:t>
      </w:r>
    </w:p>
    <w:p w:rsidR="00EA5909" w:rsidRDefault="00D41726" w:rsidP="00DD1FD9">
      <w:pPr>
        <w:pStyle w:val="a3"/>
        <w:spacing w:line="237" w:lineRule="auto"/>
        <w:ind w:left="567" w:right="658" w:firstLine="710"/>
        <w:jc w:val="left"/>
      </w:pPr>
      <w:bookmarkStart w:id="21" w:name="В_образовательной_области_&quot;Познавательно"/>
      <w:bookmarkEnd w:id="21"/>
      <w:r>
        <w:t>В</w:t>
      </w:r>
      <w:r>
        <w:rPr>
          <w:spacing w:val="29"/>
        </w:rPr>
        <w:t xml:space="preserve"> </w:t>
      </w:r>
      <w:r>
        <w:t>образовательной области</w:t>
      </w:r>
      <w:r>
        <w:rPr>
          <w:spacing w:val="32"/>
        </w:rPr>
        <w:t xml:space="preserve"> </w:t>
      </w:r>
      <w:r>
        <w:t>"Познавательное развитие" основными</w:t>
      </w:r>
      <w:r>
        <w:rPr>
          <w:spacing w:val="31"/>
        </w:rPr>
        <w:t xml:space="preserve"> </w:t>
      </w:r>
      <w:r>
        <w:t xml:space="preserve">задачами образовательной деятельности с детьми являются создание условий </w:t>
      </w:r>
      <w:proofErr w:type="gramStart"/>
      <w:r>
        <w:t>для</w:t>
      </w:r>
      <w:proofErr w:type="gramEnd"/>
      <w:r>
        <w:t>:</w:t>
      </w:r>
    </w:p>
    <w:p w:rsidR="00EA5909" w:rsidRDefault="00D41726" w:rsidP="004A6459">
      <w:pPr>
        <w:pStyle w:val="a5"/>
        <w:numPr>
          <w:ilvl w:val="3"/>
          <w:numId w:val="95"/>
        </w:numPr>
        <w:tabs>
          <w:tab w:val="left" w:pos="1675"/>
        </w:tabs>
        <w:spacing w:before="8" w:line="275" w:lineRule="exact"/>
        <w:ind w:left="1675" w:right="658" w:hanging="706"/>
        <w:jc w:val="left"/>
        <w:rPr>
          <w:sz w:val="24"/>
        </w:rPr>
      </w:pPr>
      <w:bookmarkStart w:id="22" w:name="•_развития_интересов_обучающихся,_любозн"/>
      <w:bookmarkEnd w:id="22"/>
      <w:r>
        <w:rPr>
          <w:sz w:val="24"/>
        </w:rPr>
        <w:t>развития</w:t>
      </w:r>
      <w:r>
        <w:rPr>
          <w:spacing w:val="-10"/>
          <w:sz w:val="24"/>
        </w:rPr>
        <w:t xml:space="preserve"> </w:t>
      </w:r>
      <w:r>
        <w:rPr>
          <w:sz w:val="24"/>
        </w:rPr>
        <w:t>интересов</w:t>
      </w:r>
      <w:r>
        <w:rPr>
          <w:spacing w:val="-11"/>
          <w:sz w:val="24"/>
        </w:rPr>
        <w:t xml:space="preserve"> </w:t>
      </w:r>
      <w:r>
        <w:rPr>
          <w:sz w:val="24"/>
        </w:rPr>
        <w:t>обучающихся,</w:t>
      </w:r>
      <w:r>
        <w:rPr>
          <w:spacing w:val="-1"/>
          <w:sz w:val="24"/>
        </w:rPr>
        <w:t xml:space="preserve"> </w:t>
      </w:r>
      <w:r>
        <w:rPr>
          <w:sz w:val="24"/>
        </w:rPr>
        <w:t>любознательности</w:t>
      </w:r>
      <w:r>
        <w:rPr>
          <w:spacing w:val="-6"/>
          <w:sz w:val="24"/>
        </w:rPr>
        <w:t xml:space="preserve"> </w:t>
      </w:r>
      <w:r>
        <w:rPr>
          <w:sz w:val="24"/>
        </w:rPr>
        <w:t>и</w:t>
      </w:r>
      <w:r>
        <w:rPr>
          <w:spacing w:val="-7"/>
          <w:sz w:val="24"/>
        </w:rPr>
        <w:t xml:space="preserve"> </w:t>
      </w:r>
      <w:r>
        <w:rPr>
          <w:sz w:val="24"/>
        </w:rPr>
        <w:t>познавательной</w:t>
      </w:r>
      <w:r>
        <w:rPr>
          <w:spacing w:val="-6"/>
          <w:sz w:val="24"/>
        </w:rPr>
        <w:t xml:space="preserve"> </w:t>
      </w:r>
      <w:r>
        <w:rPr>
          <w:spacing w:val="-2"/>
          <w:sz w:val="24"/>
        </w:rPr>
        <w:t>мотивации;</w:t>
      </w:r>
    </w:p>
    <w:p w:rsidR="00EA5909" w:rsidRDefault="00D41726" w:rsidP="004A6459">
      <w:pPr>
        <w:pStyle w:val="a5"/>
        <w:numPr>
          <w:ilvl w:val="3"/>
          <w:numId w:val="95"/>
        </w:numPr>
        <w:tabs>
          <w:tab w:val="left" w:pos="1675"/>
        </w:tabs>
        <w:spacing w:line="275" w:lineRule="exact"/>
        <w:ind w:left="1675" w:right="658" w:hanging="706"/>
        <w:jc w:val="left"/>
        <w:rPr>
          <w:sz w:val="24"/>
        </w:rPr>
      </w:pPr>
      <w:bookmarkStart w:id="23" w:name="•_формирования_познавательных_действий,_"/>
      <w:bookmarkEnd w:id="23"/>
      <w:r>
        <w:rPr>
          <w:sz w:val="24"/>
        </w:rPr>
        <w:t>формирования</w:t>
      </w:r>
      <w:r>
        <w:rPr>
          <w:spacing w:val="-11"/>
          <w:sz w:val="24"/>
        </w:rPr>
        <w:t xml:space="preserve"> </w:t>
      </w:r>
      <w:r>
        <w:rPr>
          <w:sz w:val="24"/>
        </w:rPr>
        <w:t>познавательных</w:t>
      </w:r>
      <w:r>
        <w:rPr>
          <w:spacing w:val="-9"/>
          <w:sz w:val="24"/>
        </w:rPr>
        <w:t xml:space="preserve"> </w:t>
      </w:r>
      <w:r>
        <w:rPr>
          <w:sz w:val="24"/>
        </w:rPr>
        <w:t>действий,</w:t>
      </w:r>
      <w:r>
        <w:rPr>
          <w:spacing w:val="-3"/>
          <w:sz w:val="24"/>
        </w:rPr>
        <w:t xml:space="preserve"> </w:t>
      </w:r>
      <w:r>
        <w:rPr>
          <w:sz w:val="24"/>
        </w:rPr>
        <w:t>становления</w:t>
      </w:r>
      <w:r>
        <w:rPr>
          <w:spacing w:val="-4"/>
          <w:sz w:val="24"/>
        </w:rPr>
        <w:t xml:space="preserve"> </w:t>
      </w:r>
      <w:r>
        <w:rPr>
          <w:spacing w:val="-2"/>
          <w:sz w:val="24"/>
        </w:rPr>
        <w:t>сознания;</w:t>
      </w:r>
    </w:p>
    <w:p w:rsidR="00EA5909" w:rsidRDefault="00D41726" w:rsidP="004A6459">
      <w:pPr>
        <w:pStyle w:val="a5"/>
        <w:numPr>
          <w:ilvl w:val="3"/>
          <w:numId w:val="95"/>
        </w:numPr>
        <w:tabs>
          <w:tab w:val="left" w:pos="1675"/>
        </w:tabs>
        <w:spacing w:before="2"/>
        <w:ind w:left="1675" w:right="658" w:hanging="706"/>
        <w:jc w:val="left"/>
        <w:rPr>
          <w:sz w:val="24"/>
        </w:rPr>
      </w:pPr>
      <w:bookmarkStart w:id="24" w:name="•_развития_воображения_и_творческой_акти"/>
      <w:bookmarkEnd w:id="24"/>
      <w:r>
        <w:rPr>
          <w:sz w:val="24"/>
        </w:rPr>
        <w:t>развития</w:t>
      </w:r>
      <w:r>
        <w:rPr>
          <w:spacing w:val="-4"/>
          <w:sz w:val="24"/>
        </w:rPr>
        <w:t xml:space="preserve"> </w:t>
      </w:r>
      <w:r>
        <w:rPr>
          <w:sz w:val="24"/>
        </w:rPr>
        <w:t>воображения</w:t>
      </w:r>
      <w:r>
        <w:rPr>
          <w:spacing w:val="-4"/>
          <w:sz w:val="24"/>
        </w:rPr>
        <w:t xml:space="preserve"> </w:t>
      </w:r>
      <w:r>
        <w:rPr>
          <w:sz w:val="24"/>
        </w:rPr>
        <w:t>и</w:t>
      </w:r>
      <w:r>
        <w:rPr>
          <w:spacing w:val="-3"/>
          <w:sz w:val="24"/>
        </w:rPr>
        <w:t xml:space="preserve"> </w:t>
      </w:r>
      <w:r>
        <w:rPr>
          <w:sz w:val="24"/>
        </w:rPr>
        <w:t>творческой</w:t>
      </w:r>
      <w:r>
        <w:rPr>
          <w:spacing w:val="-3"/>
          <w:sz w:val="24"/>
        </w:rPr>
        <w:t xml:space="preserve"> </w:t>
      </w:r>
      <w:r>
        <w:rPr>
          <w:spacing w:val="-2"/>
          <w:sz w:val="24"/>
        </w:rPr>
        <w:t>активности;</w:t>
      </w:r>
    </w:p>
    <w:p w:rsidR="00EA5909" w:rsidRPr="00DD1FD9" w:rsidRDefault="00D41726" w:rsidP="004A6459">
      <w:pPr>
        <w:pStyle w:val="a5"/>
        <w:numPr>
          <w:ilvl w:val="3"/>
          <w:numId w:val="95"/>
        </w:numPr>
        <w:tabs>
          <w:tab w:val="left" w:pos="1675"/>
        </w:tabs>
        <w:spacing w:before="3"/>
        <w:ind w:left="1675" w:right="658" w:hanging="706"/>
        <w:jc w:val="left"/>
        <w:rPr>
          <w:sz w:val="24"/>
        </w:rPr>
      </w:pPr>
      <w:proofErr w:type="gramStart"/>
      <w:r>
        <w:rPr>
          <w:sz w:val="24"/>
        </w:rPr>
        <w:t>формирования</w:t>
      </w:r>
      <w:r>
        <w:rPr>
          <w:spacing w:val="15"/>
          <w:sz w:val="24"/>
        </w:rPr>
        <w:t xml:space="preserve"> </w:t>
      </w:r>
      <w:r>
        <w:rPr>
          <w:sz w:val="24"/>
        </w:rPr>
        <w:t>первичных</w:t>
      </w:r>
      <w:r>
        <w:rPr>
          <w:spacing w:val="12"/>
          <w:sz w:val="24"/>
        </w:rPr>
        <w:t xml:space="preserve"> </w:t>
      </w:r>
      <w:r>
        <w:rPr>
          <w:sz w:val="24"/>
        </w:rPr>
        <w:t>представлений</w:t>
      </w:r>
      <w:r>
        <w:rPr>
          <w:spacing w:val="13"/>
          <w:sz w:val="24"/>
        </w:rPr>
        <w:t xml:space="preserve"> </w:t>
      </w:r>
      <w:r>
        <w:rPr>
          <w:sz w:val="24"/>
        </w:rPr>
        <w:t>о</w:t>
      </w:r>
      <w:r>
        <w:rPr>
          <w:spacing w:val="17"/>
          <w:sz w:val="24"/>
        </w:rPr>
        <w:t xml:space="preserve"> </w:t>
      </w:r>
      <w:r>
        <w:rPr>
          <w:sz w:val="24"/>
        </w:rPr>
        <w:t>себе,</w:t>
      </w:r>
      <w:r>
        <w:rPr>
          <w:spacing w:val="19"/>
          <w:sz w:val="24"/>
        </w:rPr>
        <w:t xml:space="preserve"> </w:t>
      </w:r>
      <w:r>
        <w:rPr>
          <w:sz w:val="24"/>
        </w:rPr>
        <w:t>других</w:t>
      </w:r>
      <w:r>
        <w:rPr>
          <w:spacing w:val="12"/>
          <w:sz w:val="24"/>
        </w:rPr>
        <w:t xml:space="preserve"> </w:t>
      </w:r>
      <w:r>
        <w:rPr>
          <w:sz w:val="24"/>
        </w:rPr>
        <w:t>людях,</w:t>
      </w:r>
      <w:r>
        <w:rPr>
          <w:spacing w:val="19"/>
          <w:sz w:val="24"/>
        </w:rPr>
        <w:t xml:space="preserve"> </w:t>
      </w:r>
      <w:r>
        <w:rPr>
          <w:sz w:val="24"/>
        </w:rPr>
        <w:t>объектах</w:t>
      </w:r>
      <w:r>
        <w:rPr>
          <w:spacing w:val="13"/>
          <w:sz w:val="24"/>
        </w:rPr>
        <w:t xml:space="preserve"> </w:t>
      </w:r>
      <w:r>
        <w:rPr>
          <w:spacing w:val="-2"/>
          <w:sz w:val="24"/>
        </w:rPr>
        <w:t>окружающего</w:t>
      </w:r>
      <w:r w:rsidR="00DD1FD9">
        <w:rPr>
          <w:spacing w:val="-2"/>
          <w:sz w:val="24"/>
        </w:rPr>
        <w:t xml:space="preserve"> </w:t>
      </w:r>
      <w:r>
        <w:t>мира, о свойствах и отношениях объектов окружающего мира (форме, цвете, размере, материале, звучании, ритме, темпе, количестве, числе, части и</w:t>
      </w:r>
      <w:r w:rsidRPr="00DD1FD9">
        <w:rPr>
          <w:spacing w:val="-1"/>
        </w:rPr>
        <w:t xml:space="preserve"> </w:t>
      </w:r>
      <w:r>
        <w:t>целом, пространстве и</w:t>
      </w:r>
      <w:r w:rsidRPr="00DD1FD9">
        <w:rPr>
          <w:spacing w:val="-1"/>
        </w:rPr>
        <w:t xml:space="preserve"> </w:t>
      </w:r>
      <w:r>
        <w:t>времени, движении</w:t>
      </w:r>
      <w:r w:rsidRPr="00DD1FD9">
        <w:rPr>
          <w:spacing w:val="-1"/>
        </w:rPr>
        <w:t xml:space="preserve"> </w:t>
      </w:r>
      <w:r>
        <w:t>и</w:t>
      </w:r>
      <w:r w:rsidRPr="00DD1FD9">
        <w:rPr>
          <w:spacing w:val="-1"/>
        </w:rPr>
        <w:t xml:space="preserve"> </w:t>
      </w:r>
      <w:r>
        <w:t>покое, причинах и следствиях);</w:t>
      </w:r>
      <w:proofErr w:type="gramEnd"/>
    </w:p>
    <w:p w:rsidR="00EA5909" w:rsidRDefault="00D41726" w:rsidP="004A6459">
      <w:pPr>
        <w:pStyle w:val="a5"/>
        <w:numPr>
          <w:ilvl w:val="3"/>
          <w:numId w:val="95"/>
        </w:numPr>
        <w:tabs>
          <w:tab w:val="left" w:pos="1674"/>
        </w:tabs>
        <w:spacing w:before="11" w:line="237" w:lineRule="auto"/>
        <w:ind w:right="424" w:firstLine="710"/>
        <w:rPr>
          <w:sz w:val="24"/>
        </w:rPr>
      </w:pPr>
      <w:bookmarkStart w:id="25" w:name="•_формирования_первичных_представлений_о"/>
      <w:bookmarkEnd w:id="25"/>
      <w:r>
        <w:rPr>
          <w:sz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A5909" w:rsidRDefault="00D41726" w:rsidP="004A6459">
      <w:pPr>
        <w:pStyle w:val="a5"/>
        <w:numPr>
          <w:ilvl w:val="3"/>
          <w:numId w:val="95"/>
        </w:numPr>
        <w:tabs>
          <w:tab w:val="left" w:pos="1675"/>
        </w:tabs>
        <w:spacing w:before="4"/>
        <w:ind w:left="1675" w:hanging="706"/>
        <w:rPr>
          <w:sz w:val="24"/>
        </w:rPr>
      </w:pPr>
      <w:bookmarkStart w:id="26" w:name="•_развития_представлений_о_виртуальной_с"/>
      <w:bookmarkEnd w:id="26"/>
      <w:r>
        <w:rPr>
          <w:sz w:val="24"/>
        </w:rPr>
        <w:t>развития</w:t>
      </w:r>
      <w:r>
        <w:rPr>
          <w:spacing w:val="-9"/>
          <w:sz w:val="24"/>
        </w:rPr>
        <w:t xml:space="preserve"> </w:t>
      </w:r>
      <w:r>
        <w:rPr>
          <w:sz w:val="24"/>
        </w:rPr>
        <w:t>представлений</w:t>
      </w:r>
      <w:r>
        <w:rPr>
          <w:spacing w:val="-11"/>
          <w:sz w:val="24"/>
        </w:rPr>
        <w:t xml:space="preserve"> </w:t>
      </w:r>
      <w:r>
        <w:rPr>
          <w:sz w:val="24"/>
        </w:rPr>
        <w:t>о</w:t>
      </w:r>
      <w:r>
        <w:rPr>
          <w:spacing w:val="2"/>
          <w:sz w:val="24"/>
        </w:rPr>
        <w:t xml:space="preserve"> </w:t>
      </w:r>
      <w:r>
        <w:rPr>
          <w:sz w:val="24"/>
        </w:rPr>
        <w:t>виртуальной</w:t>
      </w:r>
      <w:r>
        <w:rPr>
          <w:spacing w:val="-1"/>
          <w:sz w:val="24"/>
        </w:rPr>
        <w:t xml:space="preserve"> </w:t>
      </w:r>
      <w:r>
        <w:rPr>
          <w:sz w:val="24"/>
        </w:rPr>
        <w:t>среде,</w:t>
      </w:r>
      <w:r>
        <w:rPr>
          <w:spacing w:val="-5"/>
          <w:sz w:val="24"/>
        </w:rPr>
        <w:t xml:space="preserve"> </w:t>
      </w:r>
      <w:r>
        <w:rPr>
          <w:sz w:val="24"/>
        </w:rPr>
        <w:t>о</w:t>
      </w:r>
      <w:r>
        <w:rPr>
          <w:spacing w:val="-2"/>
          <w:sz w:val="24"/>
        </w:rPr>
        <w:t xml:space="preserve"> </w:t>
      </w:r>
      <w:r>
        <w:rPr>
          <w:sz w:val="24"/>
        </w:rPr>
        <w:t>возможностях</w:t>
      </w:r>
      <w:r>
        <w:rPr>
          <w:spacing w:val="-6"/>
          <w:sz w:val="24"/>
        </w:rPr>
        <w:t xml:space="preserve"> </w:t>
      </w:r>
      <w:r>
        <w:rPr>
          <w:sz w:val="24"/>
        </w:rPr>
        <w:t>и</w:t>
      </w:r>
      <w:r>
        <w:rPr>
          <w:spacing w:val="-1"/>
          <w:sz w:val="24"/>
        </w:rPr>
        <w:t xml:space="preserve"> </w:t>
      </w:r>
      <w:r>
        <w:rPr>
          <w:sz w:val="24"/>
        </w:rPr>
        <w:t>рисках</w:t>
      </w:r>
      <w:r>
        <w:rPr>
          <w:spacing w:val="-6"/>
          <w:sz w:val="24"/>
        </w:rPr>
        <w:t xml:space="preserve"> </w:t>
      </w:r>
      <w:r>
        <w:rPr>
          <w:spacing w:val="-2"/>
          <w:sz w:val="24"/>
        </w:rPr>
        <w:t>интернета.</w:t>
      </w:r>
    </w:p>
    <w:p w:rsidR="00EA5909" w:rsidRDefault="00EA5909">
      <w:pPr>
        <w:pStyle w:val="a3"/>
        <w:spacing w:before="5"/>
        <w:ind w:left="0"/>
        <w:jc w:val="left"/>
        <w:rPr>
          <w:b/>
          <w:i/>
        </w:rPr>
      </w:pPr>
    </w:p>
    <w:p w:rsidR="00EA5909" w:rsidRDefault="00D41726">
      <w:pPr>
        <w:pStyle w:val="2"/>
        <w:spacing w:before="1" w:line="237" w:lineRule="auto"/>
        <w:ind w:left="258" w:firstLine="710"/>
      </w:pPr>
      <w:bookmarkStart w:id="27" w:name="Средняя_группа_(4-5_лет)"/>
      <w:bookmarkEnd w:id="27"/>
      <w:r>
        <w:rPr>
          <w:u w:val="single"/>
        </w:rPr>
        <w:t>Основное</w:t>
      </w:r>
      <w:r>
        <w:rPr>
          <w:spacing w:val="40"/>
          <w:u w:val="single"/>
        </w:rPr>
        <w:t xml:space="preserve"> </w:t>
      </w:r>
      <w:r>
        <w:rPr>
          <w:u w:val="single"/>
        </w:rPr>
        <w:t>содержание</w:t>
      </w:r>
      <w:r>
        <w:rPr>
          <w:spacing w:val="40"/>
          <w:u w:val="single"/>
        </w:rPr>
        <w:t xml:space="preserve"> </w:t>
      </w:r>
      <w:proofErr w:type="gramStart"/>
      <w:r>
        <w:rPr>
          <w:u w:val="single"/>
        </w:rPr>
        <w:t>образовательной</w:t>
      </w:r>
      <w:proofErr w:type="gramEnd"/>
      <w:r>
        <w:rPr>
          <w:spacing w:val="40"/>
          <w:u w:val="single"/>
        </w:rPr>
        <w:t xml:space="preserve"> </w:t>
      </w:r>
      <w:r>
        <w:rPr>
          <w:u w:val="single"/>
        </w:rPr>
        <w:t>деятельности</w:t>
      </w:r>
      <w:r>
        <w:rPr>
          <w:spacing w:val="40"/>
          <w:u w:val="single"/>
        </w:rPr>
        <w:t xml:space="preserve"> </w:t>
      </w:r>
      <w:r>
        <w:rPr>
          <w:u w:val="single"/>
        </w:rPr>
        <w:t>с</w:t>
      </w:r>
      <w:r>
        <w:rPr>
          <w:spacing w:val="40"/>
          <w:u w:val="single"/>
        </w:rPr>
        <w:t xml:space="preserve"> </w:t>
      </w:r>
      <w:r>
        <w:rPr>
          <w:u w:val="single"/>
        </w:rPr>
        <w:t>детьми</w:t>
      </w:r>
      <w:r>
        <w:rPr>
          <w:spacing w:val="40"/>
          <w:u w:val="single"/>
        </w:rPr>
        <w:t xml:space="preserve"> </w:t>
      </w:r>
      <w:r>
        <w:rPr>
          <w:u w:val="single"/>
        </w:rPr>
        <w:t>старшего</w:t>
      </w:r>
      <w:r>
        <w:rPr>
          <w:spacing w:val="40"/>
          <w:u w:val="single"/>
        </w:rPr>
        <w:t xml:space="preserve"> </w:t>
      </w:r>
      <w:r>
        <w:rPr>
          <w:u w:val="single"/>
        </w:rPr>
        <w:t>дошкольного</w:t>
      </w:r>
      <w:r>
        <w:t xml:space="preserve"> </w:t>
      </w:r>
      <w:r>
        <w:rPr>
          <w:u w:val="single"/>
        </w:rPr>
        <w:t xml:space="preserve">возраста: (ФАОП </w:t>
      </w:r>
      <w:proofErr w:type="gramStart"/>
      <w:r>
        <w:rPr>
          <w:u w:val="single"/>
        </w:rPr>
        <w:t>ДО</w:t>
      </w:r>
      <w:proofErr w:type="gramEnd"/>
      <w:r>
        <w:rPr>
          <w:u w:val="single"/>
        </w:rPr>
        <w:t xml:space="preserve"> раздел II пункт</w:t>
      </w:r>
      <w:r>
        <w:rPr>
          <w:spacing w:val="40"/>
          <w:u w:val="single"/>
        </w:rPr>
        <w:t xml:space="preserve"> </w:t>
      </w:r>
      <w:r>
        <w:rPr>
          <w:u w:val="single"/>
        </w:rPr>
        <w:t>32.2.3.)</w:t>
      </w:r>
    </w:p>
    <w:p w:rsidR="00EA5909" w:rsidRDefault="00EA5909">
      <w:pPr>
        <w:pStyle w:val="a3"/>
        <w:spacing w:before="5"/>
        <w:ind w:left="0"/>
        <w:jc w:val="left"/>
        <w:rPr>
          <w:b/>
          <w:i/>
        </w:rPr>
      </w:pPr>
    </w:p>
    <w:p w:rsidR="007E6075" w:rsidRPr="007E6075" w:rsidRDefault="007E6075" w:rsidP="007E6075">
      <w:pPr>
        <w:spacing w:line="275" w:lineRule="exact"/>
        <w:ind w:left="709"/>
        <w:rPr>
          <w:b/>
          <w:i/>
          <w:spacing w:val="-4"/>
          <w:sz w:val="24"/>
        </w:rPr>
      </w:pPr>
      <w:bookmarkStart w:id="28" w:name="Старшая_группа_(5-6_лет)"/>
      <w:bookmarkEnd w:id="28"/>
      <w:r w:rsidRPr="007E6075">
        <w:rPr>
          <w:b/>
          <w:i/>
          <w:sz w:val="24"/>
        </w:rPr>
        <w:t xml:space="preserve">Подготовительная </w:t>
      </w:r>
      <w:r w:rsidRPr="007E6075">
        <w:rPr>
          <w:b/>
          <w:i/>
          <w:spacing w:val="-3"/>
          <w:sz w:val="24"/>
        </w:rPr>
        <w:t xml:space="preserve"> </w:t>
      </w:r>
      <w:r w:rsidRPr="007E6075">
        <w:rPr>
          <w:b/>
          <w:i/>
          <w:sz w:val="24"/>
        </w:rPr>
        <w:t>группа</w:t>
      </w:r>
      <w:r w:rsidRPr="007E6075">
        <w:rPr>
          <w:b/>
          <w:i/>
          <w:spacing w:val="1"/>
          <w:sz w:val="24"/>
        </w:rPr>
        <w:t xml:space="preserve"> </w:t>
      </w:r>
      <w:r w:rsidRPr="007E6075">
        <w:rPr>
          <w:b/>
          <w:i/>
          <w:sz w:val="24"/>
        </w:rPr>
        <w:t>(</w:t>
      </w:r>
      <w:r>
        <w:rPr>
          <w:b/>
          <w:i/>
          <w:sz w:val="24"/>
        </w:rPr>
        <w:t>6-7</w:t>
      </w:r>
      <w:r w:rsidRPr="007E6075">
        <w:rPr>
          <w:b/>
          <w:i/>
          <w:spacing w:val="-3"/>
          <w:sz w:val="24"/>
        </w:rPr>
        <w:t xml:space="preserve"> </w:t>
      </w:r>
      <w:r w:rsidRPr="007E6075">
        <w:rPr>
          <w:b/>
          <w:i/>
          <w:spacing w:val="-4"/>
          <w:sz w:val="24"/>
        </w:rPr>
        <w:t>лет)</w:t>
      </w:r>
      <w:r>
        <w:rPr>
          <w:b/>
          <w:i/>
          <w:spacing w:val="-4"/>
          <w:sz w:val="24"/>
        </w:rPr>
        <w:t xml:space="preserve"> </w:t>
      </w:r>
      <w:r w:rsidRPr="007E6075">
        <w:rPr>
          <w:b/>
          <w:i/>
          <w:spacing w:val="-4"/>
          <w:sz w:val="24"/>
        </w:rPr>
        <w:t xml:space="preserve">(ФАОП </w:t>
      </w:r>
      <w:proofErr w:type="gramStart"/>
      <w:r w:rsidRPr="007E6075">
        <w:rPr>
          <w:b/>
          <w:i/>
          <w:spacing w:val="-4"/>
          <w:sz w:val="24"/>
        </w:rPr>
        <w:t>ДО</w:t>
      </w:r>
      <w:proofErr w:type="gramEnd"/>
      <w:r w:rsidRPr="007E6075">
        <w:rPr>
          <w:b/>
          <w:i/>
          <w:spacing w:val="-4"/>
          <w:sz w:val="24"/>
        </w:rPr>
        <w:t xml:space="preserve"> для ТНР)</w:t>
      </w:r>
    </w:p>
    <w:p w:rsidR="007E6075" w:rsidRPr="007E6075" w:rsidRDefault="007E6075" w:rsidP="004A6459">
      <w:pPr>
        <w:pStyle w:val="a5"/>
        <w:numPr>
          <w:ilvl w:val="0"/>
          <w:numId w:val="107"/>
        </w:numPr>
        <w:spacing w:line="275" w:lineRule="exact"/>
        <w:ind w:left="709" w:right="658"/>
        <w:rPr>
          <w:b/>
          <w:i/>
          <w:spacing w:val="-4"/>
          <w:sz w:val="24"/>
        </w:rPr>
      </w:pPr>
      <w:r w:rsidRPr="007E6075">
        <w:rPr>
          <w:b/>
          <w:i/>
          <w:spacing w:val="-4"/>
          <w:sz w:val="24"/>
        </w:rPr>
        <w:t xml:space="preserve">Конструктивные игры  и конструирование (ФАОП </w:t>
      </w:r>
      <w:proofErr w:type="gramStart"/>
      <w:r w:rsidRPr="007E6075">
        <w:rPr>
          <w:b/>
          <w:i/>
          <w:spacing w:val="-4"/>
          <w:sz w:val="24"/>
        </w:rPr>
        <w:t>ДО</w:t>
      </w:r>
      <w:proofErr w:type="gramEnd"/>
      <w:r w:rsidRPr="007E6075">
        <w:rPr>
          <w:b/>
          <w:i/>
          <w:spacing w:val="-4"/>
          <w:sz w:val="24"/>
        </w:rPr>
        <w:t xml:space="preserve"> для ТНР) </w:t>
      </w:r>
    </w:p>
    <w:p w:rsidR="007E6075" w:rsidRPr="007E6075" w:rsidRDefault="007E6075" w:rsidP="004A6459">
      <w:pPr>
        <w:pStyle w:val="a5"/>
        <w:numPr>
          <w:ilvl w:val="0"/>
          <w:numId w:val="107"/>
        </w:numPr>
        <w:spacing w:line="275" w:lineRule="exact"/>
        <w:ind w:left="709" w:right="658"/>
        <w:rPr>
          <w:spacing w:val="-4"/>
          <w:sz w:val="24"/>
        </w:rPr>
      </w:pPr>
      <w:proofErr w:type="gramStart"/>
      <w:r w:rsidRPr="007E6075">
        <w:rPr>
          <w:b/>
          <w:spacing w:val="-4"/>
          <w:sz w:val="24"/>
        </w:rPr>
        <w:t>Конструктивная деятельность</w:t>
      </w:r>
      <w:r w:rsidRPr="007E6075">
        <w:rPr>
          <w:spacing w:val="-4"/>
          <w:sz w:val="24"/>
        </w:rPr>
        <w:t xml:space="preserve"> (Комплексная образовательная программа дошкольного образования для детей с тяжелыми нарушениями речи (общим недоразвитием речи) с 3 до 7 лет.</w:t>
      </w:r>
      <w:proofErr w:type="gramEnd"/>
    </w:p>
    <w:p w:rsidR="007E6075" w:rsidRPr="007E6075" w:rsidRDefault="007E6075" w:rsidP="004A6459">
      <w:pPr>
        <w:pStyle w:val="a5"/>
        <w:numPr>
          <w:ilvl w:val="0"/>
          <w:numId w:val="107"/>
        </w:numPr>
        <w:spacing w:line="275" w:lineRule="exact"/>
        <w:ind w:left="709" w:right="658"/>
        <w:rPr>
          <w:b/>
          <w:i/>
          <w:spacing w:val="-4"/>
          <w:sz w:val="24"/>
        </w:rPr>
      </w:pPr>
      <w:r w:rsidRPr="007E6075">
        <w:rPr>
          <w:b/>
          <w:i/>
          <w:spacing w:val="-4"/>
          <w:sz w:val="24"/>
        </w:rPr>
        <w:t xml:space="preserve">Представления о себе и об окружающем мире (ФАОП </w:t>
      </w:r>
      <w:proofErr w:type="gramStart"/>
      <w:r w:rsidRPr="007E6075">
        <w:rPr>
          <w:b/>
          <w:i/>
          <w:spacing w:val="-4"/>
          <w:sz w:val="24"/>
        </w:rPr>
        <w:t>ДО</w:t>
      </w:r>
      <w:proofErr w:type="gramEnd"/>
      <w:r w:rsidRPr="007E6075">
        <w:rPr>
          <w:b/>
          <w:i/>
          <w:spacing w:val="-4"/>
          <w:sz w:val="24"/>
        </w:rPr>
        <w:t xml:space="preserve"> для ТНР)</w:t>
      </w:r>
    </w:p>
    <w:p w:rsidR="007E6075" w:rsidRPr="007E6075" w:rsidRDefault="007E6075" w:rsidP="004A6459">
      <w:pPr>
        <w:pStyle w:val="a5"/>
        <w:numPr>
          <w:ilvl w:val="0"/>
          <w:numId w:val="107"/>
        </w:numPr>
        <w:spacing w:line="275" w:lineRule="exact"/>
        <w:ind w:left="709" w:right="658"/>
        <w:rPr>
          <w:spacing w:val="-4"/>
          <w:sz w:val="24"/>
        </w:rPr>
      </w:pPr>
      <w:r w:rsidRPr="007E6075">
        <w:rPr>
          <w:b/>
          <w:sz w:val="24"/>
        </w:rPr>
        <w:t xml:space="preserve">Формирование мышления. </w:t>
      </w:r>
      <w:proofErr w:type="gramStart"/>
      <w:r w:rsidRPr="007E6075">
        <w:rPr>
          <w:b/>
          <w:sz w:val="24"/>
        </w:rPr>
        <w:t>Ознакомление с окружающим</w:t>
      </w:r>
      <w:r w:rsidRPr="007E6075">
        <w:rPr>
          <w:sz w:val="24"/>
        </w:rPr>
        <w:t xml:space="preserve"> </w:t>
      </w:r>
      <w:r w:rsidRPr="007E6075">
        <w:rPr>
          <w:spacing w:val="-4"/>
          <w:sz w:val="24"/>
        </w:rPr>
        <w:t>(Комплексная образовательная программа дошкольного образования для детей с тяжелыми нарушениями речи (общим недоразвитием речи) с 3 до 7 лет.</w:t>
      </w:r>
      <w:proofErr w:type="gramEnd"/>
    </w:p>
    <w:p w:rsidR="007E6075" w:rsidRPr="007E6075" w:rsidRDefault="007E6075" w:rsidP="004A6459">
      <w:pPr>
        <w:pStyle w:val="a5"/>
        <w:numPr>
          <w:ilvl w:val="0"/>
          <w:numId w:val="107"/>
        </w:numPr>
        <w:spacing w:line="275" w:lineRule="exact"/>
        <w:ind w:left="709" w:right="658"/>
        <w:rPr>
          <w:b/>
          <w:i/>
          <w:spacing w:val="-4"/>
          <w:sz w:val="24"/>
        </w:rPr>
      </w:pPr>
      <w:r w:rsidRPr="007E6075">
        <w:rPr>
          <w:b/>
          <w:i/>
          <w:spacing w:val="-4"/>
          <w:sz w:val="24"/>
        </w:rPr>
        <w:t xml:space="preserve">Элементарные математические представления (ФАОП </w:t>
      </w:r>
      <w:proofErr w:type="gramStart"/>
      <w:r w:rsidRPr="007E6075">
        <w:rPr>
          <w:b/>
          <w:i/>
          <w:spacing w:val="-4"/>
          <w:sz w:val="24"/>
        </w:rPr>
        <w:t>ДО</w:t>
      </w:r>
      <w:proofErr w:type="gramEnd"/>
      <w:r w:rsidRPr="007E6075">
        <w:rPr>
          <w:b/>
          <w:i/>
          <w:spacing w:val="-4"/>
          <w:sz w:val="24"/>
        </w:rPr>
        <w:t xml:space="preserve"> для ТНР)</w:t>
      </w:r>
    </w:p>
    <w:p w:rsidR="007E6075" w:rsidRPr="007E6075" w:rsidRDefault="007E6075" w:rsidP="004A6459">
      <w:pPr>
        <w:pStyle w:val="a5"/>
        <w:numPr>
          <w:ilvl w:val="0"/>
          <w:numId w:val="107"/>
        </w:numPr>
        <w:spacing w:line="275" w:lineRule="exact"/>
        <w:ind w:left="709" w:right="658"/>
        <w:rPr>
          <w:spacing w:val="-4"/>
          <w:sz w:val="24"/>
        </w:rPr>
      </w:pPr>
      <w:proofErr w:type="gramStart"/>
      <w:r w:rsidRPr="007E6075">
        <w:rPr>
          <w:b/>
          <w:spacing w:val="-4"/>
          <w:sz w:val="24"/>
        </w:rPr>
        <w:t>Развитие математических представлений</w:t>
      </w:r>
      <w:r w:rsidRPr="007E6075">
        <w:rPr>
          <w:b/>
          <w:i/>
          <w:spacing w:val="-4"/>
          <w:sz w:val="24"/>
        </w:rPr>
        <w:t xml:space="preserve"> </w:t>
      </w:r>
      <w:r w:rsidRPr="007E6075">
        <w:rPr>
          <w:spacing w:val="-4"/>
          <w:sz w:val="24"/>
        </w:rPr>
        <w:t>(Комплексная образовательная программа дошкольного образования для детей с тяжелыми нарушениями речи (общим недоразвитием речи) с 3 до 7 лет.</w:t>
      </w:r>
      <w:proofErr w:type="gramEnd"/>
    </w:p>
    <w:p w:rsidR="007E6075" w:rsidRPr="007E6075" w:rsidRDefault="007E6075" w:rsidP="004A6459">
      <w:pPr>
        <w:pStyle w:val="a5"/>
        <w:numPr>
          <w:ilvl w:val="0"/>
          <w:numId w:val="107"/>
        </w:numPr>
        <w:spacing w:line="275" w:lineRule="exact"/>
        <w:ind w:left="709" w:right="658"/>
        <w:rPr>
          <w:spacing w:val="-4"/>
          <w:sz w:val="24"/>
        </w:rPr>
      </w:pPr>
      <w:proofErr w:type="gramStart"/>
      <w:r w:rsidRPr="007E6075">
        <w:rPr>
          <w:b/>
          <w:i/>
          <w:sz w:val="24"/>
        </w:rPr>
        <w:t xml:space="preserve">Сенсорное развитие и развитие внимания </w:t>
      </w:r>
      <w:r w:rsidRPr="007E6075">
        <w:rPr>
          <w:b/>
          <w:i/>
          <w:spacing w:val="-4"/>
          <w:sz w:val="24"/>
        </w:rPr>
        <w:t>(ФАОП ДО для ТНР)</w:t>
      </w:r>
      <w:r w:rsidRPr="007E6075">
        <w:rPr>
          <w:spacing w:val="-4"/>
          <w:sz w:val="24"/>
        </w:rPr>
        <w:t xml:space="preserve"> (Комплексная образовательная программа дошкольного образования для детей с тяжелыми нарушениями речи (общим недоразвитием речи) с 3 до 7 лет.</w:t>
      </w:r>
      <w:proofErr w:type="gramEnd"/>
    </w:p>
    <w:p w:rsidR="00DD1FD9" w:rsidRDefault="00DD1FD9" w:rsidP="004A6459">
      <w:pPr>
        <w:pStyle w:val="a3"/>
        <w:numPr>
          <w:ilvl w:val="0"/>
          <w:numId w:val="107"/>
        </w:numPr>
        <w:spacing w:before="42"/>
        <w:ind w:left="709" w:right="658"/>
        <w:jc w:val="left"/>
        <w:rPr>
          <w:spacing w:val="-2"/>
        </w:rPr>
      </w:pPr>
      <w:r w:rsidRPr="00E43806">
        <w:t xml:space="preserve">Н.В. Нищева </w:t>
      </w:r>
      <w:r>
        <w:t xml:space="preserve">Комплексная образовательная программа дошкольного образования для детей с тяжелыми нарушениями речи (общим недоразвитием речи) с 3 до 7 лет.- 4 изд., перераб. и доп. в соответствии с ФАОП </w:t>
      </w:r>
      <w:proofErr w:type="gramStart"/>
      <w:r>
        <w:t>ДО</w:t>
      </w:r>
      <w:proofErr w:type="gramEnd"/>
      <w:r>
        <w:t>. – СПб</w:t>
      </w:r>
      <w:proofErr w:type="gramStart"/>
      <w:r>
        <w:t xml:space="preserve">.: </w:t>
      </w:r>
      <w:proofErr w:type="gramEnd"/>
      <w:r>
        <w:t>ООО «ИЗДАТЕЛЬСТВО</w:t>
      </w:r>
      <w:r>
        <w:rPr>
          <w:spacing w:val="-4"/>
        </w:rPr>
        <w:t xml:space="preserve"> </w:t>
      </w:r>
      <w:r>
        <w:t>«ДЕТСТВО</w:t>
      </w:r>
      <w:r>
        <w:rPr>
          <w:spacing w:val="-1"/>
        </w:rPr>
        <w:t xml:space="preserve"> </w:t>
      </w:r>
      <w:r>
        <w:t>–</w:t>
      </w:r>
      <w:r>
        <w:rPr>
          <w:spacing w:val="-3"/>
        </w:rPr>
        <w:t xml:space="preserve"> </w:t>
      </w:r>
      <w:r>
        <w:t>ПРЕСС»,</w:t>
      </w:r>
      <w:r>
        <w:rPr>
          <w:spacing w:val="-1"/>
        </w:rPr>
        <w:t xml:space="preserve"> </w:t>
      </w:r>
      <w:r>
        <w:rPr>
          <w:spacing w:val="-2"/>
        </w:rPr>
        <w:t>2024.-240с.</w:t>
      </w:r>
    </w:p>
    <w:p w:rsidR="00DD1FD9" w:rsidRPr="00E43806" w:rsidRDefault="00DD1FD9" w:rsidP="004A6459">
      <w:pPr>
        <w:pStyle w:val="a3"/>
        <w:numPr>
          <w:ilvl w:val="0"/>
          <w:numId w:val="107"/>
        </w:numPr>
        <w:spacing w:before="42"/>
        <w:ind w:left="709" w:right="658"/>
        <w:jc w:val="left"/>
        <w:rPr>
          <w:spacing w:val="-2"/>
        </w:rPr>
      </w:pPr>
      <w:r w:rsidRPr="00E43806">
        <w:t xml:space="preserve">Н.В. Нищева </w:t>
      </w:r>
      <w:r w:rsidRPr="00E43806">
        <w:rPr>
          <w:spacing w:val="-2"/>
        </w:rPr>
        <w:t xml:space="preserve">Планирование коррекционной и образовательной деятельности </w:t>
      </w:r>
      <w:r>
        <w:t xml:space="preserve">в группе компенсирующей направленности ДОО для детей с ТНР в соответствии с ФАОП </w:t>
      </w:r>
      <w:proofErr w:type="gramStart"/>
      <w:r>
        <w:t>ДО</w:t>
      </w:r>
      <w:proofErr w:type="gramEnd"/>
      <w:r>
        <w:t>: учебно-методическое пособие. – 2-е изд., доп. и испр. – СПб</w:t>
      </w:r>
      <w:proofErr w:type="gramStart"/>
      <w:r>
        <w:t xml:space="preserve">.:  </w:t>
      </w:r>
      <w:proofErr w:type="gramEnd"/>
      <w:r>
        <w:t>ООО «ИЗДАТЕЛЬСТВО «ДЕТСТВО – ПРЕСС», 2023.-176 с.</w:t>
      </w:r>
    </w:p>
    <w:p w:rsidR="00BD157F" w:rsidRPr="005215DB" w:rsidRDefault="00DD1FD9" w:rsidP="00DD1FD9">
      <w:pPr>
        <w:pStyle w:val="a3"/>
        <w:numPr>
          <w:ilvl w:val="0"/>
          <w:numId w:val="107"/>
        </w:numPr>
        <w:spacing w:before="42"/>
        <w:ind w:left="709" w:right="658"/>
        <w:jc w:val="left"/>
        <w:rPr>
          <w:spacing w:val="-2"/>
        </w:rPr>
      </w:pPr>
      <w:r w:rsidRPr="00E43806">
        <w:rPr>
          <w:spacing w:val="-2"/>
        </w:rPr>
        <w:t>Н.В. Нищева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w:t>
      </w:r>
      <w:proofErr w:type="gramStart"/>
      <w:r w:rsidRPr="00E43806">
        <w:rPr>
          <w:spacing w:val="-2"/>
        </w:rPr>
        <w:t>7</w:t>
      </w:r>
      <w:proofErr w:type="gramEnd"/>
      <w:r w:rsidRPr="00E43806">
        <w:rPr>
          <w:spacing w:val="-2"/>
        </w:rPr>
        <w:t xml:space="preserve"> лет) – СПб.: ООО «ИЗДАТЕЛЬСТВО «ДЕТСТВО – ПРЕСС», 20</w:t>
      </w:r>
      <w:r>
        <w:rPr>
          <w:spacing w:val="-2"/>
        </w:rPr>
        <w:t>24</w:t>
      </w:r>
      <w:r w:rsidRPr="00E43806">
        <w:rPr>
          <w:spacing w:val="-2"/>
        </w:rPr>
        <w:t>.</w:t>
      </w:r>
      <w:r>
        <w:rPr>
          <w:spacing w:val="-2"/>
        </w:rPr>
        <w:t>-352с.</w:t>
      </w:r>
    </w:p>
    <w:tbl>
      <w:tblPr>
        <w:tblStyle w:val="a6"/>
        <w:tblW w:w="0" w:type="auto"/>
        <w:tblInd w:w="675" w:type="dxa"/>
        <w:tblLayout w:type="fixed"/>
        <w:tblLook w:val="04A0" w:firstRow="1" w:lastRow="0" w:firstColumn="1" w:lastColumn="0" w:noHBand="0" w:noVBand="1"/>
      </w:tblPr>
      <w:tblGrid>
        <w:gridCol w:w="2047"/>
        <w:gridCol w:w="2206"/>
        <w:gridCol w:w="6095"/>
      </w:tblGrid>
      <w:tr w:rsidR="006107C1" w:rsidTr="0036759F">
        <w:tc>
          <w:tcPr>
            <w:tcW w:w="2047" w:type="dxa"/>
          </w:tcPr>
          <w:p w:rsidR="006107C1" w:rsidRDefault="006107C1" w:rsidP="00CF697A">
            <w:pPr>
              <w:pStyle w:val="a3"/>
              <w:spacing w:before="42"/>
              <w:ind w:left="0" w:right="658"/>
              <w:jc w:val="left"/>
              <w:rPr>
                <w:spacing w:val="-2"/>
              </w:rPr>
            </w:pPr>
            <w:r>
              <w:rPr>
                <w:spacing w:val="-2"/>
              </w:rPr>
              <w:t>Возрастная группа</w:t>
            </w:r>
          </w:p>
        </w:tc>
        <w:tc>
          <w:tcPr>
            <w:tcW w:w="2206" w:type="dxa"/>
          </w:tcPr>
          <w:p w:rsidR="006107C1" w:rsidRDefault="006107C1" w:rsidP="00CF697A">
            <w:pPr>
              <w:pStyle w:val="a3"/>
              <w:spacing w:before="42"/>
              <w:ind w:left="0" w:right="658"/>
              <w:jc w:val="left"/>
              <w:rPr>
                <w:spacing w:val="-2"/>
              </w:rPr>
            </w:pPr>
            <w:r>
              <w:t>Организованная</w:t>
            </w:r>
            <w:r>
              <w:rPr>
                <w:spacing w:val="-14"/>
              </w:rPr>
              <w:t xml:space="preserve"> </w:t>
            </w:r>
            <w:r>
              <w:t xml:space="preserve">образовательная </w:t>
            </w:r>
            <w:r>
              <w:rPr>
                <w:spacing w:val="-2"/>
              </w:rPr>
              <w:t>деятельность</w:t>
            </w:r>
          </w:p>
        </w:tc>
        <w:tc>
          <w:tcPr>
            <w:tcW w:w="6095" w:type="dxa"/>
          </w:tcPr>
          <w:p w:rsidR="006107C1" w:rsidRDefault="006107C1" w:rsidP="00CF697A">
            <w:pPr>
              <w:pStyle w:val="TableParagraph"/>
              <w:spacing w:line="249" w:lineRule="exact"/>
            </w:pPr>
            <w:r>
              <w:t>Образовательная</w:t>
            </w:r>
            <w:r>
              <w:rPr>
                <w:spacing w:val="-9"/>
              </w:rPr>
              <w:t xml:space="preserve"> </w:t>
            </w:r>
            <w:r>
              <w:t>деятельность</w:t>
            </w:r>
            <w:r>
              <w:rPr>
                <w:spacing w:val="-9"/>
              </w:rPr>
              <w:t xml:space="preserve"> </w:t>
            </w:r>
            <w:r>
              <w:t>в</w:t>
            </w:r>
            <w:r>
              <w:rPr>
                <w:spacing w:val="-6"/>
              </w:rPr>
              <w:t xml:space="preserve"> </w:t>
            </w:r>
            <w:r>
              <w:rPr>
                <w:spacing w:val="-4"/>
              </w:rPr>
              <w:t>ходе</w:t>
            </w:r>
          </w:p>
          <w:p w:rsidR="006107C1" w:rsidRDefault="006107C1" w:rsidP="00CF697A">
            <w:pPr>
              <w:pStyle w:val="TableParagraph"/>
              <w:spacing w:before="3" w:line="237" w:lineRule="auto"/>
            </w:pPr>
            <w:r>
              <w:t>режимных</w:t>
            </w:r>
            <w:r>
              <w:rPr>
                <w:spacing w:val="-14"/>
              </w:rPr>
              <w:t xml:space="preserve"> </w:t>
            </w:r>
            <w:r>
              <w:t>моментов</w:t>
            </w:r>
            <w:r>
              <w:rPr>
                <w:spacing w:val="-13"/>
              </w:rPr>
              <w:t xml:space="preserve"> </w:t>
            </w:r>
            <w:r>
              <w:t>и</w:t>
            </w:r>
            <w:r>
              <w:rPr>
                <w:spacing w:val="-14"/>
              </w:rPr>
              <w:t xml:space="preserve"> </w:t>
            </w:r>
            <w:r>
              <w:t xml:space="preserve">самостоятельная деятельность детей/ </w:t>
            </w:r>
            <w:proofErr w:type="gramStart"/>
            <w:r>
              <w:t>Методическое</w:t>
            </w:r>
            <w:proofErr w:type="gramEnd"/>
          </w:p>
          <w:p w:rsidR="006107C1" w:rsidRDefault="006107C1" w:rsidP="00CF697A">
            <w:pPr>
              <w:pStyle w:val="a3"/>
              <w:spacing w:before="42"/>
              <w:ind w:left="0" w:right="658"/>
              <w:jc w:val="left"/>
              <w:rPr>
                <w:spacing w:val="-2"/>
              </w:rPr>
            </w:pPr>
            <w:r>
              <w:rPr>
                <w:spacing w:val="-2"/>
              </w:rPr>
              <w:t>обеспечение</w:t>
            </w:r>
          </w:p>
        </w:tc>
      </w:tr>
      <w:tr w:rsidR="006107C1" w:rsidRPr="00ED2428" w:rsidTr="0036759F">
        <w:tc>
          <w:tcPr>
            <w:tcW w:w="10348" w:type="dxa"/>
            <w:gridSpan w:val="3"/>
          </w:tcPr>
          <w:p w:rsidR="006107C1" w:rsidRPr="007872A6" w:rsidRDefault="007872A6" w:rsidP="007872A6">
            <w:pPr>
              <w:pStyle w:val="a3"/>
              <w:spacing w:before="42"/>
              <w:ind w:left="0" w:right="658"/>
              <w:jc w:val="center"/>
              <w:rPr>
                <w:b/>
                <w:spacing w:val="-2"/>
              </w:rPr>
            </w:pPr>
            <w:r w:rsidRPr="007872A6">
              <w:rPr>
                <w:b/>
              </w:rPr>
              <w:t>Сенсор</w:t>
            </w:r>
            <w:r>
              <w:rPr>
                <w:b/>
              </w:rPr>
              <w:t xml:space="preserve">ное развитие. Развитие психических функций. </w:t>
            </w:r>
          </w:p>
        </w:tc>
      </w:tr>
      <w:tr w:rsidR="007E6075" w:rsidRPr="00ED2428" w:rsidTr="0036759F">
        <w:tc>
          <w:tcPr>
            <w:tcW w:w="2047" w:type="dxa"/>
          </w:tcPr>
          <w:p w:rsidR="007E6075" w:rsidRDefault="007E6075" w:rsidP="00CF697A">
            <w:pPr>
              <w:pStyle w:val="a3"/>
              <w:spacing w:before="42"/>
              <w:ind w:left="0" w:right="658"/>
              <w:jc w:val="left"/>
            </w:pPr>
            <w:r>
              <w:lastRenderedPageBreak/>
              <w:t>6-7 лет</w:t>
            </w:r>
          </w:p>
        </w:tc>
        <w:tc>
          <w:tcPr>
            <w:tcW w:w="2206" w:type="dxa"/>
          </w:tcPr>
          <w:p w:rsidR="007E6075" w:rsidRDefault="007E6075" w:rsidP="00CF697A">
            <w:pPr>
              <w:pStyle w:val="a3"/>
              <w:spacing w:before="42"/>
              <w:ind w:left="0" w:right="658"/>
              <w:jc w:val="left"/>
              <w:rPr>
                <w:spacing w:val="-2"/>
              </w:rPr>
            </w:pPr>
            <w:r>
              <w:rPr>
                <w:spacing w:val="-2"/>
              </w:rPr>
              <w:t>-</w:t>
            </w:r>
          </w:p>
        </w:tc>
        <w:tc>
          <w:tcPr>
            <w:tcW w:w="6095" w:type="dxa"/>
          </w:tcPr>
          <w:p w:rsidR="00FD2336" w:rsidRDefault="00FD2336" w:rsidP="00FD2336">
            <w:pPr>
              <w:pStyle w:val="TableParagraph"/>
              <w:spacing w:line="267" w:lineRule="exact"/>
              <w:jc w:val="both"/>
              <w:rPr>
                <w:sz w:val="24"/>
              </w:rPr>
            </w:pPr>
            <w:r w:rsidRPr="000D5157">
              <w:rPr>
                <w:b/>
                <w:sz w:val="24"/>
              </w:rPr>
              <w:t>Н.В.</w:t>
            </w:r>
            <w:r w:rsidRPr="000D5157">
              <w:rPr>
                <w:b/>
                <w:spacing w:val="-1"/>
                <w:sz w:val="24"/>
              </w:rPr>
              <w:t xml:space="preserve"> </w:t>
            </w:r>
            <w:r w:rsidRPr="000D5157">
              <w:rPr>
                <w:b/>
                <w:sz w:val="24"/>
              </w:rPr>
              <w:t>Нищева</w:t>
            </w:r>
            <w:r>
              <w:rPr>
                <w:spacing w:val="-4"/>
                <w:sz w:val="24"/>
              </w:rPr>
              <w:t xml:space="preserve"> </w:t>
            </w:r>
            <w:r>
              <w:rPr>
                <w:sz w:val="24"/>
              </w:rPr>
              <w:t>«Современная</w:t>
            </w:r>
            <w:r>
              <w:rPr>
                <w:spacing w:val="-2"/>
                <w:sz w:val="24"/>
              </w:rPr>
              <w:t xml:space="preserve"> система</w:t>
            </w:r>
          </w:p>
          <w:p w:rsidR="00FD2336" w:rsidRDefault="00FD2336" w:rsidP="00FD2336">
            <w:pPr>
              <w:pStyle w:val="TableParagraph"/>
              <w:ind w:right="198"/>
              <w:jc w:val="both"/>
              <w:rPr>
                <w:sz w:val="24"/>
              </w:rPr>
            </w:pPr>
            <w:r>
              <w:rPr>
                <w:sz w:val="24"/>
              </w:rPr>
              <w:t>Коррекционной и образовательной деятельности</w:t>
            </w:r>
            <w:r>
              <w:rPr>
                <w:spacing w:val="-4"/>
                <w:sz w:val="24"/>
              </w:rPr>
              <w:t xml:space="preserve"> </w:t>
            </w:r>
            <w:r>
              <w:rPr>
                <w:sz w:val="24"/>
              </w:rPr>
              <w:t>в</w:t>
            </w:r>
            <w:r>
              <w:rPr>
                <w:spacing w:val="-3"/>
                <w:sz w:val="24"/>
              </w:rPr>
              <w:t xml:space="preserve"> </w:t>
            </w:r>
            <w:r>
              <w:rPr>
                <w:sz w:val="24"/>
              </w:rPr>
              <w:t>группе</w:t>
            </w:r>
            <w:r>
              <w:rPr>
                <w:spacing w:val="-2"/>
                <w:sz w:val="24"/>
              </w:rPr>
              <w:t xml:space="preserve"> </w:t>
            </w:r>
            <w:r>
              <w:rPr>
                <w:sz w:val="24"/>
              </w:rPr>
              <w:t>компенсирующей направленности</w:t>
            </w:r>
            <w:r>
              <w:rPr>
                <w:spacing w:val="-10"/>
                <w:sz w:val="24"/>
              </w:rPr>
              <w:t xml:space="preserve"> </w:t>
            </w:r>
            <w:r>
              <w:rPr>
                <w:sz w:val="24"/>
              </w:rPr>
              <w:t>для</w:t>
            </w:r>
            <w:r>
              <w:rPr>
                <w:spacing w:val="-7"/>
                <w:sz w:val="24"/>
              </w:rPr>
              <w:t xml:space="preserve"> </w:t>
            </w:r>
            <w:r>
              <w:rPr>
                <w:sz w:val="24"/>
              </w:rPr>
              <w:t>детей</w:t>
            </w:r>
            <w:r>
              <w:rPr>
                <w:spacing w:val="-7"/>
                <w:sz w:val="24"/>
              </w:rPr>
              <w:t xml:space="preserve"> </w:t>
            </w:r>
            <w:r>
              <w:rPr>
                <w:sz w:val="24"/>
              </w:rPr>
              <w:t>с</w:t>
            </w:r>
            <w:r>
              <w:rPr>
                <w:spacing w:val="-5"/>
                <w:sz w:val="24"/>
              </w:rPr>
              <w:t xml:space="preserve"> тяжелыми </w:t>
            </w:r>
            <w:r>
              <w:rPr>
                <w:sz w:val="24"/>
              </w:rPr>
              <w:t>нарушениями</w:t>
            </w:r>
            <w:r>
              <w:rPr>
                <w:spacing w:val="-6"/>
                <w:sz w:val="24"/>
              </w:rPr>
              <w:t xml:space="preserve"> </w:t>
            </w:r>
            <w:r>
              <w:rPr>
                <w:sz w:val="24"/>
              </w:rPr>
              <w:t>речи».</w:t>
            </w:r>
            <w:r>
              <w:rPr>
                <w:spacing w:val="-3"/>
                <w:sz w:val="24"/>
              </w:rPr>
              <w:t xml:space="preserve"> </w:t>
            </w:r>
            <w:r>
              <w:rPr>
                <w:sz w:val="24"/>
              </w:rPr>
              <w:t xml:space="preserve">– </w:t>
            </w:r>
            <w:r>
              <w:rPr>
                <w:spacing w:val="-2"/>
                <w:sz w:val="24"/>
              </w:rPr>
              <w:t>СПб</w:t>
            </w:r>
            <w:proofErr w:type="gramStart"/>
            <w:r>
              <w:rPr>
                <w:spacing w:val="-2"/>
                <w:sz w:val="24"/>
              </w:rPr>
              <w:t>.:</w:t>
            </w:r>
            <w:proofErr w:type="gramEnd"/>
          </w:p>
          <w:p w:rsidR="00FD2336" w:rsidRDefault="00FD2336" w:rsidP="00FD2336">
            <w:pPr>
              <w:pStyle w:val="TableParagraph"/>
              <w:spacing w:before="6"/>
              <w:jc w:val="both"/>
              <w:rPr>
                <w:sz w:val="24"/>
              </w:rPr>
            </w:pPr>
            <w:r>
              <w:rPr>
                <w:sz w:val="24"/>
              </w:rPr>
              <w:t>ДЕТСТВО</w:t>
            </w:r>
            <w:r>
              <w:rPr>
                <w:spacing w:val="1"/>
                <w:sz w:val="24"/>
              </w:rPr>
              <w:t xml:space="preserve"> </w:t>
            </w:r>
            <w:proofErr w:type="gramStart"/>
            <w:r>
              <w:rPr>
                <w:spacing w:val="-2"/>
                <w:sz w:val="24"/>
              </w:rPr>
              <w:t>–П</w:t>
            </w:r>
            <w:proofErr w:type="gramEnd"/>
            <w:r>
              <w:rPr>
                <w:spacing w:val="-2"/>
                <w:sz w:val="24"/>
              </w:rPr>
              <w:t>РЕСС,2023.</w:t>
            </w:r>
          </w:p>
          <w:p w:rsidR="007E6075" w:rsidRPr="000C0968" w:rsidRDefault="007E6075" w:rsidP="004A6459">
            <w:pPr>
              <w:pStyle w:val="TableParagraph"/>
              <w:numPr>
                <w:ilvl w:val="0"/>
                <w:numId w:val="93"/>
              </w:numPr>
              <w:tabs>
                <w:tab w:val="left" w:pos="253"/>
              </w:tabs>
              <w:spacing w:before="7"/>
              <w:ind w:right="373" w:firstLine="0"/>
              <w:rPr>
                <w:i/>
                <w:sz w:val="24"/>
              </w:rPr>
            </w:pPr>
            <w:r w:rsidRPr="000C0968">
              <w:rPr>
                <w:i/>
                <w:sz w:val="24"/>
              </w:rPr>
              <w:t>игры</w:t>
            </w:r>
            <w:r w:rsidRPr="000C0968">
              <w:rPr>
                <w:i/>
                <w:spacing w:val="-8"/>
                <w:sz w:val="24"/>
              </w:rPr>
              <w:t xml:space="preserve"> </w:t>
            </w:r>
            <w:r w:rsidRPr="000C0968">
              <w:rPr>
                <w:i/>
                <w:sz w:val="24"/>
              </w:rPr>
              <w:t>для</w:t>
            </w:r>
            <w:r w:rsidRPr="000C0968">
              <w:rPr>
                <w:i/>
                <w:spacing w:val="-8"/>
                <w:sz w:val="24"/>
              </w:rPr>
              <w:t xml:space="preserve"> </w:t>
            </w:r>
            <w:r w:rsidRPr="000C0968">
              <w:rPr>
                <w:i/>
                <w:sz w:val="24"/>
              </w:rPr>
              <w:t>развития</w:t>
            </w:r>
            <w:r w:rsidRPr="000C0968">
              <w:rPr>
                <w:i/>
                <w:spacing w:val="-12"/>
                <w:sz w:val="24"/>
              </w:rPr>
              <w:t xml:space="preserve"> </w:t>
            </w:r>
            <w:r w:rsidRPr="000C0968">
              <w:rPr>
                <w:i/>
                <w:sz w:val="24"/>
              </w:rPr>
              <w:t>сенсорики</w:t>
            </w:r>
            <w:r w:rsidRPr="000C0968">
              <w:rPr>
                <w:i/>
                <w:spacing w:val="-11"/>
                <w:sz w:val="24"/>
              </w:rPr>
              <w:t xml:space="preserve"> </w:t>
            </w:r>
            <w:r w:rsidRPr="000C0968">
              <w:rPr>
                <w:i/>
                <w:sz w:val="24"/>
              </w:rPr>
              <w:t>и</w:t>
            </w:r>
            <w:r w:rsidRPr="000C0968">
              <w:rPr>
                <w:i/>
                <w:spacing w:val="-3"/>
                <w:sz w:val="24"/>
              </w:rPr>
              <w:t xml:space="preserve"> </w:t>
            </w:r>
            <w:r w:rsidRPr="000C0968">
              <w:rPr>
                <w:i/>
                <w:sz w:val="24"/>
              </w:rPr>
              <w:t xml:space="preserve">психических </w:t>
            </w:r>
            <w:r w:rsidRPr="000C0968">
              <w:rPr>
                <w:i/>
                <w:spacing w:val="-2"/>
                <w:sz w:val="24"/>
              </w:rPr>
              <w:t>функций</w:t>
            </w:r>
          </w:p>
          <w:p w:rsidR="007E6075" w:rsidRPr="000C0968" w:rsidRDefault="007E6075" w:rsidP="004A6459">
            <w:pPr>
              <w:pStyle w:val="TableParagraph"/>
              <w:numPr>
                <w:ilvl w:val="0"/>
                <w:numId w:val="93"/>
              </w:numPr>
              <w:tabs>
                <w:tab w:val="left" w:pos="253"/>
              </w:tabs>
              <w:spacing w:before="1"/>
              <w:ind w:left="253" w:hanging="143"/>
              <w:rPr>
                <w:i/>
                <w:sz w:val="24"/>
              </w:rPr>
            </w:pPr>
            <w:r w:rsidRPr="000C0968">
              <w:rPr>
                <w:i/>
                <w:sz w:val="24"/>
              </w:rPr>
              <w:t>логопедические</w:t>
            </w:r>
            <w:r w:rsidRPr="000C0968">
              <w:rPr>
                <w:i/>
                <w:spacing w:val="-2"/>
                <w:sz w:val="24"/>
              </w:rPr>
              <w:t xml:space="preserve"> </w:t>
            </w:r>
            <w:r w:rsidRPr="000C0968">
              <w:rPr>
                <w:i/>
                <w:sz w:val="24"/>
              </w:rPr>
              <w:t>минутки</w:t>
            </w:r>
            <w:r w:rsidRPr="000C0968">
              <w:rPr>
                <w:i/>
                <w:spacing w:val="-2"/>
                <w:sz w:val="24"/>
              </w:rPr>
              <w:t xml:space="preserve"> </w:t>
            </w:r>
            <w:r w:rsidRPr="000C0968">
              <w:rPr>
                <w:i/>
                <w:sz w:val="24"/>
              </w:rPr>
              <w:t>-</w:t>
            </w:r>
            <w:r w:rsidRPr="000C0968">
              <w:rPr>
                <w:i/>
                <w:spacing w:val="-3"/>
                <w:sz w:val="24"/>
              </w:rPr>
              <w:t xml:space="preserve"> </w:t>
            </w:r>
            <w:r w:rsidRPr="000C0968">
              <w:rPr>
                <w:i/>
                <w:sz w:val="24"/>
              </w:rPr>
              <w:t>игры</w:t>
            </w:r>
            <w:r w:rsidRPr="000C0968">
              <w:rPr>
                <w:i/>
                <w:spacing w:val="-6"/>
                <w:sz w:val="24"/>
              </w:rPr>
              <w:t xml:space="preserve"> </w:t>
            </w:r>
            <w:r w:rsidRPr="000C0968">
              <w:rPr>
                <w:i/>
                <w:sz w:val="24"/>
              </w:rPr>
              <w:t>и</w:t>
            </w:r>
            <w:r w:rsidRPr="000C0968">
              <w:rPr>
                <w:i/>
                <w:spacing w:val="-4"/>
                <w:sz w:val="24"/>
              </w:rPr>
              <w:t xml:space="preserve"> </w:t>
            </w:r>
            <w:r w:rsidRPr="000C0968">
              <w:rPr>
                <w:i/>
                <w:spacing w:val="-2"/>
                <w:sz w:val="24"/>
              </w:rPr>
              <w:t>упражнения</w:t>
            </w:r>
          </w:p>
          <w:p w:rsidR="007E6075" w:rsidRDefault="007E6075" w:rsidP="004A6459">
            <w:pPr>
              <w:pStyle w:val="TableParagraph"/>
              <w:numPr>
                <w:ilvl w:val="0"/>
                <w:numId w:val="93"/>
              </w:numPr>
              <w:tabs>
                <w:tab w:val="left" w:pos="253"/>
              </w:tabs>
              <w:spacing w:before="2"/>
              <w:ind w:left="253" w:hanging="143"/>
              <w:rPr>
                <w:b/>
                <w:sz w:val="24"/>
              </w:rPr>
            </w:pPr>
            <w:r w:rsidRPr="000C0968">
              <w:rPr>
                <w:i/>
                <w:sz w:val="24"/>
              </w:rPr>
              <w:t>пальчиковая</w:t>
            </w:r>
            <w:r w:rsidRPr="000C0968">
              <w:rPr>
                <w:i/>
                <w:spacing w:val="-8"/>
                <w:sz w:val="24"/>
              </w:rPr>
              <w:t xml:space="preserve"> </w:t>
            </w:r>
            <w:r w:rsidRPr="000C0968">
              <w:rPr>
                <w:i/>
                <w:spacing w:val="-2"/>
                <w:sz w:val="24"/>
              </w:rPr>
              <w:t>гимнастика</w:t>
            </w:r>
          </w:p>
        </w:tc>
      </w:tr>
      <w:tr w:rsidR="00FD2336" w:rsidRPr="00ED2428" w:rsidTr="0036759F">
        <w:tc>
          <w:tcPr>
            <w:tcW w:w="10348" w:type="dxa"/>
            <w:gridSpan w:val="3"/>
          </w:tcPr>
          <w:p w:rsidR="00FD2336" w:rsidRPr="00FD2336" w:rsidRDefault="00FD2336" w:rsidP="00FD2336">
            <w:pPr>
              <w:pStyle w:val="TableParagraph"/>
              <w:spacing w:line="272" w:lineRule="exact"/>
              <w:jc w:val="center"/>
              <w:rPr>
                <w:b/>
                <w:sz w:val="24"/>
              </w:rPr>
            </w:pPr>
            <w:r w:rsidRPr="00FD2336">
              <w:rPr>
                <w:b/>
                <w:sz w:val="24"/>
              </w:rPr>
              <w:t>Формирование</w:t>
            </w:r>
            <w:r w:rsidRPr="00FD2336">
              <w:rPr>
                <w:b/>
                <w:spacing w:val="-5"/>
                <w:sz w:val="24"/>
              </w:rPr>
              <w:t xml:space="preserve"> </w:t>
            </w:r>
            <w:r w:rsidRPr="00FD2336">
              <w:rPr>
                <w:b/>
                <w:sz w:val="24"/>
              </w:rPr>
              <w:t xml:space="preserve">мышления. Ознакомление с окружающим. </w:t>
            </w:r>
          </w:p>
        </w:tc>
      </w:tr>
      <w:tr w:rsidR="00FD2336" w:rsidRPr="00ED2428" w:rsidTr="0036759F">
        <w:tc>
          <w:tcPr>
            <w:tcW w:w="2047" w:type="dxa"/>
          </w:tcPr>
          <w:p w:rsidR="00FD2336" w:rsidRDefault="00FD2336" w:rsidP="00CF697A">
            <w:pPr>
              <w:pStyle w:val="a3"/>
              <w:spacing w:before="42"/>
              <w:ind w:left="0" w:right="658"/>
              <w:jc w:val="left"/>
            </w:pPr>
            <w:r>
              <w:t>6-7 лет</w:t>
            </w:r>
          </w:p>
        </w:tc>
        <w:tc>
          <w:tcPr>
            <w:tcW w:w="2206" w:type="dxa"/>
          </w:tcPr>
          <w:p w:rsidR="00FD2336" w:rsidRDefault="00FD2336" w:rsidP="00CF697A">
            <w:pPr>
              <w:pStyle w:val="a3"/>
              <w:spacing w:before="42"/>
              <w:ind w:left="0" w:right="658"/>
              <w:jc w:val="left"/>
              <w:rPr>
                <w:spacing w:val="-2"/>
              </w:rPr>
            </w:pPr>
            <w:r>
              <w:rPr>
                <w:spacing w:val="-2"/>
              </w:rPr>
              <w:t>-</w:t>
            </w:r>
          </w:p>
        </w:tc>
        <w:tc>
          <w:tcPr>
            <w:tcW w:w="6095" w:type="dxa"/>
          </w:tcPr>
          <w:p w:rsidR="00CF697A" w:rsidRPr="00CF697A" w:rsidRDefault="00CF697A" w:rsidP="00CF697A">
            <w:pPr>
              <w:pStyle w:val="TableParagraph"/>
              <w:ind w:right="198"/>
              <w:jc w:val="both"/>
              <w:rPr>
                <w:sz w:val="24"/>
              </w:rPr>
            </w:pPr>
            <w:r>
              <w:rPr>
                <w:b/>
                <w:sz w:val="24"/>
              </w:rPr>
              <w:t xml:space="preserve">Крайзе Е.Н. </w:t>
            </w:r>
            <w:r w:rsidRPr="00CF697A">
              <w:rPr>
                <w:sz w:val="24"/>
              </w:rPr>
              <w:t>Конспекты непосредственной образовательной деятельности по ознакомлению с окружающим (с детьми старшего дошкольного возраста с ОНР с 5 до 7 лет)</w:t>
            </w:r>
          </w:p>
          <w:p w:rsidR="00E24446"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Фрукты, овощи. </w:t>
            </w:r>
            <w:r w:rsidRPr="000C0968">
              <w:rPr>
                <w:sz w:val="24"/>
              </w:rPr>
              <w:t>Картотека предметных картинок. Наглядный дидактический материал.</w:t>
            </w:r>
            <w:r>
              <w:rPr>
                <w:sz w:val="24"/>
              </w:rPr>
              <w:t xml:space="preserve"> Выпуск 1.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РЕСС»,2015.- 20с., + 16 цв.ил.</w:t>
            </w:r>
          </w:p>
          <w:p w:rsidR="00E24446" w:rsidRPr="00E24446"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Транспорт. </w:t>
            </w:r>
            <w:r w:rsidRPr="000C0968">
              <w:rPr>
                <w:sz w:val="24"/>
              </w:rPr>
              <w:t xml:space="preserve">Картотека предметных картинок. </w:t>
            </w:r>
            <w:r>
              <w:rPr>
                <w:sz w:val="24"/>
              </w:rPr>
              <w:t xml:space="preserve">Выпуск 3.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РЕСС»,2016.- 28с., + 28 цв.ил.</w:t>
            </w:r>
          </w:p>
          <w:p w:rsidR="00E24446"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w:t>
            </w:r>
            <w:r w:rsidRPr="000D5157">
              <w:rPr>
                <w:sz w:val="24"/>
              </w:rPr>
              <w:t>Профессии.</w:t>
            </w:r>
            <w:r>
              <w:rPr>
                <w:sz w:val="24"/>
              </w:rPr>
              <w:t xml:space="preserve"> Выпуск 13</w:t>
            </w:r>
            <w:r>
              <w:rPr>
                <w:b/>
                <w:sz w:val="24"/>
              </w:rPr>
              <w:t xml:space="preserve">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РЕСС»,2015.- 32с., цв.ил.</w:t>
            </w:r>
          </w:p>
          <w:p w:rsidR="00E24446"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w:t>
            </w:r>
            <w:r w:rsidRPr="000D5157">
              <w:rPr>
                <w:sz w:val="24"/>
              </w:rPr>
              <w:t>Защитники Отечества. Покорители космоса.</w:t>
            </w:r>
            <w:r>
              <w:rPr>
                <w:b/>
                <w:sz w:val="24"/>
              </w:rPr>
              <w:t xml:space="preserve"> </w:t>
            </w:r>
            <w:r w:rsidRPr="000C0968">
              <w:rPr>
                <w:sz w:val="24"/>
              </w:rPr>
              <w:t>Картотека предметных картинок. Наглядный дидактический материал.</w:t>
            </w:r>
            <w:r>
              <w:rPr>
                <w:sz w:val="24"/>
              </w:rPr>
              <w:t xml:space="preserve"> Выпуск 11. Мебель.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РЕСС»,2017.- 28с., цв.ил.</w:t>
            </w:r>
          </w:p>
          <w:p w:rsidR="00E24446" w:rsidRPr="000D5157"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Орудия труда. Инструменты. </w:t>
            </w:r>
            <w:r w:rsidRPr="000C0968">
              <w:rPr>
                <w:sz w:val="24"/>
              </w:rPr>
              <w:t>Картотека предметных картинок. Наглядный дидактический материал.</w:t>
            </w:r>
            <w:r>
              <w:rPr>
                <w:sz w:val="24"/>
              </w:rPr>
              <w:t xml:space="preserve"> Выпуск 15.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РЕСС»,2016.- 20с., + 32 цв.ил.</w:t>
            </w:r>
          </w:p>
          <w:p w:rsidR="00E24446"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w:t>
            </w:r>
            <w:r w:rsidRPr="000C0968">
              <w:rPr>
                <w:sz w:val="24"/>
              </w:rPr>
              <w:t>Картотека предметных картинок. Наглядный дидактический материал.</w:t>
            </w:r>
            <w:r>
              <w:rPr>
                <w:sz w:val="24"/>
              </w:rPr>
              <w:t xml:space="preserve"> Выпуск 16. Мебель.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РЕСС»,2016.- 32с., цв.ил.</w:t>
            </w:r>
          </w:p>
          <w:p w:rsidR="00E24446" w:rsidRDefault="00E24446" w:rsidP="00E24446">
            <w:pPr>
              <w:pStyle w:val="TableParagraph"/>
              <w:ind w:right="198"/>
              <w:jc w:val="both"/>
              <w:rPr>
                <w:b/>
                <w:sz w:val="24"/>
              </w:rPr>
            </w:pPr>
            <w:r w:rsidRPr="000D5157">
              <w:rPr>
                <w:b/>
                <w:sz w:val="24"/>
              </w:rPr>
              <w:t>Н.В.</w:t>
            </w:r>
            <w:r w:rsidRPr="000D5157">
              <w:rPr>
                <w:b/>
                <w:spacing w:val="-1"/>
                <w:sz w:val="24"/>
              </w:rPr>
              <w:t xml:space="preserve"> </w:t>
            </w:r>
            <w:r w:rsidRPr="000D5157">
              <w:rPr>
                <w:b/>
                <w:sz w:val="24"/>
              </w:rPr>
              <w:t>Нищева</w:t>
            </w:r>
            <w:r>
              <w:rPr>
                <w:b/>
                <w:sz w:val="24"/>
              </w:rPr>
              <w:t xml:space="preserve"> </w:t>
            </w:r>
            <w:r w:rsidRPr="000C0968">
              <w:rPr>
                <w:sz w:val="24"/>
              </w:rPr>
              <w:t>Картотека предметных картинок. Наглядный дидактический материал.</w:t>
            </w:r>
            <w:r>
              <w:rPr>
                <w:sz w:val="24"/>
              </w:rPr>
              <w:t xml:space="preserve"> Выпуск 18. Одежда. Обувь. Головные уборы.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РЕСС»,2015.- 32с., цв.ил.</w:t>
            </w:r>
            <w:r w:rsidRPr="000D5157">
              <w:rPr>
                <w:b/>
                <w:sz w:val="24"/>
              </w:rPr>
              <w:t xml:space="preserve"> </w:t>
            </w:r>
          </w:p>
          <w:p w:rsidR="00E24446" w:rsidRPr="000D5157" w:rsidRDefault="00E24446" w:rsidP="00E24446">
            <w:pPr>
              <w:pStyle w:val="TableParagraph"/>
              <w:ind w:right="198"/>
              <w:jc w:val="both"/>
              <w:rPr>
                <w:spacing w:val="-2"/>
                <w:sz w:val="24"/>
              </w:rPr>
            </w:pPr>
            <w:r w:rsidRPr="000D5157">
              <w:rPr>
                <w:b/>
                <w:sz w:val="24"/>
              </w:rPr>
              <w:t>Н.В.</w:t>
            </w:r>
            <w:r w:rsidRPr="000D5157">
              <w:rPr>
                <w:b/>
                <w:spacing w:val="-1"/>
                <w:sz w:val="24"/>
              </w:rPr>
              <w:t xml:space="preserve"> </w:t>
            </w:r>
            <w:r w:rsidRPr="000D5157">
              <w:rPr>
                <w:b/>
                <w:sz w:val="24"/>
              </w:rPr>
              <w:t>Нищева</w:t>
            </w:r>
            <w:r>
              <w:rPr>
                <w:b/>
                <w:sz w:val="24"/>
              </w:rPr>
              <w:t xml:space="preserve"> </w:t>
            </w:r>
            <w:r w:rsidRPr="000C0968">
              <w:rPr>
                <w:sz w:val="24"/>
              </w:rPr>
              <w:t>Картотека предметных картинок. Наглядный дидактический материал.</w:t>
            </w:r>
            <w:r>
              <w:rPr>
                <w:sz w:val="24"/>
              </w:rPr>
              <w:t xml:space="preserve"> Выпуск 27. Бытовая Техника.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РЕСС»,2015.- 32с., цв.ил.</w:t>
            </w:r>
          </w:p>
          <w:p w:rsidR="00FD2336" w:rsidRDefault="00E24446" w:rsidP="00E24446">
            <w:pPr>
              <w:pStyle w:val="TableParagraph"/>
              <w:ind w:right="198"/>
              <w:jc w:val="both"/>
              <w:rPr>
                <w:spacing w:val="-2"/>
                <w:sz w:val="24"/>
              </w:rPr>
            </w:pPr>
            <w:r w:rsidRPr="000D5157">
              <w:rPr>
                <w:b/>
                <w:sz w:val="24"/>
              </w:rPr>
              <w:t>Коноваленко С.В.</w:t>
            </w:r>
            <w:r w:rsidRPr="000C0968">
              <w:rPr>
                <w:sz w:val="24"/>
              </w:rPr>
              <w:t xml:space="preserve"> Картотека предметных картинок. Наглядный дидактический материал. Предметный словарь в картинках. Мир вокруг нас</w:t>
            </w:r>
            <w:r>
              <w:rPr>
                <w:sz w:val="24"/>
              </w:rPr>
              <w:t xml:space="preserve">. Выпуск 28 .- </w:t>
            </w:r>
            <w:r>
              <w:rPr>
                <w:spacing w:val="-2"/>
                <w:sz w:val="24"/>
              </w:rPr>
              <w:t>СПб.: ООО «Издательство «</w:t>
            </w:r>
            <w:r>
              <w:rPr>
                <w:sz w:val="24"/>
              </w:rPr>
              <w:t>ДЕТСТВО</w:t>
            </w:r>
            <w:r>
              <w:rPr>
                <w:spacing w:val="1"/>
                <w:sz w:val="24"/>
              </w:rPr>
              <w:t xml:space="preserve"> </w:t>
            </w:r>
            <w:proofErr w:type="gramStart"/>
            <w:r>
              <w:rPr>
                <w:spacing w:val="-2"/>
                <w:sz w:val="24"/>
              </w:rPr>
              <w:t>–П</w:t>
            </w:r>
            <w:proofErr w:type="gramEnd"/>
            <w:r>
              <w:rPr>
                <w:spacing w:val="-2"/>
                <w:sz w:val="24"/>
              </w:rPr>
              <w:t>РЕСС»,2015.- 16с., цв.ил.</w:t>
            </w:r>
          </w:p>
          <w:p w:rsidR="00CF697A" w:rsidRPr="00CF697A" w:rsidRDefault="00CF697A" w:rsidP="004A6459">
            <w:pPr>
              <w:pStyle w:val="TableParagraph"/>
              <w:numPr>
                <w:ilvl w:val="0"/>
                <w:numId w:val="92"/>
              </w:numPr>
              <w:tabs>
                <w:tab w:val="left" w:pos="258"/>
              </w:tabs>
              <w:spacing w:before="8"/>
              <w:ind w:left="258" w:hanging="143"/>
              <w:jc w:val="both"/>
              <w:rPr>
                <w:i/>
                <w:sz w:val="24"/>
              </w:rPr>
            </w:pPr>
            <w:r w:rsidRPr="00CF697A">
              <w:rPr>
                <w:i/>
                <w:sz w:val="24"/>
              </w:rPr>
              <w:t>художественное</w:t>
            </w:r>
            <w:r w:rsidRPr="00CF697A">
              <w:rPr>
                <w:i/>
                <w:spacing w:val="-11"/>
                <w:sz w:val="24"/>
              </w:rPr>
              <w:t xml:space="preserve"> </w:t>
            </w:r>
            <w:r w:rsidRPr="00CF697A">
              <w:rPr>
                <w:i/>
                <w:spacing w:val="-2"/>
                <w:sz w:val="24"/>
              </w:rPr>
              <w:t>слово</w:t>
            </w:r>
          </w:p>
          <w:p w:rsidR="00CF697A" w:rsidRPr="00CF697A" w:rsidRDefault="00CF697A" w:rsidP="004A6459">
            <w:pPr>
              <w:pStyle w:val="TableParagraph"/>
              <w:numPr>
                <w:ilvl w:val="0"/>
                <w:numId w:val="92"/>
              </w:numPr>
              <w:tabs>
                <w:tab w:val="left" w:pos="258"/>
              </w:tabs>
              <w:spacing w:before="2"/>
              <w:ind w:left="258" w:hanging="143"/>
              <w:jc w:val="both"/>
              <w:rPr>
                <w:i/>
                <w:sz w:val="24"/>
              </w:rPr>
            </w:pPr>
            <w:r w:rsidRPr="00CF697A">
              <w:rPr>
                <w:i/>
                <w:sz w:val="24"/>
              </w:rPr>
              <w:t>игровой</w:t>
            </w:r>
            <w:r w:rsidRPr="00CF697A">
              <w:rPr>
                <w:i/>
                <w:spacing w:val="-5"/>
                <w:sz w:val="24"/>
              </w:rPr>
              <w:t xml:space="preserve"> </w:t>
            </w:r>
            <w:r w:rsidRPr="00CF697A">
              <w:rPr>
                <w:i/>
                <w:spacing w:val="-2"/>
                <w:sz w:val="24"/>
              </w:rPr>
              <w:t>материал</w:t>
            </w:r>
          </w:p>
          <w:p w:rsidR="00CF697A" w:rsidRPr="00CF697A" w:rsidRDefault="00CF697A" w:rsidP="004A6459">
            <w:pPr>
              <w:pStyle w:val="TableParagraph"/>
              <w:numPr>
                <w:ilvl w:val="0"/>
                <w:numId w:val="92"/>
              </w:numPr>
              <w:tabs>
                <w:tab w:val="left" w:pos="258"/>
              </w:tabs>
              <w:spacing w:before="2" w:line="275" w:lineRule="exact"/>
              <w:ind w:left="258" w:hanging="143"/>
              <w:jc w:val="both"/>
              <w:rPr>
                <w:i/>
                <w:sz w:val="24"/>
              </w:rPr>
            </w:pPr>
            <w:r w:rsidRPr="00CF697A">
              <w:rPr>
                <w:i/>
                <w:sz w:val="24"/>
              </w:rPr>
              <w:lastRenderedPageBreak/>
              <w:t>наглядный</w:t>
            </w:r>
            <w:r w:rsidRPr="00CF697A">
              <w:rPr>
                <w:i/>
                <w:spacing w:val="-5"/>
                <w:sz w:val="24"/>
              </w:rPr>
              <w:t xml:space="preserve"> </w:t>
            </w:r>
            <w:r w:rsidRPr="00CF697A">
              <w:rPr>
                <w:i/>
                <w:spacing w:val="-2"/>
                <w:sz w:val="24"/>
              </w:rPr>
              <w:t>материал</w:t>
            </w:r>
          </w:p>
          <w:p w:rsidR="00CF697A" w:rsidRPr="00CF697A" w:rsidRDefault="00CF697A" w:rsidP="004A6459">
            <w:pPr>
              <w:pStyle w:val="TableParagraph"/>
              <w:numPr>
                <w:ilvl w:val="0"/>
                <w:numId w:val="92"/>
              </w:numPr>
              <w:tabs>
                <w:tab w:val="left" w:pos="258"/>
              </w:tabs>
              <w:spacing w:line="275" w:lineRule="exact"/>
              <w:ind w:left="258" w:hanging="143"/>
              <w:jc w:val="both"/>
              <w:rPr>
                <w:i/>
                <w:sz w:val="24"/>
              </w:rPr>
            </w:pPr>
            <w:r w:rsidRPr="00CF697A">
              <w:rPr>
                <w:i/>
                <w:spacing w:val="-2"/>
                <w:sz w:val="24"/>
              </w:rPr>
              <w:t>беседы</w:t>
            </w:r>
          </w:p>
          <w:p w:rsidR="00CF697A" w:rsidRPr="00CF697A" w:rsidRDefault="00CF697A" w:rsidP="004A6459">
            <w:pPr>
              <w:pStyle w:val="TableParagraph"/>
              <w:numPr>
                <w:ilvl w:val="0"/>
                <w:numId w:val="92"/>
              </w:numPr>
              <w:tabs>
                <w:tab w:val="left" w:pos="258"/>
              </w:tabs>
              <w:spacing w:before="4"/>
              <w:ind w:left="258" w:hanging="143"/>
              <w:jc w:val="both"/>
              <w:rPr>
                <w:i/>
                <w:sz w:val="24"/>
              </w:rPr>
            </w:pPr>
            <w:r w:rsidRPr="00CF697A">
              <w:rPr>
                <w:i/>
                <w:sz w:val="24"/>
              </w:rPr>
              <w:t>словесные</w:t>
            </w:r>
            <w:r w:rsidRPr="00CF697A">
              <w:rPr>
                <w:i/>
                <w:spacing w:val="-5"/>
                <w:sz w:val="24"/>
              </w:rPr>
              <w:t xml:space="preserve"> </w:t>
            </w:r>
            <w:r w:rsidRPr="00CF697A">
              <w:rPr>
                <w:i/>
                <w:spacing w:val="-4"/>
                <w:sz w:val="24"/>
              </w:rPr>
              <w:t>игры</w:t>
            </w:r>
          </w:p>
          <w:p w:rsidR="00CF697A" w:rsidRPr="00CF697A" w:rsidRDefault="00CF697A" w:rsidP="004A6459">
            <w:pPr>
              <w:pStyle w:val="TableParagraph"/>
              <w:numPr>
                <w:ilvl w:val="0"/>
                <w:numId w:val="92"/>
              </w:numPr>
              <w:tabs>
                <w:tab w:val="left" w:pos="258"/>
              </w:tabs>
              <w:spacing w:before="2" w:line="275" w:lineRule="exact"/>
              <w:ind w:left="258" w:hanging="143"/>
              <w:jc w:val="both"/>
              <w:rPr>
                <w:i/>
                <w:sz w:val="24"/>
              </w:rPr>
            </w:pPr>
            <w:r w:rsidRPr="00CF697A">
              <w:rPr>
                <w:i/>
                <w:sz w:val="24"/>
              </w:rPr>
              <w:t>художетвенное</w:t>
            </w:r>
            <w:r w:rsidRPr="00CF697A">
              <w:rPr>
                <w:i/>
                <w:spacing w:val="-10"/>
                <w:sz w:val="24"/>
              </w:rPr>
              <w:t xml:space="preserve"> </w:t>
            </w:r>
            <w:r w:rsidRPr="00CF697A">
              <w:rPr>
                <w:i/>
                <w:spacing w:val="-2"/>
                <w:sz w:val="24"/>
              </w:rPr>
              <w:t>слово</w:t>
            </w:r>
          </w:p>
          <w:p w:rsidR="00CF697A" w:rsidRDefault="00CF697A" w:rsidP="00CF697A">
            <w:pPr>
              <w:pStyle w:val="TableParagraph"/>
              <w:ind w:right="198"/>
              <w:jc w:val="both"/>
              <w:rPr>
                <w:sz w:val="24"/>
              </w:rPr>
            </w:pPr>
            <w:r w:rsidRPr="00CF697A">
              <w:rPr>
                <w:i/>
                <w:spacing w:val="-2"/>
                <w:sz w:val="24"/>
              </w:rPr>
              <w:t>загадки</w:t>
            </w:r>
          </w:p>
        </w:tc>
      </w:tr>
    </w:tbl>
    <w:p w:rsidR="00EA5909" w:rsidRDefault="00EA5909">
      <w:pPr>
        <w:spacing w:line="266" w:lineRule="exact"/>
        <w:jc w:val="both"/>
        <w:rPr>
          <w:sz w:val="24"/>
        </w:rPr>
        <w:sectPr w:rsidR="00EA5909">
          <w:type w:val="continuous"/>
          <w:pgSz w:w="11910" w:h="16840"/>
          <w:pgMar w:top="500" w:right="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9"/>
        <w:gridCol w:w="6261"/>
        <w:gridCol w:w="3118"/>
      </w:tblGrid>
      <w:tr w:rsidR="00EA5909" w:rsidTr="005A2C2C">
        <w:trPr>
          <w:trHeight w:val="1538"/>
        </w:trPr>
        <w:tc>
          <w:tcPr>
            <w:tcW w:w="10348" w:type="dxa"/>
            <w:gridSpan w:val="3"/>
          </w:tcPr>
          <w:p w:rsidR="00EA5909" w:rsidRDefault="00D41726">
            <w:pPr>
              <w:pStyle w:val="TableParagraph"/>
              <w:spacing w:line="271" w:lineRule="exact"/>
              <w:ind w:left="7"/>
              <w:jc w:val="center"/>
              <w:rPr>
                <w:b/>
                <w:sz w:val="24"/>
              </w:rPr>
            </w:pPr>
            <w:r>
              <w:rPr>
                <w:b/>
                <w:sz w:val="24"/>
              </w:rPr>
              <w:lastRenderedPageBreak/>
              <w:t>Развитие</w:t>
            </w:r>
            <w:r>
              <w:rPr>
                <w:b/>
                <w:spacing w:val="-5"/>
                <w:sz w:val="24"/>
              </w:rPr>
              <w:t xml:space="preserve"> </w:t>
            </w:r>
            <w:r>
              <w:rPr>
                <w:b/>
                <w:sz w:val="24"/>
              </w:rPr>
              <w:t>математических</w:t>
            </w:r>
            <w:r>
              <w:rPr>
                <w:b/>
                <w:spacing w:val="-8"/>
                <w:sz w:val="24"/>
              </w:rPr>
              <w:t xml:space="preserve"> </w:t>
            </w:r>
            <w:r>
              <w:rPr>
                <w:b/>
                <w:spacing w:val="-2"/>
                <w:sz w:val="24"/>
              </w:rPr>
              <w:t>представлений</w:t>
            </w:r>
          </w:p>
          <w:p w:rsidR="00EA5909" w:rsidRDefault="00D41726" w:rsidP="005B2A7D">
            <w:pPr>
              <w:pStyle w:val="TableParagraph"/>
              <w:spacing w:line="275" w:lineRule="exact"/>
              <w:ind w:left="311" w:right="2"/>
              <w:jc w:val="center"/>
              <w:rPr>
                <w:sz w:val="24"/>
              </w:rPr>
            </w:pPr>
            <w:r>
              <w:rPr>
                <w:sz w:val="24"/>
              </w:rPr>
              <w:t>(из</w:t>
            </w:r>
            <w:r>
              <w:rPr>
                <w:spacing w:val="1"/>
                <w:sz w:val="24"/>
              </w:rPr>
              <w:t xml:space="preserve"> </w:t>
            </w:r>
            <w:r>
              <w:rPr>
                <w:sz w:val="24"/>
              </w:rPr>
              <w:t>расчёта</w:t>
            </w:r>
            <w:r>
              <w:rPr>
                <w:spacing w:val="-1"/>
                <w:sz w:val="24"/>
              </w:rPr>
              <w:t xml:space="preserve"> </w:t>
            </w:r>
            <w:r>
              <w:rPr>
                <w:sz w:val="24"/>
              </w:rPr>
              <w:t>2</w:t>
            </w:r>
            <w:r>
              <w:rPr>
                <w:spacing w:val="-5"/>
                <w:sz w:val="24"/>
              </w:rPr>
              <w:t xml:space="preserve"> </w:t>
            </w:r>
            <w:r>
              <w:rPr>
                <w:sz w:val="24"/>
              </w:rPr>
              <w:t>занятия</w:t>
            </w:r>
            <w:r>
              <w:rPr>
                <w:spacing w:val="-5"/>
                <w:sz w:val="24"/>
              </w:rPr>
              <w:t xml:space="preserve"> </w:t>
            </w:r>
            <w:r>
              <w:rPr>
                <w:sz w:val="24"/>
              </w:rPr>
              <w:t>в</w:t>
            </w:r>
            <w:r>
              <w:rPr>
                <w:spacing w:val="-3"/>
                <w:sz w:val="24"/>
              </w:rPr>
              <w:t xml:space="preserve"> </w:t>
            </w:r>
            <w:r>
              <w:rPr>
                <w:sz w:val="24"/>
              </w:rPr>
              <w:t>неделю;</w:t>
            </w:r>
            <w:r>
              <w:rPr>
                <w:spacing w:val="-5"/>
                <w:sz w:val="24"/>
              </w:rPr>
              <w:t xml:space="preserve"> </w:t>
            </w:r>
            <w:r>
              <w:rPr>
                <w:sz w:val="24"/>
              </w:rPr>
              <w:t>всего</w:t>
            </w:r>
            <w:r>
              <w:rPr>
                <w:spacing w:val="-1"/>
                <w:sz w:val="24"/>
              </w:rPr>
              <w:t xml:space="preserve"> </w:t>
            </w:r>
            <w:r>
              <w:rPr>
                <w:sz w:val="24"/>
              </w:rPr>
              <w:t>72 занятий</w:t>
            </w:r>
            <w:r>
              <w:rPr>
                <w:spacing w:val="1"/>
                <w:sz w:val="24"/>
              </w:rPr>
              <w:t xml:space="preserve"> </w:t>
            </w:r>
            <w:r>
              <w:rPr>
                <w:sz w:val="24"/>
              </w:rPr>
              <w:t>в</w:t>
            </w:r>
            <w:r>
              <w:rPr>
                <w:spacing w:val="-3"/>
                <w:sz w:val="24"/>
              </w:rPr>
              <w:t xml:space="preserve"> </w:t>
            </w:r>
            <w:r>
              <w:rPr>
                <w:spacing w:val="-4"/>
                <w:sz w:val="24"/>
              </w:rPr>
              <w:t>год)</w:t>
            </w:r>
          </w:p>
          <w:p w:rsidR="00EA5909" w:rsidRDefault="00D41726" w:rsidP="004A6459">
            <w:pPr>
              <w:pStyle w:val="TableParagraph"/>
              <w:numPr>
                <w:ilvl w:val="0"/>
                <w:numId w:val="90"/>
              </w:numPr>
              <w:tabs>
                <w:tab w:val="left" w:pos="267"/>
              </w:tabs>
              <w:spacing w:before="4" w:line="237" w:lineRule="auto"/>
              <w:ind w:right="108" w:firstLine="0"/>
              <w:rPr>
                <w:sz w:val="24"/>
              </w:rPr>
            </w:pPr>
            <w:r>
              <w:rPr>
                <w:sz w:val="24"/>
              </w:rPr>
              <w:t>Нищева</w:t>
            </w:r>
            <w:r>
              <w:rPr>
                <w:spacing w:val="-2"/>
                <w:sz w:val="24"/>
              </w:rPr>
              <w:t xml:space="preserve"> </w:t>
            </w:r>
            <w:r>
              <w:rPr>
                <w:sz w:val="24"/>
              </w:rPr>
              <w:t>Н.В. Развитие</w:t>
            </w:r>
            <w:r>
              <w:rPr>
                <w:spacing w:val="-7"/>
                <w:sz w:val="24"/>
              </w:rPr>
              <w:t xml:space="preserve"> </w:t>
            </w:r>
            <w:r>
              <w:rPr>
                <w:sz w:val="24"/>
              </w:rPr>
              <w:t>математических</w:t>
            </w:r>
            <w:r>
              <w:rPr>
                <w:spacing w:val="-6"/>
                <w:sz w:val="24"/>
              </w:rPr>
              <w:t xml:space="preserve"> </w:t>
            </w:r>
            <w:r>
              <w:rPr>
                <w:sz w:val="24"/>
              </w:rPr>
              <w:t>представлений у</w:t>
            </w:r>
            <w:r>
              <w:rPr>
                <w:spacing w:val="-11"/>
                <w:sz w:val="24"/>
              </w:rPr>
              <w:t xml:space="preserve"> </w:t>
            </w:r>
            <w:r>
              <w:rPr>
                <w:sz w:val="24"/>
              </w:rPr>
              <w:t>дошкольников</w:t>
            </w:r>
            <w:r>
              <w:rPr>
                <w:spacing w:val="-4"/>
                <w:sz w:val="24"/>
              </w:rPr>
              <w:t xml:space="preserve"> </w:t>
            </w:r>
            <w:r>
              <w:rPr>
                <w:sz w:val="24"/>
              </w:rPr>
              <w:t>с</w:t>
            </w:r>
            <w:r>
              <w:rPr>
                <w:spacing w:val="-2"/>
                <w:sz w:val="24"/>
              </w:rPr>
              <w:t xml:space="preserve"> </w:t>
            </w:r>
            <w:r>
              <w:rPr>
                <w:sz w:val="24"/>
              </w:rPr>
              <w:t>ОНР</w:t>
            </w:r>
            <w:r>
              <w:rPr>
                <w:spacing w:val="-5"/>
                <w:sz w:val="24"/>
              </w:rPr>
              <w:t xml:space="preserve"> </w:t>
            </w:r>
            <w:r>
              <w:rPr>
                <w:sz w:val="24"/>
              </w:rPr>
              <w:t>(с</w:t>
            </w:r>
            <w:r>
              <w:rPr>
                <w:spacing w:val="-7"/>
                <w:sz w:val="24"/>
              </w:rPr>
              <w:t xml:space="preserve"> </w:t>
            </w:r>
            <w:r w:rsidR="005B2A7D">
              <w:rPr>
                <w:sz w:val="24"/>
              </w:rPr>
              <w:t>6</w:t>
            </w:r>
            <w:r>
              <w:rPr>
                <w:spacing w:val="-1"/>
                <w:sz w:val="24"/>
              </w:rPr>
              <w:t xml:space="preserve"> </w:t>
            </w:r>
            <w:r>
              <w:rPr>
                <w:sz w:val="24"/>
              </w:rPr>
              <w:t>до</w:t>
            </w:r>
            <w:r>
              <w:rPr>
                <w:spacing w:val="-1"/>
                <w:sz w:val="24"/>
              </w:rPr>
              <w:t xml:space="preserve"> </w:t>
            </w:r>
            <w:r w:rsidR="005B2A7D">
              <w:rPr>
                <w:sz w:val="24"/>
              </w:rPr>
              <w:t>7</w:t>
            </w:r>
            <w:r>
              <w:rPr>
                <w:sz w:val="24"/>
              </w:rPr>
              <w:t>лет)</w:t>
            </w:r>
            <w:r w:rsidR="005B2A7D">
              <w:rPr>
                <w:sz w:val="24"/>
              </w:rPr>
              <w:t xml:space="preserve"> Организованная образовательная деятельность</w:t>
            </w:r>
            <w:r>
              <w:rPr>
                <w:sz w:val="24"/>
              </w:rPr>
              <w:t>. – СПб</w:t>
            </w:r>
            <w:proofErr w:type="gramStart"/>
            <w:r>
              <w:rPr>
                <w:sz w:val="24"/>
              </w:rPr>
              <w:t xml:space="preserve">., </w:t>
            </w:r>
            <w:r w:rsidR="005B2A7D">
              <w:rPr>
                <w:sz w:val="24"/>
              </w:rPr>
              <w:t>«</w:t>
            </w:r>
            <w:proofErr w:type="gramEnd"/>
            <w:r>
              <w:rPr>
                <w:sz w:val="24"/>
              </w:rPr>
              <w:t>ДЕТСТВО – ПРЕСС, 20</w:t>
            </w:r>
            <w:r w:rsidR="005B2A7D">
              <w:rPr>
                <w:sz w:val="24"/>
              </w:rPr>
              <w:t>2</w:t>
            </w:r>
            <w:r>
              <w:rPr>
                <w:sz w:val="24"/>
              </w:rPr>
              <w:t>3г.</w:t>
            </w:r>
          </w:p>
          <w:p w:rsidR="00EA5909" w:rsidRDefault="005B2A7D" w:rsidP="005B2A7D">
            <w:pPr>
              <w:pStyle w:val="TableParagraph"/>
              <w:tabs>
                <w:tab w:val="left" w:pos="169"/>
                <w:tab w:val="left" w:pos="314"/>
              </w:tabs>
              <w:spacing w:before="7" w:line="237" w:lineRule="auto"/>
              <w:ind w:right="161"/>
              <w:rPr>
                <w:sz w:val="24"/>
              </w:rPr>
            </w:pPr>
            <w:r>
              <w:rPr>
                <w:sz w:val="24"/>
              </w:rPr>
              <w:t xml:space="preserve">- </w:t>
            </w:r>
            <w:r w:rsidR="00D41726">
              <w:rPr>
                <w:sz w:val="24"/>
              </w:rPr>
              <w:t>Нищева</w:t>
            </w:r>
            <w:r w:rsidR="00D41726">
              <w:rPr>
                <w:spacing w:val="-3"/>
                <w:sz w:val="24"/>
              </w:rPr>
              <w:t xml:space="preserve"> </w:t>
            </w:r>
            <w:r w:rsidR="00D41726">
              <w:rPr>
                <w:sz w:val="24"/>
              </w:rPr>
              <w:t>Н.В.</w:t>
            </w:r>
            <w:r w:rsidR="00D41726">
              <w:rPr>
                <w:spacing w:val="-1"/>
                <w:sz w:val="24"/>
              </w:rPr>
              <w:t xml:space="preserve"> </w:t>
            </w:r>
            <w:r w:rsidR="00D41726">
              <w:rPr>
                <w:sz w:val="24"/>
              </w:rPr>
              <w:t>Рабочая</w:t>
            </w:r>
            <w:r w:rsidR="00D41726">
              <w:rPr>
                <w:spacing w:val="-2"/>
                <w:sz w:val="24"/>
              </w:rPr>
              <w:t xml:space="preserve"> </w:t>
            </w:r>
            <w:r w:rsidR="00D41726">
              <w:rPr>
                <w:sz w:val="24"/>
              </w:rPr>
              <w:t>тетрадь</w:t>
            </w:r>
            <w:r w:rsidR="00D41726">
              <w:rPr>
                <w:spacing w:val="-2"/>
                <w:sz w:val="24"/>
              </w:rPr>
              <w:t xml:space="preserve"> </w:t>
            </w:r>
            <w:r w:rsidR="00D41726">
              <w:rPr>
                <w:sz w:val="24"/>
              </w:rPr>
              <w:t>для</w:t>
            </w:r>
            <w:r w:rsidR="00D41726">
              <w:rPr>
                <w:spacing w:val="-2"/>
                <w:sz w:val="24"/>
              </w:rPr>
              <w:t xml:space="preserve"> </w:t>
            </w:r>
            <w:r w:rsidR="00D41726">
              <w:rPr>
                <w:sz w:val="24"/>
              </w:rPr>
              <w:t>развития</w:t>
            </w:r>
            <w:r w:rsidR="00D41726">
              <w:rPr>
                <w:spacing w:val="-7"/>
                <w:sz w:val="24"/>
              </w:rPr>
              <w:t xml:space="preserve"> </w:t>
            </w:r>
            <w:r w:rsidR="00D41726">
              <w:rPr>
                <w:sz w:val="24"/>
              </w:rPr>
              <w:t>математических</w:t>
            </w:r>
            <w:r w:rsidR="00D41726">
              <w:rPr>
                <w:spacing w:val="-7"/>
                <w:sz w:val="24"/>
              </w:rPr>
              <w:t xml:space="preserve"> </w:t>
            </w:r>
            <w:r w:rsidR="00D41726">
              <w:rPr>
                <w:sz w:val="24"/>
              </w:rPr>
              <w:t>представлений у</w:t>
            </w:r>
            <w:r w:rsidR="00D41726">
              <w:rPr>
                <w:spacing w:val="-12"/>
                <w:sz w:val="24"/>
              </w:rPr>
              <w:t xml:space="preserve"> </w:t>
            </w:r>
            <w:r w:rsidR="00D41726">
              <w:rPr>
                <w:sz w:val="24"/>
              </w:rPr>
              <w:t>дошкольников</w:t>
            </w:r>
            <w:r w:rsidR="00D41726">
              <w:rPr>
                <w:spacing w:val="-2"/>
                <w:sz w:val="24"/>
              </w:rPr>
              <w:t xml:space="preserve"> </w:t>
            </w:r>
            <w:r w:rsidR="00D41726">
              <w:rPr>
                <w:sz w:val="24"/>
              </w:rPr>
              <w:t>с</w:t>
            </w:r>
            <w:r w:rsidR="00D41726">
              <w:rPr>
                <w:spacing w:val="-8"/>
                <w:sz w:val="24"/>
              </w:rPr>
              <w:t xml:space="preserve"> </w:t>
            </w:r>
            <w:r w:rsidR="00D41726">
              <w:rPr>
                <w:sz w:val="24"/>
              </w:rPr>
              <w:t>ОНР</w:t>
            </w:r>
            <w:r>
              <w:rPr>
                <w:spacing w:val="-2"/>
                <w:sz w:val="24"/>
              </w:rPr>
              <w:t xml:space="preserve"> </w:t>
            </w:r>
            <w:r w:rsidR="00D41726">
              <w:rPr>
                <w:sz w:val="24"/>
              </w:rPr>
              <w:t>(с</w:t>
            </w:r>
            <w:r w:rsidR="00D41726">
              <w:rPr>
                <w:spacing w:val="-8"/>
                <w:sz w:val="24"/>
              </w:rPr>
              <w:t xml:space="preserve"> </w:t>
            </w:r>
            <w:r w:rsidR="00D41726">
              <w:rPr>
                <w:sz w:val="24"/>
              </w:rPr>
              <w:t>6 до 7 лет). – СПб</w:t>
            </w:r>
            <w:proofErr w:type="gramStart"/>
            <w:r w:rsidR="00D41726">
              <w:rPr>
                <w:sz w:val="24"/>
              </w:rPr>
              <w:t xml:space="preserve">., </w:t>
            </w:r>
            <w:proofErr w:type="gramEnd"/>
            <w:r w:rsidR="00D41726">
              <w:rPr>
                <w:sz w:val="24"/>
              </w:rPr>
              <w:t>ДЕТСТВО – ПРЕСС, 20</w:t>
            </w:r>
            <w:r>
              <w:rPr>
                <w:sz w:val="24"/>
              </w:rPr>
              <w:t>2</w:t>
            </w:r>
            <w:r w:rsidR="00D41726">
              <w:rPr>
                <w:sz w:val="24"/>
              </w:rPr>
              <w:t>3г.</w:t>
            </w:r>
          </w:p>
          <w:p w:rsidR="0036759F" w:rsidRDefault="0036759F" w:rsidP="005B2A7D">
            <w:pPr>
              <w:pStyle w:val="TableParagraph"/>
              <w:tabs>
                <w:tab w:val="left" w:pos="169"/>
                <w:tab w:val="left" w:pos="314"/>
              </w:tabs>
              <w:spacing w:before="7" w:line="237" w:lineRule="auto"/>
              <w:ind w:right="161"/>
              <w:rPr>
                <w:sz w:val="24"/>
              </w:rPr>
            </w:pPr>
          </w:p>
        </w:tc>
      </w:tr>
      <w:tr w:rsidR="005A2C2C" w:rsidTr="00AD7D88">
        <w:trPr>
          <w:trHeight w:val="3878"/>
        </w:trPr>
        <w:tc>
          <w:tcPr>
            <w:tcW w:w="969" w:type="dxa"/>
          </w:tcPr>
          <w:p w:rsidR="005A2C2C" w:rsidRDefault="005A2C2C">
            <w:pPr>
              <w:pStyle w:val="TableParagraph"/>
              <w:spacing w:line="273" w:lineRule="exact"/>
              <w:rPr>
                <w:sz w:val="24"/>
              </w:rPr>
            </w:pPr>
            <w:r>
              <w:rPr>
                <w:sz w:val="24"/>
              </w:rPr>
              <w:t>6-7</w:t>
            </w:r>
            <w:r>
              <w:rPr>
                <w:spacing w:val="3"/>
                <w:sz w:val="24"/>
              </w:rPr>
              <w:t xml:space="preserve"> </w:t>
            </w:r>
            <w:r>
              <w:rPr>
                <w:spacing w:val="-5"/>
                <w:sz w:val="24"/>
              </w:rPr>
              <w:t>лет</w:t>
            </w:r>
          </w:p>
        </w:tc>
        <w:tc>
          <w:tcPr>
            <w:tcW w:w="6261" w:type="dxa"/>
          </w:tcPr>
          <w:p w:rsidR="00AD7D88" w:rsidRDefault="00AD7D88" w:rsidP="00AD7D88">
            <w:pPr>
              <w:rPr>
                <w:sz w:val="24"/>
                <w:szCs w:val="24"/>
              </w:rPr>
            </w:pPr>
            <w:r w:rsidRPr="002A34F2">
              <w:rPr>
                <w:b/>
                <w:bCs/>
                <w:sz w:val="24"/>
                <w:szCs w:val="24"/>
              </w:rPr>
              <w:t>Нищева Н.В.</w:t>
            </w:r>
            <w:r w:rsidRPr="002A34F2">
              <w:rPr>
                <w:sz w:val="24"/>
                <w:szCs w:val="24"/>
              </w:rPr>
              <w:t xml:space="preserve"> Развитие математических представлений у дошкольников с ОНР (с 6 до 7лет). Организованная образовательная деятельность. – СПб., ООО «ИЗДАТЕЛЬСТВО «ДЕТСТВО – ПРЕСС», 2025. – 464 с., ил</w:t>
            </w:r>
            <w:proofErr w:type="gramStart"/>
            <w:r w:rsidRPr="002A34F2">
              <w:rPr>
                <w:sz w:val="24"/>
                <w:szCs w:val="24"/>
              </w:rPr>
              <w:t>.</w:t>
            </w:r>
            <w:proofErr w:type="gramEnd"/>
            <w:r w:rsidRPr="002A34F2">
              <w:rPr>
                <w:sz w:val="24"/>
                <w:szCs w:val="24"/>
              </w:rPr>
              <w:t xml:space="preserve"> + </w:t>
            </w:r>
            <w:proofErr w:type="gramStart"/>
            <w:r w:rsidRPr="002A34F2">
              <w:rPr>
                <w:sz w:val="24"/>
                <w:szCs w:val="24"/>
              </w:rPr>
              <w:t>ц</w:t>
            </w:r>
            <w:proofErr w:type="gramEnd"/>
            <w:r w:rsidRPr="002A34F2">
              <w:rPr>
                <w:sz w:val="24"/>
                <w:szCs w:val="24"/>
              </w:rPr>
              <w:t>в. вкл. 16 с.</w:t>
            </w:r>
          </w:p>
          <w:p w:rsidR="00AD7D88" w:rsidRPr="00F4278B" w:rsidRDefault="00AD7D88" w:rsidP="00AD7D88">
            <w:pPr>
              <w:rPr>
                <w:sz w:val="24"/>
                <w:szCs w:val="24"/>
              </w:rPr>
            </w:pPr>
            <w:r w:rsidRPr="00F4278B">
              <w:rPr>
                <w:sz w:val="24"/>
                <w:szCs w:val="24"/>
              </w:rPr>
              <w:t>Подгрупповые занятия из расчёта 2 занятия в неделю, в год - 72 занятия.</w:t>
            </w:r>
          </w:p>
          <w:p w:rsidR="00AD7D88" w:rsidRDefault="00AD7D88" w:rsidP="00AD7D88">
            <w:pPr>
              <w:rPr>
                <w:sz w:val="24"/>
                <w:szCs w:val="24"/>
              </w:rPr>
            </w:pPr>
            <w:r w:rsidRPr="00F4278B">
              <w:rPr>
                <w:sz w:val="24"/>
                <w:szCs w:val="24"/>
              </w:rPr>
              <w:t>Нищева Н.В. Рабочая тетрадь для развития математических представлений у дошкольников с ОНР (с 6 до 7 лет). – СПб</w:t>
            </w:r>
            <w:proofErr w:type="gramStart"/>
            <w:r w:rsidRPr="00F4278B">
              <w:rPr>
                <w:sz w:val="24"/>
                <w:szCs w:val="24"/>
              </w:rPr>
              <w:t xml:space="preserve">., </w:t>
            </w:r>
            <w:proofErr w:type="gramEnd"/>
            <w:r w:rsidRPr="00F4278B">
              <w:rPr>
                <w:sz w:val="24"/>
                <w:szCs w:val="24"/>
              </w:rPr>
              <w:t>ДЕТСТВО – ПРЕСС, 2023г.</w:t>
            </w:r>
          </w:p>
          <w:p w:rsidR="00AD7D88" w:rsidRDefault="00AD7D88" w:rsidP="00AD7D88">
            <w:pPr>
              <w:rPr>
                <w:sz w:val="24"/>
                <w:szCs w:val="24"/>
              </w:rPr>
            </w:pPr>
            <w:r>
              <w:rPr>
                <w:sz w:val="24"/>
                <w:szCs w:val="24"/>
              </w:rPr>
              <w:t xml:space="preserve"> Повтор *</w:t>
            </w:r>
          </w:p>
          <w:tbl>
            <w:tblPr>
              <w:tblStyle w:val="a6"/>
              <w:tblW w:w="0" w:type="auto"/>
              <w:tblLayout w:type="fixed"/>
              <w:tblLook w:val="04A0" w:firstRow="1" w:lastRow="0" w:firstColumn="1" w:lastColumn="0" w:noHBand="0" w:noVBand="1"/>
            </w:tblPr>
            <w:tblGrid>
              <w:gridCol w:w="1836"/>
              <w:gridCol w:w="1836"/>
              <w:gridCol w:w="1837"/>
            </w:tblGrid>
            <w:tr w:rsidR="00AD7D88" w:rsidTr="00AD7D88">
              <w:tc>
                <w:tcPr>
                  <w:tcW w:w="1836" w:type="dxa"/>
                </w:tcPr>
                <w:p w:rsidR="00AD7D88" w:rsidRDefault="00AD7D88" w:rsidP="00AD7D88">
                  <w:pPr>
                    <w:rPr>
                      <w:sz w:val="24"/>
                      <w:szCs w:val="24"/>
                    </w:rPr>
                  </w:pPr>
                  <w:bookmarkStart w:id="29" w:name="_Hlk202442788"/>
                  <w:r>
                    <w:rPr>
                      <w:sz w:val="24"/>
                      <w:szCs w:val="24"/>
                    </w:rPr>
                    <w:t>№1 – стр. 17</w:t>
                  </w:r>
                </w:p>
              </w:tc>
              <w:tc>
                <w:tcPr>
                  <w:tcW w:w="1836" w:type="dxa"/>
                </w:tcPr>
                <w:p w:rsidR="00AD7D88" w:rsidRDefault="00AD7D88" w:rsidP="00AD7D88">
                  <w:pPr>
                    <w:rPr>
                      <w:sz w:val="24"/>
                      <w:szCs w:val="24"/>
                    </w:rPr>
                  </w:pPr>
                  <w:r w:rsidRPr="00D20842">
                    <w:rPr>
                      <w:sz w:val="24"/>
                      <w:szCs w:val="24"/>
                    </w:rPr>
                    <w:t>№</w:t>
                  </w:r>
                  <w:r>
                    <w:rPr>
                      <w:sz w:val="24"/>
                      <w:szCs w:val="24"/>
                    </w:rPr>
                    <w:t>25</w:t>
                  </w:r>
                  <w:r w:rsidRPr="00D20842">
                    <w:rPr>
                      <w:sz w:val="24"/>
                      <w:szCs w:val="24"/>
                    </w:rPr>
                    <w:t xml:space="preserve"> – с</w:t>
                  </w:r>
                  <w:r>
                    <w:rPr>
                      <w:sz w:val="24"/>
                      <w:szCs w:val="24"/>
                    </w:rPr>
                    <w:t>тр</w:t>
                  </w:r>
                  <w:r w:rsidRPr="00D20842">
                    <w:rPr>
                      <w:sz w:val="24"/>
                      <w:szCs w:val="24"/>
                    </w:rPr>
                    <w:t>.</w:t>
                  </w:r>
                  <w:r>
                    <w:rPr>
                      <w:sz w:val="24"/>
                      <w:szCs w:val="24"/>
                    </w:rPr>
                    <w:t xml:space="preserve"> 200</w:t>
                  </w:r>
                </w:p>
              </w:tc>
              <w:tc>
                <w:tcPr>
                  <w:tcW w:w="1837" w:type="dxa"/>
                </w:tcPr>
                <w:p w:rsidR="00AD7D88" w:rsidRDefault="00AD7D88" w:rsidP="00AD7D88">
                  <w:pPr>
                    <w:rPr>
                      <w:sz w:val="24"/>
                      <w:szCs w:val="24"/>
                    </w:rPr>
                  </w:pPr>
                  <w:r w:rsidRPr="00D20842">
                    <w:rPr>
                      <w:sz w:val="24"/>
                      <w:szCs w:val="24"/>
                    </w:rPr>
                    <w:t>№</w:t>
                  </w:r>
                  <w:r>
                    <w:rPr>
                      <w:sz w:val="24"/>
                      <w:szCs w:val="24"/>
                    </w:rPr>
                    <w:t>49</w:t>
                  </w:r>
                  <w:r w:rsidRPr="00D20842">
                    <w:rPr>
                      <w:sz w:val="24"/>
                      <w:szCs w:val="24"/>
                    </w:rPr>
                    <w:t xml:space="preserve"> – с</w:t>
                  </w:r>
                  <w:r>
                    <w:rPr>
                      <w:sz w:val="24"/>
                      <w:szCs w:val="24"/>
                    </w:rPr>
                    <w:t>тр</w:t>
                  </w:r>
                  <w:r w:rsidRPr="00D20842">
                    <w:rPr>
                      <w:sz w:val="24"/>
                      <w:szCs w:val="24"/>
                    </w:rPr>
                    <w:t>.</w:t>
                  </w:r>
                  <w:r>
                    <w:rPr>
                      <w:sz w:val="24"/>
                      <w:szCs w:val="24"/>
                    </w:rPr>
                    <w:t xml:space="preserve"> 355*</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2</w:t>
                  </w:r>
                  <w:r w:rsidRPr="00D20842">
                    <w:rPr>
                      <w:sz w:val="24"/>
                      <w:szCs w:val="24"/>
                    </w:rPr>
                    <w:t xml:space="preserve"> – с</w:t>
                  </w:r>
                  <w:r>
                    <w:rPr>
                      <w:sz w:val="24"/>
                      <w:szCs w:val="24"/>
                    </w:rPr>
                    <w:t>тр</w:t>
                  </w:r>
                  <w:r w:rsidRPr="00D20842">
                    <w:rPr>
                      <w:sz w:val="24"/>
                      <w:szCs w:val="24"/>
                    </w:rPr>
                    <w:t>.</w:t>
                  </w:r>
                  <w:r>
                    <w:rPr>
                      <w:sz w:val="24"/>
                      <w:szCs w:val="24"/>
                    </w:rPr>
                    <w:t xml:space="preserve"> 28</w:t>
                  </w:r>
                </w:p>
              </w:tc>
              <w:tc>
                <w:tcPr>
                  <w:tcW w:w="1836" w:type="dxa"/>
                </w:tcPr>
                <w:p w:rsidR="00AD7D88" w:rsidRDefault="00AD7D88" w:rsidP="00AD7D88">
                  <w:pPr>
                    <w:rPr>
                      <w:sz w:val="24"/>
                      <w:szCs w:val="24"/>
                    </w:rPr>
                  </w:pPr>
                  <w:r w:rsidRPr="00D20842">
                    <w:rPr>
                      <w:sz w:val="24"/>
                      <w:szCs w:val="24"/>
                    </w:rPr>
                    <w:t>№</w:t>
                  </w:r>
                  <w:r>
                    <w:rPr>
                      <w:sz w:val="24"/>
                      <w:szCs w:val="24"/>
                    </w:rPr>
                    <w:t>26</w:t>
                  </w:r>
                  <w:r w:rsidRPr="00D20842">
                    <w:rPr>
                      <w:sz w:val="24"/>
                      <w:szCs w:val="24"/>
                    </w:rPr>
                    <w:t xml:space="preserve"> – с</w:t>
                  </w:r>
                  <w:r>
                    <w:rPr>
                      <w:sz w:val="24"/>
                      <w:szCs w:val="24"/>
                    </w:rPr>
                    <w:t>тр</w:t>
                  </w:r>
                  <w:r w:rsidRPr="00D20842">
                    <w:rPr>
                      <w:sz w:val="24"/>
                      <w:szCs w:val="24"/>
                    </w:rPr>
                    <w:t>.</w:t>
                  </w:r>
                  <w:r>
                    <w:rPr>
                      <w:sz w:val="24"/>
                      <w:szCs w:val="24"/>
                    </w:rPr>
                    <w:t xml:space="preserve"> 208</w:t>
                  </w:r>
                </w:p>
              </w:tc>
              <w:tc>
                <w:tcPr>
                  <w:tcW w:w="1837" w:type="dxa"/>
                </w:tcPr>
                <w:p w:rsidR="00AD7D88" w:rsidRPr="00D20842" w:rsidRDefault="00AD7D88" w:rsidP="00AD7D88">
                  <w:pPr>
                    <w:rPr>
                      <w:sz w:val="24"/>
                      <w:szCs w:val="24"/>
                    </w:rPr>
                  </w:pPr>
                  <w:r w:rsidRPr="00D20842">
                    <w:rPr>
                      <w:sz w:val="24"/>
                      <w:szCs w:val="24"/>
                    </w:rPr>
                    <w:t xml:space="preserve">№ </w:t>
                  </w:r>
                  <w:r>
                    <w:rPr>
                      <w:sz w:val="24"/>
                      <w:szCs w:val="24"/>
                    </w:rPr>
                    <w:t>50</w:t>
                  </w:r>
                  <w:r w:rsidRPr="00D20842">
                    <w:rPr>
                      <w:sz w:val="24"/>
                      <w:szCs w:val="24"/>
                    </w:rPr>
                    <w:t xml:space="preserve"> – с</w:t>
                  </w:r>
                  <w:r>
                    <w:rPr>
                      <w:sz w:val="24"/>
                      <w:szCs w:val="24"/>
                    </w:rPr>
                    <w:t>тр</w:t>
                  </w:r>
                  <w:r w:rsidRPr="00D20842">
                    <w:rPr>
                      <w:sz w:val="24"/>
                      <w:szCs w:val="24"/>
                    </w:rPr>
                    <w:t>.</w:t>
                  </w:r>
                  <w:r>
                    <w:rPr>
                      <w:sz w:val="24"/>
                      <w:szCs w:val="24"/>
                    </w:rPr>
                    <w:t xml:space="preserve"> 360</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3</w:t>
                  </w:r>
                  <w:r w:rsidRPr="00D20842">
                    <w:rPr>
                      <w:sz w:val="24"/>
                      <w:szCs w:val="24"/>
                    </w:rPr>
                    <w:t xml:space="preserve"> – с</w:t>
                  </w:r>
                  <w:r>
                    <w:rPr>
                      <w:sz w:val="24"/>
                      <w:szCs w:val="24"/>
                    </w:rPr>
                    <w:t>тр</w:t>
                  </w:r>
                  <w:r w:rsidRPr="00D20842">
                    <w:rPr>
                      <w:sz w:val="24"/>
                      <w:szCs w:val="24"/>
                    </w:rPr>
                    <w:t>.</w:t>
                  </w:r>
                  <w:r>
                    <w:rPr>
                      <w:sz w:val="24"/>
                      <w:szCs w:val="24"/>
                    </w:rPr>
                    <w:t xml:space="preserve"> 36</w:t>
                  </w:r>
                </w:p>
              </w:tc>
              <w:tc>
                <w:tcPr>
                  <w:tcW w:w="1836" w:type="dxa"/>
                </w:tcPr>
                <w:p w:rsidR="00AD7D88" w:rsidRDefault="00AD7D88" w:rsidP="00AD7D88">
                  <w:pPr>
                    <w:rPr>
                      <w:sz w:val="24"/>
                      <w:szCs w:val="24"/>
                    </w:rPr>
                  </w:pPr>
                  <w:r w:rsidRPr="00D20842">
                    <w:rPr>
                      <w:sz w:val="24"/>
                      <w:szCs w:val="24"/>
                    </w:rPr>
                    <w:t>№</w:t>
                  </w:r>
                  <w:r>
                    <w:rPr>
                      <w:sz w:val="24"/>
                      <w:szCs w:val="24"/>
                    </w:rPr>
                    <w:t>27</w:t>
                  </w:r>
                  <w:r w:rsidRPr="00D20842">
                    <w:rPr>
                      <w:sz w:val="24"/>
                      <w:szCs w:val="24"/>
                    </w:rPr>
                    <w:t xml:space="preserve"> – с</w:t>
                  </w:r>
                  <w:r>
                    <w:rPr>
                      <w:sz w:val="24"/>
                      <w:szCs w:val="24"/>
                    </w:rPr>
                    <w:t>тр</w:t>
                  </w:r>
                  <w:r w:rsidRPr="00D20842">
                    <w:rPr>
                      <w:sz w:val="24"/>
                      <w:szCs w:val="24"/>
                    </w:rPr>
                    <w:t>.</w:t>
                  </w:r>
                  <w:r>
                    <w:rPr>
                      <w:sz w:val="24"/>
                      <w:szCs w:val="24"/>
                    </w:rPr>
                    <w:t xml:space="preserve"> 215</w:t>
                  </w:r>
                </w:p>
              </w:tc>
              <w:tc>
                <w:tcPr>
                  <w:tcW w:w="1837" w:type="dxa"/>
                </w:tcPr>
                <w:p w:rsidR="00AD7D88" w:rsidRPr="00D20842" w:rsidRDefault="00AD7D88" w:rsidP="00AD7D88">
                  <w:pPr>
                    <w:rPr>
                      <w:sz w:val="24"/>
                      <w:szCs w:val="24"/>
                    </w:rPr>
                  </w:pPr>
                  <w:r w:rsidRPr="00D20842">
                    <w:rPr>
                      <w:sz w:val="24"/>
                      <w:szCs w:val="24"/>
                    </w:rPr>
                    <w:t xml:space="preserve">№ </w:t>
                  </w:r>
                  <w:r>
                    <w:rPr>
                      <w:sz w:val="24"/>
                      <w:szCs w:val="24"/>
                    </w:rPr>
                    <w:t xml:space="preserve">51 </w:t>
                  </w:r>
                  <w:r w:rsidRPr="00D20842">
                    <w:rPr>
                      <w:sz w:val="24"/>
                      <w:szCs w:val="24"/>
                    </w:rPr>
                    <w:t>– с</w:t>
                  </w:r>
                  <w:r>
                    <w:rPr>
                      <w:sz w:val="24"/>
                      <w:szCs w:val="24"/>
                    </w:rPr>
                    <w:t>тр</w:t>
                  </w:r>
                  <w:r w:rsidRPr="00D20842">
                    <w:rPr>
                      <w:sz w:val="24"/>
                      <w:szCs w:val="24"/>
                    </w:rPr>
                    <w:t>.</w:t>
                  </w:r>
                  <w:r>
                    <w:rPr>
                      <w:sz w:val="24"/>
                      <w:szCs w:val="24"/>
                    </w:rPr>
                    <w:t xml:space="preserve"> 360*</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4</w:t>
                  </w:r>
                  <w:r w:rsidRPr="00D20842">
                    <w:rPr>
                      <w:sz w:val="24"/>
                      <w:szCs w:val="24"/>
                    </w:rPr>
                    <w:t xml:space="preserve"> – с</w:t>
                  </w:r>
                  <w:r>
                    <w:rPr>
                      <w:sz w:val="24"/>
                      <w:szCs w:val="24"/>
                    </w:rPr>
                    <w:t>тр</w:t>
                  </w:r>
                  <w:r w:rsidRPr="00D20842">
                    <w:rPr>
                      <w:sz w:val="24"/>
                      <w:szCs w:val="24"/>
                    </w:rPr>
                    <w:t>.</w:t>
                  </w:r>
                  <w:r>
                    <w:rPr>
                      <w:sz w:val="24"/>
                      <w:szCs w:val="24"/>
                    </w:rPr>
                    <w:t xml:space="preserve"> 46</w:t>
                  </w:r>
                </w:p>
              </w:tc>
              <w:tc>
                <w:tcPr>
                  <w:tcW w:w="1836" w:type="dxa"/>
                </w:tcPr>
                <w:p w:rsidR="00AD7D88" w:rsidRDefault="00AD7D88" w:rsidP="00AD7D88">
                  <w:pPr>
                    <w:rPr>
                      <w:sz w:val="24"/>
                      <w:szCs w:val="24"/>
                    </w:rPr>
                  </w:pPr>
                  <w:r>
                    <w:rPr>
                      <w:sz w:val="24"/>
                      <w:szCs w:val="24"/>
                    </w:rPr>
                    <w:t>№28 – стр. 223</w:t>
                  </w:r>
                </w:p>
              </w:tc>
              <w:tc>
                <w:tcPr>
                  <w:tcW w:w="1837" w:type="dxa"/>
                </w:tcPr>
                <w:p w:rsidR="00AD7D88" w:rsidRPr="00D20842" w:rsidRDefault="00AD7D88" w:rsidP="00AD7D88">
                  <w:pPr>
                    <w:rPr>
                      <w:sz w:val="24"/>
                      <w:szCs w:val="24"/>
                    </w:rPr>
                  </w:pPr>
                  <w:r w:rsidRPr="00D20842">
                    <w:rPr>
                      <w:sz w:val="24"/>
                      <w:szCs w:val="24"/>
                    </w:rPr>
                    <w:t xml:space="preserve">№ </w:t>
                  </w:r>
                  <w:r>
                    <w:rPr>
                      <w:sz w:val="24"/>
                      <w:szCs w:val="24"/>
                    </w:rPr>
                    <w:t>52</w:t>
                  </w:r>
                  <w:r w:rsidRPr="00D20842">
                    <w:rPr>
                      <w:sz w:val="24"/>
                      <w:szCs w:val="24"/>
                    </w:rPr>
                    <w:t xml:space="preserve"> – с</w:t>
                  </w:r>
                  <w:r>
                    <w:rPr>
                      <w:sz w:val="24"/>
                      <w:szCs w:val="24"/>
                    </w:rPr>
                    <w:t>тр</w:t>
                  </w:r>
                  <w:r w:rsidRPr="00D20842">
                    <w:rPr>
                      <w:sz w:val="24"/>
                      <w:szCs w:val="24"/>
                    </w:rPr>
                    <w:t>.</w:t>
                  </w:r>
                  <w:r>
                    <w:rPr>
                      <w:sz w:val="24"/>
                      <w:szCs w:val="24"/>
                    </w:rPr>
                    <w:t xml:space="preserve"> 370</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5</w:t>
                  </w:r>
                  <w:r w:rsidRPr="00D20842">
                    <w:rPr>
                      <w:sz w:val="24"/>
                      <w:szCs w:val="24"/>
                    </w:rPr>
                    <w:t xml:space="preserve"> – с</w:t>
                  </w:r>
                  <w:r>
                    <w:rPr>
                      <w:sz w:val="24"/>
                      <w:szCs w:val="24"/>
                    </w:rPr>
                    <w:t>тр</w:t>
                  </w:r>
                  <w:r w:rsidRPr="00D20842">
                    <w:rPr>
                      <w:sz w:val="24"/>
                      <w:szCs w:val="24"/>
                    </w:rPr>
                    <w:t>.</w:t>
                  </w:r>
                  <w:r>
                    <w:rPr>
                      <w:sz w:val="24"/>
                      <w:szCs w:val="24"/>
                    </w:rPr>
                    <w:t xml:space="preserve"> 52</w:t>
                  </w:r>
                </w:p>
              </w:tc>
              <w:tc>
                <w:tcPr>
                  <w:tcW w:w="1836" w:type="dxa"/>
                </w:tcPr>
                <w:p w:rsidR="00AD7D88" w:rsidRDefault="00AD7D88" w:rsidP="00AD7D88">
                  <w:pPr>
                    <w:rPr>
                      <w:sz w:val="24"/>
                      <w:szCs w:val="24"/>
                    </w:rPr>
                  </w:pPr>
                  <w:r w:rsidRPr="00D20842">
                    <w:rPr>
                      <w:sz w:val="24"/>
                      <w:szCs w:val="24"/>
                    </w:rPr>
                    <w:t>№</w:t>
                  </w:r>
                  <w:r>
                    <w:rPr>
                      <w:sz w:val="24"/>
                      <w:szCs w:val="24"/>
                    </w:rPr>
                    <w:t>29</w:t>
                  </w:r>
                  <w:r w:rsidRPr="00D20842">
                    <w:rPr>
                      <w:sz w:val="24"/>
                      <w:szCs w:val="24"/>
                    </w:rPr>
                    <w:t xml:space="preserve"> – с</w:t>
                  </w:r>
                  <w:r>
                    <w:rPr>
                      <w:sz w:val="24"/>
                      <w:szCs w:val="24"/>
                    </w:rPr>
                    <w:t>тр</w:t>
                  </w:r>
                  <w:r w:rsidRPr="00D20842">
                    <w:rPr>
                      <w:sz w:val="24"/>
                      <w:szCs w:val="24"/>
                    </w:rPr>
                    <w:t>.</w:t>
                  </w:r>
                  <w:r>
                    <w:rPr>
                      <w:sz w:val="24"/>
                      <w:szCs w:val="24"/>
                    </w:rPr>
                    <w:t xml:space="preserve"> 232</w:t>
                  </w:r>
                </w:p>
              </w:tc>
              <w:tc>
                <w:tcPr>
                  <w:tcW w:w="1837" w:type="dxa"/>
                </w:tcPr>
                <w:p w:rsidR="00AD7D88" w:rsidRPr="00D20842" w:rsidRDefault="00AD7D88" w:rsidP="00AD7D88">
                  <w:pPr>
                    <w:rPr>
                      <w:sz w:val="24"/>
                      <w:szCs w:val="24"/>
                    </w:rPr>
                  </w:pPr>
                  <w:r w:rsidRPr="00D20842">
                    <w:rPr>
                      <w:sz w:val="24"/>
                      <w:szCs w:val="24"/>
                    </w:rPr>
                    <w:t xml:space="preserve">№ </w:t>
                  </w:r>
                  <w:r>
                    <w:rPr>
                      <w:sz w:val="24"/>
                      <w:szCs w:val="24"/>
                    </w:rPr>
                    <w:t>53</w:t>
                  </w:r>
                  <w:r w:rsidRPr="00D20842">
                    <w:rPr>
                      <w:sz w:val="24"/>
                      <w:szCs w:val="24"/>
                    </w:rPr>
                    <w:t xml:space="preserve"> – с</w:t>
                  </w:r>
                  <w:r>
                    <w:rPr>
                      <w:sz w:val="24"/>
                      <w:szCs w:val="24"/>
                    </w:rPr>
                    <w:t>тр</w:t>
                  </w:r>
                  <w:r w:rsidRPr="00D20842">
                    <w:rPr>
                      <w:sz w:val="24"/>
                      <w:szCs w:val="24"/>
                    </w:rPr>
                    <w:t>.</w:t>
                  </w:r>
                  <w:r>
                    <w:rPr>
                      <w:sz w:val="24"/>
                      <w:szCs w:val="24"/>
                    </w:rPr>
                    <w:t xml:space="preserve"> 370*</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6</w:t>
                  </w:r>
                  <w:r w:rsidRPr="00D20842">
                    <w:rPr>
                      <w:sz w:val="24"/>
                      <w:szCs w:val="24"/>
                    </w:rPr>
                    <w:t xml:space="preserve"> – с</w:t>
                  </w:r>
                  <w:r>
                    <w:rPr>
                      <w:sz w:val="24"/>
                      <w:szCs w:val="24"/>
                    </w:rPr>
                    <w:t>тр</w:t>
                  </w:r>
                  <w:r w:rsidRPr="00D20842">
                    <w:rPr>
                      <w:sz w:val="24"/>
                      <w:szCs w:val="24"/>
                    </w:rPr>
                    <w:t>.</w:t>
                  </w:r>
                  <w:r>
                    <w:rPr>
                      <w:sz w:val="24"/>
                      <w:szCs w:val="24"/>
                    </w:rPr>
                    <w:t xml:space="preserve"> 60</w:t>
                  </w:r>
                </w:p>
              </w:tc>
              <w:tc>
                <w:tcPr>
                  <w:tcW w:w="1836" w:type="dxa"/>
                </w:tcPr>
                <w:p w:rsidR="00AD7D88" w:rsidRDefault="00AD7D88" w:rsidP="00AD7D88">
                  <w:pPr>
                    <w:rPr>
                      <w:sz w:val="24"/>
                      <w:szCs w:val="24"/>
                    </w:rPr>
                  </w:pPr>
                  <w:r w:rsidRPr="00D20842">
                    <w:rPr>
                      <w:sz w:val="24"/>
                      <w:szCs w:val="24"/>
                    </w:rPr>
                    <w:t>№</w:t>
                  </w:r>
                  <w:r>
                    <w:rPr>
                      <w:sz w:val="24"/>
                      <w:szCs w:val="24"/>
                    </w:rPr>
                    <w:t>30</w:t>
                  </w:r>
                  <w:r w:rsidRPr="00D20842">
                    <w:rPr>
                      <w:sz w:val="24"/>
                      <w:szCs w:val="24"/>
                    </w:rPr>
                    <w:t xml:space="preserve"> – с</w:t>
                  </w:r>
                  <w:r>
                    <w:rPr>
                      <w:sz w:val="24"/>
                      <w:szCs w:val="24"/>
                    </w:rPr>
                    <w:t>тр</w:t>
                  </w:r>
                  <w:r w:rsidRPr="00D20842">
                    <w:rPr>
                      <w:sz w:val="24"/>
                      <w:szCs w:val="24"/>
                    </w:rPr>
                    <w:t>.</w:t>
                  </w:r>
                  <w:r>
                    <w:rPr>
                      <w:sz w:val="24"/>
                      <w:szCs w:val="24"/>
                    </w:rPr>
                    <w:t xml:space="preserve"> 239</w:t>
                  </w:r>
                </w:p>
              </w:tc>
              <w:tc>
                <w:tcPr>
                  <w:tcW w:w="1837" w:type="dxa"/>
                </w:tcPr>
                <w:p w:rsidR="00AD7D88" w:rsidRPr="00D20842" w:rsidRDefault="00AD7D88" w:rsidP="00AD7D88">
                  <w:pPr>
                    <w:rPr>
                      <w:sz w:val="24"/>
                      <w:szCs w:val="24"/>
                    </w:rPr>
                  </w:pPr>
                  <w:r w:rsidRPr="00D20842">
                    <w:rPr>
                      <w:sz w:val="24"/>
                      <w:szCs w:val="24"/>
                    </w:rPr>
                    <w:t xml:space="preserve">№ </w:t>
                  </w:r>
                  <w:r>
                    <w:rPr>
                      <w:sz w:val="24"/>
                      <w:szCs w:val="24"/>
                    </w:rPr>
                    <w:t>54</w:t>
                  </w:r>
                  <w:r w:rsidRPr="00D20842">
                    <w:rPr>
                      <w:sz w:val="24"/>
                      <w:szCs w:val="24"/>
                    </w:rPr>
                    <w:t xml:space="preserve"> – с</w:t>
                  </w:r>
                  <w:r>
                    <w:rPr>
                      <w:sz w:val="24"/>
                      <w:szCs w:val="24"/>
                    </w:rPr>
                    <w:t>тр</w:t>
                  </w:r>
                  <w:r w:rsidRPr="00D20842">
                    <w:rPr>
                      <w:sz w:val="24"/>
                      <w:szCs w:val="24"/>
                    </w:rPr>
                    <w:t>.</w:t>
                  </w:r>
                  <w:r>
                    <w:rPr>
                      <w:sz w:val="24"/>
                      <w:szCs w:val="24"/>
                    </w:rPr>
                    <w:t xml:space="preserve"> 375</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7</w:t>
                  </w:r>
                  <w:r w:rsidRPr="00D20842">
                    <w:rPr>
                      <w:sz w:val="24"/>
                      <w:szCs w:val="24"/>
                    </w:rPr>
                    <w:t xml:space="preserve"> – с</w:t>
                  </w:r>
                  <w:r>
                    <w:rPr>
                      <w:sz w:val="24"/>
                      <w:szCs w:val="24"/>
                    </w:rPr>
                    <w:t>тр</w:t>
                  </w:r>
                  <w:r w:rsidRPr="00D20842">
                    <w:rPr>
                      <w:sz w:val="24"/>
                      <w:szCs w:val="24"/>
                    </w:rPr>
                    <w:t>.</w:t>
                  </w:r>
                  <w:r>
                    <w:rPr>
                      <w:sz w:val="24"/>
                      <w:szCs w:val="24"/>
                    </w:rPr>
                    <w:t xml:space="preserve"> 67</w:t>
                  </w:r>
                </w:p>
              </w:tc>
              <w:tc>
                <w:tcPr>
                  <w:tcW w:w="1836" w:type="dxa"/>
                </w:tcPr>
                <w:p w:rsidR="00AD7D88" w:rsidRDefault="00AD7D88" w:rsidP="00AD7D88">
                  <w:pPr>
                    <w:rPr>
                      <w:sz w:val="24"/>
                      <w:szCs w:val="24"/>
                    </w:rPr>
                  </w:pPr>
                  <w:r w:rsidRPr="00D20842">
                    <w:rPr>
                      <w:sz w:val="24"/>
                      <w:szCs w:val="24"/>
                    </w:rPr>
                    <w:t>№</w:t>
                  </w:r>
                  <w:r>
                    <w:rPr>
                      <w:sz w:val="24"/>
                      <w:szCs w:val="24"/>
                    </w:rPr>
                    <w:t>31</w:t>
                  </w:r>
                  <w:r w:rsidRPr="00D20842">
                    <w:rPr>
                      <w:sz w:val="24"/>
                      <w:szCs w:val="24"/>
                    </w:rPr>
                    <w:t xml:space="preserve"> – с</w:t>
                  </w:r>
                  <w:r>
                    <w:rPr>
                      <w:sz w:val="24"/>
                      <w:szCs w:val="24"/>
                    </w:rPr>
                    <w:t>тр</w:t>
                  </w:r>
                  <w:r w:rsidRPr="00D20842">
                    <w:rPr>
                      <w:sz w:val="24"/>
                      <w:szCs w:val="24"/>
                    </w:rPr>
                    <w:t>.</w:t>
                  </w:r>
                  <w:r>
                    <w:rPr>
                      <w:sz w:val="24"/>
                      <w:szCs w:val="24"/>
                    </w:rPr>
                    <w:t xml:space="preserve"> 246</w:t>
                  </w:r>
                </w:p>
              </w:tc>
              <w:tc>
                <w:tcPr>
                  <w:tcW w:w="1837" w:type="dxa"/>
                </w:tcPr>
                <w:p w:rsidR="00AD7D88" w:rsidRPr="00D20842" w:rsidRDefault="00AD7D88" w:rsidP="00AD7D88">
                  <w:pPr>
                    <w:rPr>
                      <w:sz w:val="24"/>
                      <w:szCs w:val="24"/>
                    </w:rPr>
                  </w:pPr>
                  <w:r>
                    <w:rPr>
                      <w:sz w:val="24"/>
                      <w:szCs w:val="24"/>
                    </w:rPr>
                    <w:t>№55 – стр. 375*</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8</w:t>
                  </w:r>
                  <w:r w:rsidRPr="00D20842">
                    <w:rPr>
                      <w:sz w:val="24"/>
                      <w:szCs w:val="24"/>
                    </w:rPr>
                    <w:t xml:space="preserve"> – с</w:t>
                  </w:r>
                  <w:r>
                    <w:rPr>
                      <w:sz w:val="24"/>
                      <w:szCs w:val="24"/>
                    </w:rPr>
                    <w:t>тр</w:t>
                  </w:r>
                  <w:r w:rsidRPr="00D20842">
                    <w:rPr>
                      <w:sz w:val="24"/>
                      <w:szCs w:val="24"/>
                    </w:rPr>
                    <w:t>.</w:t>
                  </w:r>
                  <w:r>
                    <w:rPr>
                      <w:sz w:val="24"/>
                      <w:szCs w:val="24"/>
                    </w:rPr>
                    <w:t xml:space="preserve"> 74</w:t>
                  </w:r>
                </w:p>
              </w:tc>
              <w:tc>
                <w:tcPr>
                  <w:tcW w:w="1836" w:type="dxa"/>
                </w:tcPr>
                <w:p w:rsidR="00AD7D88" w:rsidRDefault="00AD7D88" w:rsidP="00AD7D88">
                  <w:pPr>
                    <w:rPr>
                      <w:sz w:val="24"/>
                      <w:szCs w:val="24"/>
                    </w:rPr>
                  </w:pPr>
                  <w:r w:rsidRPr="00D20842">
                    <w:rPr>
                      <w:sz w:val="24"/>
                      <w:szCs w:val="24"/>
                    </w:rPr>
                    <w:t xml:space="preserve">№ </w:t>
                  </w:r>
                  <w:r>
                    <w:rPr>
                      <w:sz w:val="24"/>
                      <w:szCs w:val="24"/>
                    </w:rPr>
                    <w:t>32</w:t>
                  </w:r>
                  <w:r w:rsidRPr="00D20842">
                    <w:rPr>
                      <w:sz w:val="24"/>
                      <w:szCs w:val="24"/>
                    </w:rPr>
                    <w:t xml:space="preserve"> – с</w:t>
                  </w:r>
                  <w:r>
                    <w:rPr>
                      <w:sz w:val="24"/>
                      <w:szCs w:val="24"/>
                    </w:rPr>
                    <w:t>тр</w:t>
                  </w:r>
                  <w:r w:rsidRPr="00D20842">
                    <w:rPr>
                      <w:sz w:val="24"/>
                      <w:szCs w:val="24"/>
                    </w:rPr>
                    <w:t>.</w:t>
                  </w:r>
                  <w:r>
                    <w:rPr>
                      <w:sz w:val="24"/>
                      <w:szCs w:val="24"/>
                    </w:rPr>
                    <w:t xml:space="preserve"> 252</w:t>
                  </w:r>
                </w:p>
              </w:tc>
              <w:tc>
                <w:tcPr>
                  <w:tcW w:w="1837" w:type="dxa"/>
                </w:tcPr>
                <w:p w:rsidR="00AD7D88" w:rsidRPr="00D20842" w:rsidRDefault="00AD7D88" w:rsidP="00AD7D88">
                  <w:pPr>
                    <w:rPr>
                      <w:sz w:val="24"/>
                      <w:szCs w:val="24"/>
                    </w:rPr>
                  </w:pPr>
                  <w:r w:rsidRPr="00D20842">
                    <w:rPr>
                      <w:sz w:val="24"/>
                      <w:szCs w:val="24"/>
                    </w:rPr>
                    <w:t>№</w:t>
                  </w:r>
                  <w:r>
                    <w:rPr>
                      <w:sz w:val="24"/>
                      <w:szCs w:val="24"/>
                    </w:rPr>
                    <w:t>56</w:t>
                  </w:r>
                  <w:r w:rsidRPr="00D20842">
                    <w:rPr>
                      <w:sz w:val="24"/>
                      <w:szCs w:val="24"/>
                    </w:rPr>
                    <w:t xml:space="preserve"> – с</w:t>
                  </w:r>
                  <w:r>
                    <w:rPr>
                      <w:sz w:val="24"/>
                      <w:szCs w:val="24"/>
                    </w:rPr>
                    <w:t>тр</w:t>
                  </w:r>
                  <w:r w:rsidRPr="00D20842">
                    <w:rPr>
                      <w:sz w:val="24"/>
                      <w:szCs w:val="24"/>
                    </w:rPr>
                    <w:t>.</w:t>
                  </w:r>
                  <w:r>
                    <w:rPr>
                      <w:sz w:val="24"/>
                      <w:szCs w:val="24"/>
                    </w:rPr>
                    <w:t xml:space="preserve"> 381</w:t>
                  </w:r>
                </w:p>
              </w:tc>
            </w:tr>
            <w:tr w:rsidR="00AD7D88" w:rsidTr="00AD7D88">
              <w:tc>
                <w:tcPr>
                  <w:tcW w:w="1836" w:type="dxa"/>
                </w:tcPr>
                <w:p w:rsidR="00AD7D88" w:rsidRDefault="00AD7D88" w:rsidP="00AD7D88">
                  <w:pPr>
                    <w:rPr>
                      <w:sz w:val="24"/>
                      <w:szCs w:val="24"/>
                    </w:rPr>
                  </w:pPr>
                  <w:r w:rsidRPr="00D20842">
                    <w:rPr>
                      <w:sz w:val="24"/>
                      <w:szCs w:val="24"/>
                    </w:rPr>
                    <w:t>№</w:t>
                  </w:r>
                  <w:r>
                    <w:rPr>
                      <w:sz w:val="24"/>
                      <w:szCs w:val="24"/>
                    </w:rPr>
                    <w:t>9</w:t>
                  </w:r>
                  <w:r w:rsidRPr="00D20842">
                    <w:rPr>
                      <w:sz w:val="24"/>
                      <w:szCs w:val="24"/>
                    </w:rPr>
                    <w:t xml:space="preserve"> – с</w:t>
                  </w:r>
                  <w:r>
                    <w:rPr>
                      <w:sz w:val="24"/>
                      <w:szCs w:val="24"/>
                    </w:rPr>
                    <w:t>тр</w:t>
                  </w:r>
                  <w:r w:rsidRPr="00D20842">
                    <w:rPr>
                      <w:sz w:val="24"/>
                      <w:szCs w:val="24"/>
                    </w:rPr>
                    <w:t>.</w:t>
                  </w:r>
                  <w:r>
                    <w:rPr>
                      <w:sz w:val="24"/>
                      <w:szCs w:val="24"/>
                    </w:rPr>
                    <w:t xml:space="preserve"> 81</w:t>
                  </w:r>
                </w:p>
              </w:tc>
              <w:tc>
                <w:tcPr>
                  <w:tcW w:w="1836" w:type="dxa"/>
                </w:tcPr>
                <w:p w:rsidR="00AD7D88" w:rsidRDefault="00AD7D88" w:rsidP="00AD7D88">
                  <w:pPr>
                    <w:rPr>
                      <w:sz w:val="24"/>
                      <w:szCs w:val="24"/>
                    </w:rPr>
                  </w:pPr>
                  <w:r w:rsidRPr="00D20842">
                    <w:rPr>
                      <w:sz w:val="24"/>
                      <w:szCs w:val="24"/>
                    </w:rPr>
                    <w:t xml:space="preserve">№ </w:t>
                  </w:r>
                  <w:r>
                    <w:rPr>
                      <w:sz w:val="24"/>
                      <w:szCs w:val="24"/>
                    </w:rPr>
                    <w:t>33</w:t>
                  </w:r>
                  <w:r w:rsidRPr="00D20842">
                    <w:rPr>
                      <w:sz w:val="24"/>
                      <w:szCs w:val="24"/>
                    </w:rPr>
                    <w:t xml:space="preserve"> – с</w:t>
                  </w:r>
                  <w:r>
                    <w:rPr>
                      <w:sz w:val="24"/>
                      <w:szCs w:val="24"/>
                    </w:rPr>
                    <w:t>тр</w:t>
                  </w:r>
                  <w:r w:rsidRPr="00D20842">
                    <w:rPr>
                      <w:sz w:val="24"/>
                      <w:szCs w:val="24"/>
                    </w:rPr>
                    <w:t>.</w:t>
                  </w:r>
                  <w:r>
                    <w:rPr>
                      <w:sz w:val="24"/>
                      <w:szCs w:val="24"/>
                    </w:rPr>
                    <w:t xml:space="preserve"> 260</w:t>
                  </w:r>
                </w:p>
              </w:tc>
              <w:tc>
                <w:tcPr>
                  <w:tcW w:w="1837" w:type="dxa"/>
                </w:tcPr>
                <w:p w:rsidR="00AD7D88" w:rsidRPr="00D20842" w:rsidRDefault="00AD7D88" w:rsidP="00AD7D88">
                  <w:pPr>
                    <w:rPr>
                      <w:sz w:val="24"/>
                      <w:szCs w:val="24"/>
                    </w:rPr>
                  </w:pPr>
                  <w:r w:rsidRPr="00D20842">
                    <w:rPr>
                      <w:sz w:val="24"/>
                      <w:szCs w:val="24"/>
                    </w:rPr>
                    <w:t>№</w:t>
                  </w:r>
                  <w:r>
                    <w:rPr>
                      <w:sz w:val="24"/>
                      <w:szCs w:val="24"/>
                    </w:rPr>
                    <w:t>57</w:t>
                  </w:r>
                  <w:r w:rsidRPr="00D20842">
                    <w:rPr>
                      <w:sz w:val="24"/>
                      <w:szCs w:val="24"/>
                    </w:rPr>
                    <w:t xml:space="preserve"> – с</w:t>
                  </w:r>
                  <w:r>
                    <w:rPr>
                      <w:sz w:val="24"/>
                      <w:szCs w:val="24"/>
                    </w:rPr>
                    <w:t>тр</w:t>
                  </w:r>
                  <w:r w:rsidRPr="00D20842">
                    <w:rPr>
                      <w:sz w:val="24"/>
                      <w:szCs w:val="24"/>
                    </w:rPr>
                    <w:t>.</w:t>
                  </w:r>
                  <w:r>
                    <w:rPr>
                      <w:sz w:val="24"/>
                      <w:szCs w:val="24"/>
                    </w:rPr>
                    <w:t xml:space="preserve"> 381*</w:t>
                  </w:r>
                </w:p>
              </w:tc>
            </w:tr>
            <w:tr w:rsidR="00AD7D88" w:rsidTr="00AD7D88">
              <w:tc>
                <w:tcPr>
                  <w:tcW w:w="1836" w:type="dxa"/>
                </w:tcPr>
                <w:p w:rsidR="00AD7D88" w:rsidRPr="00D20842" w:rsidRDefault="00AD7D88" w:rsidP="00AD7D88">
                  <w:pPr>
                    <w:rPr>
                      <w:sz w:val="24"/>
                      <w:szCs w:val="24"/>
                    </w:rPr>
                  </w:pPr>
                  <w:r>
                    <w:rPr>
                      <w:sz w:val="24"/>
                      <w:szCs w:val="24"/>
                    </w:rPr>
                    <w:t>№10 – стр. 91</w:t>
                  </w:r>
                </w:p>
              </w:tc>
              <w:tc>
                <w:tcPr>
                  <w:tcW w:w="1836" w:type="dxa"/>
                </w:tcPr>
                <w:p w:rsidR="00AD7D88" w:rsidRPr="00D20842" w:rsidRDefault="00AD7D88" w:rsidP="00AD7D88">
                  <w:pPr>
                    <w:rPr>
                      <w:sz w:val="24"/>
                      <w:szCs w:val="24"/>
                    </w:rPr>
                  </w:pPr>
                  <w:r w:rsidRPr="00D20842">
                    <w:rPr>
                      <w:sz w:val="24"/>
                      <w:szCs w:val="24"/>
                    </w:rPr>
                    <w:t xml:space="preserve">№ </w:t>
                  </w:r>
                  <w:r>
                    <w:rPr>
                      <w:sz w:val="24"/>
                      <w:szCs w:val="24"/>
                    </w:rPr>
                    <w:t>34</w:t>
                  </w:r>
                  <w:r w:rsidRPr="00D20842">
                    <w:rPr>
                      <w:sz w:val="24"/>
                      <w:szCs w:val="24"/>
                    </w:rPr>
                    <w:t xml:space="preserve"> – с</w:t>
                  </w:r>
                  <w:r>
                    <w:rPr>
                      <w:sz w:val="24"/>
                      <w:szCs w:val="24"/>
                    </w:rPr>
                    <w:t>тр</w:t>
                  </w:r>
                  <w:r w:rsidRPr="00D20842">
                    <w:rPr>
                      <w:sz w:val="24"/>
                      <w:szCs w:val="24"/>
                    </w:rPr>
                    <w:t>.</w:t>
                  </w:r>
                  <w:r>
                    <w:rPr>
                      <w:sz w:val="24"/>
                      <w:szCs w:val="24"/>
                    </w:rPr>
                    <w:t xml:space="preserve"> 268</w:t>
                  </w:r>
                </w:p>
              </w:tc>
              <w:tc>
                <w:tcPr>
                  <w:tcW w:w="1837" w:type="dxa"/>
                </w:tcPr>
                <w:p w:rsidR="00AD7D88" w:rsidRPr="00D20842" w:rsidRDefault="00AD7D88" w:rsidP="00AD7D88">
                  <w:pPr>
                    <w:rPr>
                      <w:sz w:val="24"/>
                      <w:szCs w:val="24"/>
                    </w:rPr>
                  </w:pPr>
                  <w:r w:rsidRPr="00D20842">
                    <w:rPr>
                      <w:sz w:val="24"/>
                      <w:szCs w:val="24"/>
                    </w:rPr>
                    <w:t>№</w:t>
                  </w:r>
                  <w:r>
                    <w:rPr>
                      <w:sz w:val="24"/>
                      <w:szCs w:val="24"/>
                    </w:rPr>
                    <w:t>58</w:t>
                  </w:r>
                  <w:r w:rsidRPr="00D20842">
                    <w:rPr>
                      <w:sz w:val="24"/>
                      <w:szCs w:val="24"/>
                    </w:rPr>
                    <w:t xml:space="preserve"> – с</w:t>
                  </w:r>
                  <w:r>
                    <w:rPr>
                      <w:sz w:val="24"/>
                      <w:szCs w:val="24"/>
                    </w:rPr>
                    <w:t>тр</w:t>
                  </w:r>
                  <w:r w:rsidRPr="00D20842">
                    <w:rPr>
                      <w:sz w:val="24"/>
                      <w:szCs w:val="24"/>
                    </w:rPr>
                    <w:t>.</w:t>
                  </w:r>
                  <w:r>
                    <w:rPr>
                      <w:sz w:val="24"/>
                      <w:szCs w:val="24"/>
                    </w:rPr>
                    <w:t xml:space="preserve"> 389*</w:t>
                  </w:r>
                </w:p>
              </w:tc>
            </w:tr>
            <w:tr w:rsidR="00AD7D88" w:rsidTr="00AD7D88">
              <w:tc>
                <w:tcPr>
                  <w:tcW w:w="1836" w:type="dxa"/>
                </w:tcPr>
                <w:p w:rsidR="00AD7D88" w:rsidRPr="00D20842" w:rsidRDefault="00AD7D88" w:rsidP="00AD7D88">
                  <w:pPr>
                    <w:rPr>
                      <w:sz w:val="24"/>
                      <w:szCs w:val="24"/>
                    </w:rPr>
                  </w:pPr>
                  <w:r w:rsidRPr="00D20842">
                    <w:rPr>
                      <w:sz w:val="24"/>
                      <w:szCs w:val="24"/>
                    </w:rPr>
                    <w:t xml:space="preserve">№ </w:t>
                  </w:r>
                  <w:r>
                    <w:rPr>
                      <w:sz w:val="24"/>
                      <w:szCs w:val="24"/>
                    </w:rPr>
                    <w:t>1</w:t>
                  </w:r>
                  <w:r w:rsidRPr="00D20842">
                    <w:rPr>
                      <w:sz w:val="24"/>
                      <w:szCs w:val="24"/>
                    </w:rPr>
                    <w:t>1 – с</w:t>
                  </w:r>
                  <w:r>
                    <w:rPr>
                      <w:sz w:val="24"/>
                      <w:szCs w:val="24"/>
                    </w:rPr>
                    <w:t>тр</w:t>
                  </w:r>
                  <w:r w:rsidRPr="00D20842">
                    <w:rPr>
                      <w:sz w:val="24"/>
                      <w:szCs w:val="24"/>
                    </w:rPr>
                    <w:t>.</w:t>
                  </w:r>
                  <w:r>
                    <w:rPr>
                      <w:sz w:val="24"/>
                      <w:szCs w:val="24"/>
                    </w:rPr>
                    <w:t xml:space="preserve"> 96</w:t>
                  </w:r>
                </w:p>
              </w:tc>
              <w:tc>
                <w:tcPr>
                  <w:tcW w:w="1836" w:type="dxa"/>
                </w:tcPr>
                <w:p w:rsidR="00AD7D88" w:rsidRPr="00D20842" w:rsidRDefault="00AD7D88" w:rsidP="00AD7D88">
                  <w:pPr>
                    <w:rPr>
                      <w:sz w:val="24"/>
                      <w:szCs w:val="24"/>
                    </w:rPr>
                  </w:pPr>
                  <w:r w:rsidRPr="00D20842">
                    <w:rPr>
                      <w:sz w:val="24"/>
                      <w:szCs w:val="24"/>
                    </w:rPr>
                    <w:t xml:space="preserve">№ </w:t>
                  </w:r>
                  <w:r>
                    <w:rPr>
                      <w:sz w:val="24"/>
                      <w:szCs w:val="24"/>
                    </w:rPr>
                    <w:t>35</w:t>
                  </w:r>
                  <w:r w:rsidRPr="00D20842">
                    <w:rPr>
                      <w:sz w:val="24"/>
                      <w:szCs w:val="24"/>
                    </w:rPr>
                    <w:t xml:space="preserve"> – с</w:t>
                  </w:r>
                  <w:r>
                    <w:rPr>
                      <w:sz w:val="24"/>
                      <w:szCs w:val="24"/>
                    </w:rPr>
                    <w:t>тр</w:t>
                  </w:r>
                  <w:r w:rsidRPr="00D20842">
                    <w:rPr>
                      <w:sz w:val="24"/>
                      <w:szCs w:val="24"/>
                    </w:rPr>
                    <w:t>.</w:t>
                  </w:r>
                  <w:r>
                    <w:rPr>
                      <w:sz w:val="24"/>
                      <w:szCs w:val="24"/>
                    </w:rPr>
                    <w:t xml:space="preserve"> 274</w:t>
                  </w:r>
                </w:p>
              </w:tc>
              <w:tc>
                <w:tcPr>
                  <w:tcW w:w="1837" w:type="dxa"/>
                </w:tcPr>
                <w:p w:rsidR="00AD7D88" w:rsidRPr="00D20842" w:rsidRDefault="00AD7D88" w:rsidP="00AD7D88">
                  <w:pPr>
                    <w:rPr>
                      <w:sz w:val="24"/>
                      <w:szCs w:val="24"/>
                    </w:rPr>
                  </w:pPr>
                  <w:r w:rsidRPr="00D20842">
                    <w:rPr>
                      <w:sz w:val="24"/>
                      <w:szCs w:val="24"/>
                    </w:rPr>
                    <w:t>№</w:t>
                  </w:r>
                  <w:r>
                    <w:rPr>
                      <w:sz w:val="24"/>
                      <w:szCs w:val="24"/>
                    </w:rPr>
                    <w:t>59</w:t>
                  </w:r>
                  <w:r w:rsidRPr="00D20842">
                    <w:rPr>
                      <w:sz w:val="24"/>
                      <w:szCs w:val="24"/>
                    </w:rPr>
                    <w:t xml:space="preserve"> – с</w:t>
                  </w:r>
                  <w:r>
                    <w:rPr>
                      <w:sz w:val="24"/>
                      <w:szCs w:val="24"/>
                    </w:rPr>
                    <w:t>тр</w:t>
                  </w:r>
                  <w:r w:rsidRPr="00D20842">
                    <w:rPr>
                      <w:sz w:val="24"/>
                      <w:szCs w:val="24"/>
                    </w:rPr>
                    <w:t>.</w:t>
                  </w:r>
                  <w:r>
                    <w:rPr>
                      <w:sz w:val="24"/>
                      <w:szCs w:val="24"/>
                    </w:rPr>
                    <w:t xml:space="preserve"> 389</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2</w:t>
                  </w:r>
                  <w:r w:rsidRPr="00D20842">
                    <w:rPr>
                      <w:sz w:val="24"/>
                      <w:szCs w:val="24"/>
                    </w:rPr>
                    <w:t xml:space="preserve"> – с</w:t>
                  </w:r>
                  <w:r>
                    <w:rPr>
                      <w:sz w:val="24"/>
                      <w:szCs w:val="24"/>
                    </w:rPr>
                    <w:t>тр</w:t>
                  </w:r>
                  <w:r w:rsidRPr="00D20842">
                    <w:rPr>
                      <w:sz w:val="24"/>
                      <w:szCs w:val="24"/>
                    </w:rPr>
                    <w:t>.</w:t>
                  </w:r>
                  <w:r>
                    <w:rPr>
                      <w:sz w:val="24"/>
                      <w:szCs w:val="24"/>
                    </w:rPr>
                    <w:t xml:space="preserve"> 104</w:t>
                  </w:r>
                </w:p>
              </w:tc>
              <w:tc>
                <w:tcPr>
                  <w:tcW w:w="1836" w:type="dxa"/>
                </w:tcPr>
                <w:p w:rsidR="00AD7D88" w:rsidRPr="00D20842" w:rsidRDefault="00AD7D88" w:rsidP="00AD7D88">
                  <w:pPr>
                    <w:rPr>
                      <w:sz w:val="24"/>
                      <w:szCs w:val="24"/>
                    </w:rPr>
                  </w:pPr>
                  <w:r w:rsidRPr="00D20842">
                    <w:rPr>
                      <w:sz w:val="24"/>
                      <w:szCs w:val="24"/>
                    </w:rPr>
                    <w:t xml:space="preserve">№ </w:t>
                  </w:r>
                  <w:r>
                    <w:rPr>
                      <w:sz w:val="24"/>
                      <w:szCs w:val="24"/>
                    </w:rPr>
                    <w:t>36</w:t>
                  </w:r>
                  <w:r w:rsidRPr="00D20842">
                    <w:rPr>
                      <w:sz w:val="24"/>
                      <w:szCs w:val="24"/>
                    </w:rPr>
                    <w:t xml:space="preserve"> – с</w:t>
                  </w:r>
                  <w:r>
                    <w:rPr>
                      <w:sz w:val="24"/>
                      <w:szCs w:val="24"/>
                    </w:rPr>
                    <w:t>тр</w:t>
                  </w:r>
                  <w:r w:rsidRPr="00D20842">
                    <w:rPr>
                      <w:sz w:val="24"/>
                      <w:szCs w:val="24"/>
                    </w:rPr>
                    <w:t>.</w:t>
                  </w:r>
                  <w:r>
                    <w:rPr>
                      <w:sz w:val="24"/>
                      <w:szCs w:val="24"/>
                    </w:rPr>
                    <w:t xml:space="preserve"> 282</w:t>
                  </w:r>
                </w:p>
              </w:tc>
              <w:tc>
                <w:tcPr>
                  <w:tcW w:w="1837" w:type="dxa"/>
                </w:tcPr>
                <w:p w:rsidR="00AD7D88" w:rsidRPr="00D20842" w:rsidRDefault="00AD7D88" w:rsidP="00AD7D88">
                  <w:pPr>
                    <w:rPr>
                      <w:sz w:val="24"/>
                      <w:szCs w:val="24"/>
                    </w:rPr>
                  </w:pPr>
                  <w:r w:rsidRPr="00D20842">
                    <w:rPr>
                      <w:sz w:val="24"/>
                      <w:szCs w:val="24"/>
                    </w:rPr>
                    <w:t>№</w:t>
                  </w:r>
                  <w:r>
                    <w:rPr>
                      <w:sz w:val="24"/>
                      <w:szCs w:val="24"/>
                    </w:rPr>
                    <w:t>60</w:t>
                  </w:r>
                  <w:r w:rsidRPr="00D20842">
                    <w:rPr>
                      <w:sz w:val="24"/>
                      <w:szCs w:val="24"/>
                    </w:rPr>
                    <w:t xml:space="preserve"> – с</w:t>
                  </w:r>
                  <w:r>
                    <w:rPr>
                      <w:sz w:val="24"/>
                      <w:szCs w:val="24"/>
                    </w:rPr>
                    <w:t>тр</w:t>
                  </w:r>
                  <w:r w:rsidRPr="00D20842">
                    <w:rPr>
                      <w:sz w:val="24"/>
                      <w:szCs w:val="24"/>
                    </w:rPr>
                    <w:t>.</w:t>
                  </w:r>
                  <w:r>
                    <w:rPr>
                      <w:sz w:val="24"/>
                      <w:szCs w:val="24"/>
                    </w:rPr>
                    <w:t xml:space="preserve"> 396*</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3</w:t>
                  </w:r>
                  <w:r w:rsidRPr="00D20842">
                    <w:rPr>
                      <w:sz w:val="24"/>
                      <w:szCs w:val="24"/>
                    </w:rPr>
                    <w:t xml:space="preserve"> – с</w:t>
                  </w:r>
                  <w:r>
                    <w:rPr>
                      <w:sz w:val="24"/>
                      <w:szCs w:val="24"/>
                    </w:rPr>
                    <w:t>тр</w:t>
                  </w:r>
                  <w:r w:rsidRPr="00D20842">
                    <w:rPr>
                      <w:sz w:val="24"/>
                      <w:szCs w:val="24"/>
                    </w:rPr>
                    <w:t>.</w:t>
                  </w:r>
                  <w:r>
                    <w:rPr>
                      <w:sz w:val="24"/>
                      <w:szCs w:val="24"/>
                    </w:rPr>
                    <w:t xml:space="preserve"> 113</w:t>
                  </w:r>
                </w:p>
              </w:tc>
              <w:tc>
                <w:tcPr>
                  <w:tcW w:w="1836" w:type="dxa"/>
                </w:tcPr>
                <w:p w:rsidR="00AD7D88" w:rsidRPr="00D20842" w:rsidRDefault="00AD7D88" w:rsidP="00AD7D88">
                  <w:pPr>
                    <w:rPr>
                      <w:sz w:val="24"/>
                      <w:szCs w:val="24"/>
                    </w:rPr>
                  </w:pPr>
                  <w:r>
                    <w:rPr>
                      <w:sz w:val="24"/>
                      <w:szCs w:val="24"/>
                    </w:rPr>
                    <w:t>№37 – стр. 289</w:t>
                  </w:r>
                </w:p>
              </w:tc>
              <w:tc>
                <w:tcPr>
                  <w:tcW w:w="1837" w:type="dxa"/>
                </w:tcPr>
                <w:p w:rsidR="00AD7D88" w:rsidRPr="00D20842" w:rsidRDefault="00AD7D88" w:rsidP="00AD7D88">
                  <w:pPr>
                    <w:rPr>
                      <w:sz w:val="24"/>
                      <w:szCs w:val="24"/>
                    </w:rPr>
                  </w:pPr>
                  <w:r w:rsidRPr="00D20842">
                    <w:rPr>
                      <w:sz w:val="24"/>
                      <w:szCs w:val="24"/>
                    </w:rPr>
                    <w:t>№</w:t>
                  </w:r>
                  <w:r>
                    <w:rPr>
                      <w:sz w:val="24"/>
                      <w:szCs w:val="24"/>
                    </w:rPr>
                    <w:t>61</w:t>
                  </w:r>
                  <w:r w:rsidRPr="00D20842">
                    <w:rPr>
                      <w:sz w:val="24"/>
                      <w:szCs w:val="24"/>
                    </w:rPr>
                    <w:t xml:space="preserve"> – с</w:t>
                  </w:r>
                  <w:r>
                    <w:rPr>
                      <w:sz w:val="24"/>
                      <w:szCs w:val="24"/>
                    </w:rPr>
                    <w:t>тр</w:t>
                  </w:r>
                  <w:r w:rsidRPr="00D20842">
                    <w:rPr>
                      <w:sz w:val="24"/>
                      <w:szCs w:val="24"/>
                    </w:rPr>
                    <w:t>.</w:t>
                  </w:r>
                  <w:r>
                    <w:rPr>
                      <w:sz w:val="24"/>
                      <w:szCs w:val="24"/>
                    </w:rPr>
                    <w:t xml:space="preserve"> 396</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4</w:t>
                  </w:r>
                  <w:r w:rsidRPr="00D20842">
                    <w:rPr>
                      <w:sz w:val="24"/>
                      <w:szCs w:val="24"/>
                    </w:rPr>
                    <w:t xml:space="preserve"> – с</w:t>
                  </w:r>
                  <w:r>
                    <w:rPr>
                      <w:sz w:val="24"/>
                      <w:szCs w:val="24"/>
                    </w:rPr>
                    <w:t>тр</w:t>
                  </w:r>
                  <w:r w:rsidRPr="00D20842">
                    <w:rPr>
                      <w:sz w:val="24"/>
                      <w:szCs w:val="24"/>
                    </w:rPr>
                    <w:t>.</w:t>
                  </w:r>
                  <w:r>
                    <w:rPr>
                      <w:sz w:val="24"/>
                      <w:szCs w:val="24"/>
                    </w:rPr>
                    <w:t xml:space="preserve"> 121</w:t>
                  </w:r>
                </w:p>
              </w:tc>
              <w:tc>
                <w:tcPr>
                  <w:tcW w:w="1836" w:type="dxa"/>
                </w:tcPr>
                <w:p w:rsidR="00AD7D88" w:rsidRPr="00D20842" w:rsidRDefault="00AD7D88" w:rsidP="00AD7D88">
                  <w:pPr>
                    <w:rPr>
                      <w:sz w:val="24"/>
                      <w:szCs w:val="24"/>
                    </w:rPr>
                  </w:pPr>
                  <w:r w:rsidRPr="00D20842">
                    <w:rPr>
                      <w:sz w:val="24"/>
                      <w:szCs w:val="24"/>
                    </w:rPr>
                    <w:t>№</w:t>
                  </w:r>
                  <w:r>
                    <w:rPr>
                      <w:sz w:val="24"/>
                      <w:szCs w:val="24"/>
                    </w:rPr>
                    <w:t xml:space="preserve">38 </w:t>
                  </w:r>
                  <w:r w:rsidRPr="00D20842">
                    <w:rPr>
                      <w:sz w:val="24"/>
                      <w:szCs w:val="24"/>
                    </w:rPr>
                    <w:t>– с</w:t>
                  </w:r>
                  <w:r>
                    <w:rPr>
                      <w:sz w:val="24"/>
                      <w:szCs w:val="24"/>
                    </w:rPr>
                    <w:t>тр</w:t>
                  </w:r>
                  <w:r w:rsidRPr="00D20842">
                    <w:rPr>
                      <w:sz w:val="24"/>
                      <w:szCs w:val="24"/>
                    </w:rPr>
                    <w:t>.</w:t>
                  </w:r>
                  <w:r>
                    <w:rPr>
                      <w:sz w:val="24"/>
                      <w:szCs w:val="24"/>
                    </w:rPr>
                    <w:t xml:space="preserve"> 295</w:t>
                  </w:r>
                </w:p>
              </w:tc>
              <w:tc>
                <w:tcPr>
                  <w:tcW w:w="1837" w:type="dxa"/>
                </w:tcPr>
                <w:p w:rsidR="00AD7D88" w:rsidRPr="00D20842" w:rsidRDefault="00AD7D88" w:rsidP="00AD7D88">
                  <w:pPr>
                    <w:rPr>
                      <w:sz w:val="24"/>
                      <w:szCs w:val="24"/>
                    </w:rPr>
                  </w:pPr>
                  <w:r w:rsidRPr="00D20842">
                    <w:rPr>
                      <w:sz w:val="24"/>
                      <w:szCs w:val="24"/>
                    </w:rPr>
                    <w:t>№</w:t>
                  </w:r>
                  <w:r>
                    <w:rPr>
                      <w:sz w:val="24"/>
                      <w:szCs w:val="24"/>
                    </w:rPr>
                    <w:t>62</w:t>
                  </w:r>
                  <w:r w:rsidRPr="00D20842">
                    <w:rPr>
                      <w:sz w:val="24"/>
                      <w:szCs w:val="24"/>
                    </w:rPr>
                    <w:t xml:space="preserve"> – с</w:t>
                  </w:r>
                  <w:r>
                    <w:rPr>
                      <w:sz w:val="24"/>
                      <w:szCs w:val="24"/>
                    </w:rPr>
                    <w:t>тр</w:t>
                  </w:r>
                  <w:r w:rsidRPr="00D20842">
                    <w:rPr>
                      <w:sz w:val="24"/>
                      <w:szCs w:val="24"/>
                    </w:rPr>
                    <w:t>.</w:t>
                  </w:r>
                  <w:r>
                    <w:rPr>
                      <w:sz w:val="24"/>
                      <w:szCs w:val="24"/>
                    </w:rPr>
                    <w:t xml:space="preserve"> 403*</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5</w:t>
                  </w:r>
                  <w:r w:rsidRPr="00D20842">
                    <w:rPr>
                      <w:sz w:val="24"/>
                      <w:szCs w:val="24"/>
                    </w:rPr>
                    <w:t xml:space="preserve"> – с</w:t>
                  </w:r>
                  <w:r>
                    <w:rPr>
                      <w:sz w:val="24"/>
                      <w:szCs w:val="24"/>
                    </w:rPr>
                    <w:t>тр</w:t>
                  </w:r>
                  <w:r w:rsidRPr="00D20842">
                    <w:rPr>
                      <w:sz w:val="24"/>
                      <w:szCs w:val="24"/>
                    </w:rPr>
                    <w:t>.</w:t>
                  </w:r>
                  <w:r>
                    <w:rPr>
                      <w:sz w:val="24"/>
                      <w:szCs w:val="24"/>
                    </w:rPr>
                    <w:t xml:space="preserve"> 129</w:t>
                  </w:r>
                </w:p>
              </w:tc>
              <w:tc>
                <w:tcPr>
                  <w:tcW w:w="1836" w:type="dxa"/>
                </w:tcPr>
                <w:p w:rsidR="00AD7D88" w:rsidRPr="00D20842" w:rsidRDefault="00AD7D88" w:rsidP="00AD7D88">
                  <w:pPr>
                    <w:rPr>
                      <w:sz w:val="24"/>
                      <w:szCs w:val="24"/>
                    </w:rPr>
                  </w:pPr>
                  <w:r w:rsidRPr="00D20842">
                    <w:rPr>
                      <w:sz w:val="24"/>
                      <w:szCs w:val="24"/>
                    </w:rPr>
                    <w:t>№</w:t>
                  </w:r>
                  <w:r>
                    <w:rPr>
                      <w:sz w:val="24"/>
                      <w:szCs w:val="24"/>
                    </w:rPr>
                    <w:t>39</w:t>
                  </w:r>
                  <w:r w:rsidRPr="00D20842">
                    <w:rPr>
                      <w:sz w:val="24"/>
                      <w:szCs w:val="24"/>
                    </w:rPr>
                    <w:t xml:space="preserve"> – с</w:t>
                  </w:r>
                  <w:r>
                    <w:rPr>
                      <w:sz w:val="24"/>
                      <w:szCs w:val="24"/>
                    </w:rPr>
                    <w:t>тр</w:t>
                  </w:r>
                  <w:r w:rsidRPr="00D20842">
                    <w:rPr>
                      <w:sz w:val="24"/>
                      <w:szCs w:val="24"/>
                    </w:rPr>
                    <w:t>.</w:t>
                  </w:r>
                  <w:r>
                    <w:rPr>
                      <w:sz w:val="24"/>
                      <w:szCs w:val="24"/>
                    </w:rPr>
                    <w:t xml:space="preserve"> 301</w:t>
                  </w:r>
                </w:p>
              </w:tc>
              <w:tc>
                <w:tcPr>
                  <w:tcW w:w="1837" w:type="dxa"/>
                </w:tcPr>
                <w:p w:rsidR="00AD7D88" w:rsidRPr="00D20842" w:rsidRDefault="00AD7D88" w:rsidP="00AD7D88">
                  <w:pPr>
                    <w:rPr>
                      <w:sz w:val="24"/>
                      <w:szCs w:val="24"/>
                    </w:rPr>
                  </w:pPr>
                  <w:r w:rsidRPr="00D20842">
                    <w:rPr>
                      <w:sz w:val="24"/>
                      <w:szCs w:val="24"/>
                    </w:rPr>
                    <w:t>№</w:t>
                  </w:r>
                  <w:r>
                    <w:rPr>
                      <w:sz w:val="24"/>
                      <w:szCs w:val="24"/>
                    </w:rPr>
                    <w:t>63</w:t>
                  </w:r>
                  <w:r w:rsidRPr="00D20842">
                    <w:rPr>
                      <w:sz w:val="24"/>
                      <w:szCs w:val="24"/>
                    </w:rPr>
                    <w:t xml:space="preserve"> – с</w:t>
                  </w:r>
                  <w:r>
                    <w:rPr>
                      <w:sz w:val="24"/>
                      <w:szCs w:val="24"/>
                    </w:rPr>
                    <w:t>тр</w:t>
                  </w:r>
                  <w:r w:rsidRPr="00D20842">
                    <w:rPr>
                      <w:sz w:val="24"/>
                      <w:szCs w:val="24"/>
                    </w:rPr>
                    <w:t>.</w:t>
                  </w:r>
                  <w:r>
                    <w:rPr>
                      <w:sz w:val="24"/>
                      <w:szCs w:val="24"/>
                    </w:rPr>
                    <w:t xml:space="preserve"> 403</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6</w:t>
                  </w:r>
                  <w:r w:rsidRPr="00D20842">
                    <w:rPr>
                      <w:sz w:val="24"/>
                      <w:szCs w:val="24"/>
                    </w:rPr>
                    <w:t xml:space="preserve"> – с</w:t>
                  </w:r>
                  <w:r>
                    <w:rPr>
                      <w:sz w:val="24"/>
                      <w:szCs w:val="24"/>
                    </w:rPr>
                    <w:t>тр</w:t>
                  </w:r>
                  <w:r w:rsidRPr="00D20842">
                    <w:rPr>
                      <w:sz w:val="24"/>
                      <w:szCs w:val="24"/>
                    </w:rPr>
                    <w:t>.</w:t>
                  </w:r>
                  <w:r>
                    <w:rPr>
                      <w:sz w:val="24"/>
                      <w:szCs w:val="24"/>
                    </w:rPr>
                    <w:t xml:space="preserve"> 137</w:t>
                  </w:r>
                </w:p>
              </w:tc>
              <w:tc>
                <w:tcPr>
                  <w:tcW w:w="1836" w:type="dxa"/>
                </w:tcPr>
                <w:p w:rsidR="00AD7D88" w:rsidRPr="00D20842" w:rsidRDefault="00AD7D88" w:rsidP="00AD7D88">
                  <w:pPr>
                    <w:rPr>
                      <w:sz w:val="24"/>
                      <w:szCs w:val="24"/>
                    </w:rPr>
                  </w:pPr>
                  <w:r w:rsidRPr="00D20842">
                    <w:rPr>
                      <w:sz w:val="24"/>
                      <w:szCs w:val="24"/>
                    </w:rPr>
                    <w:t>№</w:t>
                  </w:r>
                  <w:r>
                    <w:rPr>
                      <w:sz w:val="24"/>
                      <w:szCs w:val="24"/>
                    </w:rPr>
                    <w:t>40</w:t>
                  </w:r>
                  <w:r w:rsidRPr="00D20842">
                    <w:rPr>
                      <w:sz w:val="24"/>
                      <w:szCs w:val="24"/>
                    </w:rPr>
                    <w:t xml:space="preserve"> – с</w:t>
                  </w:r>
                  <w:r>
                    <w:rPr>
                      <w:sz w:val="24"/>
                      <w:szCs w:val="24"/>
                    </w:rPr>
                    <w:t>тр</w:t>
                  </w:r>
                  <w:r w:rsidRPr="00D20842">
                    <w:rPr>
                      <w:sz w:val="24"/>
                      <w:szCs w:val="24"/>
                    </w:rPr>
                    <w:t>.</w:t>
                  </w:r>
                  <w:r>
                    <w:rPr>
                      <w:sz w:val="24"/>
                      <w:szCs w:val="24"/>
                    </w:rPr>
                    <w:t xml:space="preserve"> 308</w:t>
                  </w:r>
                </w:p>
              </w:tc>
              <w:tc>
                <w:tcPr>
                  <w:tcW w:w="1837" w:type="dxa"/>
                </w:tcPr>
                <w:p w:rsidR="00AD7D88" w:rsidRPr="00D20842" w:rsidRDefault="00AD7D88" w:rsidP="00AD7D88">
                  <w:pPr>
                    <w:rPr>
                      <w:sz w:val="24"/>
                      <w:szCs w:val="24"/>
                    </w:rPr>
                  </w:pPr>
                  <w:r>
                    <w:rPr>
                      <w:sz w:val="24"/>
                      <w:szCs w:val="24"/>
                    </w:rPr>
                    <w:t>№64 – стр. 409</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7</w:t>
                  </w:r>
                  <w:r w:rsidRPr="00D20842">
                    <w:rPr>
                      <w:sz w:val="24"/>
                      <w:szCs w:val="24"/>
                    </w:rPr>
                    <w:t xml:space="preserve"> – с</w:t>
                  </w:r>
                  <w:r>
                    <w:rPr>
                      <w:sz w:val="24"/>
                      <w:szCs w:val="24"/>
                    </w:rPr>
                    <w:t>тр</w:t>
                  </w:r>
                  <w:r w:rsidRPr="00D20842">
                    <w:rPr>
                      <w:sz w:val="24"/>
                      <w:szCs w:val="24"/>
                    </w:rPr>
                    <w:t>.</w:t>
                  </w:r>
                  <w:r>
                    <w:rPr>
                      <w:sz w:val="24"/>
                      <w:szCs w:val="24"/>
                    </w:rPr>
                    <w:t xml:space="preserve"> 143</w:t>
                  </w:r>
                </w:p>
              </w:tc>
              <w:tc>
                <w:tcPr>
                  <w:tcW w:w="1836" w:type="dxa"/>
                </w:tcPr>
                <w:p w:rsidR="00AD7D88" w:rsidRPr="00D20842" w:rsidRDefault="00AD7D88" w:rsidP="00AD7D88">
                  <w:pPr>
                    <w:rPr>
                      <w:sz w:val="24"/>
                      <w:szCs w:val="24"/>
                    </w:rPr>
                  </w:pPr>
                  <w:r w:rsidRPr="00D20842">
                    <w:rPr>
                      <w:sz w:val="24"/>
                      <w:szCs w:val="24"/>
                    </w:rPr>
                    <w:t>№</w:t>
                  </w:r>
                  <w:r>
                    <w:rPr>
                      <w:sz w:val="24"/>
                      <w:szCs w:val="24"/>
                    </w:rPr>
                    <w:t>41</w:t>
                  </w:r>
                  <w:r w:rsidRPr="00D20842">
                    <w:rPr>
                      <w:sz w:val="24"/>
                      <w:szCs w:val="24"/>
                    </w:rPr>
                    <w:t xml:space="preserve"> – с</w:t>
                  </w:r>
                  <w:r>
                    <w:rPr>
                      <w:sz w:val="24"/>
                      <w:szCs w:val="24"/>
                    </w:rPr>
                    <w:t>тр</w:t>
                  </w:r>
                  <w:r w:rsidRPr="00D20842">
                    <w:rPr>
                      <w:sz w:val="24"/>
                      <w:szCs w:val="24"/>
                    </w:rPr>
                    <w:t>.</w:t>
                  </w:r>
                  <w:r>
                    <w:rPr>
                      <w:sz w:val="24"/>
                      <w:szCs w:val="24"/>
                    </w:rPr>
                    <w:t xml:space="preserve"> 314</w:t>
                  </w:r>
                </w:p>
              </w:tc>
              <w:tc>
                <w:tcPr>
                  <w:tcW w:w="1837" w:type="dxa"/>
                </w:tcPr>
                <w:p w:rsidR="00AD7D88" w:rsidRPr="00D20842" w:rsidRDefault="00AD7D88" w:rsidP="00AD7D88">
                  <w:pPr>
                    <w:rPr>
                      <w:sz w:val="24"/>
                      <w:szCs w:val="24"/>
                    </w:rPr>
                  </w:pPr>
                  <w:r w:rsidRPr="00D20842">
                    <w:rPr>
                      <w:sz w:val="24"/>
                      <w:szCs w:val="24"/>
                    </w:rPr>
                    <w:t>№</w:t>
                  </w:r>
                  <w:r>
                    <w:rPr>
                      <w:sz w:val="24"/>
                      <w:szCs w:val="24"/>
                    </w:rPr>
                    <w:t>65</w:t>
                  </w:r>
                  <w:r w:rsidRPr="00D20842">
                    <w:rPr>
                      <w:sz w:val="24"/>
                      <w:szCs w:val="24"/>
                    </w:rPr>
                    <w:t xml:space="preserve"> – с</w:t>
                  </w:r>
                  <w:r>
                    <w:rPr>
                      <w:sz w:val="24"/>
                      <w:szCs w:val="24"/>
                    </w:rPr>
                    <w:t>тр</w:t>
                  </w:r>
                  <w:r w:rsidRPr="00D20842">
                    <w:rPr>
                      <w:sz w:val="24"/>
                      <w:szCs w:val="24"/>
                    </w:rPr>
                    <w:t>.</w:t>
                  </w:r>
                  <w:r>
                    <w:rPr>
                      <w:sz w:val="24"/>
                      <w:szCs w:val="24"/>
                    </w:rPr>
                    <w:t xml:space="preserve"> 415*</w:t>
                  </w:r>
                </w:p>
              </w:tc>
            </w:tr>
            <w:tr w:rsidR="00AD7D88" w:rsidTr="00AD7D88">
              <w:tc>
                <w:tcPr>
                  <w:tcW w:w="1836" w:type="dxa"/>
                </w:tcPr>
                <w:p w:rsidR="00AD7D88" w:rsidRPr="00D20842" w:rsidRDefault="00AD7D88" w:rsidP="00AD7D88">
                  <w:pPr>
                    <w:rPr>
                      <w:sz w:val="24"/>
                      <w:szCs w:val="24"/>
                    </w:rPr>
                  </w:pPr>
                  <w:r w:rsidRPr="00D20842">
                    <w:rPr>
                      <w:sz w:val="24"/>
                      <w:szCs w:val="24"/>
                    </w:rPr>
                    <w:t>№ 1</w:t>
                  </w:r>
                  <w:r>
                    <w:rPr>
                      <w:sz w:val="24"/>
                      <w:szCs w:val="24"/>
                    </w:rPr>
                    <w:t xml:space="preserve">8 </w:t>
                  </w:r>
                  <w:r w:rsidRPr="00D20842">
                    <w:rPr>
                      <w:sz w:val="24"/>
                      <w:szCs w:val="24"/>
                    </w:rPr>
                    <w:t>– с</w:t>
                  </w:r>
                  <w:r>
                    <w:rPr>
                      <w:sz w:val="24"/>
                      <w:szCs w:val="24"/>
                    </w:rPr>
                    <w:t>тр</w:t>
                  </w:r>
                  <w:r w:rsidRPr="00D20842">
                    <w:rPr>
                      <w:sz w:val="24"/>
                      <w:szCs w:val="24"/>
                    </w:rPr>
                    <w:t>.</w:t>
                  </w:r>
                  <w:r>
                    <w:rPr>
                      <w:sz w:val="24"/>
                      <w:szCs w:val="24"/>
                    </w:rPr>
                    <w:t xml:space="preserve"> 150</w:t>
                  </w:r>
                </w:p>
              </w:tc>
              <w:tc>
                <w:tcPr>
                  <w:tcW w:w="1836" w:type="dxa"/>
                </w:tcPr>
                <w:p w:rsidR="00AD7D88" w:rsidRPr="00D20842" w:rsidRDefault="00AD7D88" w:rsidP="00AD7D88">
                  <w:pPr>
                    <w:rPr>
                      <w:sz w:val="24"/>
                      <w:szCs w:val="24"/>
                    </w:rPr>
                  </w:pPr>
                  <w:r w:rsidRPr="00D20842">
                    <w:rPr>
                      <w:sz w:val="24"/>
                      <w:szCs w:val="24"/>
                    </w:rPr>
                    <w:t>№</w:t>
                  </w:r>
                  <w:r>
                    <w:rPr>
                      <w:sz w:val="24"/>
                      <w:szCs w:val="24"/>
                    </w:rPr>
                    <w:t xml:space="preserve">42 </w:t>
                  </w:r>
                  <w:r w:rsidRPr="00D20842">
                    <w:rPr>
                      <w:sz w:val="24"/>
                      <w:szCs w:val="24"/>
                    </w:rPr>
                    <w:t>– с</w:t>
                  </w:r>
                  <w:r>
                    <w:rPr>
                      <w:sz w:val="24"/>
                      <w:szCs w:val="24"/>
                    </w:rPr>
                    <w:t>тр</w:t>
                  </w:r>
                  <w:r w:rsidRPr="00D20842">
                    <w:rPr>
                      <w:sz w:val="24"/>
                      <w:szCs w:val="24"/>
                    </w:rPr>
                    <w:t>.</w:t>
                  </w:r>
                  <w:r>
                    <w:rPr>
                      <w:sz w:val="24"/>
                      <w:szCs w:val="24"/>
                    </w:rPr>
                    <w:t xml:space="preserve"> 321</w:t>
                  </w:r>
                </w:p>
              </w:tc>
              <w:tc>
                <w:tcPr>
                  <w:tcW w:w="1837" w:type="dxa"/>
                </w:tcPr>
                <w:p w:rsidR="00AD7D88" w:rsidRPr="00D20842" w:rsidRDefault="00AD7D88" w:rsidP="00AD7D88">
                  <w:pPr>
                    <w:rPr>
                      <w:sz w:val="24"/>
                      <w:szCs w:val="24"/>
                    </w:rPr>
                  </w:pPr>
                  <w:r w:rsidRPr="00D20842">
                    <w:rPr>
                      <w:sz w:val="24"/>
                      <w:szCs w:val="24"/>
                    </w:rPr>
                    <w:t>№</w:t>
                  </w:r>
                  <w:r>
                    <w:rPr>
                      <w:sz w:val="24"/>
                      <w:szCs w:val="24"/>
                    </w:rPr>
                    <w:t>66</w:t>
                  </w:r>
                  <w:r w:rsidRPr="00D20842">
                    <w:rPr>
                      <w:sz w:val="24"/>
                      <w:szCs w:val="24"/>
                    </w:rPr>
                    <w:t xml:space="preserve"> – с</w:t>
                  </w:r>
                  <w:r>
                    <w:rPr>
                      <w:sz w:val="24"/>
                      <w:szCs w:val="24"/>
                    </w:rPr>
                    <w:t>тр</w:t>
                  </w:r>
                  <w:r w:rsidRPr="00D20842">
                    <w:rPr>
                      <w:sz w:val="24"/>
                      <w:szCs w:val="24"/>
                    </w:rPr>
                    <w:t>.</w:t>
                  </w:r>
                  <w:r>
                    <w:rPr>
                      <w:sz w:val="24"/>
                      <w:szCs w:val="24"/>
                    </w:rPr>
                    <w:t xml:space="preserve"> 415</w:t>
                  </w:r>
                </w:p>
              </w:tc>
            </w:tr>
            <w:tr w:rsidR="00AD7D88" w:rsidTr="00AD7D88">
              <w:tc>
                <w:tcPr>
                  <w:tcW w:w="1836" w:type="dxa"/>
                </w:tcPr>
                <w:p w:rsidR="00AD7D88" w:rsidRPr="00D20842" w:rsidRDefault="00AD7D88" w:rsidP="00AD7D88">
                  <w:pPr>
                    <w:rPr>
                      <w:sz w:val="24"/>
                      <w:szCs w:val="24"/>
                    </w:rPr>
                  </w:pPr>
                  <w:r>
                    <w:rPr>
                      <w:sz w:val="24"/>
                      <w:szCs w:val="24"/>
                    </w:rPr>
                    <w:t>№19 – стр. 158</w:t>
                  </w:r>
                </w:p>
              </w:tc>
              <w:tc>
                <w:tcPr>
                  <w:tcW w:w="1836" w:type="dxa"/>
                </w:tcPr>
                <w:p w:rsidR="00AD7D88" w:rsidRPr="00D20842" w:rsidRDefault="00AD7D88" w:rsidP="00AD7D88">
                  <w:pPr>
                    <w:rPr>
                      <w:sz w:val="24"/>
                      <w:szCs w:val="24"/>
                    </w:rPr>
                  </w:pPr>
                  <w:r w:rsidRPr="00D20842">
                    <w:rPr>
                      <w:sz w:val="24"/>
                      <w:szCs w:val="24"/>
                    </w:rPr>
                    <w:t>№</w:t>
                  </w:r>
                  <w:r>
                    <w:rPr>
                      <w:sz w:val="24"/>
                      <w:szCs w:val="24"/>
                    </w:rPr>
                    <w:t>43</w:t>
                  </w:r>
                  <w:r w:rsidRPr="00D20842">
                    <w:rPr>
                      <w:sz w:val="24"/>
                      <w:szCs w:val="24"/>
                    </w:rPr>
                    <w:t xml:space="preserve"> – с</w:t>
                  </w:r>
                  <w:r>
                    <w:rPr>
                      <w:sz w:val="24"/>
                      <w:szCs w:val="24"/>
                    </w:rPr>
                    <w:t>тр</w:t>
                  </w:r>
                  <w:r w:rsidRPr="00D20842">
                    <w:rPr>
                      <w:sz w:val="24"/>
                      <w:szCs w:val="24"/>
                    </w:rPr>
                    <w:t>.</w:t>
                  </w:r>
                  <w:r>
                    <w:rPr>
                      <w:sz w:val="24"/>
                      <w:szCs w:val="24"/>
                    </w:rPr>
                    <w:t xml:space="preserve"> 327</w:t>
                  </w:r>
                </w:p>
              </w:tc>
              <w:tc>
                <w:tcPr>
                  <w:tcW w:w="1837" w:type="dxa"/>
                </w:tcPr>
                <w:p w:rsidR="00AD7D88" w:rsidRPr="00D20842" w:rsidRDefault="00AD7D88" w:rsidP="00AD7D88">
                  <w:pPr>
                    <w:rPr>
                      <w:sz w:val="24"/>
                      <w:szCs w:val="24"/>
                    </w:rPr>
                  </w:pPr>
                  <w:r w:rsidRPr="00D20842">
                    <w:rPr>
                      <w:sz w:val="24"/>
                      <w:szCs w:val="24"/>
                    </w:rPr>
                    <w:t>№</w:t>
                  </w:r>
                  <w:r>
                    <w:rPr>
                      <w:sz w:val="24"/>
                      <w:szCs w:val="24"/>
                    </w:rPr>
                    <w:t>67</w:t>
                  </w:r>
                  <w:r w:rsidRPr="00D20842">
                    <w:rPr>
                      <w:sz w:val="24"/>
                      <w:szCs w:val="24"/>
                    </w:rPr>
                    <w:t xml:space="preserve"> – с</w:t>
                  </w:r>
                  <w:r>
                    <w:rPr>
                      <w:sz w:val="24"/>
                      <w:szCs w:val="24"/>
                    </w:rPr>
                    <w:t>тр</w:t>
                  </w:r>
                  <w:r w:rsidRPr="00D20842">
                    <w:rPr>
                      <w:sz w:val="24"/>
                      <w:szCs w:val="24"/>
                    </w:rPr>
                    <w:t>.</w:t>
                  </w:r>
                  <w:r>
                    <w:rPr>
                      <w:sz w:val="24"/>
                      <w:szCs w:val="24"/>
                    </w:rPr>
                    <w:t xml:space="preserve"> 422</w:t>
                  </w:r>
                </w:p>
              </w:tc>
            </w:tr>
            <w:tr w:rsidR="00AD7D88" w:rsidTr="00AD7D88">
              <w:tc>
                <w:tcPr>
                  <w:tcW w:w="1836" w:type="dxa"/>
                </w:tcPr>
                <w:p w:rsidR="00AD7D88" w:rsidRPr="00D20842" w:rsidRDefault="00AD7D88" w:rsidP="00AD7D88">
                  <w:pPr>
                    <w:rPr>
                      <w:sz w:val="24"/>
                      <w:szCs w:val="24"/>
                    </w:rPr>
                  </w:pPr>
                  <w:r w:rsidRPr="00D20842">
                    <w:rPr>
                      <w:sz w:val="24"/>
                      <w:szCs w:val="24"/>
                    </w:rPr>
                    <w:t>№</w:t>
                  </w:r>
                  <w:r>
                    <w:rPr>
                      <w:sz w:val="24"/>
                      <w:szCs w:val="24"/>
                    </w:rPr>
                    <w:t>20</w:t>
                  </w:r>
                  <w:r w:rsidRPr="00D20842">
                    <w:rPr>
                      <w:sz w:val="24"/>
                      <w:szCs w:val="24"/>
                    </w:rPr>
                    <w:t xml:space="preserve"> – с</w:t>
                  </w:r>
                  <w:r>
                    <w:rPr>
                      <w:sz w:val="24"/>
                      <w:szCs w:val="24"/>
                    </w:rPr>
                    <w:t>тр</w:t>
                  </w:r>
                  <w:r w:rsidRPr="00D20842">
                    <w:rPr>
                      <w:sz w:val="24"/>
                      <w:szCs w:val="24"/>
                    </w:rPr>
                    <w:t>.</w:t>
                  </w:r>
                  <w:r>
                    <w:rPr>
                      <w:sz w:val="24"/>
                      <w:szCs w:val="24"/>
                    </w:rPr>
                    <w:t xml:space="preserve"> 164</w:t>
                  </w:r>
                </w:p>
              </w:tc>
              <w:tc>
                <w:tcPr>
                  <w:tcW w:w="1836" w:type="dxa"/>
                </w:tcPr>
                <w:p w:rsidR="00AD7D88" w:rsidRPr="00D20842" w:rsidRDefault="00AD7D88" w:rsidP="00AD7D88">
                  <w:pPr>
                    <w:rPr>
                      <w:sz w:val="24"/>
                      <w:szCs w:val="24"/>
                    </w:rPr>
                  </w:pPr>
                  <w:r w:rsidRPr="00D20842">
                    <w:rPr>
                      <w:sz w:val="24"/>
                      <w:szCs w:val="24"/>
                    </w:rPr>
                    <w:t>№</w:t>
                  </w:r>
                  <w:r>
                    <w:rPr>
                      <w:sz w:val="24"/>
                      <w:szCs w:val="24"/>
                    </w:rPr>
                    <w:t>44</w:t>
                  </w:r>
                  <w:r w:rsidRPr="00D20842">
                    <w:rPr>
                      <w:sz w:val="24"/>
                      <w:szCs w:val="24"/>
                    </w:rPr>
                    <w:t xml:space="preserve"> – с</w:t>
                  </w:r>
                  <w:r>
                    <w:rPr>
                      <w:sz w:val="24"/>
                      <w:szCs w:val="24"/>
                    </w:rPr>
                    <w:t>тр</w:t>
                  </w:r>
                  <w:r w:rsidRPr="00D20842">
                    <w:rPr>
                      <w:sz w:val="24"/>
                      <w:szCs w:val="24"/>
                    </w:rPr>
                    <w:t>.</w:t>
                  </w:r>
                  <w:r>
                    <w:rPr>
                      <w:sz w:val="24"/>
                      <w:szCs w:val="24"/>
                    </w:rPr>
                    <w:t xml:space="preserve"> 335</w:t>
                  </w:r>
                </w:p>
              </w:tc>
              <w:tc>
                <w:tcPr>
                  <w:tcW w:w="1837" w:type="dxa"/>
                </w:tcPr>
                <w:p w:rsidR="00AD7D88" w:rsidRPr="00D20842" w:rsidRDefault="00AD7D88" w:rsidP="00AD7D88">
                  <w:pPr>
                    <w:rPr>
                      <w:sz w:val="24"/>
                      <w:szCs w:val="24"/>
                    </w:rPr>
                  </w:pPr>
                  <w:r w:rsidRPr="00D20842">
                    <w:rPr>
                      <w:sz w:val="24"/>
                      <w:szCs w:val="24"/>
                    </w:rPr>
                    <w:t>№</w:t>
                  </w:r>
                  <w:r>
                    <w:rPr>
                      <w:sz w:val="24"/>
                      <w:szCs w:val="24"/>
                    </w:rPr>
                    <w:t>68</w:t>
                  </w:r>
                  <w:r w:rsidRPr="00D20842">
                    <w:rPr>
                      <w:sz w:val="24"/>
                      <w:szCs w:val="24"/>
                    </w:rPr>
                    <w:t xml:space="preserve"> – с</w:t>
                  </w:r>
                  <w:r>
                    <w:rPr>
                      <w:sz w:val="24"/>
                      <w:szCs w:val="24"/>
                    </w:rPr>
                    <w:t>тр</w:t>
                  </w:r>
                  <w:r w:rsidRPr="00D20842">
                    <w:rPr>
                      <w:sz w:val="24"/>
                      <w:szCs w:val="24"/>
                    </w:rPr>
                    <w:t>.</w:t>
                  </w:r>
                  <w:r>
                    <w:rPr>
                      <w:sz w:val="24"/>
                      <w:szCs w:val="24"/>
                    </w:rPr>
                    <w:t xml:space="preserve"> 428</w:t>
                  </w:r>
                </w:p>
              </w:tc>
            </w:tr>
            <w:tr w:rsidR="00AD7D88" w:rsidTr="00AD7D88">
              <w:tc>
                <w:tcPr>
                  <w:tcW w:w="1836" w:type="dxa"/>
                </w:tcPr>
                <w:p w:rsidR="00AD7D88" w:rsidRPr="00D20842" w:rsidRDefault="00AD7D88" w:rsidP="00AD7D88">
                  <w:pPr>
                    <w:rPr>
                      <w:sz w:val="24"/>
                      <w:szCs w:val="24"/>
                    </w:rPr>
                  </w:pPr>
                  <w:r w:rsidRPr="00D20842">
                    <w:rPr>
                      <w:sz w:val="24"/>
                      <w:szCs w:val="24"/>
                    </w:rPr>
                    <w:t>№</w:t>
                  </w:r>
                  <w:r>
                    <w:rPr>
                      <w:sz w:val="24"/>
                      <w:szCs w:val="24"/>
                    </w:rPr>
                    <w:t>2</w:t>
                  </w:r>
                  <w:r w:rsidRPr="00D20842">
                    <w:rPr>
                      <w:sz w:val="24"/>
                      <w:szCs w:val="24"/>
                    </w:rPr>
                    <w:t>1 – с</w:t>
                  </w:r>
                  <w:r>
                    <w:rPr>
                      <w:sz w:val="24"/>
                      <w:szCs w:val="24"/>
                    </w:rPr>
                    <w:t>тр</w:t>
                  </w:r>
                  <w:r w:rsidRPr="00D20842">
                    <w:rPr>
                      <w:sz w:val="24"/>
                      <w:szCs w:val="24"/>
                    </w:rPr>
                    <w:t>.</w:t>
                  </w:r>
                  <w:r>
                    <w:rPr>
                      <w:sz w:val="24"/>
                      <w:szCs w:val="24"/>
                    </w:rPr>
                    <w:t xml:space="preserve"> 172</w:t>
                  </w:r>
                </w:p>
              </w:tc>
              <w:tc>
                <w:tcPr>
                  <w:tcW w:w="1836" w:type="dxa"/>
                </w:tcPr>
                <w:p w:rsidR="00AD7D88" w:rsidRPr="00D20842" w:rsidRDefault="00AD7D88" w:rsidP="00AD7D88">
                  <w:pPr>
                    <w:rPr>
                      <w:sz w:val="24"/>
                      <w:szCs w:val="24"/>
                    </w:rPr>
                  </w:pPr>
                  <w:r w:rsidRPr="00D20842">
                    <w:rPr>
                      <w:sz w:val="24"/>
                      <w:szCs w:val="24"/>
                    </w:rPr>
                    <w:t>№</w:t>
                  </w:r>
                  <w:r>
                    <w:rPr>
                      <w:sz w:val="24"/>
                      <w:szCs w:val="24"/>
                    </w:rPr>
                    <w:t>45</w:t>
                  </w:r>
                  <w:r w:rsidRPr="00D20842">
                    <w:rPr>
                      <w:sz w:val="24"/>
                      <w:szCs w:val="24"/>
                    </w:rPr>
                    <w:t xml:space="preserve"> – с</w:t>
                  </w:r>
                  <w:r>
                    <w:rPr>
                      <w:sz w:val="24"/>
                      <w:szCs w:val="24"/>
                    </w:rPr>
                    <w:t>тр</w:t>
                  </w:r>
                  <w:r w:rsidRPr="00D20842">
                    <w:rPr>
                      <w:sz w:val="24"/>
                      <w:szCs w:val="24"/>
                    </w:rPr>
                    <w:t>.</w:t>
                  </w:r>
                  <w:r>
                    <w:rPr>
                      <w:sz w:val="24"/>
                      <w:szCs w:val="24"/>
                    </w:rPr>
                    <w:t xml:space="preserve"> 342</w:t>
                  </w:r>
                </w:p>
              </w:tc>
              <w:tc>
                <w:tcPr>
                  <w:tcW w:w="1837" w:type="dxa"/>
                </w:tcPr>
                <w:p w:rsidR="00AD7D88" w:rsidRPr="00D20842" w:rsidRDefault="00AD7D88" w:rsidP="00AD7D88">
                  <w:pPr>
                    <w:rPr>
                      <w:sz w:val="24"/>
                      <w:szCs w:val="24"/>
                    </w:rPr>
                  </w:pPr>
                  <w:r w:rsidRPr="00D20842">
                    <w:rPr>
                      <w:sz w:val="24"/>
                      <w:szCs w:val="24"/>
                    </w:rPr>
                    <w:t>№</w:t>
                  </w:r>
                  <w:r>
                    <w:rPr>
                      <w:sz w:val="24"/>
                      <w:szCs w:val="24"/>
                    </w:rPr>
                    <w:t>69</w:t>
                  </w:r>
                  <w:r w:rsidRPr="00D20842">
                    <w:rPr>
                      <w:sz w:val="24"/>
                      <w:szCs w:val="24"/>
                    </w:rPr>
                    <w:t xml:space="preserve"> – с</w:t>
                  </w:r>
                  <w:r>
                    <w:rPr>
                      <w:sz w:val="24"/>
                      <w:szCs w:val="24"/>
                    </w:rPr>
                    <w:t>тр</w:t>
                  </w:r>
                  <w:r w:rsidRPr="00D20842">
                    <w:rPr>
                      <w:sz w:val="24"/>
                      <w:szCs w:val="24"/>
                    </w:rPr>
                    <w:t>.</w:t>
                  </w:r>
                  <w:r>
                    <w:rPr>
                      <w:sz w:val="24"/>
                      <w:szCs w:val="24"/>
                    </w:rPr>
                    <w:t xml:space="preserve"> </w:t>
                  </w:r>
                  <w:r>
                    <w:rPr>
                      <w:sz w:val="24"/>
                      <w:szCs w:val="24"/>
                    </w:rPr>
                    <w:lastRenderedPageBreak/>
                    <w:t>436*</w:t>
                  </w:r>
                </w:p>
              </w:tc>
            </w:tr>
            <w:tr w:rsidR="00AD7D88" w:rsidTr="00AD7D88">
              <w:tc>
                <w:tcPr>
                  <w:tcW w:w="1836" w:type="dxa"/>
                </w:tcPr>
                <w:p w:rsidR="00AD7D88" w:rsidRPr="00D20842" w:rsidRDefault="00AD7D88" w:rsidP="00AD7D88">
                  <w:pPr>
                    <w:rPr>
                      <w:sz w:val="24"/>
                      <w:szCs w:val="24"/>
                    </w:rPr>
                  </w:pPr>
                  <w:r w:rsidRPr="00D20842">
                    <w:rPr>
                      <w:sz w:val="24"/>
                      <w:szCs w:val="24"/>
                    </w:rPr>
                    <w:lastRenderedPageBreak/>
                    <w:t>№</w:t>
                  </w:r>
                  <w:r>
                    <w:rPr>
                      <w:sz w:val="24"/>
                      <w:szCs w:val="24"/>
                    </w:rPr>
                    <w:t>22</w:t>
                  </w:r>
                  <w:r w:rsidRPr="00D20842">
                    <w:rPr>
                      <w:sz w:val="24"/>
                      <w:szCs w:val="24"/>
                    </w:rPr>
                    <w:t xml:space="preserve"> – с</w:t>
                  </w:r>
                  <w:r>
                    <w:rPr>
                      <w:sz w:val="24"/>
                      <w:szCs w:val="24"/>
                    </w:rPr>
                    <w:t>тр</w:t>
                  </w:r>
                  <w:r w:rsidRPr="00D20842">
                    <w:rPr>
                      <w:sz w:val="24"/>
                      <w:szCs w:val="24"/>
                    </w:rPr>
                    <w:t>.</w:t>
                  </w:r>
                  <w:r>
                    <w:rPr>
                      <w:sz w:val="24"/>
                      <w:szCs w:val="24"/>
                    </w:rPr>
                    <w:t xml:space="preserve"> 178</w:t>
                  </w:r>
                </w:p>
              </w:tc>
              <w:tc>
                <w:tcPr>
                  <w:tcW w:w="1836" w:type="dxa"/>
                </w:tcPr>
                <w:p w:rsidR="00AD7D88" w:rsidRPr="00D20842" w:rsidRDefault="00AD7D88" w:rsidP="00AD7D88">
                  <w:pPr>
                    <w:rPr>
                      <w:sz w:val="24"/>
                      <w:szCs w:val="24"/>
                    </w:rPr>
                  </w:pPr>
                  <w:r>
                    <w:rPr>
                      <w:sz w:val="24"/>
                      <w:szCs w:val="24"/>
                    </w:rPr>
                    <w:t>№46 – стр. 348</w:t>
                  </w:r>
                </w:p>
              </w:tc>
              <w:tc>
                <w:tcPr>
                  <w:tcW w:w="1837" w:type="dxa"/>
                </w:tcPr>
                <w:p w:rsidR="00AD7D88" w:rsidRPr="00D20842" w:rsidRDefault="00AD7D88" w:rsidP="00AD7D88">
                  <w:pPr>
                    <w:rPr>
                      <w:sz w:val="24"/>
                      <w:szCs w:val="24"/>
                    </w:rPr>
                  </w:pPr>
                  <w:r w:rsidRPr="00D20842">
                    <w:rPr>
                      <w:sz w:val="24"/>
                      <w:szCs w:val="24"/>
                    </w:rPr>
                    <w:t>№</w:t>
                  </w:r>
                  <w:r>
                    <w:rPr>
                      <w:sz w:val="24"/>
                      <w:szCs w:val="24"/>
                    </w:rPr>
                    <w:t>70</w:t>
                  </w:r>
                  <w:r w:rsidRPr="00D20842">
                    <w:rPr>
                      <w:sz w:val="24"/>
                      <w:szCs w:val="24"/>
                    </w:rPr>
                    <w:t xml:space="preserve"> – с</w:t>
                  </w:r>
                  <w:r>
                    <w:rPr>
                      <w:sz w:val="24"/>
                      <w:szCs w:val="24"/>
                    </w:rPr>
                    <w:t>тр</w:t>
                  </w:r>
                  <w:r w:rsidRPr="00D20842">
                    <w:rPr>
                      <w:sz w:val="24"/>
                      <w:szCs w:val="24"/>
                    </w:rPr>
                    <w:t>.</w:t>
                  </w:r>
                  <w:r>
                    <w:rPr>
                      <w:sz w:val="24"/>
                      <w:szCs w:val="24"/>
                    </w:rPr>
                    <w:t xml:space="preserve"> 436</w:t>
                  </w:r>
                </w:p>
              </w:tc>
            </w:tr>
            <w:tr w:rsidR="00AD7D88" w:rsidTr="00AD7D88">
              <w:tc>
                <w:tcPr>
                  <w:tcW w:w="1836" w:type="dxa"/>
                </w:tcPr>
                <w:p w:rsidR="00AD7D88" w:rsidRPr="00D20842" w:rsidRDefault="00AD7D88" w:rsidP="00AD7D88">
                  <w:pPr>
                    <w:rPr>
                      <w:sz w:val="24"/>
                      <w:szCs w:val="24"/>
                    </w:rPr>
                  </w:pPr>
                  <w:r w:rsidRPr="00D20842">
                    <w:rPr>
                      <w:sz w:val="24"/>
                      <w:szCs w:val="24"/>
                    </w:rPr>
                    <w:t>№</w:t>
                  </w:r>
                  <w:r>
                    <w:rPr>
                      <w:sz w:val="24"/>
                      <w:szCs w:val="24"/>
                    </w:rPr>
                    <w:t>23</w:t>
                  </w:r>
                  <w:r w:rsidRPr="00D20842">
                    <w:rPr>
                      <w:sz w:val="24"/>
                      <w:szCs w:val="24"/>
                    </w:rPr>
                    <w:t xml:space="preserve"> – с</w:t>
                  </w:r>
                  <w:r>
                    <w:rPr>
                      <w:sz w:val="24"/>
                      <w:szCs w:val="24"/>
                    </w:rPr>
                    <w:t>тр</w:t>
                  </w:r>
                  <w:r w:rsidRPr="00D20842">
                    <w:rPr>
                      <w:sz w:val="24"/>
                      <w:szCs w:val="24"/>
                    </w:rPr>
                    <w:t>.</w:t>
                  </w:r>
                  <w:r>
                    <w:rPr>
                      <w:sz w:val="24"/>
                      <w:szCs w:val="24"/>
                    </w:rPr>
                    <w:t xml:space="preserve"> 186</w:t>
                  </w:r>
                </w:p>
              </w:tc>
              <w:tc>
                <w:tcPr>
                  <w:tcW w:w="1836" w:type="dxa"/>
                </w:tcPr>
                <w:p w:rsidR="00AD7D88" w:rsidRPr="00D20842" w:rsidRDefault="00AD7D88" w:rsidP="00AD7D88">
                  <w:pPr>
                    <w:rPr>
                      <w:sz w:val="24"/>
                      <w:szCs w:val="24"/>
                    </w:rPr>
                  </w:pPr>
                  <w:r w:rsidRPr="00D20842">
                    <w:rPr>
                      <w:sz w:val="24"/>
                      <w:szCs w:val="24"/>
                    </w:rPr>
                    <w:t>№</w:t>
                  </w:r>
                  <w:r>
                    <w:rPr>
                      <w:sz w:val="24"/>
                      <w:szCs w:val="24"/>
                    </w:rPr>
                    <w:t xml:space="preserve">47 </w:t>
                  </w:r>
                  <w:r w:rsidRPr="00D20842">
                    <w:rPr>
                      <w:sz w:val="24"/>
                      <w:szCs w:val="24"/>
                    </w:rPr>
                    <w:t>– с</w:t>
                  </w:r>
                  <w:r>
                    <w:rPr>
                      <w:sz w:val="24"/>
                      <w:szCs w:val="24"/>
                    </w:rPr>
                    <w:t>тр</w:t>
                  </w:r>
                  <w:r w:rsidRPr="00D20842">
                    <w:rPr>
                      <w:sz w:val="24"/>
                      <w:szCs w:val="24"/>
                    </w:rPr>
                    <w:t>.</w:t>
                  </w:r>
                  <w:r>
                    <w:rPr>
                      <w:sz w:val="24"/>
                      <w:szCs w:val="24"/>
                    </w:rPr>
                    <w:t xml:space="preserve"> 348*</w:t>
                  </w:r>
                </w:p>
              </w:tc>
              <w:tc>
                <w:tcPr>
                  <w:tcW w:w="1837" w:type="dxa"/>
                </w:tcPr>
                <w:p w:rsidR="00AD7D88" w:rsidRPr="00D20842" w:rsidRDefault="00AD7D88" w:rsidP="00AD7D88">
                  <w:pPr>
                    <w:rPr>
                      <w:sz w:val="24"/>
                      <w:szCs w:val="24"/>
                    </w:rPr>
                  </w:pPr>
                  <w:r w:rsidRPr="00D20842">
                    <w:rPr>
                      <w:sz w:val="24"/>
                      <w:szCs w:val="24"/>
                    </w:rPr>
                    <w:t>№</w:t>
                  </w:r>
                  <w:r>
                    <w:rPr>
                      <w:sz w:val="24"/>
                      <w:szCs w:val="24"/>
                    </w:rPr>
                    <w:t>71</w:t>
                  </w:r>
                  <w:r w:rsidRPr="00D20842">
                    <w:rPr>
                      <w:sz w:val="24"/>
                      <w:szCs w:val="24"/>
                    </w:rPr>
                    <w:t xml:space="preserve"> – с</w:t>
                  </w:r>
                  <w:r>
                    <w:rPr>
                      <w:sz w:val="24"/>
                      <w:szCs w:val="24"/>
                    </w:rPr>
                    <w:t>тр</w:t>
                  </w:r>
                  <w:r w:rsidRPr="00D20842">
                    <w:rPr>
                      <w:sz w:val="24"/>
                      <w:szCs w:val="24"/>
                    </w:rPr>
                    <w:t>.</w:t>
                  </w:r>
                  <w:r>
                    <w:rPr>
                      <w:sz w:val="24"/>
                      <w:szCs w:val="24"/>
                    </w:rPr>
                    <w:t xml:space="preserve"> 443</w:t>
                  </w:r>
                </w:p>
              </w:tc>
            </w:tr>
            <w:tr w:rsidR="00AD7D88" w:rsidTr="00AD7D88">
              <w:tc>
                <w:tcPr>
                  <w:tcW w:w="1836" w:type="dxa"/>
                </w:tcPr>
                <w:p w:rsidR="00AD7D88" w:rsidRPr="00D20842" w:rsidRDefault="00AD7D88" w:rsidP="00AD7D88">
                  <w:pPr>
                    <w:rPr>
                      <w:sz w:val="24"/>
                      <w:szCs w:val="24"/>
                    </w:rPr>
                  </w:pPr>
                  <w:r w:rsidRPr="00D20842">
                    <w:rPr>
                      <w:sz w:val="24"/>
                      <w:szCs w:val="24"/>
                    </w:rPr>
                    <w:t>№</w:t>
                  </w:r>
                  <w:r>
                    <w:rPr>
                      <w:sz w:val="24"/>
                      <w:szCs w:val="24"/>
                    </w:rPr>
                    <w:t>24</w:t>
                  </w:r>
                  <w:r w:rsidRPr="00D20842">
                    <w:rPr>
                      <w:sz w:val="24"/>
                      <w:szCs w:val="24"/>
                    </w:rPr>
                    <w:t xml:space="preserve"> – с</w:t>
                  </w:r>
                  <w:r>
                    <w:rPr>
                      <w:sz w:val="24"/>
                      <w:szCs w:val="24"/>
                    </w:rPr>
                    <w:t>тр</w:t>
                  </w:r>
                  <w:r w:rsidRPr="00D20842">
                    <w:rPr>
                      <w:sz w:val="24"/>
                      <w:szCs w:val="24"/>
                    </w:rPr>
                    <w:t>.</w:t>
                  </w:r>
                  <w:r>
                    <w:rPr>
                      <w:sz w:val="24"/>
                      <w:szCs w:val="24"/>
                    </w:rPr>
                    <w:t xml:space="preserve"> 192</w:t>
                  </w:r>
                </w:p>
              </w:tc>
              <w:tc>
                <w:tcPr>
                  <w:tcW w:w="1836" w:type="dxa"/>
                </w:tcPr>
                <w:p w:rsidR="00AD7D88" w:rsidRPr="00D20842" w:rsidRDefault="00AD7D88" w:rsidP="00AD7D88">
                  <w:pPr>
                    <w:rPr>
                      <w:sz w:val="24"/>
                      <w:szCs w:val="24"/>
                    </w:rPr>
                  </w:pPr>
                  <w:r w:rsidRPr="00D20842">
                    <w:rPr>
                      <w:sz w:val="24"/>
                      <w:szCs w:val="24"/>
                    </w:rPr>
                    <w:t>№</w:t>
                  </w:r>
                  <w:r>
                    <w:rPr>
                      <w:sz w:val="24"/>
                      <w:szCs w:val="24"/>
                    </w:rPr>
                    <w:t>48</w:t>
                  </w:r>
                  <w:r w:rsidRPr="00D20842">
                    <w:rPr>
                      <w:sz w:val="24"/>
                      <w:szCs w:val="24"/>
                    </w:rPr>
                    <w:t xml:space="preserve"> – с</w:t>
                  </w:r>
                  <w:r>
                    <w:rPr>
                      <w:sz w:val="24"/>
                      <w:szCs w:val="24"/>
                    </w:rPr>
                    <w:t>тр</w:t>
                  </w:r>
                  <w:r w:rsidRPr="00D20842">
                    <w:rPr>
                      <w:sz w:val="24"/>
                      <w:szCs w:val="24"/>
                    </w:rPr>
                    <w:t>.</w:t>
                  </w:r>
                  <w:r>
                    <w:rPr>
                      <w:sz w:val="24"/>
                      <w:szCs w:val="24"/>
                    </w:rPr>
                    <w:t xml:space="preserve"> 355</w:t>
                  </w:r>
                </w:p>
              </w:tc>
              <w:tc>
                <w:tcPr>
                  <w:tcW w:w="1837" w:type="dxa"/>
                </w:tcPr>
                <w:p w:rsidR="00AD7D88" w:rsidRPr="00D20842" w:rsidRDefault="00AD7D88" w:rsidP="00AD7D88">
                  <w:pPr>
                    <w:rPr>
                      <w:sz w:val="24"/>
                      <w:szCs w:val="24"/>
                    </w:rPr>
                  </w:pPr>
                  <w:r w:rsidRPr="00D20842">
                    <w:rPr>
                      <w:sz w:val="24"/>
                      <w:szCs w:val="24"/>
                    </w:rPr>
                    <w:t>№</w:t>
                  </w:r>
                  <w:r>
                    <w:rPr>
                      <w:sz w:val="24"/>
                      <w:szCs w:val="24"/>
                    </w:rPr>
                    <w:t>72</w:t>
                  </w:r>
                  <w:r w:rsidRPr="00D20842">
                    <w:rPr>
                      <w:sz w:val="24"/>
                      <w:szCs w:val="24"/>
                    </w:rPr>
                    <w:t xml:space="preserve"> – с</w:t>
                  </w:r>
                  <w:r>
                    <w:rPr>
                      <w:sz w:val="24"/>
                      <w:szCs w:val="24"/>
                    </w:rPr>
                    <w:t>тр</w:t>
                  </w:r>
                  <w:r w:rsidRPr="00D20842">
                    <w:rPr>
                      <w:sz w:val="24"/>
                      <w:szCs w:val="24"/>
                    </w:rPr>
                    <w:t>.</w:t>
                  </w:r>
                  <w:r>
                    <w:rPr>
                      <w:sz w:val="24"/>
                      <w:szCs w:val="24"/>
                    </w:rPr>
                    <w:t xml:space="preserve"> 443*</w:t>
                  </w:r>
                </w:p>
              </w:tc>
            </w:tr>
            <w:bookmarkEnd w:id="29"/>
          </w:tbl>
          <w:p w:rsidR="005A2C2C" w:rsidRDefault="005A2C2C">
            <w:pPr>
              <w:pStyle w:val="TableParagraph"/>
              <w:spacing w:line="265" w:lineRule="exact"/>
              <w:ind w:left="106"/>
              <w:rPr>
                <w:sz w:val="24"/>
              </w:rPr>
            </w:pPr>
          </w:p>
        </w:tc>
        <w:tc>
          <w:tcPr>
            <w:tcW w:w="3118" w:type="dxa"/>
          </w:tcPr>
          <w:p w:rsidR="005A2C2C" w:rsidRDefault="005A2C2C" w:rsidP="004A6459">
            <w:pPr>
              <w:pStyle w:val="TableParagraph"/>
              <w:numPr>
                <w:ilvl w:val="0"/>
                <w:numId w:val="89"/>
              </w:numPr>
              <w:tabs>
                <w:tab w:val="left" w:pos="310"/>
              </w:tabs>
              <w:ind w:right="103" w:firstLine="0"/>
              <w:jc w:val="both"/>
              <w:rPr>
                <w:sz w:val="24"/>
              </w:rPr>
            </w:pPr>
            <w:r>
              <w:rPr>
                <w:sz w:val="24"/>
              </w:rPr>
              <w:lastRenderedPageBreak/>
              <w:t>Н.В.Нищева «Планирование коррекционно – развивающей работы в группе компенсирующей</w:t>
            </w:r>
            <w:r>
              <w:rPr>
                <w:spacing w:val="-6"/>
                <w:sz w:val="24"/>
              </w:rPr>
              <w:t xml:space="preserve"> </w:t>
            </w:r>
            <w:r>
              <w:rPr>
                <w:sz w:val="24"/>
              </w:rPr>
              <w:t>направленности</w:t>
            </w:r>
            <w:r>
              <w:rPr>
                <w:spacing w:val="-10"/>
                <w:sz w:val="24"/>
              </w:rPr>
              <w:t xml:space="preserve"> </w:t>
            </w:r>
            <w:r>
              <w:rPr>
                <w:sz w:val="24"/>
              </w:rPr>
              <w:t>для</w:t>
            </w:r>
            <w:r>
              <w:rPr>
                <w:spacing w:val="-7"/>
                <w:sz w:val="24"/>
              </w:rPr>
              <w:t xml:space="preserve"> </w:t>
            </w:r>
            <w:r>
              <w:rPr>
                <w:sz w:val="24"/>
              </w:rPr>
              <w:t>детей</w:t>
            </w:r>
            <w:r>
              <w:rPr>
                <w:spacing w:val="-7"/>
                <w:sz w:val="24"/>
              </w:rPr>
              <w:t xml:space="preserve"> </w:t>
            </w:r>
            <w:r>
              <w:rPr>
                <w:sz w:val="24"/>
              </w:rPr>
              <w:t>с тяжёлыми нарушениями речи (ОНР) и рабочая программа учителя – логопеда: учебно – методическое пособие». – СПб.</w:t>
            </w:r>
            <w:proofErr w:type="gramStart"/>
            <w:r>
              <w:rPr>
                <w:sz w:val="24"/>
              </w:rPr>
              <w:t>:О</w:t>
            </w:r>
            <w:proofErr w:type="gramEnd"/>
            <w:r>
              <w:rPr>
                <w:sz w:val="24"/>
              </w:rPr>
              <w:t>ОО«ИЗДАТЕЛЬСТВО «ДЕТСТВО – ПРЕСС», 2023г.</w:t>
            </w:r>
          </w:p>
          <w:p w:rsidR="005A2C2C" w:rsidRDefault="005A2C2C" w:rsidP="004A6459">
            <w:pPr>
              <w:pStyle w:val="TableParagraph"/>
              <w:numPr>
                <w:ilvl w:val="0"/>
                <w:numId w:val="89"/>
              </w:numPr>
              <w:tabs>
                <w:tab w:val="left" w:pos="382"/>
                <w:tab w:val="left" w:pos="2350"/>
                <w:tab w:val="left" w:pos="4730"/>
              </w:tabs>
              <w:ind w:right="108" w:firstLine="0"/>
              <w:jc w:val="both"/>
              <w:rPr>
                <w:sz w:val="24"/>
              </w:rPr>
            </w:pPr>
            <w:r>
              <w:rPr>
                <w:sz w:val="24"/>
              </w:rPr>
              <w:t xml:space="preserve">Н.В. Нищева «Комплексно-тематическое </w:t>
            </w:r>
            <w:r>
              <w:rPr>
                <w:spacing w:val="-2"/>
                <w:sz w:val="24"/>
              </w:rPr>
              <w:t>планирование</w:t>
            </w:r>
            <w:r>
              <w:rPr>
                <w:sz w:val="24"/>
              </w:rPr>
              <w:tab/>
            </w:r>
            <w:r>
              <w:rPr>
                <w:spacing w:val="-2"/>
                <w:sz w:val="24"/>
              </w:rPr>
              <w:t>коррекционной</w:t>
            </w:r>
            <w:r>
              <w:rPr>
                <w:sz w:val="24"/>
              </w:rPr>
              <w:tab/>
            </w:r>
            <w:r>
              <w:rPr>
                <w:spacing w:val="-10"/>
                <w:sz w:val="24"/>
              </w:rPr>
              <w:t xml:space="preserve">и </w:t>
            </w:r>
            <w:r>
              <w:rPr>
                <w:sz w:val="24"/>
              </w:rPr>
              <w:t>образовательной деятельности в группе компенсирующей</w:t>
            </w:r>
            <w:r>
              <w:rPr>
                <w:spacing w:val="72"/>
                <w:sz w:val="24"/>
              </w:rPr>
              <w:t xml:space="preserve"> </w:t>
            </w:r>
            <w:r>
              <w:rPr>
                <w:sz w:val="24"/>
              </w:rPr>
              <w:t>направленности</w:t>
            </w:r>
            <w:r>
              <w:rPr>
                <w:spacing w:val="72"/>
                <w:sz w:val="24"/>
              </w:rPr>
              <w:t xml:space="preserve"> </w:t>
            </w:r>
            <w:r>
              <w:rPr>
                <w:sz w:val="24"/>
              </w:rPr>
              <w:t>ДОО</w:t>
            </w:r>
            <w:r>
              <w:rPr>
                <w:spacing w:val="67"/>
                <w:sz w:val="24"/>
              </w:rPr>
              <w:t xml:space="preserve"> </w:t>
            </w:r>
            <w:proofErr w:type="gramStart"/>
            <w:r>
              <w:rPr>
                <w:spacing w:val="-5"/>
                <w:sz w:val="24"/>
              </w:rPr>
              <w:t>для</w:t>
            </w:r>
            <w:proofErr w:type="gramEnd"/>
          </w:p>
          <w:p w:rsidR="005A2C2C" w:rsidRDefault="005A2C2C">
            <w:pPr>
              <w:pStyle w:val="TableParagraph"/>
              <w:spacing w:line="237" w:lineRule="auto"/>
              <w:ind w:left="115" w:right="108"/>
              <w:jc w:val="both"/>
              <w:rPr>
                <w:sz w:val="24"/>
              </w:rPr>
            </w:pPr>
            <w:r>
              <w:rPr>
                <w:sz w:val="24"/>
              </w:rPr>
              <w:t>детей с тяжелыми нарушениями речи (с 5 до</w:t>
            </w:r>
            <w:r>
              <w:rPr>
                <w:spacing w:val="40"/>
                <w:sz w:val="24"/>
              </w:rPr>
              <w:t xml:space="preserve"> </w:t>
            </w:r>
            <w:r>
              <w:rPr>
                <w:sz w:val="24"/>
              </w:rPr>
              <w:t>6</w:t>
            </w:r>
            <w:r>
              <w:rPr>
                <w:spacing w:val="53"/>
                <w:w w:val="150"/>
                <w:sz w:val="24"/>
              </w:rPr>
              <w:t xml:space="preserve">  </w:t>
            </w:r>
            <w:r>
              <w:rPr>
                <w:sz w:val="24"/>
              </w:rPr>
              <w:t>и</w:t>
            </w:r>
            <w:r>
              <w:rPr>
                <w:spacing w:val="52"/>
                <w:w w:val="150"/>
                <w:sz w:val="24"/>
              </w:rPr>
              <w:t xml:space="preserve">  </w:t>
            </w:r>
            <w:r>
              <w:rPr>
                <w:sz w:val="24"/>
              </w:rPr>
              <w:t>с</w:t>
            </w:r>
            <w:r>
              <w:rPr>
                <w:spacing w:val="50"/>
                <w:w w:val="150"/>
                <w:sz w:val="24"/>
              </w:rPr>
              <w:t xml:space="preserve">  </w:t>
            </w:r>
            <w:r>
              <w:rPr>
                <w:sz w:val="24"/>
              </w:rPr>
              <w:t>6</w:t>
            </w:r>
            <w:r>
              <w:rPr>
                <w:spacing w:val="51"/>
                <w:w w:val="150"/>
                <w:sz w:val="24"/>
              </w:rPr>
              <w:t xml:space="preserve">  </w:t>
            </w:r>
            <w:r>
              <w:rPr>
                <w:sz w:val="24"/>
              </w:rPr>
              <w:t>до</w:t>
            </w:r>
            <w:proofErr w:type="gramStart"/>
            <w:r>
              <w:rPr>
                <w:sz w:val="24"/>
              </w:rPr>
              <w:t>7</w:t>
            </w:r>
            <w:proofErr w:type="gramEnd"/>
            <w:r>
              <w:rPr>
                <w:spacing w:val="51"/>
                <w:w w:val="150"/>
                <w:sz w:val="24"/>
              </w:rPr>
              <w:t xml:space="preserve">  </w:t>
            </w:r>
            <w:r>
              <w:rPr>
                <w:sz w:val="24"/>
              </w:rPr>
              <w:t>лет)</w:t>
            </w:r>
            <w:r>
              <w:rPr>
                <w:spacing w:val="54"/>
                <w:w w:val="150"/>
                <w:sz w:val="24"/>
              </w:rPr>
              <w:t xml:space="preserve">  </w:t>
            </w:r>
            <w:r>
              <w:rPr>
                <w:sz w:val="24"/>
              </w:rPr>
              <w:t>–</w:t>
            </w:r>
            <w:r>
              <w:rPr>
                <w:spacing w:val="51"/>
                <w:w w:val="150"/>
                <w:sz w:val="24"/>
              </w:rPr>
              <w:t xml:space="preserve">  </w:t>
            </w:r>
            <w:r>
              <w:rPr>
                <w:sz w:val="24"/>
              </w:rPr>
              <w:t>СПб.:</w:t>
            </w:r>
            <w:r>
              <w:rPr>
                <w:spacing w:val="52"/>
                <w:w w:val="150"/>
                <w:sz w:val="24"/>
              </w:rPr>
              <w:t xml:space="preserve">  </w:t>
            </w:r>
            <w:r>
              <w:rPr>
                <w:spacing w:val="-5"/>
                <w:sz w:val="24"/>
              </w:rPr>
              <w:t>ООО</w:t>
            </w:r>
          </w:p>
        </w:tc>
      </w:tr>
    </w:tbl>
    <w:p w:rsidR="00EA5909" w:rsidRDefault="00EA5909">
      <w:pPr>
        <w:spacing w:line="237" w:lineRule="auto"/>
        <w:jc w:val="both"/>
        <w:rPr>
          <w:sz w:val="24"/>
        </w:rPr>
        <w:sectPr w:rsidR="00EA5909">
          <w:type w:val="continuous"/>
          <w:pgSz w:w="11910" w:h="16840"/>
          <w:pgMar w:top="500" w:right="0" w:bottom="280" w:left="620" w:header="720" w:footer="720" w:gutter="0"/>
          <w:cols w:space="720"/>
        </w:sectPr>
      </w:pPr>
    </w:p>
    <w:p w:rsidR="00EA5909" w:rsidRDefault="00D41726" w:rsidP="004A6459">
      <w:pPr>
        <w:pStyle w:val="2"/>
        <w:numPr>
          <w:ilvl w:val="2"/>
          <w:numId w:val="95"/>
        </w:numPr>
        <w:tabs>
          <w:tab w:val="left" w:pos="1510"/>
        </w:tabs>
        <w:ind w:left="1510" w:hanging="541"/>
      </w:pPr>
      <w:bookmarkStart w:id="30" w:name="2.2.3_«Речевое_развитие»"/>
      <w:bookmarkEnd w:id="30"/>
      <w:r>
        <w:lastRenderedPageBreak/>
        <w:t>«Речевое</w:t>
      </w:r>
      <w:r>
        <w:rPr>
          <w:spacing w:val="-4"/>
        </w:rPr>
        <w:t xml:space="preserve"> </w:t>
      </w:r>
      <w:r>
        <w:rPr>
          <w:spacing w:val="-2"/>
        </w:rPr>
        <w:t>развитие»</w:t>
      </w:r>
    </w:p>
    <w:p w:rsidR="00EA5909" w:rsidRDefault="00D41726">
      <w:pPr>
        <w:pStyle w:val="a3"/>
        <w:tabs>
          <w:tab w:val="left" w:pos="4331"/>
          <w:tab w:val="left" w:pos="5439"/>
          <w:tab w:val="left" w:pos="8004"/>
          <w:tab w:val="left" w:pos="9141"/>
        </w:tabs>
        <w:spacing w:before="1" w:line="237" w:lineRule="auto"/>
        <w:ind w:left="258" w:right="424" w:firstLine="772"/>
        <w:jc w:val="left"/>
      </w:pPr>
      <w:bookmarkStart w:id="31" w:name="В_образовательной_области_&quot;Речевое_разви"/>
      <w:bookmarkEnd w:id="31"/>
      <w:r>
        <w:t>В</w:t>
      </w:r>
      <w:r>
        <w:rPr>
          <w:spacing w:val="80"/>
        </w:rPr>
        <w:t xml:space="preserve"> </w:t>
      </w:r>
      <w:r>
        <w:t>образовательной</w:t>
      </w:r>
      <w:r>
        <w:rPr>
          <w:spacing w:val="80"/>
        </w:rPr>
        <w:t xml:space="preserve"> </w:t>
      </w:r>
      <w:r>
        <w:t>области</w:t>
      </w:r>
      <w:r>
        <w:tab/>
      </w:r>
      <w:r>
        <w:rPr>
          <w:spacing w:val="-2"/>
        </w:rPr>
        <w:t>"Речевое</w:t>
      </w:r>
      <w:r>
        <w:tab/>
        <w:t>развитие"</w:t>
      </w:r>
      <w:r>
        <w:rPr>
          <w:spacing w:val="80"/>
        </w:rPr>
        <w:t xml:space="preserve"> </w:t>
      </w:r>
      <w:r>
        <w:t>основными</w:t>
      </w:r>
      <w:r>
        <w:tab/>
      </w:r>
      <w:r>
        <w:rPr>
          <w:spacing w:val="-2"/>
        </w:rPr>
        <w:t>задачами</w:t>
      </w:r>
      <w:r>
        <w:tab/>
      </w:r>
      <w:r>
        <w:rPr>
          <w:spacing w:val="-2"/>
        </w:rPr>
        <w:t xml:space="preserve">образовательной </w:t>
      </w:r>
      <w:r>
        <w:t xml:space="preserve">деятельности с детьми является создание условий </w:t>
      </w:r>
      <w:proofErr w:type="gramStart"/>
      <w:r>
        <w:t>для</w:t>
      </w:r>
      <w:proofErr w:type="gramEnd"/>
      <w:r>
        <w:t>:</w:t>
      </w:r>
    </w:p>
    <w:p w:rsidR="00EA5909" w:rsidRDefault="00D41726" w:rsidP="004A6459">
      <w:pPr>
        <w:pStyle w:val="a5"/>
        <w:numPr>
          <w:ilvl w:val="3"/>
          <w:numId w:val="95"/>
        </w:numPr>
        <w:spacing w:before="3"/>
        <w:ind w:left="567" w:hanging="706"/>
        <w:jc w:val="left"/>
        <w:rPr>
          <w:sz w:val="24"/>
        </w:rPr>
      </w:pPr>
      <w:bookmarkStart w:id="32" w:name="•_овладения_речью_как_средством_общения_"/>
      <w:bookmarkEnd w:id="32"/>
      <w:r>
        <w:rPr>
          <w:sz w:val="24"/>
        </w:rPr>
        <w:t>овладения</w:t>
      </w:r>
      <w:r>
        <w:rPr>
          <w:spacing w:val="-6"/>
          <w:sz w:val="24"/>
        </w:rPr>
        <w:t xml:space="preserve"> </w:t>
      </w:r>
      <w:r>
        <w:rPr>
          <w:sz w:val="24"/>
        </w:rPr>
        <w:t>речью</w:t>
      </w:r>
      <w:r>
        <w:rPr>
          <w:spacing w:val="-1"/>
          <w:sz w:val="24"/>
        </w:rPr>
        <w:t xml:space="preserve"> </w:t>
      </w:r>
      <w:r>
        <w:rPr>
          <w:sz w:val="24"/>
        </w:rPr>
        <w:t>как</w:t>
      </w:r>
      <w:r>
        <w:rPr>
          <w:spacing w:val="-1"/>
          <w:sz w:val="24"/>
        </w:rPr>
        <w:t xml:space="preserve"> </w:t>
      </w:r>
      <w:r>
        <w:rPr>
          <w:sz w:val="24"/>
        </w:rPr>
        <w:t>средством</w:t>
      </w:r>
      <w:r>
        <w:rPr>
          <w:spacing w:val="-6"/>
          <w:sz w:val="24"/>
        </w:rPr>
        <w:t xml:space="preserve"> </w:t>
      </w:r>
      <w:r>
        <w:rPr>
          <w:sz w:val="24"/>
        </w:rPr>
        <w:t>общения</w:t>
      </w:r>
      <w:r>
        <w:rPr>
          <w:spacing w:val="-4"/>
          <w:sz w:val="24"/>
        </w:rPr>
        <w:t xml:space="preserve"> </w:t>
      </w:r>
      <w:r>
        <w:rPr>
          <w:sz w:val="24"/>
        </w:rPr>
        <w:t>и</w:t>
      </w:r>
      <w:r>
        <w:rPr>
          <w:spacing w:val="3"/>
          <w:sz w:val="24"/>
        </w:rPr>
        <w:t xml:space="preserve"> </w:t>
      </w:r>
      <w:r>
        <w:rPr>
          <w:spacing w:val="-2"/>
          <w:sz w:val="24"/>
        </w:rPr>
        <w:t>культуры;</w:t>
      </w:r>
    </w:p>
    <w:p w:rsidR="00EA5909" w:rsidRDefault="00D41726" w:rsidP="004A6459">
      <w:pPr>
        <w:pStyle w:val="a5"/>
        <w:numPr>
          <w:ilvl w:val="3"/>
          <w:numId w:val="95"/>
        </w:numPr>
        <w:spacing w:before="4"/>
        <w:ind w:left="567" w:hanging="706"/>
        <w:jc w:val="left"/>
        <w:rPr>
          <w:sz w:val="24"/>
        </w:rPr>
      </w:pPr>
      <w:bookmarkStart w:id="33" w:name="•_обогащения_активного_словаря;"/>
      <w:bookmarkEnd w:id="33"/>
      <w:r>
        <w:rPr>
          <w:sz w:val="24"/>
        </w:rPr>
        <w:t>обогащения</w:t>
      </w:r>
      <w:r>
        <w:rPr>
          <w:spacing w:val="-3"/>
          <w:sz w:val="24"/>
        </w:rPr>
        <w:t xml:space="preserve"> </w:t>
      </w:r>
      <w:r>
        <w:rPr>
          <w:sz w:val="24"/>
        </w:rPr>
        <w:t>активного</w:t>
      </w:r>
      <w:r>
        <w:rPr>
          <w:spacing w:val="-3"/>
          <w:sz w:val="24"/>
        </w:rPr>
        <w:t xml:space="preserve"> </w:t>
      </w:r>
      <w:r>
        <w:rPr>
          <w:spacing w:val="-2"/>
          <w:sz w:val="24"/>
        </w:rPr>
        <w:t>словаря;</w:t>
      </w:r>
    </w:p>
    <w:p w:rsidR="00EA5909" w:rsidRDefault="00D41726" w:rsidP="004A6459">
      <w:pPr>
        <w:pStyle w:val="a5"/>
        <w:numPr>
          <w:ilvl w:val="3"/>
          <w:numId w:val="95"/>
        </w:numPr>
        <w:spacing w:before="2" w:line="275" w:lineRule="exact"/>
        <w:ind w:left="567" w:hanging="706"/>
        <w:jc w:val="left"/>
        <w:rPr>
          <w:sz w:val="24"/>
        </w:rPr>
      </w:pPr>
      <w:bookmarkStart w:id="34" w:name="•_развития_связной,_грамматически_правил"/>
      <w:bookmarkEnd w:id="34"/>
      <w:r>
        <w:rPr>
          <w:sz w:val="24"/>
        </w:rPr>
        <w:t>развития</w:t>
      </w:r>
      <w:r>
        <w:rPr>
          <w:spacing w:val="-7"/>
          <w:sz w:val="24"/>
        </w:rPr>
        <w:t xml:space="preserve"> </w:t>
      </w:r>
      <w:r>
        <w:rPr>
          <w:sz w:val="24"/>
        </w:rPr>
        <w:t>связной,</w:t>
      </w:r>
      <w:r>
        <w:rPr>
          <w:spacing w:val="-5"/>
          <w:sz w:val="24"/>
        </w:rPr>
        <w:t xml:space="preserve"> </w:t>
      </w:r>
      <w:r>
        <w:rPr>
          <w:sz w:val="24"/>
        </w:rPr>
        <w:t>грамматически</w:t>
      </w:r>
      <w:r>
        <w:rPr>
          <w:spacing w:val="-2"/>
          <w:sz w:val="24"/>
        </w:rPr>
        <w:t xml:space="preserve"> </w:t>
      </w:r>
      <w:r>
        <w:rPr>
          <w:sz w:val="24"/>
        </w:rPr>
        <w:t>правильной</w:t>
      </w:r>
      <w:r>
        <w:rPr>
          <w:spacing w:val="-6"/>
          <w:sz w:val="24"/>
        </w:rPr>
        <w:t xml:space="preserve"> </w:t>
      </w:r>
      <w:r>
        <w:rPr>
          <w:sz w:val="24"/>
        </w:rPr>
        <w:t>диалогической</w:t>
      </w:r>
      <w:r>
        <w:rPr>
          <w:spacing w:val="-6"/>
          <w:sz w:val="24"/>
        </w:rPr>
        <w:t xml:space="preserve"> </w:t>
      </w:r>
      <w:r>
        <w:rPr>
          <w:sz w:val="24"/>
        </w:rPr>
        <w:t>и</w:t>
      </w:r>
      <w:r>
        <w:rPr>
          <w:spacing w:val="-6"/>
          <w:sz w:val="24"/>
        </w:rPr>
        <w:t xml:space="preserve"> </w:t>
      </w:r>
      <w:r>
        <w:rPr>
          <w:sz w:val="24"/>
        </w:rPr>
        <w:t>монологической</w:t>
      </w:r>
      <w:r>
        <w:rPr>
          <w:spacing w:val="-5"/>
          <w:sz w:val="24"/>
        </w:rPr>
        <w:t xml:space="preserve"> </w:t>
      </w:r>
      <w:r>
        <w:rPr>
          <w:spacing w:val="-2"/>
          <w:sz w:val="24"/>
        </w:rPr>
        <w:t>речи;</w:t>
      </w:r>
    </w:p>
    <w:p w:rsidR="00EA5909" w:rsidRDefault="00D41726" w:rsidP="004A6459">
      <w:pPr>
        <w:pStyle w:val="a5"/>
        <w:numPr>
          <w:ilvl w:val="3"/>
          <w:numId w:val="95"/>
        </w:numPr>
        <w:spacing w:line="275" w:lineRule="exact"/>
        <w:ind w:left="567" w:hanging="706"/>
        <w:jc w:val="left"/>
        <w:rPr>
          <w:sz w:val="24"/>
        </w:rPr>
      </w:pPr>
      <w:bookmarkStart w:id="35" w:name="•_развития_речевого_творчества;"/>
      <w:bookmarkEnd w:id="35"/>
      <w:r>
        <w:rPr>
          <w:sz w:val="24"/>
        </w:rPr>
        <w:t>развития</w:t>
      </w:r>
      <w:r>
        <w:rPr>
          <w:spacing w:val="-6"/>
          <w:sz w:val="24"/>
        </w:rPr>
        <w:t xml:space="preserve"> </w:t>
      </w:r>
      <w:r>
        <w:rPr>
          <w:sz w:val="24"/>
        </w:rPr>
        <w:t>речевого</w:t>
      </w:r>
      <w:r>
        <w:rPr>
          <w:spacing w:val="-1"/>
          <w:sz w:val="24"/>
        </w:rPr>
        <w:t xml:space="preserve"> </w:t>
      </w:r>
      <w:r>
        <w:rPr>
          <w:spacing w:val="-2"/>
          <w:sz w:val="24"/>
        </w:rPr>
        <w:t>творчества;</w:t>
      </w:r>
    </w:p>
    <w:p w:rsidR="00EA5909" w:rsidRDefault="00D41726" w:rsidP="004A6459">
      <w:pPr>
        <w:pStyle w:val="a5"/>
        <w:numPr>
          <w:ilvl w:val="3"/>
          <w:numId w:val="95"/>
        </w:numPr>
        <w:spacing w:before="2"/>
        <w:ind w:left="567" w:hanging="706"/>
        <w:jc w:val="left"/>
        <w:rPr>
          <w:sz w:val="24"/>
        </w:rPr>
      </w:pPr>
      <w:bookmarkStart w:id="36" w:name="•_развития_звуковой_и_интонационной_куль"/>
      <w:bookmarkEnd w:id="36"/>
      <w:r>
        <w:rPr>
          <w:sz w:val="24"/>
        </w:rPr>
        <w:t>развития</w:t>
      </w:r>
      <w:r>
        <w:rPr>
          <w:spacing w:val="-10"/>
          <w:sz w:val="24"/>
        </w:rPr>
        <w:t xml:space="preserve"> </w:t>
      </w:r>
      <w:r>
        <w:rPr>
          <w:sz w:val="24"/>
        </w:rPr>
        <w:t>звуковой</w:t>
      </w:r>
      <w:r>
        <w:rPr>
          <w:spacing w:val="-2"/>
          <w:sz w:val="24"/>
        </w:rPr>
        <w:t xml:space="preserve"> </w:t>
      </w:r>
      <w:r>
        <w:rPr>
          <w:sz w:val="24"/>
        </w:rPr>
        <w:t>и</w:t>
      </w:r>
      <w:r>
        <w:rPr>
          <w:spacing w:val="-7"/>
          <w:sz w:val="24"/>
        </w:rPr>
        <w:t xml:space="preserve"> </w:t>
      </w:r>
      <w:r>
        <w:rPr>
          <w:sz w:val="24"/>
        </w:rPr>
        <w:t>интонационной</w:t>
      </w:r>
      <w:r>
        <w:rPr>
          <w:spacing w:val="-2"/>
          <w:sz w:val="24"/>
        </w:rPr>
        <w:t xml:space="preserve"> </w:t>
      </w:r>
      <w:r>
        <w:rPr>
          <w:sz w:val="24"/>
        </w:rPr>
        <w:t>культуры</w:t>
      </w:r>
      <w:r>
        <w:rPr>
          <w:spacing w:val="-3"/>
          <w:sz w:val="24"/>
        </w:rPr>
        <w:t xml:space="preserve"> </w:t>
      </w:r>
      <w:r>
        <w:rPr>
          <w:sz w:val="24"/>
        </w:rPr>
        <w:t>речи,</w:t>
      </w:r>
      <w:r>
        <w:rPr>
          <w:spacing w:val="-1"/>
          <w:sz w:val="24"/>
        </w:rPr>
        <w:t xml:space="preserve"> </w:t>
      </w:r>
      <w:r>
        <w:rPr>
          <w:sz w:val="24"/>
        </w:rPr>
        <w:t>фонематического</w:t>
      </w:r>
      <w:r>
        <w:rPr>
          <w:spacing w:val="1"/>
          <w:sz w:val="24"/>
        </w:rPr>
        <w:t xml:space="preserve"> </w:t>
      </w:r>
      <w:r>
        <w:rPr>
          <w:spacing w:val="-2"/>
          <w:sz w:val="24"/>
        </w:rPr>
        <w:t>слуха;</w:t>
      </w:r>
    </w:p>
    <w:p w:rsidR="00EA5909" w:rsidRDefault="00D41726" w:rsidP="004A6459">
      <w:pPr>
        <w:pStyle w:val="a5"/>
        <w:numPr>
          <w:ilvl w:val="3"/>
          <w:numId w:val="95"/>
        </w:numPr>
        <w:spacing w:before="3" w:line="275" w:lineRule="exact"/>
        <w:ind w:left="567" w:hanging="706"/>
        <w:jc w:val="left"/>
        <w:rPr>
          <w:sz w:val="24"/>
        </w:rPr>
      </w:pPr>
      <w:bookmarkStart w:id="37" w:name="•_знакомства_с_книжной_культурой,_детско"/>
      <w:bookmarkEnd w:id="37"/>
      <w:r>
        <w:rPr>
          <w:sz w:val="24"/>
        </w:rPr>
        <w:t>знакомства</w:t>
      </w:r>
      <w:r>
        <w:rPr>
          <w:spacing w:val="-7"/>
          <w:sz w:val="24"/>
        </w:rPr>
        <w:t xml:space="preserve"> </w:t>
      </w:r>
      <w:r>
        <w:rPr>
          <w:sz w:val="24"/>
        </w:rPr>
        <w:t>с</w:t>
      </w:r>
      <w:r>
        <w:rPr>
          <w:spacing w:val="-5"/>
          <w:sz w:val="24"/>
        </w:rPr>
        <w:t xml:space="preserve"> </w:t>
      </w:r>
      <w:r>
        <w:rPr>
          <w:sz w:val="24"/>
        </w:rPr>
        <w:t>книжной</w:t>
      </w:r>
      <w:r>
        <w:rPr>
          <w:spacing w:val="-3"/>
          <w:sz w:val="24"/>
        </w:rPr>
        <w:t xml:space="preserve"> </w:t>
      </w:r>
      <w:r>
        <w:rPr>
          <w:sz w:val="24"/>
        </w:rPr>
        <w:t>культурой,</w:t>
      </w:r>
      <w:r>
        <w:rPr>
          <w:spacing w:val="-2"/>
          <w:sz w:val="24"/>
        </w:rPr>
        <w:t xml:space="preserve"> </w:t>
      </w:r>
      <w:r>
        <w:rPr>
          <w:sz w:val="24"/>
        </w:rPr>
        <w:t>детской</w:t>
      </w:r>
      <w:r>
        <w:rPr>
          <w:spacing w:val="-2"/>
          <w:sz w:val="24"/>
        </w:rPr>
        <w:t xml:space="preserve"> литературой;</w:t>
      </w:r>
    </w:p>
    <w:p w:rsidR="00EA5909" w:rsidRDefault="00D41726" w:rsidP="004A6459">
      <w:pPr>
        <w:pStyle w:val="a5"/>
        <w:numPr>
          <w:ilvl w:val="3"/>
          <w:numId w:val="95"/>
        </w:numPr>
        <w:spacing w:line="275" w:lineRule="exact"/>
        <w:ind w:left="567" w:hanging="706"/>
        <w:jc w:val="left"/>
        <w:rPr>
          <w:sz w:val="24"/>
        </w:rPr>
      </w:pPr>
      <w:bookmarkStart w:id="38" w:name="•_развития_понимания_на_слух_текстов_раз"/>
      <w:bookmarkEnd w:id="38"/>
      <w:r>
        <w:rPr>
          <w:sz w:val="24"/>
        </w:rPr>
        <w:t>развития</w:t>
      </w:r>
      <w:r>
        <w:rPr>
          <w:spacing w:val="-7"/>
          <w:sz w:val="24"/>
        </w:rPr>
        <w:t xml:space="preserve"> </w:t>
      </w:r>
      <w:r>
        <w:rPr>
          <w:sz w:val="24"/>
        </w:rPr>
        <w:t>понимания</w:t>
      </w:r>
      <w:r>
        <w:rPr>
          <w:spacing w:val="-5"/>
          <w:sz w:val="24"/>
        </w:rPr>
        <w:t xml:space="preserve"> </w:t>
      </w:r>
      <w:r>
        <w:rPr>
          <w:sz w:val="24"/>
        </w:rPr>
        <w:t>на</w:t>
      </w:r>
      <w:r>
        <w:rPr>
          <w:spacing w:val="-1"/>
          <w:sz w:val="24"/>
        </w:rPr>
        <w:t xml:space="preserve"> </w:t>
      </w:r>
      <w:r>
        <w:rPr>
          <w:sz w:val="24"/>
        </w:rPr>
        <w:t>слух</w:t>
      </w:r>
      <w:r>
        <w:rPr>
          <w:spacing w:val="-5"/>
          <w:sz w:val="24"/>
        </w:rPr>
        <w:t xml:space="preserve"> </w:t>
      </w:r>
      <w:r>
        <w:rPr>
          <w:sz w:val="24"/>
        </w:rPr>
        <w:t>текстов различных</w:t>
      </w:r>
      <w:r>
        <w:rPr>
          <w:spacing w:val="-4"/>
          <w:sz w:val="24"/>
        </w:rPr>
        <w:t xml:space="preserve"> </w:t>
      </w:r>
      <w:r>
        <w:rPr>
          <w:sz w:val="24"/>
        </w:rPr>
        <w:t>жанров</w:t>
      </w:r>
      <w:r>
        <w:rPr>
          <w:spacing w:val="-4"/>
          <w:sz w:val="24"/>
        </w:rPr>
        <w:t xml:space="preserve"> </w:t>
      </w:r>
      <w:r>
        <w:rPr>
          <w:sz w:val="24"/>
        </w:rPr>
        <w:t>детской</w:t>
      </w:r>
      <w:r>
        <w:rPr>
          <w:spacing w:val="-3"/>
          <w:sz w:val="24"/>
        </w:rPr>
        <w:t xml:space="preserve"> </w:t>
      </w:r>
      <w:r>
        <w:rPr>
          <w:spacing w:val="-2"/>
          <w:sz w:val="24"/>
        </w:rPr>
        <w:t>литературы;</w:t>
      </w:r>
    </w:p>
    <w:p w:rsidR="00EA5909" w:rsidRDefault="00D41726" w:rsidP="004A6459">
      <w:pPr>
        <w:pStyle w:val="a5"/>
        <w:numPr>
          <w:ilvl w:val="3"/>
          <w:numId w:val="95"/>
        </w:numPr>
        <w:tabs>
          <w:tab w:val="left" w:pos="3430"/>
          <w:tab w:val="left" w:pos="4610"/>
          <w:tab w:val="left" w:pos="7507"/>
          <w:tab w:val="left" w:pos="8917"/>
          <w:tab w:val="left" w:pos="9507"/>
        </w:tabs>
        <w:spacing w:before="5" w:line="237" w:lineRule="auto"/>
        <w:ind w:left="567" w:right="417" w:firstLine="710"/>
        <w:jc w:val="left"/>
        <w:rPr>
          <w:sz w:val="24"/>
        </w:rPr>
      </w:pPr>
      <w:bookmarkStart w:id="39" w:name="•_формирование_звуковой_аналитико-синтет"/>
      <w:bookmarkEnd w:id="39"/>
      <w:r>
        <w:rPr>
          <w:spacing w:val="-2"/>
          <w:sz w:val="24"/>
        </w:rPr>
        <w:t>формирование</w:t>
      </w:r>
      <w:r>
        <w:rPr>
          <w:sz w:val="24"/>
        </w:rPr>
        <w:tab/>
      </w:r>
      <w:r>
        <w:rPr>
          <w:spacing w:val="-2"/>
          <w:sz w:val="24"/>
        </w:rPr>
        <w:t>звуковой</w:t>
      </w:r>
      <w:r>
        <w:rPr>
          <w:sz w:val="24"/>
        </w:rPr>
        <w:tab/>
      </w:r>
      <w:r>
        <w:rPr>
          <w:spacing w:val="-2"/>
          <w:sz w:val="24"/>
        </w:rPr>
        <w:t>аналитико-синтетической</w:t>
      </w:r>
      <w:r>
        <w:rPr>
          <w:sz w:val="24"/>
        </w:rPr>
        <w:tab/>
      </w:r>
      <w:r>
        <w:rPr>
          <w:spacing w:val="-2"/>
          <w:sz w:val="24"/>
        </w:rPr>
        <w:t>активности</w:t>
      </w:r>
      <w:r>
        <w:rPr>
          <w:sz w:val="24"/>
        </w:rPr>
        <w:tab/>
      </w:r>
      <w:r>
        <w:rPr>
          <w:spacing w:val="-4"/>
          <w:sz w:val="24"/>
        </w:rPr>
        <w:t>как</w:t>
      </w:r>
      <w:r>
        <w:rPr>
          <w:sz w:val="24"/>
        </w:rPr>
        <w:tab/>
      </w:r>
      <w:r>
        <w:rPr>
          <w:spacing w:val="-2"/>
          <w:sz w:val="24"/>
        </w:rPr>
        <w:t xml:space="preserve">предпосылки </w:t>
      </w:r>
      <w:r>
        <w:rPr>
          <w:sz w:val="24"/>
        </w:rPr>
        <w:t>обучения грамоте;</w:t>
      </w:r>
    </w:p>
    <w:p w:rsidR="00EA5909" w:rsidRDefault="00D41726" w:rsidP="004A6459">
      <w:pPr>
        <w:pStyle w:val="a5"/>
        <w:numPr>
          <w:ilvl w:val="3"/>
          <w:numId w:val="95"/>
        </w:numPr>
        <w:tabs>
          <w:tab w:val="left" w:pos="1675"/>
        </w:tabs>
        <w:spacing w:before="3"/>
        <w:ind w:left="1675" w:hanging="706"/>
        <w:jc w:val="left"/>
        <w:rPr>
          <w:sz w:val="24"/>
        </w:rPr>
      </w:pPr>
      <w:bookmarkStart w:id="40" w:name="•_профилактики_речевых_нарушений_и_их_си"/>
      <w:bookmarkEnd w:id="40"/>
      <w:r>
        <w:rPr>
          <w:sz w:val="24"/>
        </w:rPr>
        <w:t>профилактики</w:t>
      </w:r>
      <w:r>
        <w:rPr>
          <w:spacing w:val="-7"/>
          <w:sz w:val="24"/>
        </w:rPr>
        <w:t xml:space="preserve"> </w:t>
      </w:r>
      <w:r>
        <w:rPr>
          <w:sz w:val="24"/>
        </w:rPr>
        <w:t>речевых</w:t>
      </w:r>
      <w:r>
        <w:rPr>
          <w:spacing w:val="-5"/>
          <w:sz w:val="24"/>
        </w:rPr>
        <w:t xml:space="preserve"> </w:t>
      </w:r>
      <w:r>
        <w:rPr>
          <w:sz w:val="24"/>
        </w:rPr>
        <w:t>нарушений</w:t>
      </w:r>
      <w:r>
        <w:rPr>
          <w:spacing w:val="1"/>
          <w:sz w:val="24"/>
        </w:rPr>
        <w:t xml:space="preserve"> </w:t>
      </w:r>
      <w:r>
        <w:rPr>
          <w:sz w:val="24"/>
        </w:rPr>
        <w:t>и</w:t>
      </w:r>
      <w:r>
        <w:rPr>
          <w:spacing w:val="-4"/>
          <w:sz w:val="24"/>
        </w:rPr>
        <w:t xml:space="preserve"> </w:t>
      </w:r>
      <w:r>
        <w:rPr>
          <w:sz w:val="24"/>
        </w:rPr>
        <w:t>их</w:t>
      </w:r>
      <w:r>
        <w:rPr>
          <w:spacing w:val="-5"/>
          <w:sz w:val="24"/>
        </w:rPr>
        <w:t xml:space="preserve"> </w:t>
      </w:r>
      <w:r>
        <w:rPr>
          <w:sz w:val="24"/>
        </w:rPr>
        <w:t>системных</w:t>
      </w:r>
      <w:r>
        <w:rPr>
          <w:spacing w:val="-5"/>
          <w:sz w:val="24"/>
        </w:rPr>
        <w:t xml:space="preserve"> </w:t>
      </w:r>
      <w:r>
        <w:rPr>
          <w:spacing w:val="-2"/>
          <w:sz w:val="24"/>
        </w:rPr>
        <w:t>последствий.</w:t>
      </w:r>
    </w:p>
    <w:p w:rsidR="00EA5909" w:rsidRDefault="00D41726">
      <w:pPr>
        <w:pStyle w:val="a3"/>
        <w:spacing w:before="3"/>
        <w:ind w:left="258" w:right="425" w:firstLine="710"/>
      </w:pPr>
      <w:bookmarkStart w:id="41" w:name="Программа_оставляет_Организации_право_вы"/>
      <w:bookmarkEnd w:id="41"/>
      <w:r>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6C0D27" w:rsidRDefault="006C0D27" w:rsidP="004A6459">
      <w:pPr>
        <w:pStyle w:val="a3"/>
        <w:numPr>
          <w:ilvl w:val="0"/>
          <w:numId w:val="107"/>
        </w:numPr>
        <w:spacing w:before="42"/>
        <w:ind w:left="709" w:right="658"/>
        <w:jc w:val="left"/>
        <w:rPr>
          <w:spacing w:val="-2"/>
        </w:rPr>
        <w:sectPr w:rsidR="006C0D27">
          <w:pgSz w:w="11910" w:h="16840"/>
          <w:pgMar w:top="460" w:right="0" w:bottom="280" w:left="620" w:header="720" w:footer="720" w:gutter="0"/>
          <w:cols w:space="720"/>
        </w:sectPr>
      </w:pPr>
    </w:p>
    <w:p w:rsidR="006C0D27" w:rsidRDefault="006C0D27" w:rsidP="006C0D27">
      <w:pPr>
        <w:pStyle w:val="a3"/>
        <w:spacing w:before="42"/>
        <w:ind w:left="709" w:right="658"/>
        <w:jc w:val="left"/>
        <w:rPr>
          <w:spacing w:val="-2"/>
        </w:rPr>
      </w:pPr>
    </w:p>
    <w:p w:rsidR="006C0D27" w:rsidRDefault="006C0D27" w:rsidP="006C0D27">
      <w:pPr>
        <w:pStyle w:val="a3"/>
        <w:spacing w:before="42"/>
        <w:ind w:left="0" w:right="658"/>
        <w:jc w:val="left"/>
        <w:rPr>
          <w:spacing w:val="-2"/>
        </w:rPr>
      </w:pPr>
    </w:p>
    <w:p w:rsidR="006C0D27" w:rsidRDefault="006C0D27" w:rsidP="006C0D27">
      <w:pPr>
        <w:rPr>
          <w:sz w:val="2"/>
          <w:szCs w:val="2"/>
        </w:rPr>
        <w:sectPr w:rsidR="006C0D27" w:rsidSect="006C0D27">
          <w:pgSz w:w="16840" w:h="11910" w:orient="landscape"/>
          <w:pgMar w:top="400" w:right="440" w:bottom="1110" w:left="140" w:header="720" w:footer="720" w:gutter="0"/>
          <w:cols w:space="720"/>
        </w:sectPr>
      </w:pPr>
    </w:p>
    <w:p w:rsidR="006C0D27" w:rsidRDefault="006C0D27" w:rsidP="006C0D27">
      <w:pPr>
        <w:spacing w:line="260" w:lineRule="exact"/>
        <w:rPr>
          <w:sz w:val="24"/>
        </w:rPr>
        <w:sectPr w:rsidR="006C0D27">
          <w:type w:val="continuous"/>
          <w:pgSz w:w="16840" w:h="11910" w:orient="landscape"/>
          <w:pgMar w:top="400" w:right="440" w:bottom="1125" w:left="140" w:header="720" w:footer="720" w:gutter="0"/>
          <w:cols w:space="720"/>
        </w:sectPr>
      </w:pPr>
    </w:p>
    <w:p w:rsidR="006C0D27" w:rsidRDefault="006C0D27" w:rsidP="006C0D27">
      <w:pPr>
        <w:rPr>
          <w:sz w:val="20"/>
        </w:rPr>
        <w:sectPr w:rsidR="006C0D27">
          <w:type w:val="continuous"/>
          <w:pgSz w:w="16840" w:h="11910" w:orient="landscape"/>
          <w:pgMar w:top="400" w:right="440" w:bottom="280" w:left="140" w:header="720" w:footer="720" w:gutter="0"/>
          <w:cols w:space="720"/>
        </w:sectPr>
      </w:pPr>
    </w:p>
    <w:p w:rsidR="00EA5909" w:rsidRDefault="00D41726" w:rsidP="002B0FDD">
      <w:pPr>
        <w:pStyle w:val="2"/>
        <w:spacing w:before="275"/>
        <w:ind w:left="0"/>
        <w:jc w:val="center"/>
      </w:pPr>
      <w:r>
        <w:lastRenderedPageBreak/>
        <w:t>Подготовительная</w:t>
      </w:r>
      <w:r>
        <w:rPr>
          <w:spacing w:val="2"/>
        </w:rPr>
        <w:t xml:space="preserve"> </w:t>
      </w:r>
      <w:r>
        <w:t>к</w:t>
      </w:r>
      <w:r>
        <w:rPr>
          <w:spacing w:val="-6"/>
        </w:rPr>
        <w:t xml:space="preserve"> </w:t>
      </w:r>
      <w:r>
        <w:t>школе группа</w:t>
      </w:r>
      <w:r>
        <w:rPr>
          <w:spacing w:val="-4"/>
        </w:rPr>
        <w:t xml:space="preserve"> </w:t>
      </w:r>
      <w:r>
        <w:t>(6-7</w:t>
      </w:r>
      <w:r>
        <w:rPr>
          <w:spacing w:val="-3"/>
        </w:rPr>
        <w:t xml:space="preserve"> </w:t>
      </w:r>
      <w:r>
        <w:rPr>
          <w:spacing w:val="-4"/>
        </w:rPr>
        <w:t>лет)</w:t>
      </w:r>
    </w:p>
    <w:p w:rsidR="006C0D27" w:rsidRDefault="006C0D27" w:rsidP="006C0D27">
      <w:pPr>
        <w:spacing w:line="275" w:lineRule="exact"/>
        <w:jc w:val="both"/>
        <w:rPr>
          <w:b/>
          <w:i/>
          <w:spacing w:val="-4"/>
          <w:sz w:val="24"/>
        </w:rPr>
      </w:pPr>
    </w:p>
    <w:p w:rsidR="006C0D27" w:rsidRDefault="006C0D27" w:rsidP="006C0D27">
      <w:pPr>
        <w:spacing w:line="275" w:lineRule="exact"/>
        <w:ind w:left="969"/>
        <w:jc w:val="both"/>
        <w:rPr>
          <w:b/>
          <w:i/>
          <w:spacing w:val="-4"/>
          <w:sz w:val="24"/>
        </w:rPr>
      </w:pPr>
      <w:r>
        <w:rPr>
          <w:b/>
          <w:i/>
          <w:spacing w:val="-4"/>
          <w:sz w:val="24"/>
        </w:rPr>
        <w:t>Обогащение активного словаря.</w:t>
      </w:r>
    </w:p>
    <w:p w:rsidR="006C0D27" w:rsidRDefault="006C0D27" w:rsidP="006C0D27">
      <w:pPr>
        <w:spacing w:line="275" w:lineRule="exact"/>
        <w:ind w:left="969"/>
        <w:jc w:val="both"/>
        <w:rPr>
          <w:b/>
          <w:i/>
          <w:spacing w:val="-4"/>
          <w:sz w:val="24"/>
        </w:rPr>
      </w:pPr>
      <w:r>
        <w:rPr>
          <w:b/>
          <w:i/>
          <w:spacing w:val="-4"/>
          <w:sz w:val="24"/>
        </w:rPr>
        <w:t>Развитие связной, грамматически правильной монологической и диалогической речи.</w:t>
      </w:r>
    </w:p>
    <w:p w:rsidR="006C0D27" w:rsidRDefault="006C0D27" w:rsidP="006C0D27">
      <w:pPr>
        <w:spacing w:line="275" w:lineRule="exact"/>
        <w:ind w:left="969"/>
        <w:jc w:val="both"/>
        <w:rPr>
          <w:b/>
          <w:i/>
          <w:spacing w:val="-4"/>
          <w:sz w:val="24"/>
        </w:rPr>
      </w:pPr>
      <w:r>
        <w:rPr>
          <w:b/>
          <w:i/>
          <w:spacing w:val="-4"/>
          <w:sz w:val="24"/>
        </w:rPr>
        <w:t>Развитие фонетико-фонематической системы языка и навыков языкового анализа.</w:t>
      </w:r>
    </w:p>
    <w:p w:rsidR="006C0D27" w:rsidRDefault="006C0D27" w:rsidP="006C0D27">
      <w:pPr>
        <w:spacing w:line="275" w:lineRule="exact"/>
        <w:ind w:left="969"/>
        <w:jc w:val="both"/>
        <w:rPr>
          <w:b/>
          <w:i/>
          <w:spacing w:val="-4"/>
          <w:sz w:val="24"/>
        </w:rPr>
      </w:pPr>
      <w:r>
        <w:rPr>
          <w:b/>
          <w:i/>
          <w:spacing w:val="-4"/>
          <w:sz w:val="24"/>
        </w:rPr>
        <w:t>Коррекция произносительной стороны речи.</w:t>
      </w:r>
    </w:p>
    <w:p w:rsidR="006C0D27" w:rsidRDefault="006C0D27" w:rsidP="006C0D27">
      <w:pPr>
        <w:spacing w:line="275" w:lineRule="exact"/>
        <w:ind w:left="969"/>
        <w:jc w:val="both"/>
        <w:rPr>
          <w:b/>
          <w:i/>
          <w:spacing w:val="-4"/>
          <w:sz w:val="24"/>
        </w:rPr>
      </w:pPr>
      <w:r>
        <w:rPr>
          <w:b/>
          <w:i/>
          <w:spacing w:val="-4"/>
          <w:sz w:val="24"/>
        </w:rPr>
        <w:t>Работа над слоговой структурой слова.</w:t>
      </w:r>
    </w:p>
    <w:p w:rsidR="006C0D27" w:rsidRDefault="006C0D27" w:rsidP="006C0D27">
      <w:pPr>
        <w:spacing w:line="275" w:lineRule="exact"/>
        <w:ind w:left="969"/>
        <w:jc w:val="both"/>
        <w:rPr>
          <w:b/>
          <w:i/>
          <w:spacing w:val="-4"/>
          <w:sz w:val="24"/>
        </w:rPr>
      </w:pPr>
      <w:r>
        <w:rPr>
          <w:b/>
          <w:i/>
          <w:spacing w:val="-4"/>
          <w:sz w:val="24"/>
        </w:rPr>
        <w:t xml:space="preserve">Совершенствование фонематического восприятия, навыков звукового анализа и синтеза. </w:t>
      </w:r>
    </w:p>
    <w:p w:rsidR="006C0D27" w:rsidRDefault="006C0D27" w:rsidP="006C0D27">
      <w:pPr>
        <w:spacing w:line="275" w:lineRule="exact"/>
        <w:ind w:left="969"/>
        <w:jc w:val="both"/>
        <w:rPr>
          <w:b/>
          <w:i/>
          <w:spacing w:val="-4"/>
          <w:sz w:val="24"/>
        </w:rPr>
      </w:pPr>
      <w:r>
        <w:rPr>
          <w:b/>
          <w:i/>
          <w:spacing w:val="-4"/>
          <w:sz w:val="24"/>
        </w:rPr>
        <w:t xml:space="preserve">Обучение элементам грамоты. </w:t>
      </w:r>
    </w:p>
    <w:p w:rsidR="006C0D27" w:rsidRDefault="006C0D27" w:rsidP="006C0D27">
      <w:pPr>
        <w:spacing w:line="275" w:lineRule="exact"/>
        <w:ind w:left="969"/>
        <w:jc w:val="both"/>
        <w:rPr>
          <w:b/>
          <w:i/>
          <w:spacing w:val="-4"/>
          <w:sz w:val="24"/>
        </w:rPr>
      </w:pPr>
      <w:r>
        <w:rPr>
          <w:b/>
          <w:i/>
          <w:spacing w:val="-4"/>
          <w:sz w:val="24"/>
        </w:rPr>
        <w:t xml:space="preserve">Овладение речью как средством общения и культуры. </w:t>
      </w:r>
    </w:p>
    <w:p w:rsidR="006C0D27" w:rsidRDefault="006C0D27" w:rsidP="006C0D27">
      <w:pPr>
        <w:spacing w:line="275" w:lineRule="exact"/>
        <w:ind w:left="969"/>
        <w:jc w:val="both"/>
        <w:rPr>
          <w:b/>
          <w:i/>
          <w:spacing w:val="-4"/>
          <w:sz w:val="24"/>
        </w:rPr>
      </w:pPr>
      <w:r>
        <w:rPr>
          <w:b/>
          <w:i/>
          <w:spacing w:val="-4"/>
          <w:sz w:val="24"/>
        </w:rPr>
        <w:t>Знакомство с книжной культурой, детской литературой.</w:t>
      </w:r>
    </w:p>
    <w:p w:rsidR="006C0D27" w:rsidRDefault="006C0D27" w:rsidP="006C0D27">
      <w:pPr>
        <w:spacing w:line="275" w:lineRule="exact"/>
        <w:ind w:left="969"/>
        <w:jc w:val="both"/>
        <w:rPr>
          <w:b/>
          <w:i/>
          <w:sz w:val="24"/>
        </w:rPr>
      </w:pPr>
    </w:p>
    <w:p w:rsidR="006C0D27" w:rsidRDefault="006C0D27" w:rsidP="004A6459">
      <w:pPr>
        <w:pStyle w:val="a3"/>
        <w:numPr>
          <w:ilvl w:val="0"/>
          <w:numId w:val="107"/>
        </w:numPr>
        <w:spacing w:before="42"/>
        <w:ind w:left="709" w:right="658"/>
        <w:jc w:val="left"/>
        <w:rPr>
          <w:spacing w:val="-2"/>
        </w:rPr>
      </w:pPr>
      <w:r w:rsidRPr="00E43806">
        <w:t xml:space="preserve">Н.В. Нищева </w:t>
      </w:r>
      <w:r>
        <w:t xml:space="preserve">Комплексная образовательная программа дошкольного образования для детей с тяжелыми нарушениями речи (общим недоразвитием речи) с 3 до 7 лет.- 4 изд., перераб. и доп. в соответствии с ФАОП </w:t>
      </w:r>
      <w:proofErr w:type="gramStart"/>
      <w:r>
        <w:t>ДО</w:t>
      </w:r>
      <w:proofErr w:type="gramEnd"/>
      <w:r>
        <w:t>. – СПб</w:t>
      </w:r>
      <w:proofErr w:type="gramStart"/>
      <w:r>
        <w:t xml:space="preserve">.: </w:t>
      </w:r>
      <w:proofErr w:type="gramEnd"/>
      <w:r>
        <w:t>ООО «ИЗДАТЕЛЬСТВО</w:t>
      </w:r>
      <w:r>
        <w:rPr>
          <w:spacing w:val="-4"/>
        </w:rPr>
        <w:t xml:space="preserve"> </w:t>
      </w:r>
      <w:r>
        <w:t>«ДЕТСТВО</w:t>
      </w:r>
      <w:r>
        <w:rPr>
          <w:spacing w:val="-1"/>
        </w:rPr>
        <w:t xml:space="preserve"> </w:t>
      </w:r>
      <w:r>
        <w:t>–</w:t>
      </w:r>
      <w:r>
        <w:rPr>
          <w:spacing w:val="-3"/>
        </w:rPr>
        <w:t xml:space="preserve"> </w:t>
      </w:r>
      <w:r>
        <w:t>ПРЕСС»,</w:t>
      </w:r>
      <w:r>
        <w:rPr>
          <w:spacing w:val="-1"/>
        </w:rPr>
        <w:t xml:space="preserve"> </w:t>
      </w:r>
      <w:r>
        <w:rPr>
          <w:spacing w:val="-2"/>
        </w:rPr>
        <w:t>2024.-240с.</w:t>
      </w:r>
    </w:p>
    <w:p w:rsidR="006C0D27" w:rsidRPr="006C0D27" w:rsidRDefault="006C0D27" w:rsidP="004A6459">
      <w:pPr>
        <w:pStyle w:val="a3"/>
        <w:numPr>
          <w:ilvl w:val="0"/>
          <w:numId w:val="107"/>
        </w:numPr>
        <w:spacing w:before="42"/>
        <w:ind w:left="709" w:right="658"/>
        <w:jc w:val="left"/>
        <w:rPr>
          <w:spacing w:val="-2"/>
        </w:rPr>
      </w:pPr>
      <w:r w:rsidRPr="00E43806">
        <w:t xml:space="preserve">Н.В. Нищева </w:t>
      </w:r>
      <w:r w:rsidRPr="006C0D27">
        <w:rPr>
          <w:spacing w:val="-2"/>
        </w:rPr>
        <w:t xml:space="preserve">Планирование коррекционной и образовательной деятельности </w:t>
      </w:r>
      <w:r>
        <w:t xml:space="preserve">в группе компенсирующей направленности ДОО для детей с ТНР в соответствии с ФАОП </w:t>
      </w:r>
      <w:proofErr w:type="gramStart"/>
      <w:r>
        <w:t>ДО</w:t>
      </w:r>
      <w:proofErr w:type="gramEnd"/>
      <w:r>
        <w:t>: учебно-методическое пособие. – 2-е изд., доп. и испр. – СПб</w:t>
      </w:r>
      <w:proofErr w:type="gramStart"/>
      <w:r>
        <w:t xml:space="preserve">.:  </w:t>
      </w:r>
      <w:proofErr w:type="gramEnd"/>
      <w:r>
        <w:t xml:space="preserve">ООО «ИЗДАТЕЛЬСТВО «ДЕТСТВО – ПРЕСС», 2023.-176 </w:t>
      </w:r>
    </w:p>
    <w:p w:rsidR="006C0D27" w:rsidRPr="006C0D27" w:rsidRDefault="006C0D27" w:rsidP="004A6459">
      <w:pPr>
        <w:pStyle w:val="a3"/>
        <w:numPr>
          <w:ilvl w:val="0"/>
          <w:numId w:val="107"/>
        </w:numPr>
        <w:spacing w:before="42"/>
        <w:ind w:left="709" w:right="658"/>
        <w:jc w:val="left"/>
        <w:rPr>
          <w:spacing w:val="-2"/>
        </w:rPr>
      </w:pPr>
      <w:r>
        <w:t>Рабочая программа</w:t>
      </w:r>
      <w:r w:rsidRPr="006C0D27">
        <w:rPr>
          <w:spacing w:val="33"/>
        </w:rPr>
        <w:t xml:space="preserve"> </w:t>
      </w:r>
      <w:r>
        <w:t>учителя</w:t>
      </w:r>
      <w:r w:rsidRPr="006C0D27">
        <w:rPr>
          <w:spacing w:val="37"/>
        </w:rPr>
        <w:t xml:space="preserve"> </w:t>
      </w:r>
      <w:r>
        <w:t>–</w:t>
      </w:r>
      <w:r w:rsidRPr="006C0D27">
        <w:rPr>
          <w:spacing w:val="34"/>
        </w:rPr>
        <w:t xml:space="preserve"> </w:t>
      </w:r>
      <w:r>
        <w:t>логопеда:</w:t>
      </w:r>
      <w:r w:rsidRPr="006C0D27">
        <w:rPr>
          <w:spacing w:val="36"/>
        </w:rPr>
        <w:t xml:space="preserve"> </w:t>
      </w:r>
      <w:r>
        <w:t>учебно</w:t>
      </w:r>
      <w:r w:rsidRPr="006C0D27">
        <w:rPr>
          <w:spacing w:val="40"/>
        </w:rPr>
        <w:t xml:space="preserve"> </w:t>
      </w:r>
      <w:r>
        <w:t>–</w:t>
      </w:r>
      <w:r w:rsidRPr="006C0D27">
        <w:rPr>
          <w:spacing w:val="35"/>
        </w:rPr>
        <w:t xml:space="preserve"> </w:t>
      </w:r>
      <w:r>
        <w:t>методическое</w:t>
      </w:r>
      <w:r w:rsidRPr="006C0D27">
        <w:rPr>
          <w:spacing w:val="33"/>
        </w:rPr>
        <w:t xml:space="preserve"> </w:t>
      </w:r>
      <w:r>
        <w:t>пособие».</w:t>
      </w:r>
      <w:r w:rsidRPr="006C0D27">
        <w:rPr>
          <w:spacing w:val="40"/>
        </w:rPr>
        <w:t xml:space="preserve"> </w:t>
      </w:r>
      <w:r>
        <w:t>–</w:t>
      </w:r>
      <w:r w:rsidRPr="006C0D27">
        <w:rPr>
          <w:spacing w:val="34"/>
        </w:rPr>
        <w:t xml:space="preserve"> </w:t>
      </w:r>
      <w:r>
        <w:t>СПб</w:t>
      </w:r>
      <w:proofErr w:type="gramStart"/>
      <w:r>
        <w:t>.:</w:t>
      </w:r>
      <w:r w:rsidRPr="006C0D27">
        <w:rPr>
          <w:spacing w:val="35"/>
        </w:rPr>
        <w:t xml:space="preserve"> </w:t>
      </w:r>
      <w:proofErr w:type="gramEnd"/>
      <w:r>
        <w:t>ООО</w:t>
      </w:r>
      <w:r w:rsidRPr="006C0D27">
        <w:rPr>
          <w:spacing w:val="35"/>
        </w:rPr>
        <w:t xml:space="preserve"> </w:t>
      </w:r>
      <w:r>
        <w:t>«ИЗДАТЕЛЬСТВО</w:t>
      </w:r>
      <w:r>
        <w:rPr>
          <w:spacing w:val="-2"/>
        </w:rPr>
        <w:t xml:space="preserve"> </w:t>
      </w:r>
      <w:r>
        <w:t>«ДЕТСТВО</w:t>
      </w:r>
      <w:r w:rsidRPr="006C0D27">
        <w:rPr>
          <w:spacing w:val="-4"/>
        </w:rPr>
        <w:t xml:space="preserve"> </w:t>
      </w:r>
      <w:r>
        <w:t>–</w:t>
      </w:r>
      <w:r w:rsidRPr="006C0D27">
        <w:rPr>
          <w:spacing w:val="-2"/>
        </w:rPr>
        <w:t xml:space="preserve"> </w:t>
      </w:r>
      <w:r>
        <w:t xml:space="preserve">ПРЕСС», </w:t>
      </w:r>
      <w:r w:rsidRPr="006C0D27">
        <w:rPr>
          <w:spacing w:val="-2"/>
        </w:rPr>
        <w:t>20</w:t>
      </w:r>
      <w:r>
        <w:rPr>
          <w:spacing w:val="-2"/>
        </w:rPr>
        <w:t>23</w:t>
      </w:r>
      <w:r w:rsidRPr="006C0D27">
        <w:rPr>
          <w:spacing w:val="-2"/>
        </w:rPr>
        <w:t>г.</w:t>
      </w:r>
    </w:p>
    <w:p w:rsidR="006C0D27" w:rsidRDefault="006C0D27" w:rsidP="004A6459">
      <w:pPr>
        <w:pStyle w:val="a3"/>
        <w:numPr>
          <w:ilvl w:val="0"/>
          <w:numId w:val="107"/>
        </w:numPr>
        <w:spacing w:before="42"/>
        <w:ind w:left="709" w:right="658"/>
        <w:jc w:val="left"/>
        <w:rPr>
          <w:spacing w:val="-2"/>
        </w:rPr>
      </w:pPr>
      <w:r w:rsidRPr="00E43806">
        <w:rPr>
          <w:spacing w:val="-2"/>
        </w:rPr>
        <w:t>Н.В. Нищева «Комплексно-тематическое планирование коррекционной и образовательной деятельности в группе компенсирующей направленности ДОО для детей с тяжел</w:t>
      </w:r>
      <w:r w:rsidR="002B0FDD">
        <w:rPr>
          <w:spacing w:val="-2"/>
        </w:rPr>
        <w:t>ыми нарушениями речи (</w:t>
      </w:r>
      <w:r w:rsidRPr="00E43806">
        <w:rPr>
          <w:spacing w:val="-2"/>
        </w:rPr>
        <w:t xml:space="preserve"> с 6 до</w:t>
      </w:r>
      <w:r w:rsidR="002B0FDD">
        <w:rPr>
          <w:spacing w:val="-2"/>
        </w:rPr>
        <w:t xml:space="preserve"> </w:t>
      </w:r>
      <w:r w:rsidRPr="00E43806">
        <w:rPr>
          <w:spacing w:val="-2"/>
        </w:rPr>
        <w:t>7 лет) – СПб</w:t>
      </w:r>
      <w:proofErr w:type="gramStart"/>
      <w:r w:rsidRPr="00E43806">
        <w:rPr>
          <w:spacing w:val="-2"/>
        </w:rPr>
        <w:t xml:space="preserve">.: </w:t>
      </w:r>
      <w:proofErr w:type="gramEnd"/>
      <w:r w:rsidRPr="00E43806">
        <w:rPr>
          <w:spacing w:val="-2"/>
        </w:rPr>
        <w:t>ООО «ИЗДАТЕЛЬСТВО «ДЕТСТВО – ПРЕСС», 20</w:t>
      </w:r>
      <w:r>
        <w:rPr>
          <w:spacing w:val="-2"/>
        </w:rPr>
        <w:t>24</w:t>
      </w:r>
      <w:r w:rsidRPr="00E43806">
        <w:rPr>
          <w:spacing w:val="-2"/>
        </w:rPr>
        <w:t>.</w:t>
      </w:r>
      <w:r>
        <w:rPr>
          <w:spacing w:val="-2"/>
        </w:rPr>
        <w:t>-352с.</w:t>
      </w:r>
    </w:p>
    <w:p w:rsidR="00EA5909" w:rsidRDefault="00D41726">
      <w:pPr>
        <w:pStyle w:val="a3"/>
        <w:spacing w:before="60" w:line="278" w:lineRule="auto"/>
        <w:ind w:left="258" w:right="445" w:firstLine="710"/>
      </w:pPr>
      <w:r>
        <w:t>Н.В. Нищева «Комплексно-тематическое планирование коррекционной и образовательной деятельности в группе компенсирующей направленности ДОО для детей с тяжел</w:t>
      </w:r>
      <w:r w:rsidR="002B0FDD">
        <w:t>ыми нарушениями речи (</w:t>
      </w:r>
      <w:r>
        <w:t xml:space="preserve"> с 6 до</w:t>
      </w:r>
      <w:r w:rsidR="002B0FDD">
        <w:t xml:space="preserve"> </w:t>
      </w:r>
      <w:r>
        <w:t>7 лет) – СПб</w:t>
      </w:r>
      <w:proofErr w:type="gramStart"/>
      <w:r>
        <w:t xml:space="preserve">.: </w:t>
      </w:r>
      <w:proofErr w:type="gramEnd"/>
      <w:r>
        <w:t>ООО «ИЗДАТЕЛЬСТВО «ДЕТСТВО – ПРЕСС», 2016г.</w:t>
      </w:r>
    </w:p>
    <w:p w:rsidR="00EA5909" w:rsidRDefault="00EA5909">
      <w:pPr>
        <w:spacing w:line="278" w:lineRule="auto"/>
        <w:sectPr w:rsidR="00EA5909">
          <w:pgSz w:w="11910" w:h="16840"/>
          <w:pgMar w:top="460" w:right="0" w:bottom="280" w:left="620" w:header="720" w:footer="720" w:gutter="0"/>
          <w:cols w:space="720"/>
        </w:sectPr>
      </w:pPr>
    </w:p>
    <w:p w:rsidR="00EA5909" w:rsidRDefault="00EA5909">
      <w:pPr>
        <w:spacing w:line="185" w:lineRule="exact"/>
        <w:rPr>
          <w:sz w:val="24"/>
        </w:rPr>
        <w:sectPr w:rsidR="00EA5909">
          <w:pgSz w:w="16840" w:h="11910" w:orient="landscape"/>
          <w:pgMar w:top="400" w:right="440" w:bottom="280" w:left="14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7826"/>
        <w:gridCol w:w="5646"/>
      </w:tblGrid>
      <w:tr w:rsidR="00EA5909" w:rsidTr="00FD5C6F">
        <w:trPr>
          <w:trHeight w:val="1108"/>
        </w:trPr>
        <w:tc>
          <w:tcPr>
            <w:tcW w:w="15143" w:type="dxa"/>
            <w:gridSpan w:val="3"/>
          </w:tcPr>
          <w:p w:rsidR="00FD5C6F" w:rsidRPr="00A05B0E" w:rsidRDefault="00FD5C6F" w:rsidP="00FD5C6F">
            <w:pPr>
              <w:rPr>
                <w:sz w:val="24"/>
                <w:szCs w:val="24"/>
              </w:rPr>
            </w:pPr>
            <w:r w:rsidRPr="00CF43FE">
              <w:rPr>
                <w:b/>
                <w:bCs/>
                <w:sz w:val="24"/>
                <w:szCs w:val="24"/>
              </w:rPr>
              <w:lastRenderedPageBreak/>
              <w:t>Нищева Н.В.</w:t>
            </w:r>
            <w:r>
              <w:rPr>
                <w:sz w:val="24"/>
                <w:szCs w:val="24"/>
              </w:rPr>
              <w:t xml:space="preserve"> </w:t>
            </w:r>
            <w:r w:rsidRPr="00A05B0E">
              <w:rPr>
                <w:sz w:val="24"/>
                <w:szCs w:val="24"/>
              </w:rPr>
              <w:t>Конспекты подгрупповых логопедических занятий в группе компенсирующей</w:t>
            </w:r>
            <w:r>
              <w:rPr>
                <w:sz w:val="24"/>
                <w:szCs w:val="24"/>
              </w:rPr>
              <w:t xml:space="preserve"> </w:t>
            </w:r>
            <w:r w:rsidRPr="00A05B0E">
              <w:rPr>
                <w:sz w:val="24"/>
                <w:szCs w:val="24"/>
              </w:rPr>
              <w:t xml:space="preserve">направленности ДОО для детей с тяжелыми нарушениями речи с </w:t>
            </w:r>
            <w:r>
              <w:rPr>
                <w:sz w:val="24"/>
                <w:szCs w:val="24"/>
              </w:rPr>
              <w:t>6</w:t>
            </w:r>
            <w:r w:rsidRPr="00A05B0E">
              <w:rPr>
                <w:sz w:val="24"/>
                <w:szCs w:val="24"/>
              </w:rPr>
              <w:t xml:space="preserve"> до </w:t>
            </w:r>
            <w:r>
              <w:rPr>
                <w:sz w:val="24"/>
                <w:szCs w:val="24"/>
              </w:rPr>
              <w:t>7</w:t>
            </w:r>
            <w:r w:rsidRPr="00A05B0E">
              <w:rPr>
                <w:sz w:val="24"/>
                <w:szCs w:val="24"/>
              </w:rPr>
              <w:t xml:space="preserve"> лет (</w:t>
            </w:r>
            <w:r>
              <w:rPr>
                <w:sz w:val="24"/>
                <w:szCs w:val="24"/>
              </w:rPr>
              <w:t>подготовительная к школе</w:t>
            </w:r>
            <w:r w:rsidRPr="00A05B0E">
              <w:rPr>
                <w:sz w:val="24"/>
                <w:szCs w:val="24"/>
              </w:rPr>
              <w:t xml:space="preserve"> группа).- СПб</w:t>
            </w:r>
            <w:proofErr w:type="gramStart"/>
            <w:r w:rsidRPr="00A05B0E">
              <w:rPr>
                <w:sz w:val="24"/>
                <w:szCs w:val="24"/>
              </w:rPr>
              <w:t xml:space="preserve">.: </w:t>
            </w:r>
            <w:proofErr w:type="gramEnd"/>
            <w:r w:rsidRPr="00A05B0E">
              <w:rPr>
                <w:sz w:val="24"/>
                <w:szCs w:val="24"/>
              </w:rPr>
              <w:t>ООО «ИЗДАТЕЛЬСТВО</w:t>
            </w:r>
            <w:r>
              <w:rPr>
                <w:sz w:val="24"/>
                <w:szCs w:val="24"/>
              </w:rPr>
              <w:t xml:space="preserve"> </w:t>
            </w:r>
            <w:r w:rsidRPr="00A05B0E">
              <w:rPr>
                <w:sz w:val="24"/>
                <w:szCs w:val="24"/>
              </w:rPr>
              <w:t>«ДЕТСТВО-ПРЕСС», 20</w:t>
            </w:r>
            <w:r>
              <w:rPr>
                <w:sz w:val="24"/>
                <w:szCs w:val="24"/>
              </w:rPr>
              <w:t>24. - 640</w:t>
            </w:r>
            <w:r w:rsidRPr="00A05B0E">
              <w:rPr>
                <w:sz w:val="24"/>
                <w:szCs w:val="24"/>
              </w:rPr>
              <w:t xml:space="preserve"> с.</w:t>
            </w:r>
          </w:p>
          <w:p w:rsidR="00EA5909" w:rsidRPr="00FD5C6F" w:rsidRDefault="00FD5C6F" w:rsidP="00FD5C6F">
            <w:pPr>
              <w:rPr>
                <w:sz w:val="24"/>
                <w:szCs w:val="24"/>
              </w:rPr>
            </w:pPr>
            <w:r w:rsidRPr="00A05B0E">
              <w:rPr>
                <w:sz w:val="24"/>
                <w:szCs w:val="24"/>
              </w:rPr>
              <w:t>Подгруппов</w:t>
            </w:r>
            <w:r>
              <w:rPr>
                <w:sz w:val="24"/>
                <w:szCs w:val="24"/>
              </w:rPr>
              <w:t>ые</w:t>
            </w:r>
            <w:r w:rsidRPr="00A05B0E">
              <w:rPr>
                <w:sz w:val="24"/>
                <w:szCs w:val="24"/>
              </w:rPr>
              <w:t xml:space="preserve"> заняти</w:t>
            </w:r>
            <w:r>
              <w:rPr>
                <w:sz w:val="24"/>
                <w:szCs w:val="24"/>
              </w:rPr>
              <w:t>я</w:t>
            </w:r>
            <w:r w:rsidRPr="00A05B0E">
              <w:rPr>
                <w:sz w:val="24"/>
                <w:szCs w:val="24"/>
              </w:rPr>
              <w:t xml:space="preserve"> с учителем-логопедом (из расчета 4 занятия в неделю; всего 122</w:t>
            </w:r>
            <w:r>
              <w:rPr>
                <w:sz w:val="24"/>
                <w:szCs w:val="24"/>
              </w:rPr>
              <w:t xml:space="preserve"> занятия в год)</w:t>
            </w:r>
          </w:p>
        </w:tc>
      </w:tr>
      <w:tr w:rsidR="002C7CA8" w:rsidTr="00FD5C6F">
        <w:trPr>
          <w:trHeight w:val="2770"/>
        </w:trPr>
        <w:tc>
          <w:tcPr>
            <w:tcW w:w="1671" w:type="dxa"/>
          </w:tcPr>
          <w:p w:rsidR="002C7CA8" w:rsidRDefault="002C7CA8">
            <w:pPr>
              <w:pStyle w:val="TableParagraph"/>
              <w:spacing w:line="268" w:lineRule="exact"/>
              <w:rPr>
                <w:sz w:val="24"/>
              </w:rPr>
            </w:pPr>
            <w:r>
              <w:rPr>
                <w:sz w:val="24"/>
              </w:rPr>
              <w:t>6-7</w:t>
            </w:r>
            <w:r>
              <w:rPr>
                <w:spacing w:val="3"/>
                <w:sz w:val="24"/>
              </w:rPr>
              <w:t xml:space="preserve"> </w:t>
            </w:r>
            <w:r>
              <w:rPr>
                <w:spacing w:val="-5"/>
                <w:sz w:val="24"/>
              </w:rPr>
              <w:t>лет</w:t>
            </w:r>
          </w:p>
        </w:tc>
        <w:tc>
          <w:tcPr>
            <w:tcW w:w="7826" w:type="dxa"/>
          </w:tcPr>
          <w:tbl>
            <w:tblPr>
              <w:tblStyle w:val="a6"/>
              <w:tblW w:w="0" w:type="auto"/>
              <w:tblLayout w:type="fixed"/>
              <w:tblLook w:val="04A0" w:firstRow="1" w:lastRow="0" w:firstColumn="1" w:lastColumn="0" w:noHBand="0" w:noVBand="1"/>
            </w:tblPr>
            <w:tblGrid>
              <w:gridCol w:w="1991"/>
              <w:gridCol w:w="1991"/>
              <w:gridCol w:w="1991"/>
              <w:gridCol w:w="1991"/>
            </w:tblGrid>
            <w:tr w:rsidR="00FD5C6F" w:rsidTr="0042373D">
              <w:tc>
                <w:tcPr>
                  <w:tcW w:w="1991" w:type="dxa"/>
                </w:tcPr>
                <w:p w:rsidR="00FD5C6F" w:rsidRDefault="00FD5C6F" w:rsidP="0042373D">
                  <w:pPr>
                    <w:rPr>
                      <w:sz w:val="24"/>
                      <w:szCs w:val="24"/>
                    </w:rPr>
                  </w:pPr>
                  <w:r>
                    <w:rPr>
                      <w:sz w:val="24"/>
                      <w:szCs w:val="24"/>
                    </w:rPr>
                    <w:t>№1 – стр.11</w:t>
                  </w:r>
                </w:p>
              </w:tc>
              <w:tc>
                <w:tcPr>
                  <w:tcW w:w="1991" w:type="dxa"/>
                </w:tcPr>
                <w:p w:rsidR="00FD5C6F" w:rsidRDefault="00FD5C6F" w:rsidP="0042373D">
                  <w:pPr>
                    <w:rPr>
                      <w:sz w:val="24"/>
                      <w:szCs w:val="24"/>
                    </w:rPr>
                  </w:pPr>
                  <w:r w:rsidRPr="00D20842">
                    <w:rPr>
                      <w:sz w:val="24"/>
                      <w:szCs w:val="24"/>
                    </w:rPr>
                    <w:t xml:space="preserve">№ </w:t>
                  </w:r>
                  <w:r>
                    <w:rPr>
                      <w:sz w:val="24"/>
                      <w:szCs w:val="24"/>
                    </w:rPr>
                    <w:t>32</w:t>
                  </w:r>
                  <w:r w:rsidRPr="00D20842">
                    <w:rPr>
                      <w:sz w:val="24"/>
                      <w:szCs w:val="24"/>
                    </w:rPr>
                    <w:t xml:space="preserve"> – с</w:t>
                  </w:r>
                  <w:r>
                    <w:rPr>
                      <w:sz w:val="24"/>
                      <w:szCs w:val="24"/>
                    </w:rPr>
                    <w:t>тр</w:t>
                  </w:r>
                  <w:r w:rsidRPr="00D20842">
                    <w:rPr>
                      <w:sz w:val="24"/>
                      <w:szCs w:val="24"/>
                    </w:rPr>
                    <w:t>.</w:t>
                  </w:r>
                  <w:r>
                    <w:rPr>
                      <w:sz w:val="24"/>
                      <w:szCs w:val="24"/>
                    </w:rPr>
                    <w:t>170</w:t>
                  </w:r>
                </w:p>
              </w:tc>
              <w:tc>
                <w:tcPr>
                  <w:tcW w:w="1991" w:type="dxa"/>
                </w:tcPr>
                <w:p w:rsidR="00FD5C6F" w:rsidRPr="00D20842" w:rsidRDefault="00FD5C6F" w:rsidP="0042373D">
                  <w:pPr>
                    <w:rPr>
                      <w:sz w:val="24"/>
                      <w:szCs w:val="24"/>
                    </w:rPr>
                  </w:pPr>
                  <w:r w:rsidRPr="00D20842">
                    <w:rPr>
                      <w:sz w:val="24"/>
                      <w:szCs w:val="24"/>
                    </w:rPr>
                    <w:t>№</w:t>
                  </w:r>
                  <w:r>
                    <w:rPr>
                      <w:sz w:val="24"/>
                      <w:szCs w:val="24"/>
                    </w:rPr>
                    <w:t>63</w:t>
                  </w:r>
                  <w:r w:rsidRPr="00D20842">
                    <w:rPr>
                      <w:sz w:val="24"/>
                      <w:szCs w:val="24"/>
                    </w:rPr>
                    <w:t xml:space="preserve"> – с</w:t>
                  </w:r>
                  <w:r>
                    <w:rPr>
                      <w:sz w:val="24"/>
                      <w:szCs w:val="24"/>
                    </w:rPr>
                    <w:t>тр</w:t>
                  </w:r>
                  <w:r w:rsidRPr="00D20842">
                    <w:rPr>
                      <w:sz w:val="24"/>
                      <w:szCs w:val="24"/>
                    </w:rPr>
                    <w:t>.</w:t>
                  </w:r>
                  <w:r>
                    <w:rPr>
                      <w:sz w:val="24"/>
                      <w:szCs w:val="24"/>
                    </w:rPr>
                    <w:t>333</w:t>
                  </w:r>
                </w:p>
              </w:tc>
              <w:tc>
                <w:tcPr>
                  <w:tcW w:w="1991" w:type="dxa"/>
                </w:tcPr>
                <w:p w:rsidR="00FD5C6F" w:rsidRDefault="00FD5C6F" w:rsidP="0042373D">
                  <w:pPr>
                    <w:rPr>
                      <w:sz w:val="24"/>
                      <w:szCs w:val="24"/>
                    </w:rPr>
                  </w:pPr>
                  <w:r w:rsidRPr="00D20842">
                    <w:rPr>
                      <w:sz w:val="24"/>
                      <w:szCs w:val="24"/>
                    </w:rPr>
                    <w:t>№</w:t>
                  </w:r>
                  <w:r>
                    <w:rPr>
                      <w:sz w:val="24"/>
                      <w:szCs w:val="24"/>
                    </w:rPr>
                    <w:t>94</w:t>
                  </w:r>
                  <w:r w:rsidRPr="00D20842">
                    <w:rPr>
                      <w:sz w:val="24"/>
                      <w:szCs w:val="24"/>
                    </w:rPr>
                    <w:t xml:space="preserve"> – с</w:t>
                  </w:r>
                  <w:r>
                    <w:rPr>
                      <w:sz w:val="24"/>
                      <w:szCs w:val="24"/>
                    </w:rPr>
                    <w:t>тр</w:t>
                  </w:r>
                  <w:r w:rsidRPr="00D20842">
                    <w:rPr>
                      <w:sz w:val="24"/>
                      <w:szCs w:val="24"/>
                    </w:rPr>
                    <w:t>.</w:t>
                  </w:r>
                  <w:r>
                    <w:rPr>
                      <w:sz w:val="24"/>
                      <w:szCs w:val="24"/>
                    </w:rPr>
                    <w:t>485</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2</w:t>
                  </w:r>
                  <w:r w:rsidRPr="00D20842">
                    <w:rPr>
                      <w:sz w:val="24"/>
                      <w:szCs w:val="24"/>
                    </w:rPr>
                    <w:t xml:space="preserve"> – с</w:t>
                  </w:r>
                  <w:r>
                    <w:rPr>
                      <w:sz w:val="24"/>
                      <w:szCs w:val="24"/>
                    </w:rPr>
                    <w:t>тр</w:t>
                  </w:r>
                  <w:r w:rsidRPr="00D20842">
                    <w:rPr>
                      <w:sz w:val="24"/>
                      <w:szCs w:val="24"/>
                    </w:rPr>
                    <w:t>.</w:t>
                  </w:r>
                  <w:r>
                    <w:rPr>
                      <w:sz w:val="24"/>
                      <w:szCs w:val="24"/>
                    </w:rPr>
                    <w:t>18</w:t>
                  </w:r>
                </w:p>
              </w:tc>
              <w:tc>
                <w:tcPr>
                  <w:tcW w:w="1991" w:type="dxa"/>
                </w:tcPr>
                <w:p w:rsidR="00FD5C6F" w:rsidRDefault="00FD5C6F" w:rsidP="0042373D">
                  <w:pPr>
                    <w:rPr>
                      <w:sz w:val="24"/>
                      <w:szCs w:val="24"/>
                    </w:rPr>
                  </w:pPr>
                  <w:r w:rsidRPr="00D20842">
                    <w:rPr>
                      <w:sz w:val="24"/>
                      <w:szCs w:val="24"/>
                    </w:rPr>
                    <w:t xml:space="preserve">№ </w:t>
                  </w:r>
                  <w:r>
                    <w:rPr>
                      <w:sz w:val="24"/>
                      <w:szCs w:val="24"/>
                    </w:rPr>
                    <w:t>33</w:t>
                  </w:r>
                  <w:r w:rsidRPr="00D20842">
                    <w:rPr>
                      <w:sz w:val="24"/>
                      <w:szCs w:val="24"/>
                    </w:rPr>
                    <w:t xml:space="preserve"> – с</w:t>
                  </w:r>
                  <w:r>
                    <w:rPr>
                      <w:sz w:val="24"/>
                      <w:szCs w:val="24"/>
                    </w:rPr>
                    <w:t>тр</w:t>
                  </w:r>
                  <w:r w:rsidRPr="00D20842">
                    <w:rPr>
                      <w:sz w:val="24"/>
                      <w:szCs w:val="24"/>
                    </w:rPr>
                    <w:t>.</w:t>
                  </w:r>
                  <w:r>
                    <w:rPr>
                      <w:sz w:val="24"/>
                      <w:szCs w:val="24"/>
                    </w:rPr>
                    <w:t>175</w:t>
                  </w:r>
                </w:p>
              </w:tc>
              <w:tc>
                <w:tcPr>
                  <w:tcW w:w="1991" w:type="dxa"/>
                </w:tcPr>
                <w:p w:rsidR="00FD5C6F" w:rsidRPr="00D20842" w:rsidRDefault="00FD5C6F" w:rsidP="0042373D">
                  <w:pPr>
                    <w:rPr>
                      <w:sz w:val="24"/>
                      <w:szCs w:val="24"/>
                    </w:rPr>
                  </w:pPr>
                  <w:r>
                    <w:rPr>
                      <w:sz w:val="24"/>
                      <w:szCs w:val="24"/>
                    </w:rPr>
                    <w:t>№64 – стр.337</w:t>
                  </w:r>
                </w:p>
              </w:tc>
              <w:tc>
                <w:tcPr>
                  <w:tcW w:w="1991" w:type="dxa"/>
                </w:tcPr>
                <w:p w:rsidR="00FD5C6F" w:rsidRPr="00D20842" w:rsidRDefault="00FD5C6F" w:rsidP="0042373D">
                  <w:pPr>
                    <w:rPr>
                      <w:sz w:val="24"/>
                      <w:szCs w:val="24"/>
                    </w:rPr>
                  </w:pPr>
                  <w:r>
                    <w:rPr>
                      <w:sz w:val="24"/>
                      <w:szCs w:val="24"/>
                    </w:rPr>
                    <w:t>№95 – стр.490</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3</w:t>
                  </w:r>
                  <w:r w:rsidRPr="00D20842">
                    <w:rPr>
                      <w:sz w:val="24"/>
                      <w:szCs w:val="24"/>
                    </w:rPr>
                    <w:t xml:space="preserve"> – с</w:t>
                  </w:r>
                  <w:r>
                    <w:rPr>
                      <w:sz w:val="24"/>
                      <w:szCs w:val="24"/>
                    </w:rPr>
                    <w:t>тр</w:t>
                  </w:r>
                  <w:r w:rsidRPr="00D20842">
                    <w:rPr>
                      <w:sz w:val="24"/>
                      <w:szCs w:val="24"/>
                    </w:rPr>
                    <w:t>.</w:t>
                  </w:r>
                  <w:r>
                    <w:rPr>
                      <w:sz w:val="24"/>
                      <w:szCs w:val="24"/>
                    </w:rPr>
                    <w:t>25</w:t>
                  </w:r>
                </w:p>
              </w:tc>
              <w:tc>
                <w:tcPr>
                  <w:tcW w:w="1991" w:type="dxa"/>
                </w:tcPr>
                <w:p w:rsidR="00FD5C6F" w:rsidRDefault="00FD5C6F" w:rsidP="0042373D">
                  <w:pPr>
                    <w:rPr>
                      <w:sz w:val="24"/>
                      <w:szCs w:val="24"/>
                    </w:rPr>
                  </w:pPr>
                  <w:r w:rsidRPr="00D20842">
                    <w:rPr>
                      <w:sz w:val="24"/>
                      <w:szCs w:val="24"/>
                    </w:rPr>
                    <w:t xml:space="preserve">№ </w:t>
                  </w:r>
                  <w:r>
                    <w:rPr>
                      <w:sz w:val="24"/>
                      <w:szCs w:val="24"/>
                    </w:rPr>
                    <w:t>34</w:t>
                  </w:r>
                  <w:r w:rsidRPr="00D20842">
                    <w:rPr>
                      <w:sz w:val="24"/>
                      <w:szCs w:val="24"/>
                    </w:rPr>
                    <w:t xml:space="preserve"> – с</w:t>
                  </w:r>
                  <w:r>
                    <w:rPr>
                      <w:sz w:val="24"/>
                      <w:szCs w:val="24"/>
                    </w:rPr>
                    <w:t>тр</w:t>
                  </w:r>
                  <w:r w:rsidRPr="00D20842">
                    <w:rPr>
                      <w:sz w:val="24"/>
                      <w:szCs w:val="24"/>
                    </w:rPr>
                    <w:t>.</w:t>
                  </w:r>
                  <w:r>
                    <w:rPr>
                      <w:sz w:val="24"/>
                      <w:szCs w:val="24"/>
                    </w:rPr>
                    <w:t>182</w:t>
                  </w:r>
                </w:p>
              </w:tc>
              <w:tc>
                <w:tcPr>
                  <w:tcW w:w="1991" w:type="dxa"/>
                </w:tcPr>
                <w:p w:rsidR="00FD5C6F" w:rsidRPr="00D20842" w:rsidRDefault="00FD5C6F" w:rsidP="0042373D">
                  <w:pPr>
                    <w:rPr>
                      <w:sz w:val="24"/>
                      <w:szCs w:val="24"/>
                    </w:rPr>
                  </w:pPr>
                  <w:r w:rsidRPr="00D20842">
                    <w:rPr>
                      <w:sz w:val="24"/>
                      <w:szCs w:val="24"/>
                    </w:rPr>
                    <w:t>№</w:t>
                  </w:r>
                  <w:r>
                    <w:rPr>
                      <w:sz w:val="24"/>
                      <w:szCs w:val="24"/>
                    </w:rPr>
                    <w:t>65</w:t>
                  </w:r>
                  <w:r w:rsidRPr="00D20842">
                    <w:rPr>
                      <w:sz w:val="24"/>
                      <w:szCs w:val="24"/>
                    </w:rPr>
                    <w:t xml:space="preserve"> – с</w:t>
                  </w:r>
                  <w:r>
                    <w:rPr>
                      <w:sz w:val="24"/>
                      <w:szCs w:val="24"/>
                    </w:rPr>
                    <w:t>тр</w:t>
                  </w:r>
                  <w:r w:rsidRPr="00D20842">
                    <w:rPr>
                      <w:sz w:val="24"/>
                      <w:szCs w:val="24"/>
                    </w:rPr>
                    <w:t>.</w:t>
                  </w:r>
                  <w:r>
                    <w:rPr>
                      <w:sz w:val="24"/>
                      <w:szCs w:val="24"/>
                    </w:rPr>
                    <w:t>342</w:t>
                  </w:r>
                </w:p>
              </w:tc>
              <w:tc>
                <w:tcPr>
                  <w:tcW w:w="1991" w:type="dxa"/>
                </w:tcPr>
                <w:p w:rsidR="00FD5C6F" w:rsidRPr="00D20842" w:rsidRDefault="00FD5C6F" w:rsidP="0042373D">
                  <w:pPr>
                    <w:rPr>
                      <w:sz w:val="24"/>
                      <w:szCs w:val="24"/>
                    </w:rPr>
                  </w:pPr>
                  <w:r w:rsidRPr="00D20842">
                    <w:rPr>
                      <w:sz w:val="24"/>
                      <w:szCs w:val="24"/>
                    </w:rPr>
                    <w:t>№</w:t>
                  </w:r>
                  <w:r>
                    <w:rPr>
                      <w:sz w:val="24"/>
                      <w:szCs w:val="24"/>
                    </w:rPr>
                    <w:t>96</w:t>
                  </w:r>
                  <w:r w:rsidRPr="00D20842">
                    <w:rPr>
                      <w:sz w:val="24"/>
                      <w:szCs w:val="24"/>
                    </w:rPr>
                    <w:t xml:space="preserve"> – с</w:t>
                  </w:r>
                  <w:r>
                    <w:rPr>
                      <w:sz w:val="24"/>
                      <w:szCs w:val="24"/>
                    </w:rPr>
                    <w:t>тр</w:t>
                  </w:r>
                  <w:r w:rsidRPr="00D20842">
                    <w:rPr>
                      <w:sz w:val="24"/>
                      <w:szCs w:val="24"/>
                    </w:rPr>
                    <w:t>.</w:t>
                  </w:r>
                  <w:r>
                    <w:rPr>
                      <w:sz w:val="24"/>
                      <w:szCs w:val="24"/>
                    </w:rPr>
                    <w:t>495</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4</w:t>
                  </w:r>
                  <w:r w:rsidRPr="00D20842">
                    <w:rPr>
                      <w:sz w:val="24"/>
                      <w:szCs w:val="24"/>
                    </w:rPr>
                    <w:t xml:space="preserve"> – с</w:t>
                  </w:r>
                  <w:r>
                    <w:rPr>
                      <w:sz w:val="24"/>
                      <w:szCs w:val="24"/>
                    </w:rPr>
                    <w:t>тр</w:t>
                  </w:r>
                  <w:r w:rsidRPr="00D20842">
                    <w:rPr>
                      <w:sz w:val="24"/>
                      <w:szCs w:val="24"/>
                    </w:rPr>
                    <w:t>.</w:t>
                  </w:r>
                  <w:r>
                    <w:rPr>
                      <w:sz w:val="24"/>
                      <w:szCs w:val="24"/>
                    </w:rPr>
                    <w:t>30</w:t>
                  </w:r>
                </w:p>
              </w:tc>
              <w:tc>
                <w:tcPr>
                  <w:tcW w:w="1991" w:type="dxa"/>
                </w:tcPr>
                <w:p w:rsidR="00FD5C6F" w:rsidRDefault="00FD5C6F" w:rsidP="0042373D">
                  <w:pPr>
                    <w:rPr>
                      <w:sz w:val="24"/>
                      <w:szCs w:val="24"/>
                    </w:rPr>
                  </w:pPr>
                  <w:r w:rsidRPr="00D20842">
                    <w:rPr>
                      <w:sz w:val="24"/>
                      <w:szCs w:val="24"/>
                    </w:rPr>
                    <w:t xml:space="preserve">№ </w:t>
                  </w:r>
                  <w:r>
                    <w:rPr>
                      <w:sz w:val="24"/>
                      <w:szCs w:val="24"/>
                    </w:rPr>
                    <w:t>35</w:t>
                  </w:r>
                  <w:r w:rsidRPr="00D20842">
                    <w:rPr>
                      <w:sz w:val="24"/>
                      <w:szCs w:val="24"/>
                    </w:rPr>
                    <w:t xml:space="preserve"> – с</w:t>
                  </w:r>
                  <w:r>
                    <w:rPr>
                      <w:sz w:val="24"/>
                      <w:szCs w:val="24"/>
                    </w:rPr>
                    <w:t>тр</w:t>
                  </w:r>
                  <w:r w:rsidRPr="00D20842">
                    <w:rPr>
                      <w:sz w:val="24"/>
                      <w:szCs w:val="24"/>
                    </w:rPr>
                    <w:t>.</w:t>
                  </w:r>
                  <w:r>
                    <w:rPr>
                      <w:sz w:val="24"/>
                      <w:szCs w:val="24"/>
                    </w:rPr>
                    <w:t>187</w:t>
                  </w:r>
                </w:p>
              </w:tc>
              <w:tc>
                <w:tcPr>
                  <w:tcW w:w="1991" w:type="dxa"/>
                </w:tcPr>
                <w:p w:rsidR="00FD5C6F" w:rsidRPr="00D20842" w:rsidRDefault="00FD5C6F" w:rsidP="0042373D">
                  <w:pPr>
                    <w:rPr>
                      <w:sz w:val="24"/>
                      <w:szCs w:val="24"/>
                    </w:rPr>
                  </w:pPr>
                  <w:r w:rsidRPr="00D20842">
                    <w:rPr>
                      <w:sz w:val="24"/>
                      <w:szCs w:val="24"/>
                    </w:rPr>
                    <w:t>№</w:t>
                  </w:r>
                  <w:r>
                    <w:rPr>
                      <w:sz w:val="24"/>
                      <w:szCs w:val="24"/>
                    </w:rPr>
                    <w:t>66</w:t>
                  </w:r>
                  <w:r w:rsidRPr="00D20842">
                    <w:rPr>
                      <w:sz w:val="24"/>
                      <w:szCs w:val="24"/>
                    </w:rPr>
                    <w:t xml:space="preserve"> – с</w:t>
                  </w:r>
                  <w:r>
                    <w:rPr>
                      <w:sz w:val="24"/>
                      <w:szCs w:val="24"/>
                    </w:rPr>
                    <w:t>тр</w:t>
                  </w:r>
                  <w:r w:rsidRPr="00D20842">
                    <w:rPr>
                      <w:sz w:val="24"/>
                      <w:szCs w:val="24"/>
                    </w:rPr>
                    <w:t>.</w:t>
                  </w:r>
                  <w:r>
                    <w:rPr>
                      <w:sz w:val="24"/>
                      <w:szCs w:val="24"/>
                    </w:rPr>
                    <w:t>347</w:t>
                  </w:r>
                </w:p>
              </w:tc>
              <w:tc>
                <w:tcPr>
                  <w:tcW w:w="1991" w:type="dxa"/>
                </w:tcPr>
                <w:p w:rsidR="00FD5C6F" w:rsidRPr="00D20842" w:rsidRDefault="00FD5C6F" w:rsidP="0042373D">
                  <w:pPr>
                    <w:rPr>
                      <w:sz w:val="24"/>
                      <w:szCs w:val="24"/>
                    </w:rPr>
                  </w:pPr>
                  <w:r w:rsidRPr="00D20842">
                    <w:rPr>
                      <w:sz w:val="24"/>
                      <w:szCs w:val="24"/>
                    </w:rPr>
                    <w:t>№</w:t>
                  </w:r>
                  <w:r>
                    <w:rPr>
                      <w:sz w:val="24"/>
                      <w:szCs w:val="24"/>
                    </w:rPr>
                    <w:t>97</w:t>
                  </w:r>
                  <w:r w:rsidRPr="00D20842">
                    <w:rPr>
                      <w:sz w:val="24"/>
                      <w:szCs w:val="24"/>
                    </w:rPr>
                    <w:t xml:space="preserve"> – с</w:t>
                  </w:r>
                  <w:r>
                    <w:rPr>
                      <w:sz w:val="24"/>
                      <w:szCs w:val="24"/>
                    </w:rPr>
                    <w:t>тр</w:t>
                  </w:r>
                  <w:r w:rsidRPr="00D20842">
                    <w:rPr>
                      <w:sz w:val="24"/>
                      <w:szCs w:val="24"/>
                    </w:rPr>
                    <w:t>.</w:t>
                  </w:r>
                  <w:r>
                    <w:rPr>
                      <w:sz w:val="24"/>
                      <w:szCs w:val="24"/>
                    </w:rPr>
                    <w:t>500</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5</w:t>
                  </w:r>
                  <w:r w:rsidRPr="00D20842">
                    <w:rPr>
                      <w:sz w:val="24"/>
                      <w:szCs w:val="24"/>
                    </w:rPr>
                    <w:t xml:space="preserve"> – с</w:t>
                  </w:r>
                  <w:r>
                    <w:rPr>
                      <w:sz w:val="24"/>
                      <w:szCs w:val="24"/>
                    </w:rPr>
                    <w:t>тр</w:t>
                  </w:r>
                  <w:r w:rsidRPr="00D20842">
                    <w:rPr>
                      <w:sz w:val="24"/>
                      <w:szCs w:val="24"/>
                    </w:rPr>
                    <w:t>.</w:t>
                  </w:r>
                  <w:r>
                    <w:rPr>
                      <w:sz w:val="24"/>
                      <w:szCs w:val="24"/>
                    </w:rPr>
                    <w:t>34</w:t>
                  </w:r>
                </w:p>
              </w:tc>
              <w:tc>
                <w:tcPr>
                  <w:tcW w:w="1991" w:type="dxa"/>
                </w:tcPr>
                <w:p w:rsidR="00FD5C6F" w:rsidRDefault="00FD5C6F" w:rsidP="0042373D">
                  <w:pPr>
                    <w:rPr>
                      <w:sz w:val="24"/>
                      <w:szCs w:val="24"/>
                    </w:rPr>
                  </w:pPr>
                  <w:r w:rsidRPr="00D20842">
                    <w:rPr>
                      <w:sz w:val="24"/>
                      <w:szCs w:val="24"/>
                    </w:rPr>
                    <w:t xml:space="preserve">№ </w:t>
                  </w:r>
                  <w:r>
                    <w:rPr>
                      <w:sz w:val="24"/>
                      <w:szCs w:val="24"/>
                    </w:rPr>
                    <w:t>36</w:t>
                  </w:r>
                  <w:r w:rsidRPr="00D20842">
                    <w:rPr>
                      <w:sz w:val="24"/>
                      <w:szCs w:val="24"/>
                    </w:rPr>
                    <w:t xml:space="preserve"> – с</w:t>
                  </w:r>
                  <w:r>
                    <w:rPr>
                      <w:sz w:val="24"/>
                      <w:szCs w:val="24"/>
                    </w:rPr>
                    <w:t>тр</w:t>
                  </w:r>
                  <w:r w:rsidRPr="00D20842">
                    <w:rPr>
                      <w:sz w:val="24"/>
                      <w:szCs w:val="24"/>
                    </w:rPr>
                    <w:t>.</w:t>
                  </w:r>
                  <w:r>
                    <w:rPr>
                      <w:sz w:val="24"/>
                      <w:szCs w:val="24"/>
                    </w:rPr>
                    <w:t>192</w:t>
                  </w:r>
                </w:p>
              </w:tc>
              <w:tc>
                <w:tcPr>
                  <w:tcW w:w="1991" w:type="dxa"/>
                </w:tcPr>
                <w:p w:rsidR="00FD5C6F" w:rsidRPr="00D20842" w:rsidRDefault="00FD5C6F" w:rsidP="0042373D">
                  <w:pPr>
                    <w:rPr>
                      <w:sz w:val="24"/>
                      <w:szCs w:val="24"/>
                    </w:rPr>
                  </w:pPr>
                  <w:r w:rsidRPr="00D20842">
                    <w:rPr>
                      <w:sz w:val="24"/>
                      <w:szCs w:val="24"/>
                    </w:rPr>
                    <w:t>№</w:t>
                  </w:r>
                  <w:r>
                    <w:rPr>
                      <w:sz w:val="24"/>
                      <w:szCs w:val="24"/>
                    </w:rPr>
                    <w:t>67</w:t>
                  </w:r>
                  <w:r w:rsidRPr="00D20842">
                    <w:rPr>
                      <w:sz w:val="24"/>
                      <w:szCs w:val="24"/>
                    </w:rPr>
                    <w:t xml:space="preserve"> – с</w:t>
                  </w:r>
                  <w:r>
                    <w:rPr>
                      <w:sz w:val="24"/>
                      <w:szCs w:val="24"/>
                    </w:rPr>
                    <w:t>тр</w:t>
                  </w:r>
                  <w:r w:rsidRPr="00D20842">
                    <w:rPr>
                      <w:sz w:val="24"/>
                      <w:szCs w:val="24"/>
                    </w:rPr>
                    <w:t>.</w:t>
                  </w:r>
                  <w:r>
                    <w:rPr>
                      <w:sz w:val="24"/>
                      <w:szCs w:val="24"/>
                    </w:rPr>
                    <w:t>352</w:t>
                  </w:r>
                </w:p>
              </w:tc>
              <w:tc>
                <w:tcPr>
                  <w:tcW w:w="1991" w:type="dxa"/>
                </w:tcPr>
                <w:p w:rsidR="00FD5C6F" w:rsidRPr="00D20842" w:rsidRDefault="00FD5C6F" w:rsidP="0042373D">
                  <w:pPr>
                    <w:rPr>
                      <w:sz w:val="24"/>
                      <w:szCs w:val="24"/>
                    </w:rPr>
                  </w:pPr>
                  <w:r w:rsidRPr="00D20842">
                    <w:rPr>
                      <w:sz w:val="24"/>
                      <w:szCs w:val="24"/>
                    </w:rPr>
                    <w:t>№</w:t>
                  </w:r>
                  <w:r>
                    <w:rPr>
                      <w:sz w:val="24"/>
                      <w:szCs w:val="24"/>
                    </w:rPr>
                    <w:t>98</w:t>
                  </w:r>
                  <w:r w:rsidRPr="00D20842">
                    <w:rPr>
                      <w:sz w:val="24"/>
                      <w:szCs w:val="24"/>
                    </w:rPr>
                    <w:t xml:space="preserve"> – с</w:t>
                  </w:r>
                  <w:r>
                    <w:rPr>
                      <w:sz w:val="24"/>
                      <w:szCs w:val="24"/>
                    </w:rPr>
                    <w:t>тр</w:t>
                  </w:r>
                  <w:r w:rsidRPr="00D20842">
                    <w:rPr>
                      <w:sz w:val="24"/>
                      <w:szCs w:val="24"/>
                    </w:rPr>
                    <w:t>.</w:t>
                  </w:r>
                  <w:r>
                    <w:rPr>
                      <w:sz w:val="24"/>
                      <w:szCs w:val="24"/>
                    </w:rPr>
                    <w:t>508</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6</w:t>
                  </w:r>
                  <w:r w:rsidRPr="00D20842">
                    <w:rPr>
                      <w:sz w:val="24"/>
                      <w:szCs w:val="24"/>
                    </w:rPr>
                    <w:t xml:space="preserve"> – с</w:t>
                  </w:r>
                  <w:r>
                    <w:rPr>
                      <w:sz w:val="24"/>
                      <w:szCs w:val="24"/>
                    </w:rPr>
                    <w:t>тр</w:t>
                  </w:r>
                  <w:r w:rsidRPr="00D20842">
                    <w:rPr>
                      <w:sz w:val="24"/>
                      <w:szCs w:val="24"/>
                    </w:rPr>
                    <w:t>.</w:t>
                  </w:r>
                  <w:r>
                    <w:rPr>
                      <w:sz w:val="24"/>
                      <w:szCs w:val="24"/>
                    </w:rPr>
                    <w:t>40</w:t>
                  </w:r>
                </w:p>
              </w:tc>
              <w:tc>
                <w:tcPr>
                  <w:tcW w:w="1991" w:type="dxa"/>
                </w:tcPr>
                <w:p w:rsidR="00FD5C6F" w:rsidRDefault="00FD5C6F" w:rsidP="0042373D">
                  <w:pPr>
                    <w:rPr>
                      <w:sz w:val="24"/>
                      <w:szCs w:val="24"/>
                    </w:rPr>
                  </w:pPr>
                  <w:r>
                    <w:rPr>
                      <w:sz w:val="24"/>
                      <w:szCs w:val="24"/>
                    </w:rPr>
                    <w:t>№37 – стр.199</w:t>
                  </w:r>
                </w:p>
              </w:tc>
              <w:tc>
                <w:tcPr>
                  <w:tcW w:w="1991" w:type="dxa"/>
                </w:tcPr>
                <w:p w:rsidR="00FD5C6F" w:rsidRPr="00D20842" w:rsidRDefault="00FD5C6F" w:rsidP="0042373D">
                  <w:pPr>
                    <w:rPr>
                      <w:sz w:val="24"/>
                      <w:szCs w:val="24"/>
                    </w:rPr>
                  </w:pPr>
                  <w:r w:rsidRPr="00D20842">
                    <w:rPr>
                      <w:sz w:val="24"/>
                      <w:szCs w:val="24"/>
                    </w:rPr>
                    <w:t>№</w:t>
                  </w:r>
                  <w:r>
                    <w:rPr>
                      <w:sz w:val="24"/>
                      <w:szCs w:val="24"/>
                    </w:rPr>
                    <w:t>68</w:t>
                  </w:r>
                  <w:r w:rsidRPr="00D20842">
                    <w:rPr>
                      <w:sz w:val="24"/>
                      <w:szCs w:val="24"/>
                    </w:rPr>
                    <w:t xml:space="preserve"> – с</w:t>
                  </w:r>
                  <w:r>
                    <w:rPr>
                      <w:sz w:val="24"/>
                      <w:szCs w:val="24"/>
                    </w:rPr>
                    <w:t>тр</w:t>
                  </w:r>
                  <w:r w:rsidRPr="00D20842">
                    <w:rPr>
                      <w:sz w:val="24"/>
                      <w:szCs w:val="24"/>
                    </w:rPr>
                    <w:t>.</w:t>
                  </w:r>
                  <w:r>
                    <w:rPr>
                      <w:sz w:val="24"/>
                      <w:szCs w:val="24"/>
                    </w:rPr>
                    <w:t>354</w:t>
                  </w:r>
                </w:p>
              </w:tc>
              <w:tc>
                <w:tcPr>
                  <w:tcW w:w="1991" w:type="dxa"/>
                </w:tcPr>
                <w:p w:rsidR="00FD5C6F" w:rsidRPr="00D20842" w:rsidRDefault="00FD5C6F" w:rsidP="0042373D">
                  <w:pPr>
                    <w:rPr>
                      <w:sz w:val="24"/>
                      <w:szCs w:val="24"/>
                    </w:rPr>
                  </w:pPr>
                  <w:r w:rsidRPr="00D20842">
                    <w:rPr>
                      <w:sz w:val="24"/>
                      <w:szCs w:val="24"/>
                    </w:rPr>
                    <w:t>№</w:t>
                  </w:r>
                  <w:r>
                    <w:rPr>
                      <w:sz w:val="24"/>
                      <w:szCs w:val="24"/>
                    </w:rPr>
                    <w:t>99</w:t>
                  </w:r>
                  <w:r w:rsidRPr="00D20842">
                    <w:rPr>
                      <w:sz w:val="24"/>
                      <w:szCs w:val="24"/>
                    </w:rPr>
                    <w:t xml:space="preserve"> – с</w:t>
                  </w:r>
                  <w:r>
                    <w:rPr>
                      <w:sz w:val="24"/>
                      <w:szCs w:val="24"/>
                    </w:rPr>
                    <w:t>тр</w:t>
                  </w:r>
                  <w:r w:rsidRPr="00D20842">
                    <w:rPr>
                      <w:sz w:val="24"/>
                      <w:szCs w:val="24"/>
                    </w:rPr>
                    <w:t>.</w:t>
                  </w:r>
                  <w:r>
                    <w:rPr>
                      <w:sz w:val="24"/>
                      <w:szCs w:val="24"/>
                    </w:rPr>
                    <w:t>513</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7</w:t>
                  </w:r>
                  <w:r w:rsidRPr="00D20842">
                    <w:rPr>
                      <w:sz w:val="24"/>
                      <w:szCs w:val="24"/>
                    </w:rPr>
                    <w:t xml:space="preserve"> – с</w:t>
                  </w:r>
                  <w:r>
                    <w:rPr>
                      <w:sz w:val="24"/>
                      <w:szCs w:val="24"/>
                    </w:rPr>
                    <w:t>тр</w:t>
                  </w:r>
                  <w:r w:rsidRPr="00D20842">
                    <w:rPr>
                      <w:sz w:val="24"/>
                      <w:szCs w:val="24"/>
                    </w:rPr>
                    <w:t>.</w:t>
                  </w:r>
                  <w:r>
                    <w:rPr>
                      <w:sz w:val="24"/>
                      <w:szCs w:val="24"/>
                    </w:rPr>
                    <w:t>44</w:t>
                  </w:r>
                </w:p>
              </w:tc>
              <w:tc>
                <w:tcPr>
                  <w:tcW w:w="1991" w:type="dxa"/>
                </w:tcPr>
                <w:p w:rsidR="00FD5C6F" w:rsidRDefault="00FD5C6F" w:rsidP="0042373D">
                  <w:pPr>
                    <w:rPr>
                      <w:sz w:val="24"/>
                      <w:szCs w:val="24"/>
                    </w:rPr>
                  </w:pPr>
                  <w:r w:rsidRPr="00D20842">
                    <w:rPr>
                      <w:sz w:val="24"/>
                      <w:szCs w:val="24"/>
                    </w:rPr>
                    <w:t>№</w:t>
                  </w:r>
                  <w:r>
                    <w:rPr>
                      <w:sz w:val="24"/>
                      <w:szCs w:val="24"/>
                    </w:rPr>
                    <w:t xml:space="preserve">38 </w:t>
                  </w:r>
                  <w:r w:rsidRPr="00D20842">
                    <w:rPr>
                      <w:sz w:val="24"/>
                      <w:szCs w:val="24"/>
                    </w:rPr>
                    <w:t>– с</w:t>
                  </w:r>
                  <w:r>
                    <w:rPr>
                      <w:sz w:val="24"/>
                      <w:szCs w:val="24"/>
                    </w:rPr>
                    <w:t>тр</w:t>
                  </w:r>
                  <w:r w:rsidRPr="00D20842">
                    <w:rPr>
                      <w:sz w:val="24"/>
                      <w:szCs w:val="24"/>
                    </w:rPr>
                    <w:t>.</w:t>
                  </w:r>
                  <w:r>
                    <w:rPr>
                      <w:sz w:val="24"/>
                      <w:szCs w:val="24"/>
                    </w:rPr>
                    <w:t>203</w:t>
                  </w:r>
                </w:p>
              </w:tc>
              <w:tc>
                <w:tcPr>
                  <w:tcW w:w="1991" w:type="dxa"/>
                </w:tcPr>
                <w:p w:rsidR="00FD5C6F" w:rsidRDefault="00FD5C6F" w:rsidP="0042373D">
                  <w:pPr>
                    <w:rPr>
                      <w:sz w:val="24"/>
                      <w:szCs w:val="24"/>
                    </w:rPr>
                  </w:pPr>
                  <w:r w:rsidRPr="00D20842">
                    <w:rPr>
                      <w:sz w:val="24"/>
                      <w:szCs w:val="24"/>
                    </w:rPr>
                    <w:t>№</w:t>
                  </w:r>
                  <w:r>
                    <w:rPr>
                      <w:sz w:val="24"/>
                      <w:szCs w:val="24"/>
                    </w:rPr>
                    <w:t>69</w:t>
                  </w:r>
                  <w:r w:rsidRPr="00D20842">
                    <w:rPr>
                      <w:sz w:val="24"/>
                      <w:szCs w:val="24"/>
                    </w:rPr>
                    <w:t xml:space="preserve"> – с</w:t>
                  </w:r>
                  <w:r>
                    <w:rPr>
                      <w:sz w:val="24"/>
                      <w:szCs w:val="24"/>
                    </w:rPr>
                    <w:t>тр</w:t>
                  </w:r>
                  <w:r w:rsidRPr="00D20842">
                    <w:rPr>
                      <w:sz w:val="24"/>
                      <w:szCs w:val="24"/>
                    </w:rPr>
                    <w:t>.</w:t>
                  </w:r>
                  <w:r>
                    <w:rPr>
                      <w:sz w:val="24"/>
                      <w:szCs w:val="24"/>
                    </w:rPr>
                    <w:t>359</w:t>
                  </w:r>
                </w:p>
              </w:tc>
              <w:tc>
                <w:tcPr>
                  <w:tcW w:w="1991" w:type="dxa"/>
                </w:tcPr>
                <w:p w:rsidR="00FD5C6F" w:rsidRPr="00D20842" w:rsidRDefault="00FD5C6F" w:rsidP="0042373D">
                  <w:pPr>
                    <w:rPr>
                      <w:sz w:val="24"/>
                      <w:szCs w:val="24"/>
                    </w:rPr>
                  </w:pPr>
                  <w:r w:rsidRPr="00D20842">
                    <w:rPr>
                      <w:sz w:val="24"/>
                      <w:szCs w:val="24"/>
                    </w:rPr>
                    <w:t>№</w:t>
                  </w:r>
                  <w:r>
                    <w:rPr>
                      <w:sz w:val="24"/>
                      <w:szCs w:val="24"/>
                    </w:rPr>
                    <w:t>100</w:t>
                  </w:r>
                  <w:r w:rsidRPr="00D20842">
                    <w:rPr>
                      <w:sz w:val="24"/>
                      <w:szCs w:val="24"/>
                    </w:rPr>
                    <w:t xml:space="preserve"> – с</w:t>
                  </w:r>
                  <w:r>
                    <w:rPr>
                      <w:sz w:val="24"/>
                      <w:szCs w:val="24"/>
                    </w:rPr>
                    <w:t>тр</w:t>
                  </w:r>
                  <w:r w:rsidRPr="00D20842">
                    <w:rPr>
                      <w:sz w:val="24"/>
                      <w:szCs w:val="24"/>
                    </w:rPr>
                    <w:t>.</w:t>
                  </w:r>
                  <w:r>
                    <w:rPr>
                      <w:sz w:val="24"/>
                      <w:szCs w:val="24"/>
                    </w:rPr>
                    <w:t>519</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8</w:t>
                  </w:r>
                  <w:r w:rsidRPr="00D20842">
                    <w:rPr>
                      <w:sz w:val="24"/>
                      <w:szCs w:val="24"/>
                    </w:rPr>
                    <w:t xml:space="preserve"> – с</w:t>
                  </w:r>
                  <w:r>
                    <w:rPr>
                      <w:sz w:val="24"/>
                      <w:szCs w:val="24"/>
                    </w:rPr>
                    <w:t>тр</w:t>
                  </w:r>
                  <w:r w:rsidRPr="00D20842">
                    <w:rPr>
                      <w:sz w:val="24"/>
                      <w:szCs w:val="24"/>
                    </w:rPr>
                    <w:t>.</w:t>
                  </w:r>
                  <w:r>
                    <w:rPr>
                      <w:sz w:val="24"/>
                      <w:szCs w:val="24"/>
                    </w:rPr>
                    <w:t>49</w:t>
                  </w:r>
                </w:p>
              </w:tc>
              <w:tc>
                <w:tcPr>
                  <w:tcW w:w="1991" w:type="dxa"/>
                </w:tcPr>
                <w:p w:rsidR="00FD5C6F" w:rsidRDefault="00FD5C6F" w:rsidP="0042373D">
                  <w:pPr>
                    <w:rPr>
                      <w:sz w:val="24"/>
                      <w:szCs w:val="24"/>
                    </w:rPr>
                  </w:pPr>
                  <w:r w:rsidRPr="00D20842">
                    <w:rPr>
                      <w:sz w:val="24"/>
                      <w:szCs w:val="24"/>
                    </w:rPr>
                    <w:t>№</w:t>
                  </w:r>
                  <w:r>
                    <w:rPr>
                      <w:sz w:val="24"/>
                      <w:szCs w:val="24"/>
                    </w:rPr>
                    <w:t>39</w:t>
                  </w:r>
                  <w:r w:rsidRPr="00D20842">
                    <w:rPr>
                      <w:sz w:val="24"/>
                      <w:szCs w:val="24"/>
                    </w:rPr>
                    <w:t xml:space="preserve"> – с</w:t>
                  </w:r>
                  <w:r>
                    <w:rPr>
                      <w:sz w:val="24"/>
                      <w:szCs w:val="24"/>
                    </w:rPr>
                    <w:t>тр</w:t>
                  </w:r>
                  <w:r w:rsidRPr="00D20842">
                    <w:rPr>
                      <w:sz w:val="24"/>
                      <w:szCs w:val="24"/>
                    </w:rPr>
                    <w:t>.</w:t>
                  </w:r>
                  <w:r>
                    <w:rPr>
                      <w:sz w:val="24"/>
                      <w:szCs w:val="24"/>
                    </w:rPr>
                    <w:t>208</w:t>
                  </w:r>
                </w:p>
              </w:tc>
              <w:tc>
                <w:tcPr>
                  <w:tcW w:w="1991" w:type="dxa"/>
                </w:tcPr>
                <w:p w:rsidR="00FD5C6F" w:rsidRPr="00D20842" w:rsidRDefault="00FD5C6F" w:rsidP="0042373D">
                  <w:pPr>
                    <w:rPr>
                      <w:sz w:val="24"/>
                      <w:szCs w:val="24"/>
                    </w:rPr>
                  </w:pPr>
                  <w:r w:rsidRPr="00D20842">
                    <w:rPr>
                      <w:sz w:val="24"/>
                      <w:szCs w:val="24"/>
                    </w:rPr>
                    <w:t>№</w:t>
                  </w:r>
                  <w:r>
                    <w:rPr>
                      <w:sz w:val="24"/>
                      <w:szCs w:val="24"/>
                    </w:rPr>
                    <w:t>70</w:t>
                  </w:r>
                  <w:r w:rsidRPr="00D20842">
                    <w:rPr>
                      <w:sz w:val="24"/>
                      <w:szCs w:val="24"/>
                    </w:rPr>
                    <w:t xml:space="preserve"> – с</w:t>
                  </w:r>
                  <w:r>
                    <w:rPr>
                      <w:sz w:val="24"/>
                      <w:szCs w:val="24"/>
                    </w:rPr>
                    <w:t>тр</w:t>
                  </w:r>
                  <w:r w:rsidRPr="00D20842">
                    <w:rPr>
                      <w:sz w:val="24"/>
                      <w:szCs w:val="24"/>
                    </w:rPr>
                    <w:t>.</w:t>
                  </w:r>
                  <w:r>
                    <w:rPr>
                      <w:sz w:val="24"/>
                      <w:szCs w:val="24"/>
                    </w:rPr>
                    <w:t>363</w:t>
                  </w:r>
                </w:p>
              </w:tc>
              <w:tc>
                <w:tcPr>
                  <w:tcW w:w="1991" w:type="dxa"/>
                </w:tcPr>
                <w:p w:rsidR="00FD5C6F" w:rsidRPr="00D20842" w:rsidRDefault="00FD5C6F" w:rsidP="0042373D">
                  <w:pPr>
                    <w:rPr>
                      <w:sz w:val="24"/>
                      <w:szCs w:val="24"/>
                    </w:rPr>
                  </w:pPr>
                  <w:r w:rsidRPr="00D20842">
                    <w:rPr>
                      <w:sz w:val="24"/>
                      <w:szCs w:val="24"/>
                    </w:rPr>
                    <w:t>№</w:t>
                  </w:r>
                  <w:r>
                    <w:rPr>
                      <w:sz w:val="24"/>
                      <w:szCs w:val="24"/>
                    </w:rPr>
                    <w:t>101</w:t>
                  </w:r>
                  <w:r w:rsidRPr="00D20842">
                    <w:rPr>
                      <w:sz w:val="24"/>
                      <w:szCs w:val="24"/>
                    </w:rPr>
                    <w:t xml:space="preserve"> – с</w:t>
                  </w:r>
                  <w:r>
                    <w:rPr>
                      <w:sz w:val="24"/>
                      <w:szCs w:val="24"/>
                    </w:rPr>
                    <w:t>тр</w:t>
                  </w:r>
                  <w:r w:rsidRPr="00D20842">
                    <w:rPr>
                      <w:sz w:val="24"/>
                      <w:szCs w:val="24"/>
                    </w:rPr>
                    <w:t>.</w:t>
                  </w:r>
                  <w:r>
                    <w:rPr>
                      <w:sz w:val="24"/>
                      <w:szCs w:val="24"/>
                    </w:rPr>
                    <w:t>523</w:t>
                  </w:r>
                </w:p>
              </w:tc>
            </w:tr>
            <w:tr w:rsidR="00FD5C6F" w:rsidTr="0042373D">
              <w:tc>
                <w:tcPr>
                  <w:tcW w:w="1991" w:type="dxa"/>
                </w:tcPr>
                <w:p w:rsidR="00FD5C6F" w:rsidRDefault="00FD5C6F" w:rsidP="0042373D">
                  <w:pPr>
                    <w:rPr>
                      <w:sz w:val="24"/>
                      <w:szCs w:val="24"/>
                    </w:rPr>
                  </w:pPr>
                  <w:r w:rsidRPr="00D20842">
                    <w:rPr>
                      <w:sz w:val="24"/>
                      <w:szCs w:val="24"/>
                    </w:rPr>
                    <w:t>№</w:t>
                  </w:r>
                  <w:r>
                    <w:rPr>
                      <w:sz w:val="24"/>
                      <w:szCs w:val="24"/>
                    </w:rPr>
                    <w:t>9</w:t>
                  </w:r>
                  <w:r w:rsidRPr="00D20842">
                    <w:rPr>
                      <w:sz w:val="24"/>
                      <w:szCs w:val="24"/>
                    </w:rPr>
                    <w:t xml:space="preserve"> – с</w:t>
                  </w:r>
                  <w:r>
                    <w:rPr>
                      <w:sz w:val="24"/>
                      <w:szCs w:val="24"/>
                    </w:rPr>
                    <w:t>тр</w:t>
                  </w:r>
                  <w:r w:rsidRPr="00D20842">
                    <w:rPr>
                      <w:sz w:val="24"/>
                      <w:szCs w:val="24"/>
                    </w:rPr>
                    <w:t>.</w:t>
                  </w:r>
                  <w:r>
                    <w:rPr>
                      <w:sz w:val="24"/>
                      <w:szCs w:val="24"/>
                    </w:rPr>
                    <w:t>54</w:t>
                  </w:r>
                </w:p>
              </w:tc>
              <w:tc>
                <w:tcPr>
                  <w:tcW w:w="1991" w:type="dxa"/>
                </w:tcPr>
                <w:p w:rsidR="00FD5C6F" w:rsidRDefault="00FD5C6F" w:rsidP="0042373D">
                  <w:pPr>
                    <w:rPr>
                      <w:sz w:val="24"/>
                      <w:szCs w:val="24"/>
                    </w:rPr>
                  </w:pPr>
                  <w:r w:rsidRPr="00D20842">
                    <w:rPr>
                      <w:sz w:val="24"/>
                      <w:szCs w:val="24"/>
                    </w:rPr>
                    <w:t>№</w:t>
                  </w:r>
                  <w:r>
                    <w:rPr>
                      <w:sz w:val="24"/>
                      <w:szCs w:val="24"/>
                    </w:rPr>
                    <w:t>40</w:t>
                  </w:r>
                  <w:r w:rsidRPr="00D20842">
                    <w:rPr>
                      <w:sz w:val="24"/>
                      <w:szCs w:val="24"/>
                    </w:rPr>
                    <w:t xml:space="preserve"> – с</w:t>
                  </w:r>
                  <w:r>
                    <w:rPr>
                      <w:sz w:val="24"/>
                      <w:szCs w:val="24"/>
                    </w:rPr>
                    <w:t>тр</w:t>
                  </w:r>
                  <w:r w:rsidRPr="00D20842">
                    <w:rPr>
                      <w:sz w:val="24"/>
                      <w:szCs w:val="24"/>
                    </w:rPr>
                    <w:t>.</w:t>
                  </w:r>
                  <w:r>
                    <w:rPr>
                      <w:sz w:val="24"/>
                      <w:szCs w:val="24"/>
                    </w:rPr>
                    <w:t>216</w:t>
                  </w:r>
                </w:p>
              </w:tc>
              <w:tc>
                <w:tcPr>
                  <w:tcW w:w="1991" w:type="dxa"/>
                </w:tcPr>
                <w:p w:rsidR="00FD5C6F" w:rsidRPr="00D20842" w:rsidRDefault="00FD5C6F" w:rsidP="0042373D">
                  <w:pPr>
                    <w:rPr>
                      <w:sz w:val="24"/>
                      <w:szCs w:val="24"/>
                    </w:rPr>
                  </w:pPr>
                  <w:r w:rsidRPr="00D20842">
                    <w:rPr>
                      <w:sz w:val="24"/>
                      <w:szCs w:val="24"/>
                    </w:rPr>
                    <w:t>№</w:t>
                  </w:r>
                  <w:r>
                    <w:rPr>
                      <w:sz w:val="24"/>
                      <w:szCs w:val="24"/>
                    </w:rPr>
                    <w:t>71</w:t>
                  </w:r>
                  <w:r w:rsidRPr="00D20842">
                    <w:rPr>
                      <w:sz w:val="24"/>
                      <w:szCs w:val="24"/>
                    </w:rPr>
                    <w:t xml:space="preserve"> – с</w:t>
                  </w:r>
                  <w:r>
                    <w:rPr>
                      <w:sz w:val="24"/>
                      <w:szCs w:val="24"/>
                    </w:rPr>
                    <w:t>тр</w:t>
                  </w:r>
                  <w:r w:rsidRPr="00D20842">
                    <w:rPr>
                      <w:sz w:val="24"/>
                      <w:szCs w:val="24"/>
                    </w:rPr>
                    <w:t>.</w:t>
                  </w:r>
                  <w:r>
                    <w:rPr>
                      <w:sz w:val="24"/>
                      <w:szCs w:val="24"/>
                    </w:rPr>
                    <w:t>368</w:t>
                  </w:r>
                </w:p>
              </w:tc>
              <w:tc>
                <w:tcPr>
                  <w:tcW w:w="1991" w:type="dxa"/>
                </w:tcPr>
                <w:p w:rsidR="00FD5C6F" w:rsidRPr="00D20842" w:rsidRDefault="00FD5C6F" w:rsidP="0042373D">
                  <w:pPr>
                    <w:rPr>
                      <w:sz w:val="24"/>
                      <w:szCs w:val="24"/>
                    </w:rPr>
                  </w:pPr>
                  <w:r w:rsidRPr="00D20842">
                    <w:rPr>
                      <w:sz w:val="24"/>
                      <w:szCs w:val="24"/>
                    </w:rPr>
                    <w:t>№</w:t>
                  </w:r>
                  <w:r>
                    <w:rPr>
                      <w:sz w:val="24"/>
                      <w:szCs w:val="24"/>
                    </w:rPr>
                    <w:t>102</w:t>
                  </w:r>
                  <w:r w:rsidRPr="00D20842">
                    <w:rPr>
                      <w:sz w:val="24"/>
                      <w:szCs w:val="24"/>
                    </w:rPr>
                    <w:t xml:space="preserve"> – с</w:t>
                  </w:r>
                  <w:r>
                    <w:rPr>
                      <w:sz w:val="24"/>
                      <w:szCs w:val="24"/>
                    </w:rPr>
                    <w:t>тр</w:t>
                  </w:r>
                  <w:r w:rsidRPr="00D20842">
                    <w:rPr>
                      <w:sz w:val="24"/>
                      <w:szCs w:val="24"/>
                    </w:rPr>
                    <w:t>.</w:t>
                  </w:r>
                  <w:r>
                    <w:rPr>
                      <w:sz w:val="24"/>
                      <w:szCs w:val="24"/>
                    </w:rPr>
                    <w:t>529</w:t>
                  </w:r>
                </w:p>
              </w:tc>
            </w:tr>
            <w:tr w:rsidR="00FD5C6F" w:rsidTr="0042373D">
              <w:tc>
                <w:tcPr>
                  <w:tcW w:w="1991" w:type="dxa"/>
                </w:tcPr>
                <w:p w:rsidR="00FD5C6F" w:rsidRPr="00D20842" w:rsidRDefault="00FD5C6F" w:rsidP="0042373D">
                  <w:pPr>
                    <w:rPr>
                      <w:sz w:val="24"/>
                      <w:szCs w:val="24"/>
                    </w:rPr>
                  </w:pPr>
                  <w:r>
                    <w:rPr>
                      <w:sz w:val="24"/>
                      <w:szCs w:val="24"/>
                    </w:rPr>
                    <w:t>№10 – стр.61</w:t>
                  </w:r>
                </w:p>
              </w:tc>
              <w:tc>
                <w:tcPr>
                  <w:tcW w:w="1991" w:type="dxa"/>
                </w:tcPr>
                <w:p w:rsidR="00FD5C6F" w:rsidRPr="00D20842" w:rsidRDefault="00FD5C6F" w:rsidP="0042373D">
                  <w:pPr>
                    <w:rPr>
                      <w:sz w:val="24"/>
                      <w:szCs w:val="24"/>
                    </w:rPr>
                  </w:pPr>
                  <w:r w:rsidRPr="00D20842">
                    <w:rPr>
                      <w:sz w:val="24"/>
                      <w:szCs w:val="24"/>
                    </w:rPr>
                    <w:t>№</w:t>
                  </w:r>
                  <w:r>
                    <w:rPr>
                      <w:sz w:val="24"/>
                      <w:szCs w:val="24"/>
                    </w:rPr>
                    <w:t>41</w:t>
                  </w:r>
                  <w:r w:rsidRPr="00D20842">
                    <w:rPr>
                      <w:sz w:val="24"/>
                      <w:szCs w:val="24"/>
                    </w:rPr>
                    <w:t xml:space="preserve"> – с</w:t>
                  </w:r>
                  <w:r>
                    <w:rPr>
                      <w:sz w:val="24"/>
                      <w:szCs w:val="24"/>
                    </w:rPr>
                    <w:t>тр</w:t>
                  </w:r>
                  <w:r w:rsidRPr="00D20842">
                    <w:rPr>
                      <w:sz w:val="24"/>
                      <w:szCs w:val="24"/>
                    </w:rPr>
                    <w:t>.</w:t>
                  </w:r>
                  <w:r>
                    <w:rPr>
                      <w:sz w:val="24"/>
                      <w:szCs w:val="24"/>
                    </w:rPr>
                    <w:t>223</w:t>
                  </w:r>
                </w:p>
              </w:tc>
              <w:tc>
                <w:tcPr>
                  <w:tcW w:w="1991" w:type="dxa"/>
                </w:tcPr>
                <w:p w:rsidR="00FD5C6F" w:rsidRPr="00D20842" w:rsidRDefault="00FD5C6F" w:rsidP="0042373D">
                  <w:pPr>
                    <w:rPr>
                      <w:sz w:val="24"/>
                      <w:szCs w:val="24"/>
                    </w:rPr>
                  </w:pPr>
                  <w:r w:rsidRPr="00D20842">
                    <w:rPr>
                      <w:sz w:val="24"/>
                      <w:szCs w:val="24"/>
                    </w:rPr>
                    <w:t>№</w:t>
                  </w:r>
                  <w:r>
                    <w:rPr>
                      <w:sz w:val="24"/>
                      <w:szCs w:val="24"/>
                    </w:rPr>
                    <w:t>72</w:t>
                  </w:r>
                  <w:r w:rsidRPr="00D20842">
                    <w:rPr>
                      <w:sz w:val="24"/>
                      <w:szCs w:val="24"/>
                    </w:rPr>
                    <w:t xml:space="preserve"> – с</w:t>
                  </w:r>
                  <w:r>
                    <w:rPr>
                      <w:sz w:val="24"/>
                      <w:szCs w:val="24"/>
                    </w:rPr>
                    <w:t>тр</w:t>
                  </w:r>
                  <w:r w:rsidRPr="00D20842">
                    <w:rPr>
                      <w:sz w:val="24"/>
                      <w:szCs w:val="24"/>
                    </w:rPr>
                    <w:t>.</w:t>
                  </w:r>
                  <w:r>
                    <w:rPr>
                      <w:sz w:val="24"/>
                      <w:szCs w:val="24"/>
                    </w:rPr>
                    <w:t>372</w:t>
                  </w:r>
                </w:p>
              </w:tc>
              <w:tc>
                <w:tcPr>
                  <w:tcW w:w="1991" w:type="dxa"/>
                </w:tcPr>
                <w:p w:rsidR="00FD5C6F" w:rsidRPr="00D20842" w:rsidRDefault="00FD5C6F" w:rsidP="0042373D">
                  <w:pPr>
                    <w:rPr>
                      <w:sz w:val="24"/>
                      <w:szCs w:val="24"/>
                    </w:rPr>
                  </w:pPr>
                  <w:r w:rsidRPr="00D20842">
                    <w:rPr>
                      <w:sz w:val="24"/>
                      <w:szCs w:val="24"/>
                    </w:rPr>
                    <w:t>№</w:t>
                  </w:r>
                  <w:r>
                    <w:rPr>
                      <w:sz w:val="24"/>
                      <w:szCs w:val="24"/>
                    </w:rPr>
                    <w:t>103</w:t>
                  </w:r>
                  <w:r w:rsidRPr="00D20842">
                    <w:rPr>
                      <w:sz w:val="24"/>
                      <w:szCs w:val="24"/>
                    </w:rPr>
                    <w:t xml:space="preserve"> – с</w:t>
                  </w:r>
                  <w:r>
                    <w:rPr>
                      <w:sz w:val="24"/>
                      <w:szCs w:val="24"/>
                    </w:rPr>
                    <w:t>тр</w:t>
                  </w:r>
                  <w:r w:rsidRPr="00D20842">
                    <w:rPr>
                      <w:sz w:val="24"/>
                      <w:szCs w:val="24"/>
                    </w:rPr>
                    <w:t>.</w:t>
                  </w:r>
                  <w:r>
                    <w:rPr>
                      <w:sz w:val="24"/>
                      <w:szCs w:val="24"/>
                    </w:rPr>
                    <w:t>533</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1</w:t>
                  </w:r>
                  <w:r w:rsidRPr="00D20842">
                    <w:rPr>
                      <w:sz w:val="24"/>
                      <w:szCs w:val="24"/>
                    </w:rPr>
                    <w:t>1 – с</w:t>
                  </w:r>
                  <w:r>
                    <w:rPr>
                      <w:sz w:val="24"/>
                      <w:szCs w:val="24"/>
                    </w:rPr>
                    <w:t>тр</w:t>
                  </w:r>
                  <w:r w:rsidRPr="00D20842">
                    <w:rPr>
                      <w:sz w:val="24"/>
                      <w:szCs w:val="24"/>
                    </w:rPr>
                    <w:t>.</w:t>
                  </w:r>
                  <w:r>
                    <w:rPr>
                      <w:sz w:val="24"/>
                      <w:szCs w:val="24"/>
                    </w:rPr>
                    <w:t>65</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42 </w:t>
                  </w:r>
                  <w:r w:rsidRPr="00D20842">
                    <w:rPr>
                      <w:sz w:val="24"/>
                      <w:szCs w:val="24"/>
                    </w:rPr>
                    <w:t>– с</w:t>
                  </w:r>
                  <w:r>
                    <w:rPr>
                      <w:sz w:val="24"/>
                      <w:szCs w:val="24"/>
                    </w:rPr>
                    <w:t>тр</w:t>
                  </w:r>
                  <w:r w:rsidRPr="00D20842">
                    <w:rPr>
                      <w:sz w:val="24"/>
                      <w:szCs w:val="24"/>
                    </w:rPr>
                    <w:t>.</w:t>
                  </w:r>
                  <w:r>
                    <w:rPr>
                      <w:sz w:val="24"/>
                      <w:szCs w:val="24"/>
                    </w:rPr>
                    <w:t>227</w:t>
                  </w:r>
                </w:p>
              </w:tc>
              <w:tc>
                <w:tcPr>
                  <w:tcW w:w="1991" w:type="dxa"/>
                </w:tcPr>
                <w:p w:rsidR="00FD5C6F" w:rsidRPr="00D20842" w:rsidRDefault="00FD5C6F" w:rsidP="0042373D">
                  <w:pPr>
                    <w:rPr>
                      <w:sz w:val="24"/>
                      <w:szCs w:val="24"/>
                    </w:rPr>
                  </w:pPr>
                  <w:r w:rsidRPr="00D20842">
                    <w:rPr>
                      <w:sz w:val="24"/>
                      <w:szCs w:val="24"/>
                    </w:rPr>
                    <w:t>№</w:t>
                  </w:r>
                  <w:r>
                    <w:rPr>
                      <w:sz w:val="24"/>
                      <w:szCs w:val="24"/>
                    </w:rPr>
                    <w:t>73</w:t>
                  </w:r>
                  <w:r w:rsidRPr="00D20842">
                    <w:rPr>
                      <w:sz w:val="24"/>
                      <w:szCs w:val="24"/>
                    </w:rPr>
                    <w:t xml:space="preserve"> – с</w:t>
                  </w:r>
                  <w:r>
                    <w:rPr>
                      <w:sz w:val="24"/>
                      <w:szCs w:val="24"/>
                    </w:rPr>
                    <w:t>тр</w:t>
                  </w:r>
                  <w:r w:rsidRPr="00D20842">
                    <w:rPr>
                      <w:sz w:val="24"/>
                      <w:szCs w:val="24"/>
                    </w:rPr>
                    <w:t>.</w:t>
                  </w:r>
                  <w:r>
                    <w:rPr>
                      <w:sz w:val="24"/>
                      <w:szCs w:val="24"/>
                    </w:rPr>
                    <w:t>380</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104 </w:t>
                  </w:r>
                  <w:r w:rsidRPr="00D20842">
                    <w:rPr>
                      <w:sz w:val="24"/>
                      <w:szCs w:val="24"/>
                    </w:rPr>
                    <w:t>– с</w:t>
                  </w:r>
                  <w:r>
                    <w:rPr>
                      <w:sz w:val="24"/>
                      <w:szCs w:val="24"/>
                    </w:rPr>
                    <w:t>тр</w:t>
                  </w:r>
                  <w:r w:rsidRPr="00D20842">
                    <w:rPr>
                      <w:sz w:val="24"/>
                      <w:szCs w:val="24"/>
                    </w:rPr>
                    <w:t>.</w:t>
                  </w:r>
                  <w:r>
                    <w:rPr>
                      <w:sz w:val="24"/>
                      <w:szCs w:val="24"/>
                    </w:rPr>
                    <w:t>537</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2</w:t>
                  </w:r>
                  <w:r w:rsidRPr="00D20842">
                    <w:rPr>
                      <w:sz w:val="24"/>
                      <w:szCs w:val="24"/>
                    </w:rPr>
                    <w:t xml:space="preserve"> – с</w:t>
                  </w:r>
                  <w:r>
                    <w:rPr>
                      <w:sz w:val="24"/>
                      <w:szCs w:val="24"/>
                    </w:rPr>
                    <w:t>тр</w:t>
                  </w:r>
                  <w:r w:rsidRPr="00D20842">
                    <w:rPr>
                      <w:sz w:val="24"/>
                      <w:szCs w:val="24"/>
                    </w:rPr>
                    <w:t>.</w:t>
                  </w:r>
                  <w:r>
                    <w:rPr>
                      <w:sz w:val="24"/>
                      <w:szCs w:val="24"/>
                    </w:rPr>
                    <w:t>71</w:t>
                  </w:r>
                </w:p>
              </w:tc>
              <w:tc>
                <w:tcPr>
                  <w:tcW w:w="1991" w:type="dxa"/>
                </w:tcPr>
                <w:p w:rsidR="00FD5C6F" w:rsidRPr="00D20842" w:rsidRDefault="00FD5C6F" w:rsidP="0042373D">
                  <w:pPr>
                    <w:rPr>
                      <w:sz w:val="24"/>
                      <w:szCs w:val="24"/>
                    </w:rPr>
                  </w:pPr>
                  <w:r w:rsidRPr="00D20842">
                    <w:rPr>
                      <w:sz w:val="24"/>
                      <w:szCs w:val="24"/>
                    </w:rPr>
                    <w:t>№</w:t>
                  </w:r>
                  <w:r>
                    <w:rPr>
                      <w:sz w:val="24"/>
                      <w:szCs w:val="24"/>
                    </w:rPr>
                    <w:t>43</w:t>
                  </w:r>
                  <w:r w:rsidRPr="00D20842">
                    <w:rPr>
                      <w:sz w:val="24"/>
                      <w:szCs w:val="24"/>
                    </w:rPr>
                    <w:t xml:space="preserve"> – с</w:t>
                  </w:r>
                  <w:r>
                    <w:rPr>
                      <w:sz w:val="24"/>
                      <w:szCs w:val="24"/>
                    </w:rPr>
                    <w:t>тр</w:t>
                  </w:r>
                  <w:r w:rsidRPr="00D20842">
                    <w:rPr>
                      <w:sz w:val="24"/>
                      <w:szCs w:val="24"/>
                    </w:rPr>
                    <w:t>.</w:t>
                  </w:r>
                  <w:r>
                    <w:rPr>
                      <w:sz w:val="24"/>
                      <w:szCs w:val="24"/>
                    </w:rPr>
                    <w:t>233</w:t>
                  </w:r>
                </w:p>
              </w:tc>
              <w:tc>
                <w:tcPr>
                  <w:tcW w:w="1991" w:type="dxa"/>
                </w:tcPr>
                <w:p w:rsidR="00FD5C6F" w:rsidRPr="00D20842" w:rsidRDefault="00FD5C6F" w:rsidP="0042373D">
                  <w:pPr>
                    <w:rPr>
                      <w:sz w:val="24"/>
                      <w:szCs w:val="24"/>
                    </w:rPr>
                  </w:pPr>
                  <w:r w:rsidRPr="00D20842">
                    <w:rPr>
                      <w:sz w:val="24"/>
                      <w:szCs w:val="24"/>
                    </w:rPr>
                    <w:t>№</w:t>
                  </w:r>
                  <w:r>
                    <w:rPr>
                      <w:sz w:val="24"/>
                      <w:szCs w:val="24"/>
                    </w:rPr>
                    <w:t>74</w:t>
                  </w:r>
                  <w:r w:rsidRPr="00D20842">
                    <w:rPr>
                      <w:sz w:val="24"/>
                      <w:szCs w:val="24"/>
                    </w:rPr>
                    <w:t xml:space="preserve"> – с</w:t>
                  </w:r>
                  <w:r>
                    <w:rPr>
                      <w:sz w:val="24"/>
                      <w:szCs w:val="24"/>
                    </w:rPr>
                    <w:t>тр</w:t>
                  </w:r>
                  <w:r w:rsidRPr="00D20842">
                    <w:rPr>
                      <w:sz w:val="24"/>
                      <w:szCs w:val="24"/>
                    </w:rPr>
                    <w:t>.</w:t>
                  </w:r>
                  <w:r>
                    <w:rPr>
                      <w:sz w:val="24"/>
                      <w:szCs w:val="24"/>
                    </w:rPr>
                    <w:t>385</w:t>
                  </w:r>
                </w:p>
              </w:tc>
              <w:tc>
                <w:tcPr>
                  <w:tcW w:w="1991" w:type="dxa"/>
                </w:tcPr>
                <w:p w:rsidR="00FD5C6F" w:rsidRPr="00D20842" w:rsidRDefault="00FD5C6F" w:rsidP="0042373D">
                  <w:pPr>
                    <w:rPr>
                      <w:sz w:val="24"/>
                      <w:szCs w:val="24"/>
                    </w:rPr>
                  </w:pPr>
                  <w:r w:rsidRPr="00D20842">
                    <w:rPr>
                      <w:sz w:val="24"/>
                      <w:szCs w:val="24"/>
                    </w:rPr>
                    <w:t>№</w:t>
                  </w:r>
                  <w:r>
                    <w:rPr>
                      <w:sz w:val="24"/>
                      <w:szCs w:val="24"/>
                    </w:rPr>
                    <w:t>105</w:t>
                  </w:r>
                  <w:r w:rsidRPr="00D20842">
                    <w:rPr>
                      <w:sz w:val="24"/>
                      <w:szCs w:val="24"/>
                    </w:rPr>
                    <w:t xml:space="preserve"> – с</w:t>
                  </w:r>
                  <w:r>
                    <w:rPr>
                      <w:sz w:val="24"/>
                      <w:szCs w:val="24"/>
                    </w:rPr>
                    <w:t>тр</w:t>
                  </w:r>
                  <w:r w:rsidRPr="00D20842">
                    <w:rPr>
                      <w:sz w:val="24"/>
                      <w:szCs w:val="24"/>
                    </w:rPr>
                    <w:t>.</w:t>
                  </w:r>
                  <w:r>
                    <w:rPr>
                      <w:sz w:val="24"/>
                      <w:szCs w:val="24"/>
                    </w:rPr>
                    <w:t>541</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3</w:t>
                  </w:r>
                  <w:r w:rsidRPr="00D20842">
                    <w:rPr>
                      <w:sz w:val="24"/>
                      <w:szCs w:val="24"/>
                    </w:rPr>
                    <w:t xml:space="preserve"> – с</w:t>
                  </w:r>
                  <w:r>
                    <w:rPr>
                      <w:sz w:val="24"/>
                      <w:szCs w:val="24"/>
                    </w:rPr>
                    <w:t>тр</w:t>
                  </w:r>
                  <w:r w:rsidRPr="00D20842">
                    <w:rPr>
                      <w:sz w:val="24"/>
                      <w:szCs w:val="24"/>
                    </w:rPr>
                    <w:t>.</w:t>
                  </w:r>
                  <w:r>
                    <w:rPr>
                      <w:sz w:val="24"/>
                      <w:szCs w:val="24"/>
                    </w:rPr>
                    <w:t>76</w:t>
                  </w:r>
                </w:p>
              </w:tc>
              <w:tc>
                <w:tcPr>
                  <w:tcW w:w="1991" w:type="dxa"/>
                </w:tcPr>
                <w:p w:rsidR="00FD5C6F" w:rsidRPr="00D20842" w:rsidRDefault="00FD5C6F" w:rsidP="0042373D">
                  <w:pPr>
                    <w:rPr>
                      <w:sz w:val="24"/>
                      <w:szCs w:val="24"/>
                    </w:rPr>
                  </w:pPr>
                  <w:r w:rsidRPr="00D20842">
                    <w:rPr>
                      <w:sz w:val="24"/>
                      <w:szCs w:val="24"/>
                    </w:rPr>
                    <w:t>№</w:t>
                  </w:r>
                  <w:r>
                    <w:rPr>
                      <w:sz w:val="24"/>
                      <w:szCs w:val="24"/>
                    </w:rPr>
                    <w:t>44</w:t>
                  </w:r>
                  <w:r w:rsidRPr="00D20842">
                    <w:rPr>
                      <w:sz w:val="24"/>
                      <w:szCs w:val="24"/>
                    </w:rPr>
                    <w:t xml:space="preserve"> – с</w:t>
                  </w:r>
                  <w:r>
                    <w:rPr>
                      <w:sz w:val="24"/>
                      <w:szCs w:val="24"/>
                    </w:rPr>
                    <w:t>тр</w:t>
                  </w:r>
                  <w:r w:rsidRPr="00D20842">
                    <w:rPr>
                      <w:sz w:val="24"/>
                      <w:szCs w:val="24"/>
                    </w:rPr>
                    <w:t>.</w:t>
                  </w:r>
                  <w:r>
                    <w:rPr>
                      <w:sz w:val="24"/>
                      <w:szCs w:val="24"/>
                    </w:rPr>
                    <w:t>238</w:t>
                  </w:r>
                </w:p>
              </w:tc>
              <w:tc>
                <w:tcPr>
                  <w:tcW w:w="1991" w:type="dxa"/>
                </w:tcPr>
                <w:p w:rsidR="00FD5C6F" w:rsidRPr="00D20842" w:rsidRDefault="00FD5C6F" w:rsidP="0042373D">
                  <w:pPr>
                    <w:rPr>
                      <w:sz w:val="24"/>
                      <w:szCs w:val="24"/>
                    </w:rPr>
                  </w:pPr>
                  <w:r w:rsidRPr="00D20842">
                    <w:rPr>
                      <w:sz w:val="24"/>
                      <w:szCs w:val="24"/>
                    </w:rPr>
                    <w:t>№</w:t>
                  </w:r>
                  <w:r>
                    <w:rPr>
                      <w:sz w:val="24"/>
                      <w:szCs w:val="24"/>
                    </w:rPr>
                    <w:t>75</w:t>
                  </w:r>
                  <w:r w:rsidRPr="00D20842">
                    <w:rPr>
                      <w:sz w:val="24"/>
                      <w:szCs w:val="24"/>
                    </w:rPr>
                    <w:t xml:space="preserve"> – с</w:t>
                  </w:r>
                  <w:r>
                    <w:rPr>
                      <w:sz w:val="24"/>
                      <w:szCs w:val="24"/>
                    </w:rPr>
                    <w:t>тр</w:t>
                  </w:r>
                  <w:r w:rsidRPr="00D20842">
                    <w:rPr>
                      <w:sz w:val="24"/>
                      <w:szCs w:val="24"/>
                    </w:rPr>
                    <w:t>.</w:t>
                  </w:r>
                  <w:r>
                    <w:rPr>
                      <w:sz w:val="24"/>
                      <w:szCs w:val="24"/>
                    </w:rPr>
                    <w:t>390</w:t>
                  </w:r>
                </w:p>
              </w:tc>
              <w:tc>
                <w:tcPr>
                  <w:tcW w:w="1991" w:type="dxa"/>
                </w:tcPr>
                <w:p w:rsidR="00FD5C6F" w:rsidRPr="00D20842" w:rsidRDefault="00FD5C6F" w:rsidP="0042373D">
                  <w:pPr>
                    <w:rPr>
                      <w:sz w:val="24"/>
                      <w:szCs w:val="24"/>
                    </w:rPr>
                  </w:pPr>
                  <w:r w:rsidRPr="00D20842">
                    <w:rPr>
                      <w:sz w:val="24"/>
                      <w:szCs w:val="24"/>
                    </w:rPr>
                    <w:t>№</w:t>
                  </w:r>
                  <w:r>
                    <w:rPr>
                      <w:sz w:val="24"/>
                      <w:szCs w:val="24"/>
                    </w:rPr>
                    <w:t>106</w:t>
                  </w:r>
                  <w:r w:rsidRPr="00D20842">
                    <w:rPr>
                      <w:sz w:val="24"/>
                      <w:szCs w:val="24"/>
                    </w:rPr>
                    <w:t xml:space="preserve"> – с</w:t>
                  </w:r>
                  <w:r>
                    <w:rPr>
                      <w:sz w:val="24"/>
                      <w:szCs w:val="24"/>
                    </w:rPr>
                    <w:t>тр</w:t>
                  </w:r>
                  <w:r w:rsidRPr="00D20842">
                    <w:rPr>
                      <w:sz w:val="24"/>
                      <w:szCs w:val="24"/>
                    </w:rPr>
                    <w:t>.</w:t>
                  </w:r>
                  <w:r>
                    <w:rPr>
                      <w:sz w:val="24"/>
                      <w:szCs w:val="24"/>
                    </w:rPr>
                    <w:t>547</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4</w:t>
                  </w:r>
                  <w:r w:rsidRPr="00D20842">
                    <w:rPr>
                      <w:sz w:val="24"/>
                      <w:szCs w:val="24"/>
                    </w:rPr>
                    <w:t xml:space="preserve"> – с</w:t>
                  </w:r>
                  <w:r>
                    <w:rPr>
                      <w:sz w:val="24"/>
                      <w:szCs w:val="24"/>
                    </w:rPr>
                    <w:t>тр</w:t>
                  </w:r>
                  <w:r w:rsidRPr="00D20842">
                    <w:rPr>
                      <w:sz w:val="24"/>
                      <w:szCs w:val="24"/>
                    </w:rPr>
                    <w:t>.</w:t>
                  </w:r>
                  <w:r>
                    <w:rPr>
                      <w:sz w:val="24"/>
                      <w:szCs w:val="24"/>
                    </w:rPr>
                    <w:t>80</w:t>
                  </w:r>
                </w:p>
              </w:tc>
              <w:tc>
                <w:tcPr>
                  <w:tcW w:w="1991" w:type="dxa"/>
                </w:tcPr>
                <w:p w:rsidR="00FD5C6F" w:rsidRPr="00D20842" w:rsidRDefault="00FD5C6F" w:rsidP="0042373D">
                  <w:pPr>
                    <w:rPr>
                      <w:sz w:val="24"/>
                      <w:szCs w:val="24"/>
                    </w:rPr>
                  </w:pPr>
                  <w:r w:rsidRPr="00D20842">
                    <w:rPr>
                      <w:sz w:val="24"/>
                      <w:szCs w:val="24"/>
                    </w:rPr>
                    <w:t>№</w:t>
                  </w:r>
                  <w:r>
                    <w:rPr>
                      <w:sz w:val="24"/>
                      <w:szCs w:val="24"/>
                    </w:rPr>
                    <w:t>45</w:t>
                  </w:r>
                  <w:r w:rsidRPr="00D20842">
                    <w:rPr>
                      <w:sz w:val="24"/>
                      <w:szCs w:val="24"/>
                    </w:rPr>
                    <w:t xml:space="preserve"> – с</w:t>
                  </w:r>
                  <w:r>
                    <w:rPr>
                      <w:sz w:val="24"/>
                      <w:szCs w:val="24"/>
                    </w:rPr>
                    <w:t>тр</w:t>
                  </w:r>
                  <w:r w:rsidRPr="00D20842">
                    <w:rPr>
                      <w:sz w:val="24"/>
                      <w:szCs w:val="24"/>
                    </w:rPr>
                    <w:t>.</w:t>
                  </w:r>
                  <w:r>
                    <w:rPr>
                      <w:sz w:val="24"/>
                      <w:szCs w:val="24"/>
                    </w:rPr>
                    <w:t>244</w:t>
                  </w:r>
                </w:p>
              </w:tc>
              <w:tc>
                <w:tcPr>
                  <w:tcW w:w="1991" w:type="dxa"/>
                </w:tcPr>
                <w:p w:rsidR="00FD5C6F" w:rsidRPr="00D20842" w:rsidRDefault="00FD5C6F" w:rsidP="0042373D">
                  <w:pPr>
                    <w:rPr>
                      <w:sz w:val="24"/>
                      <w:szCs w:val="24"/>
                    </w:rPr>
                  </w:pPr>
                  <w:r w:rsidRPr="00D20842">
                    <w:rPr>
                      <w:sz w:val="24"/>
                      <w:szCs w:val="24"/>
                    </w:rPr>
                    <w:t>№</w:t>
                  </w:r>
                  <w:r>
                    <w:rPr>
                      <w:sz w:val="24"/>
                      <w:szCs w:val="24"/>
                    </w:rPr>
                    <w:t>76</w:t>
                  </w:r>
                  <w:r w:rsidRPr="00D20842">
                    <w:rPr>
                      <w:sz w:val="24"/>
                      <w:szCs w:val="24"/>
                    </w:rPr>
                    <w:t xml:space="preserve"> – с</w:t>
                  </w:r>
                  <w:r>
                    <w:rPr>
                      <w:sz w:val="24"/>
                      <w:szCs w:val="24"/>
                    </w:rPr>
                    <w:t>тр</w:t>
                  </w:r>
                  <w:r w:rsidRPr="00D20842">
                    <w:rPr>
                      <w:sz w:val="24"/>
                      <w:szCs w:val="24"/>
                    </w:rPr>
                    <w:t>.</w:t>
                  </w:r>
                  <w:r>
                    <w:rPr>
                      <w:sz w:val="24"/>
                      <w:szCs w:val="24"/>
                    </w:rPr>
                    <w:t>396</w:t>
                  </w:r>
                </w:p>
              </w:tc>
              <w:tc>
                <w:tcPr>
                  <w:tcW w:w="1991" w:type="dxa"/>
                </w:tcPr>
                <w:p w:rsidR="00FD5C6F" w:rsidRPr="00D20842" w:rsidRDefault="00FD5C6F" w:rsidP="0042373D">
                  <w:pPr>
                    <w:rPr>
                      <w:sz w:val="24"/>
                      <w:szCs w:val="24"/>
                    </w:rPr>
                  </w:pPr>
                  <w:r w:rsidRPr="00D20842">
                    <w:rPr>
                      <w:sz w:val="24"/>
                      <w:szCs w:val="24"/>
                    </w:rPr>
                    <w:t>№</w:t>
                  </w:r>
                  <w:r>
                    <w:rPr>
                      <w:sz w:val="24"/>
                      <w:szCs w:val="24"/>
                    </w:rPr>
                    <w:t>107</w:t>
                  </w:r>
                  <w:r w:rsidRPr="00D20842">
                    <w:rPr>
                      <w:sz w:val="24"/>
                      <w:szCs w:val="24"/>
                    </w:rPr>
                    <w:t xml:space="preserve"> – с</w:t>
                  </w:r>
                  <w:r>
                    <w:rPr>
                      <w:sz w:val="24"/>
                      <w:szCs w:val="24"/>
                    </w:rPr>
                    <w:t>тр</w:t>
                  </w:r>
                  <w:r w:rsidRPr="00D20842">
                    <w:rPr>
                      <w:sz w:val="24"/>
                      <w:szCs w:val="24"/>
                    </w:rPr>
                    <w:t>.</w:t>
                  </w:r>
                  <w:r>
                    <w:rPr>
                      <w:sz w:val="24"/>
                      <w:szCs w:val="24"/>
                    </w:rPr>
                    <w:t>551</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5</w:t>
                  </w:r>
                  <w:r w:rsidRPr="00D20842">
                    <w:rPr>
                      <w:sz w:val="24"/>
                      <w:szCs w:val="24"/>
                    </w:rPr>
                    <w:t xml:space="preserve"> – с</w:t>
                  </w:r>
                  <w:r>
                    <w:rPr>
                      <w:sz w:val="24"/>
                      <w:szCs w:val="24"/>
                    </w:rPr>
                    <w:t>тр</w:t>
                  </w:r>
                  <w:r w:rsidRPr="00D20842">
                    <w:rPr>
                      <w:sz w:val="24"/>
                      <w:szCs w:val="24"/>
                    </w:rPr>
                    <w:t>.</w:t>
                  </w:r>
                  <w:r>
                    <w:rPr>
                      <w:sz w:val="24"/>
                      <w:szCs w:val="24"/>
                    </w:rPr>
                    <w:t>85</w:t>
                  </w:r>
                </w:p>
              </w:tc>
              <w:tc>
                <w:tcPr>
                  <w:tcW w:w="1991" w:type="dxa"/>
                </w:tcPr>
                <w:p w:rsidR="00FD5C6F" w:rsidRPr="00D20842" w:rsidRDefault="00FD5C6F" w:rsidP="0042373D">
                  <w:pPr>
                    <w:rPr>
                      <w:sz w:val="24"/>
                      <w:szCs w:val="24"/>
                    </w:rPr>
                  </w:pPr>
                  <w:r>
                    <w:rPr>
                      <w:sz w:val="24"/>
                      <w:szCs w:val="24"/>
                    </w:rPr>
                    <w:t>№46 – стр.249</w:t>
                  </w:r>
                </w:p>
              </w:tc>
              <w:tc>
                <w:tcPr>
                  <w:tcW w:w="1991" w:type="dxa"/>
                </w:tcPr>
                <w:p w:rsidR="00FD5C6F" w:rsidRPr="00D20842" w:rsidRDefault="00FD5C6F" w:rsidP="0042373D">
                  <w:pPr>
                    <w:rPr>
                      <w:sz w:val="24"/>
                      <w:szCs w:val="24"/>
                    </w:rPr>
                  </w:pPr>
                  <w:r w:rsidRPr="00D20842">
                    <w:rPr>
                      <w:sz w:val="24"/>
                      <w:szCs w:val="24"/>
                    </w:rPr>
                    <w:t>№</w:t>
                  </w:r>
                  <w:r>
                    <w:rPr>
                      <w:sz w:val="24"/>
                      <w:szCs w:val="24"/>
                    </w:rPr>
                    <w:t>77</w:t>
                  </w:r>
                  <w:r w:rsidRPr="00D20842">
                    <w:rPr>
                      <w:sz w:val="24"/>
                      <w:szCs w:val="24"/>
                    </w:rPr>
                    <w:t xml:space="preserve"> – с</w:t>
                  </w:r>
                  <w:r>
                    <w:rPr>
                      <w:sz w:val="24"/>
                      <w:szCs w:val="24"/>
                    </w:rPr>
                    <w:t>тр</w:t>
                  </w:r>
                  <w:r w:rsidRPr="00D20842">
                    <w:rPr>
                      <w:sz w:val="24"/>
                      <w:szCs w:val="24"/>
                    </w:rPr>
                    <w:t>.</w:t>
                  </w:r>
                  <w:r>
                    <w:rPr>
                      <w:sz w:val="24"/>
                      <w:szCs w:val="24"/>
                    </w:rPr>
                    <w:t>401</w:t>
                  </w:r>
                </w:p>
              </w:tc>
              <w:tc>
                <w:tcPr>
                  <w:tcW w:w="1991" w:type="dxa"/>
                </w:tcPr>
                <w:p w:rsidR="00FD5C6F" w:rsidRPr="00D20842" w:rsidRDefault="00FD5C6F" w:rsidP="0042373D">
                  <w:pPr>
                    <w:rPr>
                      <w:sz w:val="24"/>
                      <w:szCs w:val="24"/>
                    </w:rPr>
                  </w:pPr>
                  <w:r w:rsidRPr="00D20842">
                    <w:rPr>
                      <w:sz w:val="24"/>
                      <w:szCs w:val="24"/>
                    </w:rPr>
                    <w:t>№</w:t>
                  </w:r>
                  <w:r>
                    <w:rPr>
                      <w:sz w:val="24"/>
                      <w:szCs w:val="24"/>
                    </w:rPr>
                    <w:t>108</w:t>
                  </w:r>
                  <w:r w:rsidRPr="00D20842">
                    <w:rPr>
                      <w:sz w:val="24"/>
                      <w:szCs w:val="24"/>
                    </w:rPr>
                    <w:t xml:space="preserve"> – с</w:t>
                  </w:r>
                  <w:r>
                    <w:rPr>
                      <w:sz w:val="24"/>
                      <w:szCs w:val="24"/>
                    </w:rPr>
                    <w:t>тр</w:t>
                  </w:r>
                  <w:r w:rsidRPr="00D20842">
                    <w:rPr>
                      <w:sz w:val="24"/>
                      <w:szCs w:val="24"/>
                    </w:rPr>
                    <w:t>.</w:t>
                  </w:r>
                  <w:r>
                    <w:rPr>
                      <w:sz w:val="24"/>
                      <w:szCs w:val="24"/>
                    </w:rPr>
                    <w:t>556</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6</w:t>
                  </w:r>
                  <w:r w:rsidRPr="00D20842">
                    <w:rPr>
                      <w:sz w:val="24"/>
                      <w:szCs w:val="24"/>
                    </w:rPr>
                    <w:t xml:space="preserve"> – с</w:t>
                  </w:r>
                  <w:r>
                    <w:rPr>
                      <w:sz w:val="24"/>
                      <w:szCs w:val="24"/>
                    </w:rPr>
                    <w:t>тр</w:t>
                  </w:r>
                  <w:r w:rsidRPr="00D20842">
                    <w:rPr>
                      <w:sz w:val="24"/>
                      <w:szCs w:val="24"/>
                    </w:rPr>
                    <w:t>.</w:t>
                  </w:r>
                  <w:r>
                    <w:rPr>
                      <w:sz w:val="24"/>
                      <w:szCs w:val="24"/>
                    </w:rPr>
                    <w:t>90</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47 </w:t>
                  </w:r>
                  <w:r w:rsidRPr="00D20842">
                    <w:rPr>
                      <w:sz w:val="24"/>
                      <w:szCs w:val="24"/>
                    </w:rPr>
                    <w:t>– с</w:t>
                  </w:r>
                  <w:r>
                    <w:rPr>
                      <w:sz w:val="24"/>
                      <w:szCs w:val="24"/>
                    </w:rPr>
                    <w:t>тр</w:t>
                  </w:r>
                  <w:r w:rsidRPr="00D20842">
                    <w:rPr>
                      <w:sz w:val="24"/>
                      <w:szCs w:val="24"/>
                    </w:rPr>
                    <w:t>.</w:t>
                  </w:r>
                  <w:r>
                    <w:rPr>
                      <w:sz w:val="24"/>
                      <w:szCs w:val="24"/>
                    </w:rPr>
                    <w:t>254</w:t>
                  </w:r>
                </w:p>
              </w:tc>
              <w:tc>
                <w:tcPr>
                  <w:tcW w:w="1991" w:type="dxa"/>
                </w:tcPr>
                <w:p w:rsidR="00FD5C6F" w:rsidRDefault="00FD5C6F" w:rsidP="0042373D">
                  <w:pPr>
                    <w:rPr>
                      <w:sz w:val="24"/>
                      <w:szCs w:val="24"/>
                    </w:rPr>
                  </w:pPr>
                  <w:r>
                    <w:rPr>
                      <w:sz w:val="24"/>
                      <w:szCs w:val="24"/>
                    </w:rPr>
                    <w:t>№78 – стр.406</w:t>
                  </w:r>
                </w:p>
              </w:tc>
              <w:tc>
                <w:tcPr>
                  <w:tcW w:w="1991" w:type="dxa"/>
                </w:tcPr>
                <w:p w:rsidR="00FD5C6F" w:rsidRPr="00D20842" w:rsidRDefault="00FD5C6F" w:rsidP="0042373D">
                  <w:pPr>
                    <w:rPr>
                      <w:sz w:val="24"/>
                      <w:szCs w:val="24"/>
                    </w:rPr>
                  </w:pPr>
                  <w:r>
                    <w:rPr>
                      <w:sz w:val="24"/>
                      <w:szCs w:val="24"/>
                    </w:rPr>
                    <w:t>№109 – стр.561</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7</w:t>
                  </w:r>
                  <w:r w:rsidRPr="00D20842">
                    <w:rPr>
                      <w:sz w:val="24"/>
                      <w:szCs w:val="24"/>
                    </w:rPr>
                    <w:t xml:space="preserve"> – с</w:t>
                  </w:r>
                  <w:r>
                    <w:rPr>
                      <w:sz w:val="24"/>
                      <w:szCs w:val="24"/>
                    </w:rPr>
                    <w:t>тр</w:t>
                  </w:r>
                  <w:r w:rsidRPr="00D20842">
                    <w:rPr>
                      <w:sz w:val="24"/>
                      <w:szCs w:val="24"/>
                    </w:rPr>
                    <w:t>.</w:t>
                  </w:r>
                  <w:r>
                    <w:rPr>
                      <w:sz w:val="24"/>
                      <w:szCs w:val="24"/>
                    </w:rPr>
                    <w:t>94</w:t>
                  </w:r>
                </w:p>
              </w:tc>
              <w:tc>
                <w:tcPr>
                  <w:tcW w:w="1991" w:type="dxa"/>
                </w:tcPr>
                <w:p w:rsidR="00FD5C6F" w:rsidRPr="00D20842" w:rsidRDefault="00FD5C6F" w:rsidP="0042373D">
                  <w:pPr>
                    <w:rPr>
                      <w:sz w:val="24"/>
                      <w:szCs w:val="24"/>
                    </w:rPr>
                  </w:pPr>
                  <w:r w:rsidRPr="00D20842">
                    <w:rPr>
                      <w:sz w:val="24"/>
                      <w:szCs w:val="24"/>
                    </w:rPr>
                    <w:t>№</w:t>
                  </w:r>
                  <w:r>
                    <w:rPr>
                      <w:sz w:val="24"/>
                      <w:szCs w:val="24"/>
                    </w:rPr>
                    <w:t>48</w:t>
                  </w:r>
                  <w:r w:rsidRPr="00D20842">
                    <w:rPr>
                      <w:sz w:val="24"/>
                      <w:szCs w:val="24"/>
                    </w:rPr>
                    <w:t xml:space="preserve"> – с</w:t>
                  </w:r>
                  <w:r>
                    <w:rPr>
                      <w:sz w:val="24"/>
                      <w:szCs w:val="24"/>
                    </w:rPr>
                    <w:t>тр</w:t>
                  </w:r>
                  <w:r w:rsidRPr="00D20842">
                    <w:rPr>
                      <w:sz w:val="24"/>
                      <w:szCs w:val="24"/>
                    </w:rPr>
                    <w:t>.</w:t>
                  </w:r>
                  <w:r>
                    <w:rPr>
                      <w:sz w:val="24"/>
                      <w:szCs w:val="24"/>
                    </w:rPr>
                    <w:t>258</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79 </w:t>
                  </w:r>
                  <w:r w:rsidRPr="00D20842">
                    <w:rPr>
                      <w:sz w:val="24"/>
                      <w:szCs w:val="24"/>
                    </w:rPr>
                    <w:t>– с</w:t>
                  </w:r>
                  <w:r>
                    <w:rPr>
                      <w:sz w:val="24"/>
                      <w:szCs w:val="24"/>
                    </w:rPr>
                    <w:t>тр</w:t>
                  </w:r>
                  <w:r w:rsidRPr="00D20842">
                    <w:rPr>
                      <w:sz w:val="24"/>
                      <w:szCs w:val="24"/>
                    </w:rPr>
                    <w:t>.</w:t>
                  </w:r>
                  <w:r>
                    <w:rPr>
                      <w:sz w:val="24"/>
                      <w:szCs w:val="24"/>
                    </w:rPr>
                    <w:t>411</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110 </w:t>
                  </w:r>
                  <w:r w:rsidRPr="00D20842">
                    <w:rPr>
                      <w:sz w:val="24"/>
                      <w:szCs w:val="24"/>
                    </w:rPr>
                    <w:t>– с</w:t>
                  </w:r>
                  <w:r>
                    <w:rPr>
                      <w:sz w:val="24"/>
                      <w:szCs w:val="24"/>
                    </w:rPr>
                    <w:t>тр</w:t>
                  </w:r>
                  <w:r w:rsidRPr="00D20842">
                    <w:rPr>
                      <w:sz w:val="24"/>
                      <w:szCs w:val="24"/>
                    </w:rPr>
                    <w:t>.</w:t>
                  </w:r>
                  <w:r>
                    <w:rPr>
                      <w:sz w:val="24"/>
                      <w:szCs w:val="24"/>
                    </w:rPr>
                    <w:t>565</w:t>
                  </w:r>
                </w:p>
              </w:tc>
            </w:tr>
            <w:tr w:rsidR="00FD5C6F" w:rsidTr="0042373D">
              <w:tc>
                <w:tcPr>
                  <w:tcW w:w="1991" w:type="dxa"/>
                </w:tcPr>
                <w:p w:rsidR="00FD5C6F" w:rsidRPr="00D20842" w:rsidRDefault="00FD5C6F" w:rsidP="0042373D">
                  <w:pPr>
                    <w:rPr>
                      <w:sz w:val="24"/>
                      <w:szCs w:val="24"/>
                    </w:rPr>
                  </w:pPr>
                  <w:r w:rsidRPr="00D20842">
                    <w:rPr>
                      <w:sz w:val="24"/>
                      <w:szCs w:val="24"/>
                    </w:rPr>
                    <w:t>№1</w:t>
                  </w:r>
                  <w:r>
                    <w:rPr>
                      <w:sz w:val="24"/>
                      <w:szCs w:val="24"/>
                    </w:rPr>
                    <w:t xml:space="preserve">8 </w:t>
                  </w:r>
                  <w:r w:rsidRPr="00D20842">
                    <w:rPr>
                      <w:sz w:val="24"/>
                      <w:szCs w:val="24"/>
                    </w:rPr>
                    <w:t>– с</w:t>
                  </w:r>
                  <w:r>
                    <w:rPr>
                      <w:sz w:val="24"/>
                      <w:szCs w:val="24"/>
                    </w:rPr>
                    <w:t>тр</w:t>
                  </w:r>
                  <w:r w:rsidRPr="00D20842">
                    <w:rPr>
                      <w:sz w:val="24"/>
                      <w:szCs w:val="24"/>
                    </w:rPr>
                    <w:t>.</w:t>
                  </w:r>
                  <w:r>
                    <w:rPr>
                      <w:sz w:val="24"/>
                      <w:szCs w:val="24"/>
                    </w:rPr>
                    <w:t>99</w:t>
                  </w:r>
                </w:p>
              </w:tc>
              <w:tc>
                <w:tcPr>
                  <w:tcW w:w="1991" w:type="dxa"/>
                </w:tcPr>
                <w:p w:rsidR="00FD5C6F" w:rsidRPr="00D20842" w:rsidRDefault="00FD5C6F" w:rsidP="0042373D">
                  <w:pPr>
                    <w:rPr>
                      <w:sz w:val="24"/>
                      <w:szCs w:val="24"/>
                    </w:rPr>
                  </w:pPr>
                  <w:r w:rsidRPr="00D20842">
                    <w:rPr>
                      <w:sz w:val="24"/>
                      <w:szCs w:val="24"/>
                    </w:rPr>
                    <w:t>№</w:t>
                  </w:r>
                  <w:r>
                    <w:rPr>
                      <w:sz w:val="24"/>
                      <w:szCs w:val="24"/>
                    </w:rPr>
                    <w:t>49</w:t>
                  </w:r>
                  <w:r w:rsidRPr="00D20842">
                    <w:rPr>
                      <w:sz w:val="24"/>
                      <w:szCs w:val="24"/>
                    </w:rPr>
                    <w:t xml:space="preserve"> – с</w:t>
                  </w:r>
                  <w:r>
                    <w:rPr>
                      <w:sz w:val="24"/>
                      <w:szCs w:val="24"/>
                    </w:rPr>
                    <w:t>тр</w:t>
                  </w:r>
                  <w:r w:rsidRPr="00D20842">
                    <w:rPr>
                      <w:sz w:val="24"/>
                      <w:szCs w:val="24"/>
                    </w:rPr>
                    <w:t>.</w:t>
                  </w:r>
                  <w:r>
                    <w:rPr>
                      <w:sz w:val="24"/>
                      <w:szCs w:val="24"/>
                    </w:rPr>
                    <w:t>265</w:t>
                  </w:r>
                </w:p>
              </w:tc>
              <w:tc>
                <w:tcPr>
                  <w:tcW w:w="1991" w:type="dxa"/>
                </w:tcPr>
                <w:p w:rsidR="00FD5C6F" w:rsidRPr="00D20842" w:rsidRDefault="00FD5C6F" w:rsidP="0042373D">
                  <w:pPr>
                    <w:rPr>
                      <w:sz w:val="24"/>
                      <w:szCs w:val="24"/>
                    </w:rPr>
                  </w:pPr>
                  <w:r w:rsidRPr="00D20842">
                    <w:rPr>
                      <w:sz w:val="24"/>
                      <w:szCs w:val="24"/>
                    </w:rPr>
                    <w:t>№</w:t>
                  </w:r>
                  <w:r>
                    <w:rPr>
                      <w:sz w:val="24"/>
                      <w:szCs w:val="24"/>
                    </w:rPr>
                    <w:t>80</w:t>
                  </w:r>
                  <w:r w:rsidRPr="00D20842">
                    <w:rPr>
                      <w:sz w:val="24"/>
                      <w:szCs w:val="24"/>
                    </w:rPr>
                    <w:t xml:space="preserve"> – с</w:t>
                  </w:r>
                  <w:r>
                    <w:rPr>
                      <w:sz w:val="24"/>
                      <w:szCs w:val="24"/>
                    </w:rPr>
                    <w:t>тр</w:t>
                  </w:r>
                  <w:r w:rsidRPr="00D20842">
                    <w:rPr>
                      <w:sz w:val="24"/>
                      <w:szCs w:val="24"/>
                    </w:rPr>
                    <w:t>.</w:t>
                  </w:r>
                  <w:r>
                    <w:rPr>
                      <w:sz w:val="24"/>
                      <w:szCs w:val="24"/>
                    </w:rPr>
                    <w:t>414</w:t>
                  </w:r>
                </w:p>
              </w:tc>
              <w:tc>
                <w:tcPr>
                  <w:tcW w:w="1991" w:type="dxa"/>
                </w:tcPr>
                <w:p w:rsidR="00FD5C6F" w:rsidRPr="00D20842" w:rsidRDefault="00FD5C6F" w:rsidP="0042373D">
                  <w:pPr>
                    <w:rPr>
                      <w:sz w:val="24"/>
                      <w:szCs w:val="24"/>
                    </w:rPr>
                  </w:pPr>
                  <w:r w:rsidRPr="00D20842">
                    <w:rPr>
                      <w:sz w:val="24"/>
                      <w:szCs w:val="24"/>
                    </w:rPr>
                    <w:t>№</w:t>
                  </w:r>
                  <w:r>
                    <w:rPr>
                      <w:sz w:val="24"/>
                      <w:szCs w:val="24"/>
                    </w:rPr>
                    <w:t>111</w:t>
                  </w:r>
                  <w:r w:rsidRPr="00D20842">
                    <w:rPr>
                      <w:sz w:val="24"/>
                      <w:szCs w:val="24"/>
                    </w:rPr>
                    <w:t xml:space="preserve"> – с</w:t>
                  </w:r>
                  <w:r>
                    <w:rPr>
                      <w:sz w:val="24"/>
                      <w:szCs w:val="24"/>
                    </w:rPr>
                    <w:t>тр</w:t>
                  </w:r>
                  <w:r w:rsidRPr="00D20842">
                    <w:rPr>
                      <w:sz w:val="24"/>
                      <w:szCs w:val="24"/>
                    </w:rPr>
                    <w:t>.</w:t>
                  </w:r>
                  <w:r>
                    <w:rPr>
                      <w:sz w:val="24"/>
                      <w:szCs w:val="24"/>
                    </w:rPr>
                    <w:t>570</w:t>
                  </w:r>
                </w:p>
              </w:tc>
            </w:tr>
            <w:tr w:rsidR="00FD5C6F" w:rsidTr="0042373D">
              <w:tc>
                <w:tcPr>
                  <w:tcW w:w="1991" w:type="dxa"/>
                </w:tcPr>
                <w:p w:rsidR="00FD5C6F" w:rsidRPr="00D20842" w:rsidRDefault="00FD5C6F" w:rsidP="0042373D">
                  <w:pPr>
                    <w:rPr>
                      <w:sz w:val="24"/>
                      <w:szCs w:val="24"/>
                    </w:rPr>
                  </w:pPr>
                  <w:r>
                    <w:rPr>
                      <w:sz w:val="24"/>
                      <w:szCs w:val="24"/>
                    </w:rPr>
                    <w:t>№19 – стр.106</w:t>
                  </w:r>
                </w:p>
              </w:tc>
              <w:tc>
                <w:tcPr>
                  <w:tcW w:w="1991" w:type="dxa"/>
                </w:tcPr>
                <w:p w:rsidR="00FD5C6F" w:rsidRPr="00D20842" w:rsidRDefault="00FD5C6F" w:rsidP="0042373D">
                  <w:pPr>
                    <w:rPr>
                      <w:sz w:val="24"/>
                      <w:szCs w:val="24"/>
                    </w:rPr>
                  </w:pPr>
                  <w:r w:rsidRPr="00D20842">
                    <w:rPr>
                      <w:sz w:val="24"/>
                      <w:szCs w:val="24"/>
                    </w:rPr>
                    <w:t>№</w:t>
                  </w:r>
                  <w:r>
                    <w:rPr>
                      <w:sz w:val="24"/>
                      <w:szCs w:val="24"/>
                    </w:rPr>
                    <w:t>50</w:t>
                  </w:r>
                  <w:r w:rsidRPr="00D20842">
                    <w:rPr>
                      <w:sz w:val="24"/>
                      <w:szCs w:val="24"/>
                    </w:rPr>
                    <w:t xml:space="preserve"> – с</w:t>
                  </w:r>
                  <w:r>
                    <w:rPr>
                      <w:sz w:val="24"/>
                      <w:szCs w:val="24"/>
                    </w:rPr>
                    <w:t>тр</w:t>
                  </w:r>
                  <w:r w:rsidRPr="00D20842">
                    <w:rPr>
                      <w:sz w:val="24"/>
                      <w:szCs w:val="24"/>
                    </w:rPr>
                    <w:t>.</w:t>
                  </w:r>
                  <w:r>
                    <w:rPr>
                      <w:sz w:val="24"/>
                      <w:szCs w:val="24"/>
                    </w:rPr>
                    <w:t>271</w:t>
                  </w:r>
                </w:p>
              </w:tc>
              <w:tc>
                <w:tcPr>
                  <w:tcW w:w="1991" w:type="dxa"/>
                </w:tcPr>
                <w:p w:rsidR="00FD5C6F" w:rsidRPr="00D20842" w:rsidRDefault="00FD5C6F" w:rsidP="0042373D">
                  <w:pPr>
                    <w:rPr>
                      <w:sz w:val="24"/>
                      <w:szCs w:val="24"/>
                    </w:rPr>
                  </w:pPr>
                  <w:r w:rsidRPr="00D20842">
                    <w:rPr>
                      <w:sz w:val="24"/>
                      <w:szCs w:val="24"/>
                    </w:rPr>
                    <w:t>№</w:t>
                  </w:r>
                  <w:r>
                    <w:rPr>
                      <w:sz w:val="24"/>
                      <w:szCs w:val="24"/>
                    </w:rPr>
                    <w:t>81</w:t>
                  </w:r>
                  <w:r w:rsidRPr="00D20842">
                    <w:rPr>
                      <w:sz w:val="24"/>
                      <w:szCs w:val="24"/>
                    </w:rPr>
                    <w:t xml:space="preserve"> – с</w:t>
                  </w:r>
                  <w:r>
                    <w:rPr>
                      <w:sz w:val="24"/>
                      <w:szCs w:val="24"/>
                    </w:rPr>
                    <w:t>тр</w:t>
                  </w:r>
                  <w:r w:rsidRPr="00D20842">
                    <w:rPr>
                      <w:sz w:val="24"/>
                      <w:szCs w:val="24"/>
                    </w:rPr>
                    <w:t>.</w:t>
                  </w:r>
                  <w:r>
                    <w:rPr>
                      <w:sz w:val="24"/>
                      <w:szCs w:val="24"/>
                    </w:rPr>
                    <w:t>423</w:t>
                  </w:r>
                </w:p>
              </w:tc>
              <w:tc>
                <w:tcPr>
                  <w:tcW w:w="1991" w:type="dxa"/>
                </w:tcPr>
                <w:p w:rsidR="00FD5C6F" w:rsidRPr="00D20842" w:rsidRDefault="00FD5C6F" w:rsidP="0042373D">
                  <w:pPr>
                    <w:rPr>
                      <w:sz w:val="24"/>
                      <w:szCs w:val="24"/>
                    </w:rPr>
                  </w:pPr>
                  <w:r w:rsidRPr="00D20842">
                    <w:rPr>
                      <w:sz w:val="24"/>
                      <w:szCs w:val="24"/>
                    </w:rPr>
                    <w:t>№</w:t>
                  </w:r>
                  <w:r>
                    <w:rPr>
                      <w:sz w:val="24"/>
                      <w:szCs w:val="24"/>
                    </w:rPr>
                    <w:t>112</w:t>
                  </w:r>
                  <w:r w:rsidRPr="00D20842">
                    <w:rPr>
                      <w:sz w:val="24"/>
                      <w:szCs w:val="24"/>
                    </w:rPr>
                    <w:t xml:space="preserve"> – с</w:t>
                  </w:r>
                  <w:r>
                    <w:rPr>
                      <w:sz w:val="24"/>
                      <w:szCs w:val="24"/>
                    </w:rPr>
                    <w:t>тр</w:t>
                  </w:r>
                  <w:r w:rsidRPr="00D20842">
                    <w:rPr>
                      <w:sz w:val="24"/>
                      <w:szCs w:val="24"/>
                    </w:rPr>
                    <w:t>.</w:t>
                  </w:r>
                  <w:r>
                    <w:rPr>
                      <w:sz w:val="24"/>
                      <w:szCs w:val="24"/>
                    </w:rPr>
                    <w:t>574</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20</w:t>
                  </w:r>
                  <w:r w:rsidRPr="00D20842">
                    <w:rPr>
                      <w:sz w:val="24"/>
                      <w:szCs w:val="24"/>
                    </w:rPr>
                    <w:t xml:space="preserve"> – с</w:t>
                  </w:r>
                  <w:r>
                    <w:rPr>
                      <w:sz w:val="24"/>
                      <w:szCs w:val="24"/>
                    </w:rPr>
                    <w:t>тр</w:t>
                  </w:r>
                  <w:r w:rsidRPr="00D20842">
                    <w:rPr>
                      <w:sz w:val="24"/>
                      <w:szCs w:val="24"/>
                    </w:rPr>
                    <w:t>.</w:t>
                  </w:r>
                  <w:r>
                    <w:rPr>
                      <w:sz w:val="24"/>
                      <w:szCs w:val="24"/>
                    </w:rPr>
                    <w:t>109</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51 </w:t>
                  </w:r>
                  <w:r w:rsidRPr="00D20842">
                    <w:rPr>
                      <w:sz w:val="24"/>
                      <w:szCs w:val="24"/>
                    </w:rPr>
                    <w:t>– с</w:t>
                  </w:r>
                  <w:r>
                    <w:rPr>
                      <w:sz w:val="24"/>
                      <w:szCs w:val="24"/>
                    </w:rPr>
                    <w:t>тр</w:t>
                  </w:r>
                  <w:r w:rsidRPr="00D20842">
                    <w:rPr>
                      <w:sz w:val="24"/>
                      <w:szCs w:val="24"/>
                    </w:rPr>
                    <w:t>.</w:t>
                  </w:r>
                  <w:r>
                    <w:rPr>
                      <w:sz w:val="24"/>
                      <w:szCs w:val="24"/>
                    </w:rPr>
                    <w:t>276</w:t>
                  </w:r>
                </w:p>
              </w:tc>
              <w:tc>
                <w:tcPr>
                  <w:tcW w:w="1991" w:type="dxa"/>
                </w:tcPr>
                <w:p w:rsidR="00FD5C6F" w:rsidRPr="00D20842" w:rsidRDefault="00FD5C6F" w:rsidP="0042373D">
                  <w:pPr>
                    <w:rPr>
                      <w:sz w:val="24"/>
                      <w:szCs w:val="24"/>
                    </w:rPr>
                  </w:pPr>
                  <w:r w:rsidRPr="00D20842">
                    <w:rPr>
                      <w:sz w:val="24"/>
                      <w:szCs w:val="24"/>
                    </w:rPr>
                    <w:t>№</w:t>
                  </w:r>
                  <w:r>
                    <w:rPr>
                      <w:sz w:val="24"/>
                      <w:szCs w:val="24"/>
                    </w:rPr>
                    <w:t>82</w:t>
                  </w:r>
                  <w:r w:rsidRPr="00D20842">
                    <w:rPr>
                      <w:sz w:val="24"/>
                      <w:szCs w:val="24"/>
                    </w:rPr>
                    <w:t xml:space="preserve"> – с</w:t>
                  </w:r>
                  <w:r>
                    <w:rPr>
                      <w:sz w:val="24"/>
                      <w:szCs w:val="24"/>
                    </w:rPr>
                    <w:t>тр</w:t>
                  </w:r>
                  <w:r w:rsidRPr="00D20842">
                    <w:rPr>
                      <w:sz w:val="24"/>
                      <w:szCs w:val="24"/>
                    </w:rPr>
                    <w:t>.</w:t>
                  </w:r>
                  <w:r>
                    <w:rPr>
                      <w:sz w:val="24"/>
                      <w:szCs w:val="24"/>
                    </w:rPr>
                    <w:t>431</w:t>
                  </w:r>
                </w:p>
              </w:tc>
              <w:tc>
                <w:tcPr>
                  <w:tcW w:w="1991" w:type="dxa"/>
                </w:tcPr>
                <w:p w:rsidR="00FD5C6F" w:rsidRPr="00D20842" w:rsidRDefault="00FD5C6F" w:rsidP="0042373D">
                  <w:pPr>
                    <w:rPr>
                      <w:sz w:val="24"/>
                      <w:szCs w:val="24"/>
                    </w:rPr>
                  </w:pPr>
                  <w:r w:rsidRPr="00D20842">
                    <w:rPr>
                      <w:sz w:val="24"/>
                      <w:szCs w:val="24"/>
                    </w:rPr>
                    <w:t>№</w:t>
                  </w:r>
                  <w:r>
                    <w:rPr>
                      <w:sz w:val="24"/>
                      <w:szCs w:val="24"/>
                    </w:rPr>
                    <w:t>113</w:t>
                  </w:r>
                  <w:r w:rsidRPr="00D20842">
                    <w:rPr>
                      <w:sz w:val="24"/>
                      <w:szCs w:val="24"/>
                    </w:rPr>
                    <w:t xml:space="preserve"> – с</w:t>
                  </w:r>
                  <w:r>
                    <w:rPr>
                      <w:sz w:val="24"/>
                      <w:szCs w:val="24"/>
                    </w:rPr>
                    <w:t>тр</w:t>
                  </w:r>
                  <w:r w:rsidRPr="00D20842">
                    <w:rPr>
                      <w:sz w:val="24"/>
                      <w:szCs w:val="24"/>
                    </w:rPr>
                    <w:t>.</w:t>
                  </w:r>
                  <w:r>
                    <w:rPr>
                      <w:sz w:val="24"/>
                      <w:szCs w:val="24"/>
                    </w:rPr>
                    <w:t>580</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w:t>
                  </w:r>
                  <w:r w:rsidRPr="00D20842">
                    <w:rPr>
                      <w:sz w:val="24"/>
                      <w:szCs w:val="24"/>
                    </w:rPr>
                    <w:t>1 – с</w:t>
                  </w:r>
                  <w:r>
                    <w:rPr>
                      <w:sz w:val="24"/>
                      <w:szCs w:val="24"/>
                    </w:rPr>
                    <w:t>тр</w:t>
                  </w:r>
                  <w:r w:rsidRPr="00D20842">
                    <w:rPr>
                      <w:sz w:val="24"/>
                      <w:szCs w:val="24"/>
                    </w:rPr>
                    <w:t>.</w:t>
                  </w:r>
                  <w:r>
                    <w:rPr>
                      <w:sz w:val="24"/>
                      <w:szCs w:val="24"/>
                    </w:rPr>
                    <w:t>115</w:t>
                  </w:r>
                </w:p>
              </w:tc>
              <w:tc>
                <w:tcPr>
                  <w:tcW w:w="1991" w:type="dxa"/>
                </w:tcPr>
                <w:p w:rsidR="00FD5C6F" w:rsidRPr="00D20842" w:rsidRDefault="00FD5C6F" w:rsidP="0042373D">
                  <w:pPr>
                    <w:rPr>
                      <w:sz w:val="24"/>
                      <w:szCs w:val="24"/>
                    </w:rPr>
                  </w:pPr>
                  <w:r w:rsidRPr="00D20842">
                    <w:rPr>
                      <w:sz w:val="24"/>
                      <w:szCs w:val="24"/>
                    </w:rPr>
                    <w:t>№</w:t>
                  </w:r>
                  <w:r>
                    <w:rPr>
                      <w:sz w:val="24"/>
                      <w:szCs w:val="24"/>
                    </w:rPr>
                    <w:t>52</w:t>
                  </w:r>
                  <w:r w:rsidRPr="00D20842">
                    <w:rPr>
                      <w:sz w:val="24"/>
                      <w:szCs w:val="24"/>
                    </w:rPr>
                    <w:t xml:space="preserve"> – с</w:t>
                  </w:r>
                  <w:r>
                    <w:rPr>
                      <w:sz w:val="24"/>
                      <w:szCs w:val="24"/>
                    </w:rPr>
                    <w:t>тр</w:t>
                  </w:r>
                  <w:r w:rsidRPr="00D20842">
                    <w:rPr>
                      <w:sz w:val="24"/>
                      <w:szCs w:val="24"/>
                    </w:rPr>
                    <w:t>.</w:t>
                  </w:r>
                  <w:r>
                    <w:rPr>
                      <w:sz w:val="24"/>
                      <w:szCs w:val="24"/>
                    </w:rPr>
                    <w:t>279</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83 </w:t>
                  </w:r>
                  <w:r w:rsidRPr="00D20842">
                    <w:rPr>
                      <w:sz w:val="24"/>
                      <w:szCs w:val="24"/>
                    </w:rPr>
                    <w:t>– с</w:t>
                  </w:r>
                  <w:r>
                    <w:rPr>
                      <w:sz w:val="24"/>
                      <w:szCs w:val="24"/>
                    </w:rPr>
                    <w:t>тр</w:t>
                  </w:r>
                  <w:r w:rsidRPr="00D20842">
                    <w:rPr>
                      <w:sz w:val="24"/>
                      <w:szCs w:val="24"/>
                    </w:rPr>
                    <w:t>.</w:t>
                  </w:r>
                  <w:r>
                    <w:rPr>
                      <w:sz w:val="24"/>
                      <w:szCs w:val="24"/>
                    </w:rPr>
                    <w:t>436</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114 </w:t>
                  </w:r>
                  <w:r w:rsidRPr="00D20842">
                    <w:rPr>
                      <w:sz w:val="24"/>
                      <w:szCs w:val="24"/>
                    </w:rPr>
                    <w:t>– с</w:t>
                  </w:r>
                  <w:r>
                    <w:rPr>
                      <w:sz w:val="24"/>
                      <w:szCs w:val="24"/>
                    </w:rPr>
                    <w:t>тр</w:t>
                  </w:r>
                  <w:r w:rsidRPr="00D20842">
                    <w:rPr>
                      <w:sz w:val="24"/>
                      <w:szCs w:val="24"/>
                    </w:rPr>
                    <w:t>.</w:t>
                  </w:r>
                  <w:r>
                    <w:rPr>
                      <w:sz w:val="24"/>
                      <w:szCs w:val="24"/>
                    </w:rPr>
                    <w:t>584</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22</w:t>
                  </w:r>
                  <w:r w:rsidRPr="00D20842">
                    <w:rPr>
                      <w:sz w:val="24"/>
                      <w:szCs w:val="24"/>
                    </w:rPr>
                    <w:t xml:space="preserve"> – с</w:t>
                  </w:r>
                  <w:r>
                    <w:rPr>
                      <w:sz w:val="24"/>
                      <w:szCs w:val="24"/>
                    </w:rPr>
                    <w:t>тр</w:t>
                  </w:r>
                  <w:r w:rsidRPr="00D20842">
                    <w:rPr>
                      <w:sz w:val="24"/>
                      <w:szCs w:val="24"/>
                    </w:rPr>
                    <w:t>.</w:t>
                  </w:r>
                  <w:r>
                    <w:rPr>
                      <w:sz w:val="24"/>
                      <w:szCs w:val="24"/>
                    </w:rPr>
                    <w:t>121</w:t>
                  </w:r>
                </w:p>
              </w:tc>
              <w:tc>
                <w:tcPr>
                  <w:tcW w:w="1991" w:type="dxa"/>
                </w:tcPr>
                <w:p w:rsidR="00FD5C6F" w:rsidRPr="00D20842" w:rsidRDefault="00FD5C6F" w:rsidP="0042373D">
                  <w:pPr>
                    <w:rPr>
                      <w:sz w:val="24"/>
                      <w:szCs w:val="24"/>
                    </w:rPr>
                  </w:pPr>
                  <w:r w:rsidRPr="00D20842">
                    <w:rPr>
                      <w:sz w:val="24"/>
                      <w:szCs w:val="24"/>
                    </w:rPr>
                    <w:t>№</w:t>
                  </w:r>
                  <w:r>
                    <w:rPr>
                      <w:sz w:val="24"/>
                      <w:szCs w:val="24"/>
                    </w:rPr>
                    <w:t>53</w:t>
                  </w:r>
                  <w:r w:rsidRPr="00D20842">
                    <w:rPr>
                      <w:sz w:val="24"/>
                      <w:szCs w:val="24"/>
                    </w:rPr>
                    <w:t xml:space="preserve"> – с</w:t>
                  </w:r>
                  <w:r>
                    <w:rPr>
                      <w:sz w:val="24"/>
                      <w:szCs w:val="24"/>
                    </w:rPr>
                    <w:t>тр</w:t>
                  </w:r>
                  <w:r w:rsidRPr="00D20842">
                    <w:rPr>
                      <w:sz w:val="24"/>
                      <w:szCs w:val="24"/>
                    </w:rPr>
                    <w:t>.</w:t>
                  </w:r>
                  <w:r>
                    <w:rPr>
                      <w:sz w:val="24"/>
                      <w:szCs w:val="24"/>
                    </w:rPr>
                    <w:t>286</w:t>
                  </w:r>
                </w:p>
              </w:tc>
              <w:tc>
                <w:tcPr>
                  <w:tcW w:w="1991" w:type="dxa"/>
                </w:tcPr>
                <w:p w:rsidR="00FD5C6F" w:rsidRPr="00D20842" w:rsidRDefault="00FD5C6F" w:rsidP="0042373D">
                  <w:pPr>
                    <w:rPr>
                      <w:sz w:val="24"/>
                      <w:szCs w:val="24"/>
                    </w:rPr>
                  </w:pPr>
                  <w:r w:rsidRPr="00D20842">
                    <w:rPr>
                      <w:sz w:val="24"/>
                      <w:szCs w:val="24"/>
                    </w:rPr>
                    <w:t>№</w:t>
                  </w:r>
                  <w:r>
                    <w:rPr>
                      <w:sz w:val="24"/>
                      <w:szCs w:val="24"/>
                    </w:rPr>
                    <w:t>84</w:t>
                  </w:r>
                  <w:r w:rsidRPr="00D20842">
                    <w:rPr>
                      <w:sz w:val="24"/>
                      <w:szCs w:val="24"/>
                    </w:rPr>
                    <w:t xml:space="preserve"> – с</w:t>
                  </w:r>
                  <w:r>
                    <w:rPr>
                      <w:sz w:val="24"/>
                      <w:szCs w:val="24"/>
                    </w:rPr>
                    <w:t>тр</w:t>
                  </w:r>
                  <w:r w:rsidRPr="00D20842">
                    <w:rPr>
                      <w:sz w:val="24"/>
                      <w:szCs w:val="24"/>
                    </w:rPr>
                    <w:t>.</w:t>
                  </w:r>
                  <w:r>
                    <w:rPr>
                      <w:sz w:val="24"/>
                      <w:szCs w:val="24"/>
                    </w:rPr>
                    <w:t>441</w:t>
                  </w:r>
                </w:p>
              </w:tc>
              <w:tc>
                <w:tcPr>
                  <w:tcW w:w="1991" w:type="dxa"/>
                </w:tcPr>
                <w:p w:rsidR="00FD5C6F" w:rsidRPr="00D20842" w:rsidRDefault="00FD5C6F" w:rsidP="0042373D">
                  <w:pPr>
                    <w:rPr>
                      <w:sz w:val="24"/>
                      <w:szCs w:val="24"/>
                    </w:rPr>
                  </w:pPr>
                  <w:r w:rsidRPr="00D20842">
                    <w:rPr>
                      <w:sz w:val="24"/>
                      <w:szCs w:val="24"/>
                    </w:rPr>
                    <w:t>№</w:t>
                  </w:r>
                  <w:r>
                    <w:rPr>
                      <w:sz w:val="24"/>
                      <w:szCs w:val="24"/>
                    </w:rPr>
                    <w:t>115</w:t>
                  </w:r>
                  <w:r w:rsidRPr="00D20842">
                    <w:rPr>
                      <w:sz w:val="24"/>
                      <w:szCs w:val="24"/>
                    </w:rPr>
                    <w:t xml:space="preserve"> – с</w:t>
                  </w:r>
                  <w:r>
                    <w:rPr>
                      <w:sz w:val="24"/>
                      <w:szCs w:val="24"/>
                    </w:rPr>
                    <w:t>тр</w:t>
                  </w:r>
                  <w:r w:rsidRPr="00D20842">
                    <w:rPr>
                      <w:sz w:val="24"/>
                      <w:szCs w:val="24"/>
                    </w:rPr>
                    <w:t>.</w:t>
                  </w:r>
                  <w:r>
                    <w:rPr>
                      <w:sz w:val="24"/>
                      <w:szCs w:val="24"/>
                    </w:rPr>
                    <w:t>588</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23</w:t>
                  </w:r>
                  <w:r w:rsidRPr="00D20842">
                    <w:rPr>
                      <w:sz w:val="24"/>
                      <w:szCs w:val="24"/>
                    </w:rPr>
                    <w:t xml:space="preserve"> – с</w:t>
                  </w:r>
                  <w:r>
                    <w:rPr>
                      <w:sz w:val="24"/>
                      <w:szCs w:val="24"/>
                    </w:rPr>
                    <w:t>тр</w:t>
                  </w:r>
                  <w:r w:rsidRPr="00D20842">
                    <w:rPr>
                      <w:sz w:val="24"/>
                      <w:szCs w:val="24"/>
                    </w:rPr>
                    <w:t>.</w:t>
                  </w:r>
                  <w:r>
                    <w:rPr>
                      <w:sz w:val="24"/>
                      <w:szCs w:val="24"/>
                    </w:rPr>
                    <w:t>126</w:t>
                  </w:r>
                </w:p>
              </w:tc>
              <w:tc>
                <w:tcPr>
                  <w:tcW w:w="1991" w:type="dxa"/>
                </w:tcPr>
                <w:p w:rsidR="00FD5C6F" w:rsidRPr="00D20842" w:rsidRDefault="00FD5C6F" w:rsidP="0042373D">
                  <w:pPr>
                    <w:rPr>
                      <w:sz w:val="24"/>
                      <w:szCs w:val="24"/>
                    </w:rPr>
                  </w:pPr>
                  <w:r w:rsidRPr="00D20842">
                    <w:rPr>
                      <w:sz w:val="24"/>
                      <w:szCs w:val="24"/>
                    </w:rPr>
                    <w:t>№</w:t>
                  </w:r>
                  <w:r>
                    <w:rPr>
                      <w:sz w:val="24"/>
                      <w:szCs w:val="24"/>
                    </w:rPr>
                    <w:t>54</w:t>
                  </w:r>
                  <w:r w:rsidRPr="00D20842">
                    <w:rPr>
                      <w:sz w:val="24"/>
                      <w:szCs w:val="24"/>
                    </w:rPr>
                    <w:t xml:space="preserve"> – с</w:t>
                  </w:r>
                  <w:r>
                    <w:rPr>
                      <w:sz w:val="24"/>
                      <w:szCs w:val="24"/>
                    </w:rPr>
                    <w:t>тр</w:t>
                  </w:r>
                  <w:r w:rsidRPr="00D20842">
                    <w:rPr>
                      <w:sz w:val="24"/>
                      <w:szCs w:val="24"/>
                    </w:rPr>
                    <w:t>.</w:t>
                  </w:r>
                  <w:r>
                    <w:rPr>
                      <w:sz w:val="24"/>
                      <w:szCs w:val="24"/>
                    </w:rPr>
                    <w:t>290</w:t>
                  </w:r>
                </w:p>
              </w:tc>
              <w:tc>
                <w:tcPr>
                  <w:tcW w:w="1991" w:type="dxa"/>
                </w:tcPr>
                <w:p w:rsidR="00FD5C6F" w:rsidRPr="00D20842" w:rsidRDefault="00FD5C6F" w:rsidP="0042373D">
                  <w:pPr>
                    <w:rPr>
                      <w:sz w:val="24"/>
                      <w:szCs w:val="24"/>
                    </w:rPr>
                  </w:pPr>
                  <w:r w:rsidRPr="00D20842">
                    <w:rPr>
                      <w:sz w:val="24"/>
                      <w:szCs w:val="24"/>
                    </w:rPr>
                    <w:t>№</w:t>
                  </w:r>
                  <w:r>
                    <w:rPr>
                      <w:sz w:val="24"/>
                      <w:szCs w:val="24"/>
                    </w:rPr>
                    <w:t>85</w:t>
                  </w:r>
                  <w:r w:rsidRPr="00D20842">
                    <w:rPr>
                      <w:sz w:val="24"/>
                      <w:szCs w:val="24"/>
                    </w:rPr>
                    <w:t xml:space="preserve"> – с</w:t>
                  </w:r>
                  <w:r>
                    <w:rPr>
                      <w:sz w:val="24"/>
                      <w:szCs w:val="24"/>
                    </w:rPr>
                    <w:t>тр</w:t>
                  </w:r>
                  <w:r w:rsidRPr="00D20842">
                    <w:rPr>
                      <w:sz w:val="24"/>
                      <w:szCs w:val="24"/>
                    </w:rPr>
                    <w:t>.</w:t>
                  </w:r>
                  <w:r>
                    <w:rPr>
                      <w:sz w:val="24"/>
                      <w:szCs w:val="24"/>
                    </w:rPr>
                    <w:t>447</w:t>
                  </w:r>
                </w:p>
              </w:tc>
              <w:tc>
                <w:tcPr>
                  <w:tcW w:w="1991" w:type="dxa"/>
                </w:tcPr>
                <w:p w:rsidR="00FD5C6F" w:rsidRPr="00D20842" w:rsidRDefault="00FD5C6F" w:rsidP="0042373D">
                  <w:pPr>
                    <w:rPr>
                      <w:sz w:val="24"/>
                      <w:szCs w:val="24"/>
                    </w:rPr>
                  </w:pPr>
                  <w:r w:rsidRPr="00D20842">
                    <w:rPr>
                      <w:sz w:val="24"/>
                      <w:szCs w:val="24"/>
                    </w:rPr>
                    <w:t>№</w:t>
                  </w:r>
                  <w:r>
                    <w:rPr>
                      <w:sz w:val="24"/>
                      <w:szCs w:val="24"/>
                    </w:rPr>
                    <w:t>116</w:t>
                  </w:r>
                  <w:r w:rsidRPr="00D20842">
                    <w:rPr>
                      <w:sz w:val="24"/>
                      <w:szCs w:val="24"/>
                    </w:rPr>
                    <w:t xml:space="preserve"> – с</w:t>
                  </w:r>
                  <w:r>
                    <w:rPr>
                      <w:sz w:val="24"/>
                      <w:szCs w:val="24"/>
                    </w:rPr>
                    <w:t>тр</w:t>
                  </w:r>
                  <w:r w:rsidRPr="00D20842">
                    <w:rPr>
                      <w:sz w:val="24"/>
                      <w:szCs w:val="24"/>
                    </w:rPr>
                    <w:t>.</w:t>
                  </w:r>
                  <w:r>
                    <w:rPr>
                      <w:sz w:val="24"/>
                      <w:szCs w:val="24"/>
                    </w:rPr>
                    <w:t>593</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24</w:t>
                  </w:r>
                  <w:r w:rsidRPr="00D20842">
                    <w:rPr>
                      <w:sz w:val="24"/>
                      <w:szCs w:val="24"/>
                    </w:rPr>
                    <w:t xml:space="preserve"> – с</w:t>
                  </w:r>
                  <w:r>
                    <w:rPr>
                      <w:sz w:val="24"/>
                      <w:szCs w:val="24"/>
                    </w:rPr>
                    <w:t>тр</w:t>
                  </w:r>
                  <w:r w:rsidRPr="00D20842">
                    <w:rPr>
                      <w:sz w:val="24"/>
                      <w:szCs w:val="24"/>
                    </w:rPr>
                    <w:t>.</w:t>
                  </w:r>
                  <w:r>
                    <w:rPr>
                      <w:sz w:val="24"/>
                      <w:szCs w:val="24"/>
                    </w:rPr>
                    <w:t>129</w:t>
                  </w:r>
                </w:p>
              </w:tc>
              <w:tc>
                <w:tcPr>
                  <w:tcW w:w="1991" w:type="dxa"/>
                </w:tcPr>
                <w:p w:rsidR="00FD5C6F" w:rsidRPr="00D20842" w:rsidRDefault="00FD5C6F" w:rsidP="0042373D">
                  <w:pPr>
                    <w:rPr>
                      <w:sz w:val="24"/>
                      <w:szCs w:val="24"/>
                    </w:rPr>
                  </w:pPr>
                  <w:r>
                    <w:rPr>
                      <w:sz w:val="24"/>
                      <w:szCs w:val="24"/>
                    </w:rPr>
                    <w:t>№55 – стр.293</w:t>
                  </w:r>
                </w:p>
              </w:tc>
              <w:tc>
                <w:tcPr>
                  <w:tcW w:w="1991" w:type="dxa"/>
                </w:tcPr>
                <w:p w:rsidR="00FD5C6F" w:rsidRPr="00D20842" w:rsidRDefault="00FD5C6F" w:rsidP="0042373D">
                  <w:pPr>
                    <w:rPr>
                      <w:sz w:val="24"/>
                      <w:szCs w:val="24"/>
                    </w:rPr>
                  </w:pPr>
                  <w:r w:rsidRPr="00D20842">
                    <w:rPr>
                      <w:sz w:val="24"/>
                      <w:szCs w:val="24"/>
                    </w:rPr>
                    <w:t>№</w:t>
                  </w:r>
                  <w:r>
                    <w:rPr>
                      <w:sz w:val="24"/>
                      <w:szCs w:val="24"/>
                    </w:rPr>
                    <w:t>86</w:t>
                  </w:r>
                  <w:r w:rsidRPr="00D20842">
                    <w:rPr>
                      <w:sz w:val="24"/>
                      <w:szCs w:val="24"/>
                    </w:rPr>
                    <w:t xml:space="preserve"> – с</w:t>
                  </w:r>
                  <w:r>
                    <w:rPr>
                      <w:sz w:val="24"/>
                      <w:szCs w:val="24"/>
                    </w:rPr>
                    <w:t>тр</w:t>
                  </w:r>
                  <w:r w:rsidRPr="00D20842">
                    <w:rPr>
                      <w:sz w:val="24"/>
                      <w:szCs w:val="24"/>
                    </w:rPr>
                    <w:t>.</w:t>
                  </w:r>
                  <w:r>
                    <w:rPr>
                      <w:sz w:val="24"/>
                      <w:szCs w:val="24"/>
                    </w:rPr>
                    <w:t>452</w:t>
                  </w:r>
                </w:p>
              </w:tc>
              <w:tc>
                <w:tcPr>
                  <w:tcW w:w="1991" w:type="dxa"/>
                </w:tcPr>
                <w:p w:rsidR="00FD5C6F" w:rsidRPr="00D20842" w:rsidRDefault="00FD5C6F" w:rsidP="0042373D">
                  <w:pPr>
                    <w:rPr>
                      <w:sz w:val="24"/>
                      <w:szCs w:val="24"/>
                    </w:rPr>
                  </w:pPr>
                  <w:r w:rsidRPr="00D20842">
                    <w:rPr>
                      <w:sz w:val="24"/>
                      <w:szCs w:val="24"/>
                    </w:rPr>
                    <w:t>№</w:t>
                  </w:r>
                  <w:r>
                    <w:rPr>
                      <w:sz w:val="24"/>
                      <w:szCs w:val="24"/>
                    </w:rPr>
                    <w:t>117</w:t>
                  </w:r>
                  <w:r w:rsidRPr="00D20842">
                    <w:rPr>
                      <w:sz w:val="24"/>
                      <w:szCs w:val="24"/>
                    </w:rPr>
                    <w:t xml:space="preserve"> – с</w:t>
                  </w:r>
                  <w:r>
                    <w:rPr>
                      <w:sz w:val="24"/>
                      <w:szCs w:val="24"/>
                    </w:rPr>
                    <w:t>тр</w:t>
                  </w:r>
                  <w:r w:rsidRPr="00D20842">
                    <w:rPr>
                      <w:sz w:val="24"/>
                      <w:szCs w:val="24"/>
                    </w:rPr>
                    <w:t>.</w:t>
                  </w:r>
                  <w:r>
                    <w:rPr>
                      <w:sz w:val="24"/>
                      <w:szCs w:val="24"/>
                    </w:rPr>
                    <w:t>600</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25</w:t>
                  </w:r>
                  <w:r w:rsidRPr="00D20842">
                    <w:rPr>
                      <w:sz w:val="24"/>
                      <w:szCs w:val="24"/>
                    </w:rPr>
                    <w:t xml:space="preserve"> – с</w:t>
                  </w:r>
                  <w:r>
                    <w:rPr>
                      <w:sz w:val="24"/>
                      <w:szCs w:val="24"/>
                    </w:rPr>
                    <w:t>тр</w:t>
                  </w:r>
                  <w:r w:rsidRPr="00D20842">
                    <w:rPr>
                      <w:sz w:val="24"/>
                      <w:szCs w:val="24"/>
                    </w:rPr>
                    <w:t>.</w:t>
                  </w:r>
                  <w:r>
                    <w:rPr>
                      <w:sz w:val="24"/>
                      <w:szCs w:val="24"/>
                    </w:rPr>
                    <w:t>132</w:t>
                  </w:r>
                </w:p>
              </w:tc>
              <w:tc>
                <w:tcPr>
                  <w:tcW w:w="1991" w:type="dxa"/>
                </w:tcPr>
                <w:p w:rsidR="00FD5C6F" w:rsidRPr="00D20842" w:rsidRDefault="00FD5C6F" w:rsidP="0042373D">
                  <w:pPr>
                    <w:rPr>
                      <w:sz w:val="24"/>
                      <w:szCs w:val="24"/>
                    </w:rPr>
                  </w:pPr>
                  <w:r w:rsidRPr="00D20842">
                    <w:rPr>
                      <w:sz w:val="24"/>
                      <w:szCs w:val="24"/>
                    </w:rPr>
                    <w:t>№</w:t>
                  </w:r>
                  <w:r>
                    <w:rPr>
                      <w:sz w:val="24"/>
                      <w:szCs w:val="24"/>
                    </w:rPr>
                    <w:t>56</w:t>
                  </w:r>
                  <w:r w:rsidRPr="00D20842">
                    <w:rPr>
                      <w:sz w:val="24"/>
                      <w:szCs w:val="24"/>
                    </w:rPr>
                    <w:t xml:space="preserve"> – с</w:t>
                  </w:r>
                  <w:r>
                    <w:rPr>
                      <w:sz w:val="24"/>
                      <w:szCs w:val="24"/>
                    </w:rPr>
                    <w:t>тр</w:t>
                  </w:r>
                  <w:r w:rsidRPr="00D20842">
                    <w:rPr>
                      <w:sz w:val="24"/>
                      <w:szCs w:val="24"/>
                    </w:rPr>
                    <w:t>.</w:t>
                  </w:r>
                  <w:r>
                    <w:rPr>
                      <w:sz w:val="24"/>
                      <w:szCs w:val="24"/>
                    </w:rPr>
                    <w:t>299</w:t>
                  </w:r>
                </w:p>
              </w:tc>
              <w:tc>
                <w:tcPr>
                  <w:tcW w:w="1991" w:type="dxa"/>
                </w:tcPr>
                <w:p w:rsidR="00FD5C6F" w:rsidRPr="00D20842" w:rsidRDefault="00FD5C6F" w:rsidP="0042373D">
                  <w:pPr>
                    <w:rPr>
                      <w:sz w:val="24"/>
                      <w:szCs w:val="24"/>
                    </w:rPr>
                  </w:pPr>
                  <w:r>
                    <w:rPr>
                      <w:sz w:val="24"/>
                      <w:szCs w:val="24"/>
                    </w:rPr>
                    <w:t>№87 – стр.456</w:t>
                  </w:r>
                </w:p>
              </w:tc>
              <w:tc>
                <w:tcPr>
                  <w:tcW w:w="1991" w:type="dxa"/>
                </w:tcPr>
                <w:p w:rsidR="00FD5C6F" w:rsidRPr="00D20842" w:rsidRDefault="00FD5C6F" w:rsidP="0042373D">
                  <w:pPr>
                    <w:rPr>
                      <w:sz w:val="24"/>
                      <w:szCs w:val="24"/>
                    </w:rPr>
                  </w:pPr>
                  <w:r>
                    <w:rPr>
                      <w:sz w:val="24"/>
                      <w:szCs w:val="24"/>
                    </w:rPr>
                    <w:t>№118 – стр.605</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26</w:t>
                  </w:r>
                  <w:r w:rsidRPr="00D20842">
                    <w:rPr>
                      <w:sz w:val="24"/>
                      <w:szCs w:val="24"/>
                    </w:rPr>
                    <w:t xml:space="preserve"> – с</w:t>
                  </w:r>
                  <w:r>
                    <w:rPr>
                      <w:sz w:val="24"/>
                      <w:szCs w:val="24"/>
                    </w:rPr>
                    <w:t>тр</w:t>
                  </w:r>
                  <w:r w:rsidRPr="00D20842">
                    <w:rPr>
                      <w:sz w:val="24"/>
                      <w:szCs w:val="24"/>
                    </w:rPr>
                    <w:t>.</w:t>
                  </w:r>
                  <w:r>
                    <w:rPr>
                      <w:sz w:val="24"/>
                      <w:szCs w:val="24"/>
                    </w:rPr>
                    <w:t>136</w:t>
                  </w:r>
                </w:p>
              </w:tc>
              <w:tc>
                <w:tcPr>
                  <w:tcW w:w="1991" w:type="dxa"/>
                </w:tcPr>
                <w:p w:rsidR="00FD5C6F" w:rsidRPr="00D20842" w:rsidRDefault="00FD5C6F" w:rsidP="0042373D">
                  <w:pPr>
                    <w:rPr>
                      <w:sz w:val="24"/>
                      <w:szCs w:val="24"/>
                    </w:rPr>
                  </w:pPr>
                  <w:r w:rsidRPr="00D20842">
                    <w:rPr>
                      <w:sz w:val="24"/>
                      <w:szCs w:val="24"/>
                    </w:rPr>
                    <w:t>№</w:t>
                  </w:r>
                  <w:r>
                    <w:rPr>
                      <w:sz w:val="24"/>
                      <w:szCs w:val="24"/>
                    </w:rPr>
                    <w:t>57</w:t>
                  </w:r>
                  <w:r w:rsidRPr="00D20842">
                    <w:rPr>
                      <w:sz w:val="24"/>
                      <w:szCs w:val="24"/>
                    </w:rPr>
                    <w:t xml:space="preserve"> – с</w:t>
                  </w:r>
                  <w:r>
                    <w:rPr>
                      <w:sz w:val="24"/>
                      <w:szCs w:val="24"/>
                    </w:rPr>
                    <w:t>тр</w:t>
                  </w:r>
                  <w:r w:rsidRPr="00D20842">
                    <w:rPr>
                      <w:sz w:val="24"/>
                      <w:szCs w:val="24"/>
                    </w:rPr>
                    <w:t>.</w:t>
                  </w:r>
                  <w:r>
                    <w:rPr>
                      <w:sz w:val="24"/>
                      <w:szCs w:val="24"/>
                    </w:rPr>
                    <w:t>304</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88 </w:t>
                  </w:r>
                  <w:r w:rsidRPr="00D20842">
                    <w:rPr>
                      <w:sz w:val="24"/>
                      <w:szCs w:val="24"/>
                    </w:rPr>
                    <w:t>– с</w:t>
                  </w:r>
                  <w:r>
                    <w:rPr>
                      <w:sz w:val="24"/>
                      <w:szCs w:val="24"/>
                    </w:rPr>
                    <w:t>тр</w:t>
                  </w:r>
                  <w:r w:rsidRPr="00D20842">
                    <w:rPr>
                      <w:sz w:val="24"/>
                      <w:szCs w:val="24"/>
                    </w:rPr>
                    <w:t>.</w:t>
                  </w:r>
                  <w:r>
                    <w:rPr>
                      <w:sz w:val="24"/>
                      <w:szCs w:val="24"/>
                    </w:rPr>
                    <w:t>459</w:t>
                  </w:r>
                </w:p>
              </w:tc>
              <w:tc>
                <w:tcPr>
                  <w:tcW w:w="1991" w:type="dxa"/>
                </w:tcPr>
                <w:p w:rsidR="00FD5C6F" w:rsidRPr="00D20842" w:rsidRDefault="00FD5C6F" w:rsidP="0042373D">
                  <w:pPr>
                    <w:rPr>
                      <w:sz w:val="24"/>
                      <w:szCs w:val="24"/>
                    </w:rPr>
                  </w:pPr>
                  <w:r w:rsidRPr="00D20842">
                    <w:rPr>
                      <w:sz w:val="24"/>
                      <w:szCs w:val="24"/>
                    </w:rPr>
                    <w:t>№</w:t>
                  </w:r>
                  <w:r>
                    <w:rPr>
                      <w:sz w:val="24"/>
                      <w:szCs w:val="24"/>
                    </w:rPr>
                    <w:t xml:space="preserve">119 </w:t>
                  </w:r>
                  <w:r w:rsidRPr="00D20842">
                    <w:rPr>
                      <w:sz w:val="24"/>
                      <w:szCs w:val="24"/>
                    </w:rPr>
                    <w:t>– с</w:t>
                  </w:r>
                  <w:r>
                    <w:rPr>
                      <w:sz w:val="24"/>
                      <w:szCs w:val="24"/>
                    </w:rPr>
                    <w:t>тр</w:t>
                  </w:r>
                  <w:r w:rsidRPr="00D20842">
                    <w:rPr>
                      <w:sz w:val="24"/>
                      <w:szCs w:val="24"/>
                    </w:rPr>
                    <w:t>.</w:t>
                  </w:r>
                  <w:r>
                    <w:rPr>
                      <w:sz w:val="24"/>
                      <w:szCs w:val="24"/>
                    </w:rPr>
                    <w:t>610</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27</w:t>
                  </w:r>
                  <w:r w:rsidRPr="00D20842">
                    <w:rPr>
                      <w:sz w:val="24"/>
                      <w:szCs w:val="24"/>
                    </w:rPr>
                    <w:t xml:space="preserve"> – с</w:t>
                  </w:r>
                  <w:r>
                    <w:rPr>
                      <w:sz w:val="24"/>
                      <w:szCs w:val="24"/>
                    </w:rPr>
                    <w:t>тр</w:t>
                  </w:r>
                  <w:r w:rsidRPr="00D20842">
                    <w:rPr>
                      <w:sz w:val="24"/>
                      <w:szCs w:val="24"/>
                    </w:rPr>
                    <w:t>.</w:t>
                  </w:r>
                  <w:r>
                    <w:rPr>
                      <w:sz w:val="24"/>
                      <w:szCs w:val="24"/>
                    </w:rPr>
                    <w:t>142</w:t>
                  </w:r>
                </w:p>
              </w:tc>
              <w:tc>
                <w:tcPr>
                  <w:tcW w:w="1991" w:type="dxa"/>
                </w:tcPr>
                <w:p w:rsidR="00FD5C6F" w:rsidRPr="00D20842" w:rsidRDefault="00FD5C6F" w:rsidP="0042373D">
                  <w:pPr>
                    <w:rPr>
                      <w:sz w:val="24"/>
                      <w:szCs w:val="24"/>
                    </w:rPr>
                  </w:pPr>
                  <w:r w:rsidRPr="00D20842">
                    <w:rPr>
                      <w:sz w:val="24"/>
                      <w:szCs w:val="24"/>
                    </w:rPr>
                    <w:t>№</w:t>
                  </w:r>
                  <w:r>
                    <w:rPr>
                      <w:sz w:val="24"/>
                      <w:szCs w:val="24"/>
                    </w:rPr>
                    <w:t>58</w:t>
                  </w:r>
                  <w:r w:rsidRPr="00D20842">
                    <w:rPr>
                      <w:sz w:val="24"/>
                      <w:szCs w:val="24"/>
                    </w:rPr>
                    <w:t xml:space="preserve"> – с</w:t>
                  </w:r>
                  <w:r>
                    <w:rPr>
                      <w:sz w:val="24"/>
                      <w:szCs w:val="24"/>
                    </w:rPr>
                    <w:t>тр</w:t>
                  </w:r>
                  <w:r w:rsidRPr="00D20842">
                    <w:rPr>
                      <w:sz w:val="24"/>
                      <w:szCs w:val="24"/>
                    </w:rPr>
                    <w:t>.</w:t>
                  </w:r>
                  <w:r>
                    <w:rPr>
                      <w:sz w:val="24"/>
                      <w:szCs w:val="24"/>
                    </w:rPr>
                    <w:t>311</w:t>
                  </w:r>
                </w:p>
              </w:tc>
              <w:tc>
                <w:tcPr>
                  <w:tcW w:w="1991" w:type="dxa"/>
                </w:tcPr>
                <w:p w:rsidR="00FD5C6F" w:rsidRPr="00D20842" w:rsidRDefault="00FD5C6F" w:rsidP="0042373D">
                  <w:pPr>
                    <w:rPr>
                      <w:sz w:val="24"/>
                      <w:szCs w:val="24"/>
                    </w:rPr>
                  </w:pPr>
                  <w:r w:rsidRPr="00D20842">
                    <w:rPr>
                      <w:sz w:val="24"/>
                      <w:szCs w:val="24"/>
                    </w:rPr>
                    <w:t>№</w:t>
                  </w:r>
                  <w:r>
                    <w:rPr>
                      <w:sz w:val="24"/>
                      <w:szCs w:val="24"/>
                    </w:rPr>
                    <w:t>89</w:t>
                  </w:r>
                  <w:r w:rsidRPr="00D20842">
                    <w:rPr>
                      <w:sz w:val="24"/>
                      <w:szCs w:val="24"/>
                    </w:rPr>
                    <w:t xml:space="preserve"> – с</w:t>
                  </w:r>
                  <w:r>
                    <w:rPr>
                      <w:sz w:val="24"/>
                      <w:szCs w:val="24"/>
                    </w:rPr>
                    <w:t>тр</w:t>
                  </w:r>
                  <w:r w:rsidRPr="00D20842">
                    <w:rPr>
                      <w:sz w:val="24"/>
                      <w:szCs w:val="24"/>
                    </w:rPr>
                    <w:t>.</w:t>
                  </w:r>
                  <w:r>
                    <w:rPr>
                      <w:sz w:val="24"/>
                      <w:szCs w:val="24"/>
                    </w:rPr>
                    <w:t>463</w:t>
                  </w:r>
                </w:p>
              </w:tc>
              <w:tc>
                <w:tcPr>
                  <w:tcW w:w="1991" w:type="dxa"/>
                </w:tcPr>
                <w:p w:rsidR="00FD5C6F" w:rsidRPr="00D20842" w:rsidRDefault="00FD5C6F" w:rsidP="0042373D">
                  <w:pPr>
                    <w:rPr>
                      <w:sz w:val="24"/>
                      <w:szCs w:val="24"/>
                    </w:rPr>
                  </w:pPr>
                  <w:r w:rsidRPr="00D20842">
                    <w:rPr>
                      <w:sz w:val="24"/>
                      <w:szCs w:val="24"/>
                    </w:rPr>
                    <w:t>№</w:t>
                  </w:r>
                  <w:r>
                    <w:rPr>
                      <w:sz w:val="24"/>
                      <w:szCs w:val="24"/>
                    </w:rPr>
                    <w:t>120</w:t>
                  </w:r>
                  <w:r w:rsidRPr="00D20842">
                    <w:rPr>
                      <w:sz w:val="24"/>
                      <w:szCs w:val="24"/>
                    </w:rPr>
                    <w:t xml:space="preserve"> – с</w:t>
                  </w:r>
                  <w:r>
                    <w:rPr>
                      <w:sz w:val="24"/>
                      <w:szCs w:val="24"/>
                    </w:rPr>
                    <w:t>тр</w:t>
                  </w:r>
                  <w:r w:rsidRPr="00D20842">
                    <w:rPr>
                      <w:sz w:val="24"/>
                      <w:szCs w:val="24"/>
                    </w:rPr>
                    <w:t>.</w:t>
                  </w:r>
                  <w:r>
                    <w:rPr>
                      <w:sz w:val="24"/>
                      <w:szCs w:val="24"/>
                    </w:rPr>
                    <w:t>615</w:t>
                  </w:r>
                </w:p>
              </w:tc>
            </w:tr>
            <w:tr w:rsidR="00FD5C6F" w:rsidTr="0042373D">
              <w:tc>
                <w:tcPr>
                  <w:tcW w:w="1991" w:type="dxa"/>
                </w:tcPr>
                <w:p w:rsidR="00FD5C6F" w:rsidRPr="00D20842" w:rsidRDefault="00FD5C6F" w:rsidP="0042373D">
                  <w:pPr>
                    <w:rPr>
                      <w:sz w:val="24"/>
                      <w:szCs w:val="24"/>
                    </w:rPr>
                  </w:pPr>
                  <w:r>
                    <w:rPr>
                      <w:sz w:val="24"/>
                      <w:szCs w:val="24"/>
                    </w:rPr>
                    <w:t>№28 – стр.148</w:t>
                  </w:r>
                </w:p>
              </w:tc>
              <w:tc>
                <w:tcPr>
                  <w:tcW w:w="1991" w:type="dxa"/>
                </w:tcPr>
                <w:p w:rsidR="00FD5C6F" w:rsidRPr="00D20842" w:rsidRDefault="00FD5C6F" w:rsidP="0042373D">
                  <w:pPr>
                    <w:rPr>
                      <w:sz w:val="24"/>
                      <w:szCs w:val="24"/>
                    </w:rPr>
                  </w:pPr>
                  <w:r w:rsidRPr="00D20842">
                    <w:rPr>
                      <w:sz w:val="24"/>
                      <w:szCs w:val="24"/>
                    </w:rPr>
                    <w:t>№</w:t>
                  </w:r>
                  <w:r>
                    <w:rPr>
                      <w:sz w:val="24"/>
                      <w:szCs w:val="24"/>
                    </w:rPr>
                    <w:t>59</w:t>
                  </w:r>
                  <w:r w:rsidRPr="00D20842">
                    <w:rPr>
                      <w:sz w:val="24"/>
                      <w:szCs w:val="24"/>
                    </w:rPr>
                    <w:t xml:space="preserve"> – с</w:t>
                  </w:r>
                  <w:r>
                    <w:rPr>
                      <w:sz w:val="24"/>
                      <w:szCs w:val="24"/>
                    </w:rPr>
                    <w:t>тр</w:t>
                  </w:r>
                  <w:r w:rsidRPr="00D20842">
                    <w:rPr>
                      <w:sz w:val="24"/>
                      <w:szCs w:val="24"/>
                    </w:rPr>
                    <w:t>.</w:t>
                  </w:r>
                  <w:r>
                    <w:rPr>
                      <w:sz w:val="24"/>
                      <w:szCs w:val="24"/>
                    </w:rPr>
                    <w:t>315</w:t>
                  </w:r>
                </w:p>
              </w:tc>
              <w:tc>
                <w:tcPr>
                  <w:tcW w:w="1991" w:type="dxa"/>
                </w:tcPr>
                <w:p w:rsidR="00FD5C6F" w:rsidRPr="00D20842" w:rsidRDefault="00FD5C6F" w:rsidP="0042373D">
                  <w:pPr>
                    <w:rPr>
                      <w:sz w:val="24"/>
                      <w:szCs w:val="24"/>
                    </w:rPr>
                  </w:pPr>
                  <w:r w:rsidRPr="00D20842">
                    <w:rPr>
                      <w:sz w:val="24"/>
                      <w:szCs w:val="24"/>
                    </w:rPr>
                    <w:t>№</w:t>
                  </w:r>
                  <w:r>
                    <w:rPr>
                      <w:sz w:val="24"/>
                      <w:szCs w:val="24"/>
                    </w:rPr>
                    <w:t>90</w:t>
                  </w:r>
                  <w:r w:rsidRPr="00D20842">
                    <w:rPr>
                      <w:sz w:val="24"/>
                      <w:szCs w:val="24"/>
                    </w:rPr>
                    <w:t xml:space="preserve"> – с</w:t>
                  </w:r>
                  <w:r>
                    <w:rPr>
                      <w:sz w:val="24"/>
                      <w:szCs w:val="24"/>
                    </w:rPr>
                    <w:t>тр</w:t>
                  </w:r>
                  <w:r w:rsidRPr="00D20842">
                    <w:rPr>
                      <w:sz w:val="24"/>
                      <w:szCs w:val="24"/>
                    </w:rPr>
                    <w:t>.</w:t>
                  </w:r>
                  <w:r>
                    <w:rPr>
                      <w:sz w:val="24"/>
                      <w:szCs w:val="24"/>
                    </w:rPr>
                    <w:t>467</w:t>
                  </w:r>
                </w:p>
              </w:tc>
              <w:tc>
                <w:tcPr>
                  <w:tcW w:w="1991" w:type="dxa"/>
                </w:tcPr>
                <w:p w:rsidR="00FD5C6F" w:rsidRPr="00D20842" w:rsidRDefault="00FD5C6F" w:rsidP="0042373D">
                  <w:pPr>
                    <w:rPr>
                      <w:sz w:val="24"/>
                      <w:szCs w:val="24"/>
                    </w:rPr>
                  </w:pPr>
                  <w:r w:rsidRPr="00D20842">
                    <w:rPr>
                      <w:sz w:val="24"/>
                      <w:szCs w:val="24"/>
                    </w:rPr>
                    <w:t>№</w:t>
                  </w:r>
                  <w:r>
                    <w:rPr>
                      <w:sz w:val="24"/>
                      <w:szCs w:val="24"/>
                    </w:rPr>
                    <w:t>121</w:t>
                  </w:r>
                  <w:r w:rsidRPr="00D20842">
                    <w:rPr>
                      <w:sz w:val="24"/>
                      <w:szCs w:val="24"/>
                    </w:rPr>
                    <w:t xml:space="preserve"> – с</w:t>
                  </w:r>
                  <w:r>
                    <w:rPr>
                      <w:sz w:val="24"/>
                      <w:szCs w:val="24"/>
                    </w:rPr>
                    <w:t>тр</w:t>
                  </w:r>
                  <w:r w:rsidRPr="00D20842">
                    <w:rPr>
                      <w:sz w:val="24"/>
                      <w:szCs w:val="24"/>
                    </w:rPr>
                    <w:t>.</w:t>
                  </w:r>
                  <w:r>
                    <w:rPr>
                      <w:sz w:val="24"/>
                      <w:szCs w:val="24"/>
                    </w:rPr>
                    <w:t>620</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29</w:t>
                  </w:r>
                  <w:r w:rsidRPr="00D20842">
                    <w:rPr>
                      <w:sz w:val="24"/>
                      <w:szCs w:val="24"/>
                    </w:rPr>
                    <w:t xml:space="preserve"> – с</w:t>
                  </w:r>
                  <w:r>
                    <w:rPr>
                      <w:sz w:val="24"/>
                      <w:szCs w:val="24"/>
                    </w:rPr>
                    <w:t>тр</w:t>
                  </w:r>
                  <w:r w:rsidRPr="00D20842">
                    <w:rPr>
                      <w:sz w:val="24"/>
                      <w:szCs w:val="24"/>
                    </w:rPr>
                    <w:t>.</w:t>
                  </w:r>
                  <w:r>
                    <w:rPr>
                      <w:sz w:val="24"/>
                      <w:szCs w:val="24"/>
                    </w:rPr>
                    <w:t>154</w:t>
                  </w:r>
                </w:p>
              </w:tc>
              <w:tc>
                <w:tcPr>
                  <w:tcW w:w="1991" w:type="dxa"/>
                </w:tcPr>
                <w:p w:rsidR="00FD5C6F" w:rsidRPr="00D20842" w:rsidRDefault="00FD5C6F" w:rsidP="0042373D">
                  <w:pPr>
                    <w:rPr>
                      <w:sz w:val="24"/>
                      <w:szCs w:val="24"/>
                    </w:rPr>
                  </w:pPr>
                  <w:r w:rsidRPr="00D20842">
                    <w:rPr>
                      <w:sz w:val="24"/>
                      <w:szCs w:val="24"/>
                    </w:rPr>
                    <w:t>№</w:t>
                  </w:r>
                  <w:r>
                    <w:rPr>
                      <w:sz w:val="24"/>
                      <w:szCs w:val="24"/>
                    </w:rPr>
                    <w:t>60</w:t>
                  </w:r>
                  <w:r w:rsidRPr="00D20842">
                    <w:rPr>
                      <w:sz w:val="24"/>
                      <w:szCs w:val="24"/>
                    </w:rPr>
                    <w:t xml:space="preserve"> – с</w:t>
                  </w:r>
                  <w:r>
                    <w:rPr>
                      <w:sz w:val="24"/>
                      <w:szCs w:val="24"/>
                    </w:rPr>
                    <w:t>тр</w:t>
                  </w:r>
                  <w:r w:rsidRPr="00D20842">
                    <w:rPr>
                      <w:sz w:val="24"/>
                      <w:szCs w:val="24"/>
                    </w:rPr>
                    <w:t>.</w:t>
                  </w:r>
                  <w:r>
                    <w:rPr>
                      <w:sz w:val="24"/>
                      <w:szCs w:val="24"/>
                    </w:rPr>
                    <w:t>318</w:t>
                  </w:r>
                </w:p>
              </w:tc>
              <w:tc>
                <w:tcPr>
                  <w:tcW w:w="1991" w:type="dxa"/>
                </w:tcPr>
                <w:p w:rsidR="00FD5C6F" w:rsidRPr="00D20842" w:rsidRDefault="00FD5C6F" w:rsidP="0042373D">
                  <w:pPr>
                    <w:rPr>
                      <w:sz w:val="24"/>
                      <w:szCs w:val="24"/>
                    </w:rPr>
                  </w:pPr>
                  <w:r w:rsidRPr="00D20842">
                    <w:rPr>
                      <w:sz w:val="24"/>
                      <w:szCs w:val="24"/>
                    </w:rPr>
                    <w:t>№</w:t>
                  </w:r>
                  <w:r>
                    <w:rPr>
                      <w:sz w:val="24"/>
                      <w:szCs w:val="24"/>
                    </w:rPr>
                    <w:t>91</w:t>
                  </w:r>
                  <w:r w:rsidRPr="00D20842">
                    <w:rPr>
                      <w:sz w:val="24"/>
                      <w:szCs w:val="24"/>
                    </w:rPr>
                    <w:t xml:space="preserve"> – с</w:t>
                  </w:r>
                  <w:r>
                    <w:rPr>
                      <w:sz w:val="24"/>
                      <w:szCs w:val="24"/>
                    </w:rPr>
                    <w:t>тр</w:t>
                  </w:r>
                  <w:r w:rsidRPr="00D20842">
                    <w:rPr>
                      <w:sz w:val="24"/>
                      <w:szCs w:val="24"/>
                    </w:rPr>
                    <w:t>.</w:t>
                  </w:r>
                  <w:r>
                    <w:rPr>
                      <w:sz w:val="24"/>
                      <w:szCs w:val="24"/>
                    </w:rPr>
                    <w:t>472</w:t>
                  </w:r>
                </w:p>
              </w:tc>
              <w:tc>
                <w:tcPr>
                  <w:tcW w:w="1991" w:type="dxa"/>
                  <w:tcBorders>
                    <w:bottom w:val="single" w:sz="4" w:space="0" w:color="auto"/>
                  </w:tcBorders>
                </w:tcPr>
                <w:p w:rsidR="00FD5C6F" w:rsidRPr="00D20842" w:rsidRDefault="00FD5C6F" w:rsidP="0042373D">
                  <w:pPr>
                    <w:rPr>
                      <w:sz w:val="24"/>
                      <w:szCs w:val="24"/>
                    </w:rPr>
                  </w:pPr>
                  <w:r w:rsidRPr="00D20842">
                    <w:rPr>
                      <w:sz w:val="24"/>
                      <w:szCs w:val="24"/>
                    </w:rPr>
                    <w:t>№</w:t>
                  </w:r>
                  <w:r>
                    <w:rPr>
                      <w:sz w:val="24"/>
                      <w:szCs w:val="24"/>
                    </w:rPr>
                    <w:t>122</w:t>
                  </w:r>
                  <w:r w:rsidRPr="00D20842">
                    <w:rPr>
                      <w:sz w:val="24"/>
                      <w:szCs w:val="24"/>
                    </w:rPr>
                    <w:t xml:space="preserve"> – с</w:t>
                  </w:r>
                  <w:r>
                    <w:rPr>
                      <w:sz w:val="24"/>
                      <w:szCs w:val="24"/>
                    </w:rPr>
                    <w:t>тр</w:t>
                  </w:r>
                  <w:r w:rsidRPr="00D20842">
                    <w:rPr>
                      <w:sz w:val="24"/>
                      <w:szCs w:val="24"/>
                    </w:rPr>
                    <w:t>.</w:t>
                  </w:r>
                  <w:r>
                    <w:rPr>
                      <w:sz w:val="24"/>
                      <w:szCs w:val="24"/>
                    </w:rPr>
                    <w:t>624</w:t>
                  </w:r>
                </w:p>
              </w:tc>
            </w:tr>
            <w:tr w:rsidR="00FD5C6F" w:rsidTr="0042373D">
              <w:tc>
                <w:tcPr>
                  <w:tcW w:w="1991" w:type="dxa"/>
                </w:tcPr>
                <w:p w:rsidR="00FD5C6F" w:rsidRPr="00D20842" w:rsidRDefault="00FD5C6F" w:rsidP="0042373D">
                  <w:pPr>
                    <w:rPr>
                      <w:sz w:val="24"/>
                      <w:szCs w:val="24"/>
                    </w:rPr>
                  </w:pPr>
                  <w:r w:rsidRPr="00D20842">
                    <w:rPr>
                      <w:sz w:val="24"/>
                      <w:szCs w:val="24"/>
                    </w:rPr>
                    <w:t>№</w:t>
                  </w:r>
                  <w:r>
                    <w:rPr>
                      <w:sz w:val="24"/>
                      <w:szCs w:val="24"/>
                    </w:rPr>
                    <w:t>30</w:t>
                  </w:r>
                  <w:r w:rsidRPr="00D20842">
                    <w:rPr>
                      <w:sz w:val="24"/>
                      <w:szCs w:val="24"/>
                    </w:rPr>
                    <w:t xml:space="preserve"> – с</w:t>
                  </w:r>
                  <w:r>
                    <w:rPr>
                      <w:sz w:val="24"/>
                      <w:szCs w:val="24"/>
                    </w:rPr>
                    <w:t>тр</w:t>
                  </w:r>
                  <w:r w:rsidRPr="00D20842">
                    <w:rPr>
                      <w:sz w:val="24"/>
                      <w:szCs w:val="24"/>
                    </w:rPr>
                    <w:t>.</w:t>
                  </w:r>
                  <w:r>
                    <w:rPr>
                      <w:sz w:val="24"/>
                      <w:szCs w:val="24"/>
                    </w:rPr>
                    <w:t>159</w:t>
                  </w:r>
                </w:p>
              </w:tc>
              <w:tc>
                <w:tcPr>
                  <w:tcW w:w="1991" w:type="dxa"/>
                </w:tcPr>
                <w:p w:rsidR="00FD5C6F" w:rsidRPr="00D20842" w:rsidRDefault="00FD5C6F" w:rsidP="0042373D">
                  <w:pPr>
                    <w:rPr>
                      <w:sz w:val="24"/>
                      <w:szCs w:val="24"/>
                    </w:rPr>
                  </w:pPr>
                  <w:r w:rsidRPr="00D20842">
                    <w:rPr>
                      <w:sz w:val="24"/>
                      <w:szCs w:val="24"/>
                    </w:rPr>
                    <w:t>№</w:t>
                  </w:r>
                  <w:r>
                    <w:rPr>
                      <w:sz w:val="24"/>
                      <w:szCs w:val="24"/>
                    </w:rPr>
                    <w:t>61</w:t>
                  </w:r>
                  <w:r w:rsidRPr="00D20842">
                    <w:rPr>
                      <w:sz w:val="24"/>
                      <w:szCs w:val="24"/>
                    </w:rPr>
                    <w:t xml:space="preserve"> – с</w:t>
                  </w:r>
                  <w:r>
                    <w:rPr>
                      <w:sz w:val="24"/>
                      <w:szCs w:val="24"/>
                    </w:rPr>
                    <w:t>тр</w:t>
                  </w:r>
                  <w:r w:rsidRPr="00D20842">
                    <w:rPr>
                      <w:sz w:val="24"/>
                      <w:szCs w:val="24"/>
                    </w:rPr>
                    <w:t>.</w:t>
                  </w:r>
                  <w:r>
                    <w:rPr>
                      <w:sz w:val="24"/>
                      <w:szCs w:val="24"/>
                    </w:rPr>
                    <w:t>324</w:t>
                  </w:r>
                </w:p>
              </w:tc>
              <w:tc>
                <w:tcPr>
                  <w:tcW w:w="1991" w:type="dxa"/>
                  <w:tcBorders>
                    <w:bottom w:val="single" w:sz="4" w:space="0" w:color="auto"/>
                  </w:tcBorders>
                </w:tcPr>
                <w:p w:rsidR="00FD5C6F" w:rsidRPr="00B4363B" w:rsidRDefault="00FD5C6F" w:rsidP="0042373D">
                  <w:pPr>
                    <w:rPr>
                      <w:sz w:val="24"/>
                      <w:szCs w:val="24"/>
                    </w:rPr>
                  </w:pPr>
                  <w:r w:rsidRPr="00B4363B">
                    <w:rPr>
                      <w:sz w:val="24"/>
                      <w:szCs w:val="24"/>
                    </w:rPr>
                    <w:t>№92 – стр.475</w:t>
                  </w:r>
                </w:p>
              </w:tc>
              <w:tc>
                <w:tcPr>
                  <w:tcW w:w="1991" w:type="dxa"/>
                  <w:tcBorders>
                    <w:bottom w:val="single" w:sz="4" w:space="0" w:color="auto"/>
                  </w:tcBorders>
                </w:tcPr>
                <w:p w:rsidR="00FD5C6F" w:rsidRPr="00B4363B" w:rsidRDefault="00FD5C6F" w:rsidP="0042373D">
                  <w:pPr>
                    <w:rPr>
                      <w:sz w:val="24"/>
                      <w:szCs w:val="24"/>
                    </w:rPr>
                  </w:pPr>
                  <w:r w:rsidRPr="00B4363B">
                    <w:rPr>
                      <w:sz w:val="24"/>
                      <w:szCs w:val="24"/>
                    </w:rPr>
                    <w:t>№123 – стр.630</w:t>
                  </w:r>
                </w:p>
              </w:tc>
            </w:tr>
            <w:tr w:rsidR="00FD5C6F" w:rsidTr="00FD5C6F">
              <w:tc>
                <w:tcPr>
                  <w:tcW w:w="1991" w:type="dxa"/>
                </w:tcPr>
                <w:p w:rsidR="00FD5C6F" w:rsidRPr="00D20842" w:rsidRDefault="00FD5C6F" w:rsidP="0042373D">
                  <w:pPr>
                    <w:rPr>
                      <w:sz w:val="24"/>
                      <w:szCs w:val="24"/>
                    </w:rPr>
                  </w:pPr>
                  <w:r w:rsidRPr="00D20842">
                    <w:rPr>
                      <w:sz w:val="24"/>
                      <w:szCs w:val="24"/>
                    </w:rPr>
                    <w:t>№</w:t>
                  </w:r>
                  <w:r>
                    <w:rPr>
                      <w:sz w:val="24"/>
                      <w:szCs w:val="24"/>
                    </w:rPr>
                    <w:t>31</w:t>
                  </w:r>
                  <w:r w:rsidRPr="00D20842">
                    <w:rPr>
                      <w:sz w:val="24"/>
                      <w:szCs w:val="24"/>
                    </w:rPr>
                    <w:t xml:space="preserve"> – с</w:t>
                  </w:r>
                  <w:r>
                    <w:rPr>
                      <w:sz w:val="24"/>
                      <w:szCs w:val="24"/>
                    </w:rPr>
                    <w:t>тр</w:t>
                  </w:r>
                  <w:r w:rsidRPr="00D20842">
                    <w:rPr>
                      <w:sz w:val="24"/>
                      <w:szCs w:val="24"/>
                    </w:rPr>
                    <w:t>.</w:t>
                  </w:r>
                  <w:r>
                    <w:rPr>
                      <w:sz w:val="24"/>
                      <w:szCs w:val="24"/>
                    </w:rPr>
                    <w:t>165</w:t>
                  </w:r>
                </w:p>
              </w:tc>
              <w:tc>
                <w:tcPr>
                  <w:tcW w:w="1991" w:type="dxa"/>
                </w:tcPr>
                <w:p w:rsidR="00FD5C6F" w:rsidRPr="00D20842" w:rsidRDefault="00FD5C6F" w:rsidP="0042373D">
                  <w:pPr>
                    <w:rPr>
                      <w:sz w:val="24"/>
                      <w:szCs w:val="24"/>
                    </w:rPr>
                  </w:pPr>
                  <w:r w:rsidRPr="00D20842">
                    <w:rPr>
                      <w:sz w:val="24"/>
                      <w:szCs w:val="24"/>
                    </w:rPr>
                    <w:t>№</w:t>
                  </w:r>
                  <w:r>
                    <w:rPr>
                      <w:sz w:val="24"/>
                      <w:szCs w:val="24"/>
                    </w:rPr>
                    <w:t>62</w:t>
                  </w:r>
                  <w:r w:rsidRPr="00D20842">
                    <w:rPr>
                      <w:sz w:val="24"/>
                      <w:szCs w:val="24"/>
                    </w:rPr>
                    <w:t xml:space="preserve"> – с</w:t>
                  </w:r>
                  <w:r>
                    <w:rPr>
                      <w:sz w:val="24"/>
                      <w:szCs w:val="24"/>
                    </w:rPr>
                    <w:t>тр</w:t>
                  </w:r>
                  <w:r w:rsidRPr="00D20842">
                    <w:rPr>
                      <w:sz w:val="24"/>
                      <w:szCs w:val="24"/>
                    </w:rPr>
                    <w:t>.</w:t>
                  </w:r>
                  <w:r>
                    <w:rPr>
                      <w:sz w:val="24"/>
                      <w:szCs w:val="24"/>
                    </w:rPr>
                    <w:t>330</w:t>
                  </w:r>
                </w:p>
              </w:tc>
              <w:tc>
                <w:tcPr>
                  <w:tcW w:w="1991" w:type="dxa"/>
                  <w:tcBorders>
                    <w:right w:val="single" w:sz="4" w:space="0" w:color="auto"/>
                  </w:tcBorders>
                </w:tcPr>
                <w:p w:rsidR="00FD5C6F" w:rsidRPr="00D20842" w:rsidRDefault="00FD5C6F" w:rsidP="0042373D">
                  <w:pPr>
                    <w:rPr>
                      <w:sz w:val="24"/>
                      <w:szCs w:val="24"/>
                    </w:rPr>
                  </w:pPr>
                  <w:r w:rsidRPr="00D20842">
                    <w:rPr>
                      <w:sz w:val="24"/>
                      <w:szCs w:val="24"/>
                    </w:rPr>
                    <w:t>№</w:t>
                  </w:r>
                  <w:r>
                    <w:rPr>
                      <w:sz w:val="24"/>
                      <w:szCs w:val="24"/>
                    </w:rPr>
                    <w:t>93</w:t>
                  </w:r>
                  <w:r w:rsidRPr="00D20842">
                    <w:rPr>
                      <w:sz w:val="24"/>
                      <w:szCs w:val="24"/>
                    </w:rPr>
                    <w:t xml:space="preserve"> – с</w:t>
                  </w:r>
                  <w:r>
                    <w:rPr>
                      <w:sz w:val="24"/>
                      <w:szCs w:val="24"/>
                    </w:rPr>
                    <w:t>тр</w:t>
                  </w:r>
                  <w:r w:rsidRPr="00D20842">
                    <w:rPr>
                      <w:sz w:val="24"/>
                      <w:szCs w:val="24"/>
                    </w:rPr>
                    <w:t>.</w:t>
                  </w:r>
                  <w:r>
                    <w:rPr>
                      <w:sz w:val="24"/>
                      <w:szCs w:val="24"/>
                    </w:rPr>
                    <w:t>481</w:t>
                  </w:r>
                </w:p>
              </w:tc>
              <w:tc>
                <w:tcPr>
                  <w:tcW w:w="1991" w:type="dxa"/>
                  <w:tcBorders>
                    <w:top w:val="single" w:sz="4" w:space="0" w:color="auto"/>
                    <w:left w:val="single" w:sz="4" w:space="0" w:color="auto"/>
                    <w:bottom w:val="single" w:sz="4" w:space="0" w:color="auto"/>
                    <w:right w:val="nil"/>
                  </w:tcBorders>
                </w:tcPr>
                <w:p w:rsidR="00FD5C6F" w:rsidRPr="00D20842" w:rsidRDefault="00FD5C6F" w:rsidP="0042373D">
                  <w:pPr>
                    <w:rPr>
                      <w:sz w:val="24"/>
                      <w:szCs w:val="24"/>
                    </w:rPr>
                  </w:pPr>
                </w:p>
              </w:tc>
            </w:tr>
            <w:tr w:rsidR="00FD5C6F" w:rsidTr="0042373D">
              <w:tc>
                <w:tcPr>
                  <w:tcW w:w="1991" w:type="dxa"/>
                </w:tcPr>
                <w:p w:rsidR="00FD5C6F" w:rsidRPr="00D20842" w:rsidRDefault="00FD5C6F" w:rsidP="0042373D">
                  <w:pPr>
                    <w:rPr>
                      <w:sz w:val="24"/>
                      <w:szCs w:val="24"/>
                    </w:rPr>
                  </w:pPr>
                </w:p>
              </w:tc>
              <w:tc>
                <w:tcPr>
                  <w:tcW w:w="1991" w:type="dxa"/>
                </w:tcPr>
                <w:p w:rsidR="00FD5C6F" w:rsidRPr="00D20842" w:rsidRDefault="00FD5C6F" w:rsidP="0042373D">
                  <w:pPr>
                    <w:rPr>
                      <w:sz w:val="24"/>
                      <w:szCs w:val="24"/>
                    </w:rPr>
                  </w:pPr>
                </w:p>
              </w:tc>
              <w:tc>
                <w:tcPr>
                  <w:tcW w:w="1991" w:type="dxa"/>
                  <w:tcBorders>
                    <w:right w:val="single" w:sz="4" w:space="0" w:color="auto"/>
                  </w:tcBorders>
                </w:tcPr>
                <w:p w:rsidR="00FD5C6F" w:rsidRPr="00D20842" w:rsidRDefault="00FD5C6F" w:rsidP="0042373D">
                  <w:pPr>
                    <w:rPr>
                      <w:sz w:val="24"/>
                      <w:szCs w:val="24"/>
                    </w:rPr>
                  </w:pPr>
                </w:p>
              </w:tc>
              <w:tc>
                <w:tcPr>
                  <w:tcW w:w="1991" w:type="dxa"/>
                  <w:tcBorders>
                    <w:top w:val="single" w:sz="4" w:space="0" w:color="auto"/>
                    <w:left w:val="single" w:sz="4" w:space="0" w:color="auto"/>
                    <w:bottom w:val="nil"/>
                    <w:right w:val="nil"/>
                  </w:tcBorders>
                </w:tcPr>
                <w:p w:rsidR="00FD5C6F" w:rsidRPr="00D20842" w:rsidRDefault="00FD5C6F" w:rsidP="0042373D">
                  <w:pPr>
                    <w:rPr>
                      <w:sz w:val="24"/>
                      <w:szCs w:val="24"/>
                    </w:rPr>
                  </w:pPr>
                </w:p>
              </w:tc>
            </w:tr>
          </w:tbl>
          <w:p w:rsidR="002C7CA8" w:rsidRDefault="002C7CA8" w:rsidP="002C7CA8">
            <w:pPr>
              <w:pStyle w:val="TableParagraph"/>
              <w:tabs>
                <w:tab w:val="left" w:pos="407"/>
              </w:tabs>
              <w:spacing w:line="261" w:lineRule="exact"/>
              <w:rPr>
                <w:sz w:val="24"/>
              </w:rPr>
            </w:pPr>
          </w:p>
          <w:p w:rsidR="00FD5C6F" w:rsidRDefault="00FD5C6F" w:rsidP="002C7CA8">
            <w:pPr>
              <w:pStyle w:val="TableParagraph"/>
              <w:tabs>
                <w:tab w:val="left" w:pos="407"/>
              </w:tabs>
              <w:spacing w:line="261" w:lineRule="exact"/>
              <w:rPr>
                <w:sz w:val="24"/>
              </w:rPr>
            </w:pPr>
          </w:p>
          <w:p w:rsidR="00FD5C6F" w:rsidRDefault="00FD5C6F" w:rsidP="00FD5C6F">
            <w:pPr>
              <w:ind w:left="171"/>
              <w:rPr>
                <w:sz w:val="24"/>
                <w:szCs w:val="24"/>
              </w:rPr>
            </w:pPr>
            <w:r>
              <w:rPr>
                <w:b/>
                <w:bCs/>
                <w:sz w:val="24"/>
                <w:szCs w:val="24"/>
              </w:rPr>
              <w:t>Н</w:t>
            </w:r>
            <w:proofErr w:type="gramStart"/>
            <w:r>
              <w:rPr>
                <w:b/>
                <w:bCs/>
                <w:sz w:val="24"/>
                <w:szCs w:val="24"/>
              </w:rPr>
              <w:t xml:space="preserve"> .</w:t>
            </w:r>
            <w:proofErr w:type="gramEnd"/>
            <w:r>
              <w:rPr>
                <w:b/>
                <w:bCs/>
                <w:sz w:val="24"/>
                <w:szCs w:val="24"/>
              </w:rPr>
              <w:t xml:space="preserve">В. Нищева </w:t>
            </w:r>
            <w:r>
              <w:rPr>
                <w:sz w:val="24"/>
                <w:szCs w:val="24"/>
              </w:rPr>
              <w:t>Развитие речи в подготовительной к школе группе для детей с ТНР (с 6 до 7 лет): конспекты занятий воспитателя. – СПб</w:t>
            </w:r>
            <w:proofErr w:type="gramStart"/>
            <w:r>
              <w:rPr>
                <w:sz w:val="24"/>
                <w:szCs w:val="24"/>
              </w:rPr>
              <w:t xml:space="preserve">.: </w:t>
            </w:r>
            <w:proofErr w:type="gramEnd"/>
            <w:r>
              <w:rPr>
                <w:sz w:val="24"/>
                <w:szCs w:val="24"/>
              </w:rPr>
              <w:t>ООО «ИЗДАТЕЛЬСТВО «ДЕТСТВО-ПРЕСС», 2025. – 288 с.</w:t>
            </w:r>
          </w:p>
          <w:p w:rsidR="00FD5C6F" w:rsidRDefault="00FD5C6F" w:rsidP="00FD5C6F">
            <w:pPr>
              <w:ind w:left="171"/>
              <w:rPr>
                <w:sz w:val="24"/>
                <w:szCs w:val="24"/>
              </w:rPr>
            </w:pPr>
          </w:p>
          <w:tbl>
            <w:tblPr>
              <w:tblStyle w:val="a6"/>
              <w:tblW w:w="0" w:type="auto"/>
              <w:tblInd w:w="595" w:type="dxa"/>
              <w:tblLayout w:type="fixed"/>
              <w:tblLook w:val="04A0" w:firstRow="1" w:lastRow="0" w:firstColumn="1" w:lastColumn="0" w:noHBand="0" w:noVBand="1"/>
            </w:tblPr>
            <w:tblGrid>
              <w:gridCol w:w="1836"/>
              <w:gridCol w:w="1836"/>
              <w:gridCol w:w="1837"/>
            </w:tblGrid>
            <w:tr w:rsidR="00FD5C6F" w:rsidTr="0042373D">
              <w:tc>
                <w:tcPr>
                  <w:tcW w:w="1836" w:type="dxa"/>
                </w:tcPr>
                <w:p w:rsidR="00FD5C6F" w:rsidRDefault="00FD5C6F" w:rsidP="0042373D">
                  <w:pPr>
                    <w:rPr>
                      <w:sz w:val="24"/>
                      <w:szCs w:val="24"/>
                    </w:rPr>
                  </w:pPr>
                  <w:r>
                    <w:rPr>
                      <w:sz w:val="24"/>
                      <w:szCs w:val="24"/>
                    </w:rPr>
                    <w:t>№1 – стр. 6</w:t>
                  </w:r>
                </w:p>
              </w:tc>
              <w:tc>
                <w:tcPr>
                  <w:tcW w:w="1836" w:type="dxa"/>
                </w:tcPr>
                <w:p w:rsidR="00FD5C6F" w:rsidRDefault="00FD5C6F" w:rsidP="0042373D">
                  <w:pPr>
                    <w:rPr>
                      <w:sz w:val="24"/>
                      <w:szCs w:val="24"/>
                    </w:rPr>
                  </w:pPr>
                  <w:r w:rsidRPr="00D20842">
                    <w:rPr>
                      <w:sz w:val="24"/>
                      <w:szCs w:val="24"/>
                    </w:rPr>
                    <w:t>№</w:t>
                  </w:r>
                  <w:r>
                    <w:rPr>
                      <w:sz w:val="24"/>
                      <w:szCs w:val="24"/>
                    </w:rPr>
                    <w:t>25</w:t>
                  </w:r>
                  <w:r w:rsidRPr="00D20842">
                    <w:rPr>
                      <w:sz w:val="24"/>
                      <w:szCs w:val="24"/>
                    </w:rPr>
                    <w:t xml:space="preserve"> – с</w:t>
                  </w:r>
                  <w:r>
                    <w:rPr>
                      <w:sz w:val="24"/>
                      <w:szCs w:val="24"/>
                    </w:rPr>
                    <w:t>тр</w:t>
                  </w:r>
                  <w:r w:rsidRPr="00D20842">
                    <w:rPr>
                      <w:sz w:val="24"/>
                      <w:szCs w:val="24"/>
                    </w:rPr>
                    <w:t>.</w:t>
                  </w:r>
                  <w:r>
                    <w:rPr>
                      <w:sz w:val="24"/>
                      <w:szCs w:val="24"/>
                    </w:rPr>
                    <w:t>102</w:t>
                  </w:r>
                </w:p>
              </w:tc>
              <w:tc>
                <w:tcPr>
                  <w:tcW w:w="1837" w:type="dxa"/>
                </w:tcPr>
                <w:p w:rsidR="00FD5C6F" w:rsidRDefault="00FD5C6F" w:rsidP="0042373D">
                  <w:pPr>
                    <w:rPr>
                      <w:sz w:val="24"/>
                      <w:szCs w:val="24"/>
                    </w:rPr>
                  </w:pPr>
                  <w:r w:rsidRPr="00D20842">
                    <w:rPr>
                      <w:sz w:val="24"/>
                      <w:szCs w:val="24"/>
                    </w:rPr>
                    <w:t>№</w:t>
                  </w:r>
                  <w:r>
                    <w:rPr>
                      <w:sz w:val="24"/>
                      <w:szCs w:val="24"/>
                    </w:rPr>
                    <w:t>49</w:t>
                  </w:r>
                  <w:r w:rsidRPr="00D20842">
                    <w:rPr>
                      <w:sz w:val="24"/>
                      <w:szCs w:val="24"/>
                    </w:rPr>
                    <w:t xml:space="preserve"> – с</w:t>
                  </w:r>
                  <w:r>
                    <w:rPr>
                      <w:sz w:val="24"/>
                      <w:szCs w:val="24"/>
                    </w:rPr>
                    <w:t>тр</w:t>
                  </w:r>
                  <w:r w:rsidRPr="00D20842">
                    <w:rPr>
                      <w:sz w:val="24"/>
                      <w:szCs w:val="24"/>
                    </w:rPr>
                    <w:t>.</w:t>
                  </w:r>
                  <w:r>
                    <w:rPr>
                      <w:sz w:val="24"/>
                      <w:szCs w:val="24"/>
                    </w:rPr>
                    <w:t>173</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2</w:t>
                  </w:r>
                  <w:r w:rsidRPr="00D20842">
                    <w:rPr>
                      <w:sz w:val="24"/>
                      <w:szCs w:val="24"/>
                    </w:rPr>
                    <w:t xml:space="preserve"> – с</w:t>
                  </w:r>
                  <w:r>
                    <w:rPr>
                      <w:sz w:val="24"/>
                      <w:szCs w:val="24"/>
                    </w:rPr>
                    <w:t>тр</w:t>
                  </w:r>
                  <w:r w:rsidRPr="00D20842">
                    <w:rPr>
                      <w:sz w:val="24"/>
                      <w:szCs w:val="24"/>
                    </w:rPr>
                    <w:t>.</w:t>
                  </w:r>
                  <w:r>
                    <w:rPr>
                      <w:sz w:val="24"/>
                      <w:szCs w:val="24"/>
                    </w:rPr>
                    <w:t xml:space="preserve"> 10</w:t>
                  </w:r>
                </w:p>
              </w:tc>
              <w:tc>
                <w:tcPr>
                  <w:tcW w:w="1836" w:type="dxa"/>
                </w:tcPr>
                <w:p w:rsidR="00FD5C6F" w:rsidRDefault="00FD5C6F" w:rsidP="0042373D">
                  <w:pPr>
                    <w:rPr>
                      <w:sz w:val="24"/>
                      <w:szCs w:val="24"/>
                    </w:rPr>
                  </w:pPr>
                  <w:r w:rsidRPr="00D20842">
                    <w:rPr>
                      <w:sz w:val="24"/>
                      <w:szCs w:val="24"/>
                    </w:rPr>
                    <w:t>№</w:t>
                  </w:r>
                  <w:r>
                    <w:rPr>
                      <w:sz w:val="24"/>
                      <w:szCs w:val="24"/>
                    </w:rPr>
                    <w:t>26</w:t>
                  </w:r>
                  <w:r w:rsidRPr="00D20842">
                    <w:rPr>
                      <w:sz w:val="24"/>
                      <w:szCs w:val="24"/>
                    </w:rPr>
                    <w:t xml:space="preserve"> – с</w:t>
                  </w:r>
                  <w:r>
                    <w:rPr>
                      <w:sz w:val="24"/>
                      <w:szCs w:val="24"/>
                    </w:rPr>
                    <w:t>тр</w:t>
                  </w:r>
                  <w:r w:rsidRPr="00D20842">
                    <w:rPr>
                      <w:sz w:val="24"/>
                      <w:szCs w:val="24"/>
                    </w:rPr>
                    <w:t>.</w:t>
                  </w:r>
                  <w:r>
                    <w:rPr>
                      <w:sz w:val="24"/>
                      <w:szCs w:val="24"/>
                    </w:rPr>
                    <w:t>106</w:t>
                  </w:r>
                </w:p>
              </w:tc>
              <w:tc>
                <w:tcPr>
                  <w:tcW w:w="1837" w:type="dxa"/>
                </w:tcPr>
                <w:p w:rsidR="00FD5C6F" w:rsidRPr="00D20842" w:rsidRDefault="00FD5C6F" w:rsidP="0042373D">
                  <w:pPr>
                    <w:rPr>
                      <w:sz w:val="24"/>
                      <w:szCs w:val="24"/>
                    </w:rPr>
                  </w:pPr>
                  <w:r w:rsidRPr="00D20842">
                    <w:rPr>
                      <w:sz w:val="24"/>
                      <w:szCs w:val="24"/>
                    </w:rPr>
                    <w:t xml:space="preserve">№ </w:t>
                  </w:r>
                  <w:r>
                    <w:rPr>
                      <w:sz w:val="24"/>
                      <w:szCs w:val="24"/>
                    </w:rPr>
                    <w:t>50</w:t>
                  </w:r>
                  <w:r w:rsidRPr="00D20842">
                    <w:rPr>
                      <w:sz w:val="24"/>
                      <w:szCs w:val="24"/>
                    </w:rPr>
                    <w:t xml:space="preserve"> – с</w:t>
                  </w:r>
                  <w:r>
                    <w:rPr>
                      <w:sz w:val="24"/>
                      <w:szCs w:val="24"/>
                    </w:rPr>
                    <w:t>тр</w:t>
                  </w:r>
                  <w:r w:rsidRPr="00D20842">
                    <w:rPr>
                      <w:sz w:val="24"/>
                      <w:szCs w:val="24"/>
                    </w:rPr>
                    <w:t>.</w:t>
                  </w:r>
                  <w:r>
                    <w:rPr>
                      <w:sz w:val="24"/>
                      <w:szCs w:val="24"/>
                    </w:rPr>
                    <w:t>176</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3</w:t>
                  </w:r>
                  <w:r w:rsidRPr="00D20842">
                    <w:rPr>
                      <w:sz w:val="24"/>
                      <w:szCs w:val="24"/>
                    </w:rPr>
                    <w:t xml:space="preserve"> – с</w:t>
                  </w:r>
                  <w:r>
                    <w:rPr>
                      <w:sz w:val="24"/>
                      <w:szCs w:val="24"/>
                    </w:rPr>
                    <w:t>тр</w:t>
                  </w:r>
                  <w:r w:rsidRPr="00D20842">
                    <w:rPr>
                      <w:sz w:val="24"/>
                      <w:szCs w:val="24"/>
                    </w:rPr>
                    <w:t>.</w:t>
                  </w:r>
                  <w:r>
                    <w:rPr>
                      <w:sz w:val="24"/>
                      <w:szCs w:val="24"/>
                    </w:rPr>
                    <w:t xml:space="preserve"> 15</w:t>
                  </w:r>
                </w:p>
              </w:tc>
              <w:tc>
                <w:tcPr>
                  <w:tcW w:w="1836" w:type="dxa"/>
                </w:tcPr>
                <w:p w:rsidR="00FD5C6F" w:rsidRDefault="00FD5C6F" w:rsidP="0042373D">
                  <w:pPr>
                    <w:rPr>
                      <w:sz w:val="24"/>
                      <w:szCs w:val="24"/>
                    </w:rPr>
                  </w:pPr>
                  <w:r w:rsidRPr="00D20842">
                    <w:rPr>
                      <w:sz w:val="24"/>
                      <w:szCs w:val="24"/>
                    </w:rPr>
                    <w:t>№</w:t>
                  </w:r>
                  <w:r>
                    <w:rPr>
                      <w:sz w:val="24"/>
                      <w:szCs w:val="24"/>
                    </w:rPr>
                    <w:t>27</w:t>
                  </w:r>
                  <w:r w:rsidRPr="00D20842">
                    <w:rPr>
                      <w:sz w:val="24"/>
                      <w:szCs w:val="24"/>
                    </w:rPr>
                    <w:t xml:space="preserve"> – с</w:t>
                  </w:r>
                  <w:r>
                    <w:rPr>
                      <w:sz w:val="24"/>
                      <w:szCs w:val="24"/>
                    </w:rPr>
                    <w:t>тр</w:t>
                  </w:r>
                  <w:r w:rsidRPr="00D20842">
                    <w:rPr>
                      <w:sz w:val="24"/>
                      <w:szCs w:val="24"/>
                    </w:rPr>
                    <w:t>.</w:t>
                  </w:r>
                  <w:r>
                    <w:rPr>
                      <w:sz w:val="24"/>
                      <w:szCs w:val="24"/>
                    </w:rPr>
                    <w:t>109</w:t>
                  </w:r>
                </w:p>
              </w:tc>
              <w:tc>
                <w:tcPr>
                  <w:tcW w:w="1837" w:type="dxa"/>
                </w:tcPr>
                <w:p w:rsidR="00FD5C6F" w:rsidRPr="00D20842" w:rsidRDefault="00FD5C6F" w:rsidP="0042373D">
                  <w:pPr>
                    <w:rPr>
                      <w:sz w:val="24"/>
                      <w:szCs w:val="24"/>
                    </w:rPr>
                  </w:pPr>
                  <w:r w:rsidRPr="00D20842">
                    <w:rPr>
                      <w:sz w:val="24"/>
                      <w:szCs w:val="24"/>
                    </w:rPr>
                    <w:t xml:space="preserve">№ </w:t>
                  </w:r>
                  <w:r>
                    <w:rPr>
                      <w:sz w:val="24"/>
                      <w:szCs w:val="24"/>
                    </w:rPr>
                    <w:t xml:space="preserve">51 </w:t>
                  </w:r>
                  <w:r w:rsidRPr="00D20842">
                    <w:rPr>
                      <w:sz w:val="24"/>
                      <w:szCs w:val="24"/>
                    </w:rPr>
                    <w:t>– с</w:t>
                  </w:r>
                  <w:r>
                    <w:rPr>
                      <w:sz w:val="24"/>
                      <w:szCs w:val="24"/>
                    </w:rPr>
                    <w:t>тр</w:t>
                  </w:r>
                  <w:r w:rsidRPr="00D20842">
                    <w:rPr>
                      <w:sz w:val="24"/>
                      <w:szCs w:val="24"/>
                    </w:rPr>
                    <w:t>.</w:t>
                  </w:r>
                  <w:r>
                    <w:rPr>
                      <w:sz w:val="24"/>
                      <w:szCs w:val="24"/>
                    </w:rPr>
                    <w:t>180</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4</w:t>
                  </w:r>
                  <w:r w:rsidRPr="00D20842">
                    <w:rPr>
                      <w:sz w:val="24"/>
                      <w:szCs w:val="24"/>
                    </w:rPr>
                    <w:t xml:space="preserve"> – с</w:t>
                  </w:r>
                  <w:r>
                    <w:rPr>
                      <w:sz w:val="24"/>
                      <w:szCs w:val="24"/>
                    </w:rPr>
                    <w:t>тр</w:t>
                  </w:r>
                  <w:r w:rsidRPr="00D20842">
                    <w:rPr>
                      <w:sz w:val="24"/>
                      <w:szCs w:val="24"/>
                    </w:rPr>
                    <w:t>.</w:t>
                  </w:r>
                  <w:r>
                    <w:rPr>
                      <w:sz w:val="24"/>
                      <w:szCs w:val="24"/>
                    </w:rPr>
                    <w:t xml:space="preserve"> 19</w:t>
                  </w:r>
                </w:p>
              </w:tc>
              <w:tc>
                <w:tcPr>
                  <w:tcW w:w="1836" w:type="dxa"/>
                </w:tcPr>
                <w:p w:rsidR="00FD5C6F" w:rsidRDefault="00FD5C6F" w:rsidP="0042373D">
                  <w:pPr>
                    <w:rPr>
                      <w:sz w:val="24"/>
                      <w:szCs w:val="24"/>
                    </w:rPr>
                  </w:pPr>
                  <w:r>
                    <w:rPr>
                      <w:sz w:val="24"/>
                      <w:szCs w:val="24"/>
                    </w:rPr>
                    <w:t>№28 – стр.113</w:t>
                  </w:r>
                </w:p>
              </w:tc>
              <w:tc>
                <w:tcPr>
                  <w:tcW w:w="1837" w:type="dxa"/>
                </w:tcPr>
                <w:p w:rsidR="00FD5C6F" w:rsidRPr="00D20842" w:rsidRDefault="00FD5C6F" w:rsidP="0042373D">
                  <w:pPr>
                    <w:rPr>
                      <w:sz w:val="24"/>
                      <w:szCs w:val="24"/>
                    </w:rPr>
                  </w:pPr>
                  <w:r w:rsidRPr="00D20842">
                    <w:rPr>
                      <w:sz w:val="24"/>
                      <w:szCs w:val="24"/>
                    </w:rPr>
                    <w:t xml:space="preserve">№ </w:t>
                  </w:r>
                  <w:r>
                    <w:rPr>
                      <w:sz w:val="24"/>
                      <w:szCs w:val="24"/>
                    </w:rPr>
                    <w:t>52</w:t>
                  </w:r>
                  <w:r w:rsidRPr="00D20842">
                    <w:rPr>
                      <w:sz w:val="24"/>
                      <w:szCs w:val="24"/>
                    </w:rPr>
                    <w:t xml:space="preserve"> – с</w:t>
                  </w:r>
                  <w:r>
                    <w:rPr>
                      <w:sz w:val="24"/>
                      <w:szCs w:val="24"/>
                    </w:rPr>
                    <w:t>тр</w:t>
                  </w:r>
                  <w:r w:rsidRPr="00D20842">
                    <w:rPr>
                      <w:sz w:val="24"/>
                      <w:szCs w:val="24"/>
                    </w:rPr>
                    <w:t>.</w:t>
                  </w:r>
                  <w:r>
                    <w:rPr>
                      <w:sz w:val="24"/>
                      <w:szCs w:val="24"/>
                    </w:rPr>
                    <w:t>185</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5</w:t>
                  </w:r>
                  <w:r w:rsidRPr="00D20842">
                    <w:rPr>
                      <w:sz w:val="24"/>
                      <w:szCs w:val="24"/>
                    </w:rPr>
                    <w:t xml:space="preserve"> – с</w:t>
                  </w:r>
                  <w:r>
                    <w:rPr>
                      <w:sz w:val="24"/>
                      <w:szCs w:val="24"/>
                    </w:rPr>
                    <w:t>тр</w:t>
                  </w:r>
                  <w:r w:rsidRPr="00D20842">
                    <w:rPr>
                      <w:sz w:val="24"/>
                      <w:szCs w:val="24"/>
                    </w:rPr>
                    <w:t>.</w:t>
                  </w:r>
                  <w:r>
                    <w:rPr>
                      <w:sz w:val="24"/>
                      <w:szCs w:val="24"/>
                    </w:rPr>
                    <w:t xml:space="preserve"> 22</w:t>
                  </w:r>
                </w:p>
              </w:tc>
              <w:tc>
                <w:tcPr>
                  <w:tcW w:w="1836" w:type="dxa"/>
                </w:tcPr>
                <w:p w:rsidR="00FD5C6F" w:rsidRDefault="00FD5C6F" w:rsidP="0042373D">
                  <w:pPr>
                    <w:rPr>
                      <w:sz w:val="24"/>
                      <w:szCs w:val="24"/>
                    </w:rPr>
                  </w:pPr>
                  <w:r w:rsidRPr="00D20842">
                    <w:rPr>
                      <w:sz w:val="24"/>
                      <w:szCs w:val="24"/>
                    </w:rPr>
                    <w:t>№</w:t>
                  </w:r>
                  <w:r>
                    <w:rPr>
                      <w:sz w:val="24"/>
                      <w:szCs w:val="24"/>
                    </w:rPr>
                    <w:t>29</w:t>
                  </w:r>
                  <w:r w:rsidRPr="00D20842">
                    <w:rPr>
                      <w:sz w:val="24"/>
                      <w:szCs w:val="24"/>
                    </w:rPr>
                    <w:t xml:space="preserve"> – с</w:t>
                  </w:r>
                  <w:r>
                    <w:rPr>
                      <w:sz w:val="24"/>
                      <w:szCs w:val="24"/>
                    </w:rPr>
                    <w:t>тр</w:t>
                  </w:r>
                  <w:r w:rsidRPr="00D20842">
                    <w:rPr>
                      <w:sz w:val="24"/>
                      <w:szCs w:val="24"/>
                    </w:rPr>
                    <w:t>.</w:t>
                  </w:r>
                  <w:r>
                    <w:rPr>
                      <w:sz w:val="24"/>
                      <w:szCs w:val="24"/>
                    </w:rPr>
                    <w:t>117</w:t>
                  </w:r>
                </w:p>
              </w:tc>
              <w:tc>
                <w:tcPr>
                  <w:tcW w:w="1837" w:type="dxa"/>
                </w:tcPr>
                <w:p w:rsidR="00FD5C6F" w:rsidRPr="00D20842" w:rsidRDefault="00FD5C6F" w:rsidP="0042373D">
                  <w:pPr>
                    <w:rPr>
                      <w:sz w:val="24"/>
                      <w:szCs w:val="24"/>
                    </w:rPr>
                  </w:pPr>
                  <w:r w:rsidRPr="00D20842">
                    <w:rPr>
                      <w:sz w:val="24"/>
                      <w:szCs w:val="24"/>
                    </w:rPr>
                    <w:t xml:space="preserve">№ </w:t>
                  </w:r>
                  <w:r>
                    <w:rPr>
                      <w:sz w:val="24"/>
                      <w:szCs w:val="24"/>
                    </w:rPr>
                    <w:t>53</w:t>
                  </w:r>
                  <w:r w:rsidRPr="00D20842">
                    <w:rPr>
                      <w:sz w:val="24"/>
                      <w:szCs w:val="24"/>
                    </w:rPr>
                    <w:t xml:space="preserve"> – с</w:t>
                  </w:r>
                  <w:r>
                    <w:rPr>
                      <w:sz w:val="24"/>
                      <w:szCs w:val="24"/>
                    </w:rPr>
                    <w:t>тр</w:t>
                  </w:r>
                  <w:r w:rsidRPr="00D20842">
                    <w:rPr>
                      <w:sz w:val="24"/>
                      <w:szCs w:val="24"/>
                    </w:rPr>
                    <w:t>.</w:t>
                  </w:r>
                  <w:r>
                    <w:rPr>
                      <w:sz w:val="24"/>
                      <w:szCs w:val="24"/>
                    </w:rPr>
                    <w:t>189</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6</w:t>
                  </w:r>
                  <w:r w:rsidRPr="00D20842">
                    <w:rPr>
                      <w:sz w:val="24"/>
                      <w:szCs w:val="24"/>
                    </w:rPr>
                    <w:t xml:space="preserve"> – с</w:t>
                  </w:r>
                  <w:r>
                    <w:rPr>
                      <w:sz w:val="24"/>
                      <w:szCs w:val="24"/>
                    </w:rPr>
                    <w:t>тр</w:t>
                  </w:r>
                  <w:r w:rsidRPr="00D20842">
                    <w:rPr>
                      <w:sz w:val="24"/>
                      <w:szCs w:val="24"/>
                    </w:rPr>
                    <w:t>.</w:t>
                  </w:r>
                  <w:r>
                    <w:rPr>
                      <w:sz w:val="24"/>
                      <w:szCs w:val="24"/>
                    </w:rPr>
                    <w:t xml:space="preserve"> 25</w:t>
                  </w:r>
                </w:p>
              </w:tc>
              <w:tc>
                <w:tcPr>
                  <w:tcW w:w="1836" w:type="dxa"/>
                </w:tcPr>
                <w:p w:rsidR="00FD5C6F" w:rsidRDefault="00FD5C6F" w:rsidP="0042373D">
                  <w:pPr>
                    <w:rPr>
                      <w:sz w:val="24"/>
                      <w:szCs w:val="24"/>
                    </w:rPr>
                  </w:pPr>
                  <w:r w:rsidRPr="00D20842">
                    <w:rPr>
                      <w:sz w:val="24"/>
                      <w:szCs w:val="24"/>
                    </w:rPr>
                    <w:t>№</w:t>
                  </w:r>
                  <w:r>
                    <w:rPr>
                      <w:sz w:val="24"/>
                      <w:szCs w:val="24"/>
                    </w:rPr>
                    <w:t>30</w:t>
                  </w:r>
                  <w:r w:rsidRPr="00D20842">
                    <w:rPr>
                      <w:sz w:val="24"/>
                      <w:szCs w:val="24"/>
                    </w:rPr>
                    <w:t xml:space="preserve"> – с</w:t>
                  </w:r>
                  <w:r>
                    <w:rPr>
                      <w:sz w:val="24"/>
                      <w:szCs w:val="24"/>
                    </w:rPr>
                    <w:t>тр</w:t>
                  </w:r>
                  <w:r w:rsidRPr="00D20842">
                    <w:rPr>
                      <w:sz w:val="24"/>
                      <w:szCs w:val="24"/>
                    </w:rPr>
                    <w:t>.</w:t>
                  </w:r>
                  <w:r>
                    <w:rPr>
                      <w:sz w:val="24"/>
                      <w:szCs w:val="24"/>
                    </w:rPr>
                    <w:t>120</w:t>
                  </w:r>
                </w:p>
              </w:tc>
              <w:tc>
                <w:tcPr>
                  <w:tcW w:w="1837" w:type="dxa"/>
                </w:tcPr>
                <w:p w:rsidR="00FD5C6F" w:rsidRPr="00D20842" w:rsidRDefault="00FD5C6F" w:rsidP="0042373D">
                  <w:pPr>
                    <w:rPr>
                      <w:sz w:val="24"/>
                      <w:szCs w:val="24"/>
                    </w:rPr>
                  </w:pPr>
                  <w:r w:rsidRPr="00D20842">
                    <w:rPr>
                      <w:sz w:val="24"/>
                      <w:szCs w:val="24"/>
                    </w:rPr>
                    <w:t xml:space="preserve">№ </w:t>
                  </w:r>
                  <w:r>
                    <w:rPr>
                      <w:sz w:val="24"/>
                      <w:szCs w:val="24"/>
                    </w:rPr>
                    <w:t>54</w:t>
                  </w:r>
                  <w:r w:rsidRPr="00D20842">
                    <w:rPr>
                      <w:sz w:val="24"/>
                      <w:szCs w:val="24"/>
                    </w:rPr>
                    <w:t xml:space="preserve"> – с</w:t>
                  </w:r>
                  <w:r>
                    <w:rPr>
                      <w:sz w:val="24"/>
                      <w:szCs w:val="24"/>
                    </w:rPr>
                    <w:t>тр</w:t>
                  </w:r>
                  <w:r w:rsidRPr="00D20842">
                    <w:rPr>
                      <w:sz w:val="24"/>
                      <w:szCs w:val="24"/>
                    </w:rPr>
                    <w:t>.</w:t>
                  </w:r>
                  <w:r>
                    <w:rPr>
                      <w:sz w:val="24"/>
                      <w:szCs w:val="24"/>
                    </w:rPr>
                    <w:t>193</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7</w:t>
                  </w:r>
                  <w:r w:rsidRPr="00D20842">
                    <w:rPr>
                      <w:sz w:val="24"/>
                      <w:szCs w:val="24"/>
                    </w:rPr>
                    <w:t xml:space="preserve"> – с</w:t>
                  </w:r>
                  <w:r>
                    <w:rPr>
                      <w:sz w:val="24"/>
                      <w:szCs w:val="24"/>
                    </w:rPr>
                    <w:t>тр</w:t>
                  </w:r>
                  <w:r w:rsidRPr="00D20842">
                    <w:rPr>
                      <w:sz w:val="24"/>
                      <w:szCs w:val="24"/>
                    </w:rPr>
                    <w:t>.</w:t>
                  </w:r>
                  <w:r>
                    <w:rPr>
                      <w:sz w:val="24"/>
                      <w:szCs w:val="24"/>
                    </w:rPr>
                    <w:t xml:space="preserve"> 31</w:t>
                  </w:r>
                </w:p>
              </w:tc>
              <w:tc>
                <w:tcPr>
                  <w:tcW w:w="1836" w:type="dxa"/>
                </w:tcPr>
                <w:p w:rsidR="00FD5C6F" w:rsidRDefault="00FD5C6F" w:rsidP="0042373D">
                  <w:pPr>
                    <w:rPr>
                      <w:sz w:val="24"/>
                      <w:szCs w:val="24"/>
                    </w:rPr>
                  </w:pPr>
                  <w:r w:rsidRPr="00D20842">
                    <w:rPr>
                      <w:sz w:val="24"/>
                      <w:szCs w:val="24"/>
                    </w:rPr>
                    <w:t>№</w:t>
                  </w:r>
                  <w:r>
                    <w:rPr>
                      <w:sz w:val="24"/>
                      <w:szCs w:val="24"/>
                    </w:rPr>
                    <w:t>31</w:t>
                  </w:r>
                  <w:r w:rsidRPr="00D20842">
                    <w:rPr>
                      <w:sz w:val="24"/>
                      <w:szCs w:val="24"/>
                    </w:rPr>
                    <w:t xml:space="preserve"> – с</w:t>
                  </w:r>
                  <w:r>
                    <w:rPr>
                      <w:sz w:val="24"/>
                      <w:szCs w:val="24"/>
                    </w:rPr>
                    <w:t>тр</w:t>
                  </w:r>
                  <w:r w:rsidRPr="00D20842">
                    <w:rPr>
                      <w:sz w:val="24"/>
                      <w:szCs w:val="24"/>
                    </w:rPr>
                    <w:t>.</w:t>
                  </w:r>
                  <w:r>
                    <w:rPr>
                      <w:sz w:val="24"/>
                      <w:szCs w:val="24"/>
                    </w:rPr>
                    <w:t>123</w:t>
                  </w:r>
                </w:p>
              </w:tc>
              <w:tc>
                <w:tcPr>
                  <w:tcW w:w="1837" w:type="dxa"/>
                </w:tcPr>
                <w:p w:rsidR="00FD5C6F" w:rsidRPr="00D20842" w:rsidRDefault="00FD5C6F" w:rsidP="0042373D">
                  <w:pPr>
                    <w:rPr>
                      <w:sz w:val="24"/>
                      <w:szCs w:val="24"/>
                    </w:rPr>
                  </w:pPr>
                  <w:r>
                    <w:rPr>
                      <w:sz w:val="24"/>
                      <w:szCs w:val="24"/>
                    </w:rPr>
                    <w:t>№55 – стр. 196</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8</w:t>
                  </w:r>
                  <w:r w:rsidRPr="00D20842">
                    <w:rPr>
                      <w:sz w:val="24"/>
                      <w:szCs w:val="24"/>
                    </w:rPr>
                    <w:t xml:space="preserve"> – с</w:t>
                  </w:r>
                  <w:r>
                    <w:rPr>
                      <w:sz w:val="24"/>
                      <w:szCs w:val="24"/>
                    </w:rPr>
                    <w:t>тр</w:t>
                  </w:r>
                  <w:r w:rsidRPr="00D20842">
                    <w:rPr>
                      <w:sz w:val="24"/>
                      <w:szCs w:val="24"/>
                    </w:rPr>
                    <w:t>.</w:t>
                  </w:r>
                  <w:r>
                    <w:rPr>
                      <w:sz w:val="24"/>
                      <w:szCs w:val="24"/>
                    </w:rPr>
                    <w:t xml:space="preserve"> 36</w:t>
                  </w:r>
                </w:p>
              </w:tc>
              <w:tc>
                <w:tcPr>
                  <w:tcW w:w="1836" w:type="dxa"/>
                </w:tcPr>
                <w:p w:rsidR="00FD5C6F" w:rsidRDefault="00FD5C6F" w:rsidP="0042373D">
                  <w:pPr>
                    <w:rPr>
                      <w:sz w:val="24"/>
                      <w:szCs w:val="24"/>
                    </w:rPr>
                  </w:pPr>
                  <w:r w:rsidRPr="00D20842">
                    <w:rPr>
                      <w:sz w:val="24"/>
                      <w:szCs w:val="24"/>
                    </w:rPr>
                    <w:t xml:space="preserve">№ </w:t>
                  </w:r>
                  <w:r>
                    <w:rPr>
                      <w:sz w:val="24"/>
                      <w:szCs w:val="24"/>
                    </w:rPr>
                    <w:t>32</w:t>
                  </w:r>
                  <w:r w:rsidRPr="00D20842">
                    <w:rPr>
                      <w:sz w:val="24"/>
                      <w:szCs w:val="24"/>
                    </w:rPr>
                    <w:t xml:space="preserve"> – с</w:t>
                  </w:r>
                  <w:r>
                    <w:rPr>
                      <w:sz w:val="24"/>
                      <w:szCs w:val="24"/>
                    </w:rPr>
                    <w:t>тр</w:t>
                  </w:r>
                  <w:r w:rsidRPr="00D20842">
                    <w:rPr>
                      <w:sz w:val="24"/>
                      <w:szCs w:val="24"/>
                    </w:rPr>
                    <w:t>.</w:t>
                  </w:r>
                  <w:r>
                    <w:rPr>
                      <w:sz w:val="24"/>
                      <w:szCs w:val="24"/>
                    </w:rPr>
                    <w:t>125</w:t>
                  </w:r>
                </w:p>
              </w:tc>
              <w:tc>
                <w:tcPr>
                  <w:tcW w:w="1837" w:type="dxa"/>
                </w:tcPr>
                <w:p w:rsidR="00FD5C6F" w:rsidRPr="00D20842" w:rsidRDefault="00FD5C6F" w:rsidP="0042373D">
                  <w:pPr>
                    <w:rPr>
                      <w:sz w:val="24"/>
                      <w:szCs w:val="24"/>
                    </w:rPr>
                  </w:pPr>
                  <w:r w:rsidRPr="00D20842">
                    <w:rPr>
                      <w:sz w:val="24"/>
                      <w:szCs w:val="24"/>
                    </w:rPr>
                    <w:t>№</w:t>
                  </w:r>
                  <w:r>
                    <w:rPr>
                      <w:sz w:val="24"/>
                      <w:szCs w:val="24"/>
                    </w:rPr>
                    <w:t>56</w:t>
                  </w:r>
                  <w:r w:rsidRPr="00D20842">
                    <w:rPr>
                      <w:sz w:val="24"/>
                      <w:szCs w:val="24"/>
                    </w:rPr>
                    <w:t xml:space="preserve"> – с</w:t>
                  </w:r>
                  <w:r>
                    <w:rPr>
                      <w:sz w:val="24"/>
                      <w:szCs w:val="24"/>
                    </w:rPr>
                    <w:t>тр</w:t>
                  </w:r>
                  <w:r w:rsidRPr="00D20842">
                    <w:rPr>
                      <w:sz w:val="24"/>
                      <w:szCs w:val="24"/>
                    </w:rPr>
                    <w:t>.</w:t>
                  </w:r>
                  <w:r>
                    <w:rPr>
                      <w:sz w:val="24"/>
                      <w:szCs w:val="24"/>
                    </w:rPr>
                    <w:t>200</w:t>
                  </w:r>
                </w:p>
              </w:tc>
            </w:tr>
            <w:tr w:rsidR="00FD5C6F" w:rsidTr="0042373D">
              <w:tc>
                <w:tcPr>
                  <w:tcW w:w="1836" w:type="dxa"/>
                </w:tcPr>
                <w:p w:rsidR="00FD5C6F" w:rsidRDefault="00FD5C6F" w:rsidP="0042373D">
                  <w:pPr>
                    <w:rPr>
                      <w:sz w:val="24"/>
                      <w:szCs w:val="24"/>
                    </w:rPr>
                  </w:pPr>
                  <w:r w:rsidRPr="00D20842">
                    <w:rPr>
                      <w:sz w:val="24"/>
                      <w:szCs w:val="24"/>
                    </w:rPr>
                    <w:t>№</w:t>
                  </w:r>
                  <w:r>
                    <w:rPr>
                      <w:sz w:val="24"/>
                      <w:szCs w:val="24"/>
                    </w:rPr>
                    <w:t>9</w:t>
                  </w:r>
                  <w:r w:rsidRPr="00D20842">
                    <w:rPr>
                      <w:sz w:val="24"/>
                      <w:szCs w:val="24"/>
                    </w:rPr>
                    <w:t xml:space="preserve"> – с</w:t>
                  </w:r>
                  <w:r>
                    <w:rPr>
                      <w:sz w:val="24"/>
                      <w:szCs w:val="24"/>
                    </w:rPr>
                    <w:t>тр</w:t>
                  </w:r>
                  <w:r w:rsidRPr="00D20842">
                    <w:rPr>
                      <w:sz w:val="24"/>
                      <w:szCs w:val="24"/>
                    </w:rPr>
                    <w:t>.</w:t>
                  </w:r>
                  <w:r>
                    <w:rPr>
                      <w:sz w:val="24"/>
                      <w:szCs w:val="24"/>
                    </w:rPr>
                    <w:t xml:space="preserve"> 40</w:t>
                  </w:r>
                </w:p>
              </w:tc>
              <w:tc>
                <w:tcPr>
                  <w:tcW w:w="1836" w:type="dxa"/>
                </w:tcPr>
                <w:p w:rsidR="00FD5C6F" w:rsidRDefault="00FD5C6F" w:rsidP="0042373D">
                  <w:pPr>
                    <w:rPr>
                      <w:sz w:val="24"/>
                      <w:szCs w:val="24"/>
                    </w:rPr>
                  </w:pPr>
                  <w:r w:rsidRPr="00D20842">
                    <w:rPr>
                      <w:sz w:val="24"/>
                      <w:szCs w:val="24"/>
                    </w:rPr>
                    <w:t>№</w:t>
                  </w:r>
                  <w:r>
                    <w:rPr>
                      <w:sz w:val="24"/>
                      <w:szCs w:val="24"/>
                    </w:rPr>
                    <w:t>33</w:t>
                  </w:r>
                  <w:r w:rsidRPr="00D20842">
                    <w:rPr>
                      <w:sz w:val="24"/>
                      <w:szCs w:val="24"/>
                    </w:rPr>
                    <w:t xml:space="preserve"> – с</w:t>
                  </w:r>
                  <w:r>
                    <w:rPr>
                      <w:sz w:val="24"/>
                      <w:szCs w:val="24"/>
                    </w:rPr>
                    <w:t>тр</w:t>
                  </w:r>
                  <w:r w:rsidRPr="00D20842">
                    <w:rPr>
                      <w:sz w:val="24"/>
                      <w:szCs w:val="24"/>
                    </w:rPr>
                    <w:t>.</w:t>
                  </w:r>
                  <w:r>
                    <w:rPr>
                      <w:sz w:val="24"/>
                      <w:szCs w:val="24"/>
                    </w:rPr>
                    <w:t>123*</w:t>
                  </w:r>
                </w:p>
              </w:tc>
              <w:tc>
                <w:tcPr>
                  <w:tcW w:w="1837" w:type="dxa"/>
                </w:tcPr>
                <w:p w:rsidR="00FD5C6F" w:rsidRPr="00D20842" w:rsidRDefault="00FD5C6F" w:rsidP="0042373D">
                  <w:pPr>
                    <w:rPr>
                      <w:sz w:val="24"/>
                      <w:szCs w:val="24"/>
                    </w:rPr>
                  </w:pPr>
                  <w:r w:rsidRPr="00D20842">
                    <w:rPr>
                      <w:sz w:val="24"/>
                      <w:szCs w:val="24"/>
                    </w:rPr>
                    <w:t>№</w:t>
                  </w:r>
                  <w:r>
                    <w:rPr>
                      <w:sz w:val="24"/>
                      <w:szCs w:val="24"/>
                    </w:rPr>
                    <w:t>57</w:t>
                  </w:r>
                  <w:r w:rsidRPr="00D20842">
                    <w:rPr>
                      <w:sz w:val="24"/>
                      <w:szCs w:val="24"/>
                    </w:rPr>
                    <w:t xml:space="preserve"> – с</w:t>
                  </w:r>
                  <w:r>
                    <w:rPr>
                      <w:sz w:val="24"/>
                      <w:szCs w:val="24"/>
                    </w:rPr>
                    <w:t>тр</w:t>
                  </w:r>
                  <w:r w:rsidRPr="00D20842">
                    <w:rPr>
                      <w:sz w:val="24"/>
                      <w:szCs w:val="24"/>
                    </w:rPr>
                    <w:t>.</w:t>
                  </w:r>
                  <w:r>
                    <w:rPr>
                      <w:sz w:val="24"/>
                      <w:szCs w:val="24"/>
                    </w:rPr>
                    <w:t>204</w:t>
                  </w:r>
                </w:p>
              </w:tc>
            </w:tr>
            <w:tr w:rsidR="00FD5C6F" w:rsidTr="0042373D">
              <w:tc>
                <w:tcPr>
                  <w:tcW w:w="1836" w:type="dxa"/>
                </w:tcPr>
                <w:p w:rsidR="00FD5C6F" w:rsidRPr="00D20842" w:rsidRDefault="00FD5C6F" w:rsidP="0042373D">
                  <w:pPr>
                    <w:rPr>
                      <w:sz w:val="24"/>
                      <w:szCs w:val="24"/>
                    </w:rPr>
                  </w:pPr>
                  <w:r>
                    <w:rPr>
                      <w:sz w:val="24"/>
                      <w:szCs w:val="24"/>
                    </w:rPr>
                    <w:t>№10 – стр. 43</w:t>
                  </w:r>
                </w:p>
              </w:tc>
              <w:tc>
                <w:tcPr>
                  <w:tcW w:w="1836" w:type="dxa"/>
                </w:tcPr>
                <w:p w:rsidR="00FD5C6F" w:rsidRPr="00D20842" w:rsidRDefault="00FD5C6F" w:rsidP="0042373D">
                  <w:pPr>
                    <w:rPr>
                      <w:sz w:val="24"/>
                      <w:szCs w:val="24"/>
                    </w:rPr>
                  </w:pPr>
                  <w:r w:rsidRPr="00D20842">
                    <w:rPr>
                      <w:sz w:val="24"/>
                      <w:szCs w:val="24"/>
                    </w:rPr>
                    <w:t>№</w:t>
                  </w:r>
                  <w:r>
                    <w:rPr>
                      <w:sz w:val="24"/>
                      <w:szCs w:val="24"/>
                    </w:rPr>
                    <w:t>34</w:t>
                  </w:r>
                  <w:r w:rsidRPr="00D20842">
                    <w:rPr>
                      <w:sz w:val="24"/>
                      <w:szCs w:val="24"/>
                    </w:rPr>
                    <w:t xml:space="preserve"> – с</w:t>
                  </w:r>
                  <w:r>
                    <w:rPr>
                      <w:sz w:val="24"/>
                      <w:szCs w:val="24"/>
                    </w:rPr>
                    <w:t>тр</w:t>
                  </w:r>
                  <w:r w:rsidRPr="00D20842">
                    <w:rPr>
                      <w:sz w:val="24"/>
                      <w:szCs w:val="24"/>
                    </w:rPr>
                    <w:t>.</w:t>
                  </w:r>
                  <w:r>
                    <w:rPr>
                      <w:sz w:val="24"/>
                      <w:szCs w:val="24"/>
                    </w:rPr>
                    <w:t>125*</w:t>
                  </w:r>
                </w:p>
              </w:tc>
              <w:tc>
                <w:tcPr>
                  <w:tcW w:w="1837" w:type="dxa"/>
                </w:tcPr>
                <w:p w:rsidR="00FD5C6F" w:rsidRPr="00D20842" w:rsidRDefault="00FD5C6F" w:rsidP="0042373D">
                  <w:pPr>
                    <w:rPr>
                      <w:sz w:val="24"/>
                      <w:szCs w:val="24"/>
                    </w:rPr>
                  </w:pPr>
                  <w:r w:rsidRPr="00D20842">
                    <w:rPr>
                      <w:sz w:val="24"/>
                      <w:szCs w:val="24"/>
                    </w:rPr>
                    <w:t>№</w:t>
                  </w:r>
                  <w:r>
                    <w:rPr>
                      <w:sz w:val="24"/>
                      <w:szCs w:val="24"/>
                    </w:rPr>
                    <w:t>58</w:t>
                  </w:r>
                  <w:r w:rsidRPr="00D20842">
                    <w:rPr>
                      <w:sz w:val="24"/>
                      <w:szCs w:val="24"/>
                    </w:rPr>
                    <w:t xml:space="preserve"> – с</w:t>
                  </w:r>
                  <w:r>
                    <w:rPr>
                      <w:sz w:val="24"/>
                      <w:szCs w:val="24"/>
                    </w:rPr>
                    <w:t>тр</w:t>
                  </w:r>
                  <w:r w:rsidRPr="00D20842">
                    <w:rPr>
                      <w:sz w:val="24"/>
                      <w:szCs w:val="24"/>
                    </w:rPr>
                    <w:t>.</w:t>
                  </w:r>
                  <w:r>
                    <w:rPr>
                      <w:sz w:val="24"/>
                      <w:szCs w:val="24"/>
                    </w:rPr>
                    <w:t>211</w:t>
                  </w:r>
                </w:p>
              </w:tc>
            </w:tr>
            <w:tr w:rsidR="00FD5C6F" w:rsidTr="0042373D">
              <w:tc>
                <w:tcPr>
                  <w:tcW w:w="1836" w:type="dxa"/>
                </w:tcPr>
                <w:p w:rsidR="00FD5C6F" w:rsidRPr="00D20842" w:rsidRDefault="00FD5C6F" w:rsidP="0042373D">
                  <w:pPr>
                    <w:rPr>
                      <w:sz w:val="24"/>
                      <w:szCs w:val="24"/>
                    </w:rPr>
                  </w:pPr>
                  <w:r w:rsidRPr="00D20842">
                    <w:rPr>
                      <w:sz w:val="24"/>
                      <w:szCs w:val="24"/>
                    </w:rPr>
                    <w:t xml:space="preserve">№ </w:t>
                  </w:r>
                  <w:r>
                    <w:rPr>
                      <w:sz w:val="24"/>
                      <w:szCs w:val="24"/>
                    </w:rPr>
                    <w:t>1</w:t>
                  </w:r>
                  <w:r w:rsidRPr="00D20842">
                    <w:rPr>
                      <w:sz w:val="24"/>
                      <w:szCs w:val="24"/>
                    </w:rPr>
                    <w:t>1 – с</w:t>
                  </w:r>
                  <w:r>
                    <w:rPr>
                      <w:sz w:val="24"/>
                      <w:szCs w:val="24"/>
                    </w:rPr>
                    <w:t>тр</w:t>
                  </w:r>
                  <w:r w:rsidRPr="00D20842">
                    <w:rPr>
                      <w:sz w:val="24"/>
                      <w:szCs w:val="24"/>
                    </w:rPr>
                    <w:t>.</w:t>
                  </w:r>
                  <w:r>
                    <w:rPr>
                      <w:sz w:val="24"/>
                      <w:szCs w:val="24"/>
                    </w:rPr>
                    <w:t>46</w:t>
                  </w:r>
                </w:p>
              </w:tc>
              <w:tc>
                <w:tcPr>
                  <w:tcW w:w="1836" w:type="dxa"/>
                </w:tcPr>
                <w:p w:rsidR="00FD5C6F" w:rsidRPr="00D20842" w:rsidRDefault="00FD5C6F" w:rsidP="0042373D">
                  <w:pPr>
                    <w:rPr>
                      <w:sz w:val="24"/>
                      <w:szCs w:val="24"/>
                    </w:rPr>
                  </w:pPr>
                  <w:r w:rsidRPr="00D20842">
                    <w:rPr>
                      <w:sz w:val="24"/>
                      <w:szCs w:val="24"/>
                    </w:rPr>
                    <w:t xml:space="preserve">№ </w:t>
                  </w:r>
                  <w:r>
                    <w:rPr>
                      <w:sz w:val="24"/>
                      <w:szCs w:val="24"/>
                    </w:rPr>
                    <w:t>35</w:t>
                  </w:r>
                  <w:r w:rsidRPr="00D20842">
                    <w:rPr>
                      <w:sz w:val="24"/>
                      <w:szCs w:val="24"/>
                    </w:rPr>
                    <w:t xml:space="preserve"> – с</w:t>
                  </w:r>
                  <w:r>
                    <w:rPr>
                      <w:sz w:val="24"/>
                      <w:szCs w:val="24"/>
                    </w:rPr>
                    <w:t>тр</w:t>
                  </w:r>
                  <w:r w:rsidRPr="00D20842">
                    <w:rPr>
                      <w:sz w:val="24"/>
                      <w:szCs w:val="24"/>
                    </w:rPr>
                    <w:t>.</w:t>
                  </w:r>
                  <w:r>
                    <w:rPr>
                      <w:sz w:val="24"/>
                      <w:szCs w:val="24"/>
                    </w:rPr>
                    <w:t>128</w:t>
                  </w:r>
                </w:p>
              </w:tc>
              <w:tc>
                <w:tcPr>
                  <w:tcW w:w="1837" w:type="dxa"/>
                </w:tcPr>
                <w:p w:rsidR="00FD5C6F" w:rsidRPr="00D20842" w:rsidRDefault="00FD5C6F" w:rsidP="0042373D">
                  <w:pPr>
                    <w:rPr>
                      <w:sz w:val="24"/>
                      <w:szCs w:val="24"/>
                    </w:rPr>
                  </w:pPr>
                  <w:r w:rsidRPr="00D20842">
                    <w:rPr>
                      <w:sz w:val="24"/>
                      <w:szCs w:val="24"/>
                    </w:rPr>
                    <w:t>№</w:t>
                  </w:r>
                  <w:r>
                    <w:rPr>
                      <w:sz w:val="24"/>
                      <w:szCs w:val="24"/>
                    </w:rPr>
                    <w:t>59</w:t>
                  </w:r>
                  <w:r w:rsidRPr="00D20842">
                    <w:rPr>
                      <w:sz w:val="24"/>
                      <w:szCs w:val="24"/>
                    </w:rPr>
                    <w:t xml:space="preserve"> – с</w:t>
                  </w:r>
                  <w:r>
                    <w:rPr>
                      <w:sz w:val="24"/>
                      <w:szCs w:val="24"/>
                    </w:rPr>
                    <w:t>тр</w:t>
                  </w:r>
                  <w:r w:rsidRPr="00D20842">
                    <w:rPr>
                      <w:sz w:val="24"/>
                      <w:szCs w:val="24"/>
                    </w:rPr>
                    <w:t>.</w:t>
                  </w:r>
                  <w:r>
                    <w:rPr>
                      <w:sz w:val="24"/>
                      <w:szCs w:val="24"/>
                    </w:rPr>
                    <w:t>216</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2</w:t>
                  </w:r>
                  <w:r w:rsidRPr="00D20842">
                    <w:rPr>
                      <w:sz w:val="24"/>
                      <w:szCs w:val="24"/>
                    </w:rPr>
                    <w:t xml:space="preserve"> – с</w:t>
                  </w:r>
                  <w:r>
                    <w:rPr>
                      <w:sz w:val="24"/>
                      <w:szCs w:val="24"/>
                    </w:rPr>
                    <w:t>тр</w:t>
                  </w:r>
                  <w:r w:rsidRPr="00D20842">
                    <w:rPr>
                      <w:sz w:val="24"/>
                      <w:szCs w:val="24"/>
                    </w:rPr>
                    <w:t>.</w:t>
                  </w:r>
                  <w:r>
                    <w:rPr>
                      <w:sz w:val="24"/>
                      <w:szCs w:val="24"/>
                    </w:rPr>
                    <w:t>50</w:t>
                  </w:r>
                </w:p>
              </w:tc>
              <w:tc>
                <w:tcPr>
                  <w:tcW w:w="1836" w:type="dxa"/>
                </w:tcPr>
                <w:p w:rsidR="00FD5C6F" w:rsidRPr="00D20842" w:rsidRDefault="00FD5C6F" w:rsidP="0042373D">
                  <w:pPr>
                    <w:rPr>
                      <w:sz w:val="24"/>
                      <w:szCs w:val="24"/>
                    </w:rPr>
                  </w:pPr>
                  <w:r w:rsidRPr="00D20842">
                    <w:rPr>
                      <w:sz w:val="24"/>
                      <w:szCs w:val="24"/>
                    </w:rPr>
                    <w:t xml:space="preserve">№ </w:t>
                  </w:r>
                  <w:r>
                    <w:rPr>
                      <w:sz w:val="24"/>
                      <w:szCs w:val="24"/>
                    </w:rPr>
                    <w:t>36</w:t>
                  </w:r>
                  <w:r w:rsidRPr="00D20842">
                    <w:rPr>
                      <w:sz w:val="24"/>
                      <w:szCs w:val="24"/>
                    </w:rPr>
                    <w:t xml:space="preserve"> – с</w:t>
                  </w:r>
                  <w:r>
                    <w:rPr>
                      <w:sz w:val="24"/>
                      <w:szCs w:val="24"/>
                    </w:rPr>
                    <w:t>тр</w:t>
                  </w:r>
                  <w:r w:rsidRPr="00D20842">
                    <w:rPr>
                      <w:sz w:val="24"/>
                      <w:szCs w:val="24"/>
                    </w:rPr>
                    <w:t>.</w:t>
                  </w:r>
                  <w:r>
                    <w:rPr>
                      <w:sz w:val="24"/>
                      <w:szCs w:val="24"/>
                    </w:rPr>
                    <w:t>131</w:t>
                  </w:r>
                </w:p>
              </w:tc>
              <w:tc>
                <w:tcPr>
                  <w:tcW w:w="1837" w:type="dxa"/>
                </w:tcPr>
                <w:p w:rsidR="00FD5C6F" w:rsidRPr="00D20842" w:rsidRDefault="00FD5C6F" w:rsidP="0042373D">
                  <w:pPr>
                    <w:rPr>
                      <w:sz w:val="24"/>
                      <w:szCs w:val="24"/>
                    </w:rPr>
                  </w:pPr>
                  <w:r w:rsidRPr="00D20842">
                    <w:rPr>
                      <w:sz w:val="24"/>
                      <w:szCs w:val="24"/>
                    </w:rPr>
                    <w:t>№</w:t>
                  </w:r>
                  <w:r>
                    <w:rPr>
                      <w:sz w:val="24"/>
                      <w:szCs w:val="24"/>
                    </w:rPr>
                    <w:t>60</w:t>
                  </w:r>
                  <w:r w:rsidRPr="00D20842">
                    <w:rPr>
                      <w:sz w:val="24"/>
                      <w:szCs w:val="24"/>
                    </w:rPr>
                    <w:t xml:space="preserve"> – с</w:t>
                  </w:r>
                  <w:r>
                    <w:rPr>
                      <w:sz w:val="24"/>
                      <w:szCs w:val="24"/>
                    </w:rPr>
                    <w:t>тр</w:t>
                  </w:r>
                  <w:r w:rsidRPr="00D20842">
                    <w:rPr>
                      <w:sz w:val="24"/>
                      <w:szCs w:val="24"/>
                    </w:rPr>
                    <w:t>.</w:t>
                  </w:r>
                  <w:r>
                    <w:rPr>
                      <w:sz w:val="24"/>
                      <w:szCs w:val="24"/>
                    </w:rPr>
                    <w:t>216*</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3</w:t>
                  </w:r>
                  <w:r w:rsidRPr="00D20842">
                    <w:rPr>
                      <w:sz w:val="24"/>
                      <w:szCs w:val="24"/>
                    </w:rPr>
                    <w:t xml:space="preserve"> – с</w:t>
                  </w:r>
                  <w:r>
                    <w:rPr>
                      <w:sz w:val="24"/>
                      <w:szCs w:val="24"/>
                    </w:rPr>
                    <w:t>тр</w:t>
                  </w:r>
                  <w:r w:rsidRPr="00D20842">
                    <w:rPr>
                      <w:sz w:val="24"/>
                      <w:szCs w:val="24"/>
                    </w:rPr>
                    <w:t>.</w:t>
                  </w:r>
                  <w:r>
                    <w:rPr>
                      <w:sz w:val="24"/>
                      <w:szCs w:val="24"/>
                    </w:rPr>
                    <w:t>53</w:t>
                  </w:r>
                </w:p>
              </w:tc>
              <w:tc>
                <w:tcPr>
                  <w:tcW w:w="1836" w:type="dxa"/>
                </w:tcPr>
                <w:p w:rsidR="00FD5C6F" w:rsidRPr="00D20842" w:rsidRDefault="00FD5C6F" w:rsidP="0042373D">
                  <w:pPr>
                    <w:rPr>
                      <w:sz w:val="24"/>
                      <w:szCs w:val="24"/>
                    </w:rPr>
                  </w:pPr>
                  <w:r>
                    <w:rPr>
                      <w:sz w:val="24"/>
                      <w:szCs w:val="24"/>
                    </w:rPr>
                    <w:t>№37 – стр. 134</w:t>
                  </w:r>
                </w:p>
              </w:tc>
              <w:tc>
                <w:tcPr>
                  <w:tcW w:w="1837" w:type="dxa"/>
                </w:tcPr>
                <w:p w:rsidR="00FD5C6F" w:rsidRPr="00D20842" w:rsidRDefault="00FD5C6F" w:rsidP="0042373D">
                  <w:pPr>
                    <w:rPr>
                      <w:sz w:val="24"/>
                      <w:szCs w:val="24"/>
                    </w:rPr>
                  </w:pPr>
                  <w:r w:rsidRPr="00D20842">
                    <w:rPr>
                      <w:sz w:val="24"/>
                      <w:szCs w:val="24"/>
                    </w:rPr>
                    <w:t>№</w:t>
                  </w:r>
                  <w:r>
                    <w:rPr>
                      <w:sz w:val="24"/>
                      <w:szCs w:val="24"/>
                    </w:rPr>
                    <w:t>61</w:t>
                  </w:r>
                  <w:r w:rsidRPr="00D20842">
                    <w:rPr>
                      <w:sz w:val="24"/>
                      <w:szCs w:val="24"/>
                    </w:rPr>
                    <w:t xml:space="preserve"> – с</w:t>
                  </w:r>
                  <w:r>
                    <w:rPr>
                      <w:sz w:val="24"/>
                      <w:szCs w:val="24"/>
                    </w:rPr>
                    <w:t>тр</w:t>
                  </w:r>
                  <w:r w:rsidRPr="00D20842">
                    <w:rPr>
                      <w:sz w:val="24"/>
                      <w:szCs w:val="24"/>
                    </w:rPr>
                    <w:t>.</w:t>
                  </w:r>
                  <w:r>
                    <w:rPr>
                      <w:sz w:val="24"/>
                      <w:szCs w:val="24"/>
                    </w:rPr>
                    <w:t>223</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4</w:t>
                  </w:r>
                  <w:r w:rsidRPr="00D20842">
                    <w:rPr>
                      <w:sz w:val="24"/>
                      <w:szCs w:val="24"/>
                    </w:rPr>
                    <w:t xml:space="preserve"> – с</w:t>
                  </w:r>
                  <w:r>
                    <w:rPr>
                      <w:sz w:val="24"/>
                      <w:szCs w:val="24"/>
                    </w:rPr>
                    <w:t>тр</w:t>
                  </w:r>
                  <w:r w:rsidRPr="00D20842">
                    <w:rPr>
                      <w:sz w:val="24"/>
                      <w:szCs w:val="24"/>
                    </w:rPr>
                    <w:t>.</w:t>
                  </w:r>
                  <w:r>
                    <w:rPr>
                      <w:sz w:val="24"/>
                      <w:szCs w:val="24"/>
                    </w:rPr>
                    <w:t>55</w:t>
                  </w:r>
                </w:p>
              </w:tc>
              <w:tc>
                <w:tcPr>
                  <w:tcW w:w="1836" w:type="dxa"/>
                </w:tcPr>
                <w:p w:rsidR="00FD5C6F" w:rsidRPr="00D20842" w:rsidRDefault="00FD5C6F" w:rsidP="0042373D">
                  <w:pPr>
                    <w:rPr>
                      <w:sz w:val="24"/>
                      <w:szCs w:val="24"/>
                    </w:rPr>
                  </w:pPr>
                  <w:r w:rsidRPr="00D20842">
                    <w:rPr>
                      <w:sz w:val="24"/>
                      <w:szCs w:val="24"/>
                    </w:rPr>
                    <w:t>№</w:t>
                  </w:r>
                  <w:r>
                    <w:rPr>
                      <w:sz w:val="24"/>
                      <w:szCs w:val="24"/>
                    </w:rPr>
                    <w:t xml:space="preserve">38 </w:t>
                  </w:r>
                  <w:r w:rsidRPr="00D20842">
                    <w:rPr>
                      <w:sz w:val="24"/>
                      <w:szCs w:val="24"/>
                    </w:rPr>
                    <w:t>– с</w:t>
                  </w:r>
                  <w:r>
                    <w:rPr>
                      <w:sz w:val="24"/>
                      <w:szCs w:val="24"/>
                    </w:rPr>
                    <w:t>тр</w:t>
                  </w:r>
                  <w:r w:rsidRPr="00D20842">
                    <w:rPr>
                      <w:sz w:val="24"/>
                      <w:szCs w:val="24"/>
                    </w:rPr>
                    <w:t>.</w:t>
                  </w:r>
                  <w:r>
                    <w:rPr>
                      <w:sz w:val="24"/>
                      <w:szCs w:val="24"/>
                    </w:rPr>
                    <w:t>137</w:t>
                  </w:r>
                </w:p>
              </w:tc>
              <w:tc>
                <w:tcPr>
                  <w:tcW w:w="1837" w:type="dxa"/>
                </w:tcPr>
                <w:p w:rsidR="00FD5C6F" w:rsidRPr="00D20842" w:rsidRDefault="00FD5C6F" w:rsidP="0042373D">
                  <w:pPr>
                    <w:rPr>
                      <w:sz w:val="24"/>
                      <w:szCs w:val="24"/>
                    </w:rPr>
                  </w:pPr>
                  <w:r w:rsidRPr="00D20842">
                    <w:rPr>
                      <w:sz w:val="24"/>
                      <w:szCs w:val="24"/>
                    </w:rPr>
                    <w:t>№</w:t>
                  </w:r>
                  <w:r>
                    <w:rPr>
                      <w:sz w:val="24"/>
                      <w:szCs w:val="24"/>
                    </w:rPr>
                    <w:t>62</w:t>
                  </w:r>
                  <w:r w:rsidRPr="00D20842">
                    <w:rPr>
                      <w:sz w:val="24"/>
                      <w:szCs w:val="24"/>
                    </w:rPr>
                    <w:t xml:space="preserve"> – с</w:t>
                  </w:r>
                  <w:r>
                    <w:rPr>
                      <w:sz w:val="24"/>
                      <w:szCs w:val="24"/>
                    </w:rPr>
                    <w:t>тр</w:t>
                  </w:r>
                  <w:r w:rsidRPr="00D20842">
                    <w:rPr>
                      <w:sz w:val="24"/>
                      <w:szCs w:val="24"/>
                    </w:rPr>
                    <w:t>.</w:t>
                  </w:r>
                  <w:r>
                    <w:rPr>
                      <w:sz w:val="24"/>
                      <w:szCs w:val="24"/>
                    </w:rPr>
                    <w:t>229</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5</w:t>
                  </w:r>
                  <w:r w:rsidRPr="00D20842">
                    <w:rPr>
                      <w:sz w:val="24"/>
                      <w:szCs w:val="24"/>
                    </w:rPr>
                    <w:t xml:space="preserve"> – с</w:t>
                  </w:r>
                  <w:r>
                    <w:rPr>
                      <w:sz w:val="24"/>
                      <w:szCs w:val="24"/>
                    </w:rPr>
                    <w:t>тр</w:t>
                  </w:r>
                  <w:r w:rsidRPr="00D20842">
                    <w:rPr>
                      <w:sz w:val="24"/>
                      <w:szCs w:val="24"/>
                    </w:rPr>
                    <w:t>.</w:t>
                  </w:r>
                  <w:r>
                    <w:rPr>
                      <w:sz w:val="24"/>
                      <w:szCs w:val="24"/>
                    </w:rPr>
                    <w:t>58</w:t>
                  </w:r>
                </w:p>
              </w:tc>
              <w:tc>
                <w:tcPr>
                  <w:tcW w:w="1836" w:type="dxa"/>
                </w:tcPr>
                <w:p w:rsidR="00FD5C6F" w:rsidRPr="00D20842" w:rsidRDefault="00FD5C6F" w:rsidP="0042373D">
                  <w:pPr>
                    <w:rPr>
                      <w:sz w:val="24"/>
                      <w:szCs w:val="24"/>
                    </w:rPr>
                  </w:pPr>
                  <w:r w:rsidRPr="00D20842">
                    <w:rPr>
                      <w:sz w:val="24"/>
                      <w:szCs w:val="24"/>
                    </w:rPr>
                    <w:t>№</w:t>
                  </w:r>
                  <w:r>
                    <w:rPr>
                      <w:sz w:val="24"/>
                      <w:szCs w:val="24"/>
                    </w:rPr>
                    <w:t>39</w:t>
                  </w:r>
                  <w:r w:rsidRPr="00D20842">
                    <w:rPr>
                      <w:sz w:val="24"/>
                      <w:szCs w:val="24"/>
                    </w:rPr>
                    <w:t xml:space="preserve"> – с</w:t>
                  </w:r>
                  <w:r>
                    <w:rPr>
                      <w:sz w:val="24"/>
                      <w:szCs w:val="24"/>
                    </w:rPr>
                    <w:t>тр</w:t>
                  </w:r>
                  <w:r w:rsidRPr="00D20842">
                    <w:rPr>
                      <w:sz w:val="24"/>
                      <w:szCs w:val="24"/>
                    </w:rPr>
                    <w:t>.</w:t>
                  </w:r>
                  <w:r>
                    <w:rPr>
                      <w:sz w:val="24"/>
                      <w:szCs w:val="24"/>
                    </w:rPr>
                    <w:t>140</w:t>
                  </w:r>
                </w:p>
              </w:tc>
              <w:tc>
                <w:tcPr>
                  <w:tcW w:w="1837" w:type="dxa"/>
                </w:tcPr>
                <w:p w:rsidR="00FD5C6F" w:rsidRPr="00D20842" w:rsidRDefault="00FD5C6F" w:rsidP="0042373D">
                  <w:pPr>
                    <w:rPr>
                      <w:sz w:val="24"/>
                      <w:szCs w:val="24"/>
                    </w:rPr>
                  </w:pPr>
                  <w:r w:rsidRPr="00D20842">
                    <w:rPr>
                      <w:sz w:val="24"/>
                      <w:szCs w:val="24"/>
                    </w:rPr>
                    <w:t>№</w:t>
                  </w:r>
                  <w:r>
                    <w:rPr>
                      <w:sz w:val="24"/>
                      <w:szCs w:val="24"/>
                    </w:rPr>
                    <w:t>63</w:t>
                  </w:r>
                  <w:r w:rsidRPr="00D20842">
                    <w:rPr>
                      <w:sz w:val="24"/>
                      <w:szCs w:val="24"/>
                    </w:rPr>
                    <w:t xml:space="preserve"> – с</w:t>
                  </w:r>
                  <w:r>
                    <w:rPr>
                      <w:sz w:val="24"/>
                      <w:szCs w:val="24"/>
                    </w:rPr>
                    <w:t>тр</w:t>
                  </w:r>
                  <w:r w:rsidRPr="00D20842">
                    <w:rPr>
                      <w:sz w:val="24"/>
                      <w:szCs w:val="24"/>
                    </w:rPr>
                    <w:t>.</w:t>
                  </w:r>
                  <w:r>
                    <w:rPr>
                      <w:sz w:val="24"/>
                      <w:szCs w:val="24"/>
                    </w:rPr>
                    <w:t>233</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6</w:t>
                  </w:r>
                  <w:r w:rsidRPr="00D20842">
                    <w:rPr>
                      <w:sz w:val="24"/>
                      <w:szCs w:val="24"/>
                    </w:rPr>
                    <w:t xml:space="preserve"> – с</w:t>
                  </w:r>
                  <w:r>
                    <w:rPr>
                      <w:sz w:val="24"/>
                      <w:szCs w:val="24"/>
                    </w:rPr>
                    <w:t>тр</w:t>
                  </w:r>
                  <w:r w:rsidRPr="00D20842">
                    <w:rPr>
                      <w:sz w:val="24"/>
                      <w:szCs w:val="24"/>
                    </w:rPr>
                    <w:t>.</w:t>
                  </w:r>
                  <w:r>
                    <w:rPr>
                      <w:sz w:val="24"/>
                      <w:szCs w:val="24"/>
                    </w:rPr>
                    <w:t>62</w:t>
                  </w:r>
                </w:p>
              </w:tc>
              <w:tc>
                <w:tcPr>
                  <w:tcW w:w="1836" w:type="dxa"/>
                </w:tcPr>
                <w:p w:rsidR="00FD5C6F" w:rsidRPr="00D20842" w:rsidRDefault="00FD5C6F" w:rsidP="0042373D">
                  <w:pPr>
                    <w:rPr>
                      <w:sz w:val="24"/>
                      <w:szCs w:val="24"/>
                    </w:rPr>
                  </w:pPr>
                  <w:r w:rsidRPr="00D20842">
                    <w:rPr>
                      <w:sz w:val="24"/>
                      <w:szCs w:val="24"/>
                    </w:rPr>
                    <w:t>№</w:t>
                  </w:r>
                  <w:r>
                    <w:rPr>
                      <w:sz w:val="24"/>
                      <w:szCs w:val="24"/>
                    </w:rPr>
                    <w:t>40</w:t>
                  </w:r>
                  <w:r w:rsidRPr="00D20842">
                    <w:rPr>
                      <w:sz w:val="24"/>
                      <w:szCs w:val="24"/>
                    </w:rPr>
                    <w:t xml:space="preserve"> – с</w:t>
                  </w:r>
                  <w:r>
                    <w:rPr>
                      <w:sz w:val="24"/>
                      <w:szCs w:val="24"/>
                    </w:rPr>
                    <w:t>тр</w:t>
                  </w:r>
                  <w:r w:rsidRPr="00D20842">
                    <w:rPr>
                      <w:sz w:val="24"/>
                      <w:szCs w:val="24"/>
                    </w:rPr>
                    <w:t>.</w:t>
                  </w:r>
                  <w:r>
                    <w:rPr>
                      <w:sz w:val="24"/>
                      <w:szCs w:val="24"/>
                    </w:rPr>
                    <w:t>143</w:t>
                  </w:r>
                </w:p>
              </w:tc>
              <w:tc>
                <w:tcPr>
                  <w:tcW w:w="1837" w:type="dxa"/>
                </w:tcPr>
                <w:p w:rsidR="00FD5C6F" w:rsidRPr="00D20842" w:rsidRDefault="00FD5C6F" w:rsidP="0042373D">
                  <w:pPr>
                    <w:rPr>
                      <w:sz w:val="24"/>
                      <w:szCs w:val="24"/>
                    </w:rPr>
                  </w:pPr>
                  <w:r>
                    <w:rPr>
                      <w:sz w:val="24"/>
                      <w:szCs w:val="24"/>
                    </w:rPr>
                    <w:t>№64 – стр.236</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7</w:t>
                  </w:r>
                  <w:r w:rsidRPr="00D20842">
                    <w:rPr>
                      <w:sz w:val="24"/>
                      <w:szCs w:val="24"/>
                    </w:rPr>
                    <w:t xml:space="preserve"> – с</w:t>
                  </w:r>
                  <w:r>
                    <w:rPr>
                      <w:sz w:val="24"/>
                      <w:szCs w:val="24"/>
                    </w:rPr>
                    <w:t>тр</w:t>
                  </w:r>
                  <w:r w:rsidRPr="00D20842">
                    <w:rPr>
                      <w:sz w:val="24"/>
                      <w:szCs w:val="24"/>
                    </w:rPr>
                    <w:t>.</w:t>
                  </w:r>
                  <w:r>
                    <w:rPr>
                      <w:sz w:val="24"/>
                      <w:szCs w:val="24"/>
                    </w:rPr>
                    <w:t>69</w:t>
                  </w:r>
                </w:p>
              </w:tc>
              <w:tc>
                <w:tcPr>
                  <w:tcW w:w="1836" w:type="dxa"/>
                </w:tcPr>
                <w:p w:rsidR="00FD5C6F" w:rsidRPr="00D20842" w:rsidRDefault="00FD5C6F" w:rsidP="0042373D">
                  <w:pPr>
                    <w:rPr>
                      <w:sz w:val="24"/>
                      <w:szCs w:val="24"/>
                    </w:rPr>
                  </w:pPr>
                  <w:r w:rsidRPr="00D20842">
                    <w:rPr>
                      <w:sz w:val="24"/>
                      <w:szCs w:val="24"/>
                    </w:rPr>
                    <w:t>№</w:t>
                  </w:r>
                  <w:r>
                    <w:rPr>
                      <w:sz w:val="24"/>
                      <w:szCs w:val="24"/>
                    </w:rPr>
                    <w:t>41</w:t>
                  </w:r>
                  <w:r w:rsidRPr="00D20842">
                    <w:rPr>
                      <w:sz w:val="24"/>
                      <w:szCs w:val="24"/>
                    </w:rPr>
                    <w:t xml:space="preserve"> – с</w:t>
                  </w:r>
                  <w:r>
                    <w:rPr>
                      <w:sz w:val="24"/>
                      <w:szCs w:val="24"/>
                    </w:rPr>
                    <w:t>тр</w:t>
                  </w:r>
                  <w:r w:rsidRPr="00D20842">
                    <w:rPr>
                      <w:sz w:val="24"/>
                      <w:szCs w:val="24"/>
                    </w:rPr>
                    <w:t>.</w:t>
                  </w:r>
                  <w:r>
                    <w:rPr>
                      <w:sz w:val="24"/>
                      <w:szCs w:val="24"/>
                    </w:rPr>
                    <w:t>147</w:t>
                  </w:r>
                </w:p>
              </w:tc>
              <w:tc>
                <w:tcPr>
                  <w:tcW w:w="1837" w:type="dxa"/>
                </w:tcPr>
                <w:p w:rsidR="00FD5C6F" w:rsidRPr="00D20842" w:rsidRDefault="00FD5C6F" w:rsidP="0042373D">
                  <w:pPr>
                    <w:rPr>
                      <w:sz w:val="24"/>
                      <w:szCs w:val="24"/>
                    </w:rPr>
                  </w:pPr>
                  <w:r w:rsidRPr="00D20842">
                    <w:rPr>
                      <w:sz w:val="24"/>
                      <w:szCs w:val="24"/>
                    </w:rPr>
                    <w:t>№</w:t>
                  </w:r>
                  <w:r>
                    <w:rPr>
                      <w:sz w:val="24"/>
                      <w:szCs w:val="24"/>
                    </w:rPr>
                    <w:t>65</w:t>
                  </w:r>
                  <w:r w:rsidRPr="00D20842">
                    <w:rPr>
                      <w:sz w:val="24"/>
                      <w:szCs w:val="24"/>
                    </w:rPr>
                    <w:t xml:space="preserve"> – с</w:t>
                  </w:r>
                  <w:r>
                    <w:rPr>
                      <w:sz w:val="24"/>
                      <w:szCs w:val="24"/>
                    </w:rPr>
                    <w:t>тр</w:t>
                  </w:r>
                  <w:r w:rsidRPr="00D20842">
                    <w:rPr>
                      <w:sz w:val="24"/>
                      <w:szCs w:val="24"/>
                    </w:rPr>
                    <w:t>.</w:t>
                  </w:r>
                  <w:r>
                    <w:rPr>
                      <w:sz w:val="24"/>
                      <w:szCs w:val="24"/>
                    </w:rPr>
                    <w:t>242</w:t>
                  </w:r>
                </w:p>
              </w:tc>
            </w:tr>
            <w:tr w:rsidR="00FD5C6F" w:rsidTr="0042373D">
              <w:tc>
                <w:tcPr>
                  <w:tcW w:w="1836" w:type="dxa"/>
                </w:tcPr>
                <w:p w:rsidR="00FD5C6F" w:rsidRPr="00D20842" w:rsidRDefault="00FD5C6F" w:rsidP="0042373D">
                  <w:pPr>
                    <w:rPr>
                      <w:sz w:val="24"/>
                      <w:szCs w:val="24"/>
                    </w:rPr>
                  </w:pPr>
                  <w:r w:rsidRPr="00D20842">
                    <w:rPr>
                      <w:sz w:val="24"/>
                      <w:szCs w:val="24"/>
                    </w:rPr>
                    <w:t>№ 1</w:t>
                  </w:r>
                  <w:r>
                    <w:rPr>
                      <w:sz w:val="24"/>
                      <w:szCs w:val="24"/>
                    </w:rPr>
                    <w:t xml:space="preserve">8 </w:t>
                  </w:r>
                  <w:r w:rsidRPr="00D20842">
                    <w:rPr>
                      <w:sz w:val="24"/>
                      <w:szCs w:val="24"/>
                    </w:rPr>
                    <w:t>– с</w:t>
                  </w:r>
                  <w:r>
                    <w:rPr>
                      <w:sz w:val="24"/>
                      <w:szCs w:val="24"/>
                    </w:rPr>
                    <w:t>тр</w:t>
                  </w:r>
                  <w:r w:rsidRPr="00D20842">
                    <w:rPr>
                      <w:sz w:val="24"/>
                      <w:szCs w:val="24"/>
                    </w:rPr>
                    <w:t>.</w:t>
                  </w:r>
                  <w:r>
                    <w:rPr>
                      <w:sz w:val="24"/>
                      <w:szCs w:val="24"/>
                    </w:rPr>
                    <w:t>73</w:t>
                  </w:r>
                </w:p>
              </w:tc>
              <w:tc>
                <w:tcPr>
                  <w:tcW w:w="1836" w:type="dxa"/>
                </w:tcPr>
                <w:p w:rsidR="00FD5C6F" w:rsidRPr="00D20842" w:rsidRDefault="00FD5C6F" w:rsidP="0042373D">
                  <w:pPr>
                    <w:rPr>
                      <w:sz w:val="24"/>
                      <w:szCs w:val="24"/>
                    </w:rPr>
                  </w:pPr>
                  <w:r w:rsidRPr="00D20842">
                    <w:rPr>
                      <w:sz w:val="24"/>
                      <w:szCs w:val="24"/>
                    </w:rPr>
                    <w:t>№</w:t>
                  </w:r>
                  <w:r>
                    <w:rPr>
                      <w:sz w:val="24"/>
                      <w:szCs w:val="24"/>
                    </w:rPr>
                    <w:t xml:space="preserve">42 </w:t>
                  </w:r>
                  <w:r w:rsidRPr="00D20842">
                    <w:rPr>
                      <w:sz w:val="24"/>
                      <w:szCs w:val="24"/>
                    </w:rPr>
                    <w:t>– с</w:t>
                  </w:r>
                  <w:r>
                    <w:rPr>
                      <w:sz w:val="24"/>
                      <w:szCs w:val="24"/>
                    </w:rPr>
                    <w:t>тр</w:t>
                  </w:r>
                  <w:r w:rsidRPr="00D20842">
                    <w:rPr>
                      <w:sz w:val="24"/>
                      <w:szCs w:val="24"/>
                    </w:rPr>
                    <w:t>.</w:t>
                  </w:r>
                  <w:r>
                    <w:rPr>
                      <w:sz w:val="24"/>
                      <w:szCs w:val="24"/>
                    </w:rPr>
                    <w:t>150</w:t>
                  </w:r>
                </w:p>
              </w:tc>
              <w:tc>
                <w:tcPr>
                  <w:tcW w:w="1837" w:type="dxa"/>
                </w:tcPr>
                <w:p w:rsidR="00FD5C6F" w:rsidRPr="00D20842" w:rsidRDefault="00FD5C6F" w:rsidP="0042373D">
                  <w:pPr>
                    <w:rPr>
                      <w:sz w:val="24"/>
                      <w:szCs w:val="24"/>
                    </w:rPr>
                  </w:pPr>
                  <w:r w:rsidRPr="00D20842">
                    <w:rPr>
                      <w:sz w:val="24"/>
                      <w:szCs w:val="24"/>
                    </w:rPr>
                    <w:t>№</w:t>
                  </w:r>
                  <w:r>
                    <w:rPr>
                      <w:sz w:val="24"/>
                      <w:szCs w:val="24"/>
                    </w:rPr>
                    <w:t>66</w:t>
                  </w:r>
                  <w:r w:rsidRPr="00D20842">
                    <w:rPr>
                      <w:sz w:val="24"/>
                      <w:szCs w:val="24"/>
                    </w:rPr>
                    <w:t xml:space="preserve"> – с</w:t>
                  </w:r>
                  <w:r>
                    <w:rPr>
                      <w:sz w:val="24"/>
                      <w:szCs w:val="24"/>
                    </w:rPr>
                    <w:t>тр</w:t>
                  </w:r>
                  <w:r w:rsidRPr="00D20842">
                    <w:rPr>
                      <w:sz w:val="24"/>
                      <w:szCs w:val="24"/>
                    </w:rPr>
                    <w:t>.</w:t>
                  </w:r>
                  <w:r>
                    <w:rPr>
                      <w:sz w:val="24"/>
                      <w:szCs w:val="24"/>
                    </w:rPr>
                    <w:t>242*</w:t>
                  </w:r>
                </w:p>
              </w:tc>
            </w:tr>
            <w:tr w:rsidR="00FD5C6F" w:rsidTr="0042373D">
              <w:tc>
                <w:tcPr>
                  <w:tcW w:w="1836" w:type="dxa"/>
                </w:tcPr>
                <w:p w:rsidR="00FD5C6F" w:rsidRPr="00D20842" w:rsidRDefault="00FD5C6F" w:rsidP="0042373D">
                  <w:pPr>
                    <w:rPr>
                      <w:sz w:val="24"/>
                      <w:szCs w:val="24"/>
                    </w:rPr>
                  </w:pPr>
                  <w:r>
                    <w:rPr>
                      <w:sz w:val="24"/>
                      <w:szCs w:val="24"/>
                    </w:rPr>
                    <w:t>№19 – стр. 77</w:t>
                  </w:r>
                </w:p>
              </w:tc>
              <w:tc>
                <w:tcPr>
                  <w:tcW w:w="1836" w:type="dxa"/>
                </w:tcPr>
                <w:p w:rsidR="00FD5C6F" w:rsidRPr="00D20842" w:rsidRDefault="00FD5C6F" w:rsidP="0042373D">
                  <w:pPr>
                    <w:rPr>
                      <w:sz w:val="24"/>
                      <w:szCs w:val="24"/>
                    </w:rPr>
                  </w:pPr>
                  <w:r w:rsidRPr="00D20842">
                    <w:rPr>
                      <w:sz w:val="24"/>
                      <w:szCs w:val="24"/>
                    </w:rPr>
                    <w:t>№</w:t>
                  </w:r>
                  <w:r>
                    <w:rPr>
                      <w:sz w:val="24"/>
                      <w:szCs w:val="24"/>
                    </w:rPr>
                    <w:t>43</w:t>
                  </w:r>
                  <w:r w:rsidRPr="00D20842">
                    <w:rPr>
                      <w:sz w:val="24"/>
                      <w:szCs w:val="24"/>
                    </w:rPr>
                    <w:t xml:space="preserve"> – с</w:t>
                  </w:r>
                  <w:r>
                    <w:rPr>
                      <w:sz w:val="24"/>
                      <w:szCs w:val="24"/>
                    </w:rPr>
                    <w:t>тр</w:t>
                  </w:r>
                  <w:r w:rsidRPr="00D20842">
                    <w:rPr>
                      <w:sz w:val="24"/>
                      <w:szCs w:val="24"/>
                    </w:rPr>
                    <w:t>.</w:t>
                  </w:r>
                  <w:r>
                    <w:rPr>
                      <w:sz w:val="24"/>
                      <w:szCs w:val="24"/>
                    </w:rPr>
                    <w:t>152</w:t>
                  </w:r>
                </w:p>
              </w:tc>
              <w:tc>
                <w:tcPr>
                  <w:tcW w:w="1837" w:type="dxa"/>
                </w:tcPr>
                <w:p w:rsidR="00FD5C6F" w:rsidRPr="00D20842" w:rsidRDefault="00FD5C6F" w:rsidP="0042373D">
                  <w:pPr>
                    <w:rPr>
                      <w:sz w:val="24"/>
                      <w:szCs w:val="24"/>
                    </w:rPr>
                  </w:pPr>
                  <w:r w:rsidRPr="00D20842">
                    <w:rPr>
                      <w:sz w:val="24"/>
                      <w:szCs w:val="24"/>
                    </w:rPr>
                    <w:t>№</w:t>
                  </w:r>
                  <w:r>
                    <w:rPr>
                      <w:sz w:val="24"/>
                      <w:szCs w:val="24"/>
                    </w:rPr>
                    <w:t>67</w:t>
                  </w:r>
                  <w:r w:rsidRPr="00D20842">
                    <w:rPr>
                      <w:sz w:val="24"/>
                      <w:szCs w:val="24"/>
                    </w:rPr>
                    <w:t xml:space="preserve"> – с</w:t>
                  </w:r>
                  <w:r>
                    <w:rPr>
                      <w:sz w:val="24"/>
                      <w:szCs w:val="24"/>
                    </w:rPr>
                    <w:t>тр</w:t>
                  </w:r>
                  <w:r w:rsidRPr="00D20842">
                    <w:rPr>
                      <w:sz w:val="24"/>
                      <w:szCs w:val="24"/>
                    </w:rPr>
                    <w:t>.</w:t>
                  </w:r>
                  <w:r>
                    <w:rPr>
                      <w:sz w:val="24"/>
                      <w:szCs w:val="24"/>
                    </w:rPr>
                    <w:t>247</w:t>
                  </w:r>
                </w:p>
              </w:tc>
            </w:tr>
            <w:tr w:rsidR="00FD5C6F" w:rsidTr="0042373D">
              <w:tc>
                <w:tcPr>
                  <w:tcW w:w="1836" w:type="dxa"/>
                </w:tcPr>
                <w:p w:rsidR="00FD5C6F" w:rsidRPr="00D20842" w:rsidRDefault="00FD5C6F" w:rsidP="0042373D">
                  <w:pPr>
                    <w:rPr>
                      <w:sz w:val="24"/>
                      <w:szCs w:val="24"/>
                    </w:rPr>
                  </w:pPr>
                  <w:r w:rsidRPr="00D20842">
                    <w:rPr>
                      <w:sz w:val="24"/>
                      <w:szCs w:val="24"/>
                    </w:rPr>
                    <w:t>№</w:t>
                  </w:r>
                  <w:r>
                    <w:rPr>
                      <w:sz w:val="24"/>
                      <w:szCs w:val="24"/>
                    </w:rPr>
                    <w:t>20</w:t>
                  </w:r>
                  <w:r w:rsidRPr="00D20842">
                    <w:rPr>
                      <w:sz w:val="24"/>
                      <w:szCs w:val="24"/>
                    </w:rPr>
                    <w:t xml:space="preserve"> – с</w:t>
                  </w:r>
                  <w:r>
                    <w:rPr>
                      <w:sz w:val="24"/>
                      <w:szCs w:val="24"/>
                    </w:rPr>
                    <w:t>тр</w:t>
                  </w:r>
                  <w:r w:rsidRPr="00D20842">
                    <w:rPr>
                      <w:sz w:val="24"/>
                      <w:szCs w:val="24"/>
                    </w:rPr>
                    <w:t>.</w:t>
                  </w:r>
                  <w:r>
                    <w:rPr>
                      <w:sz w:val="24"/>
                      <w:szCs w:val="24"/>
                    </w:rPr>
                    <w:t>80</w:t>
                  </w:r>
                </w:p>
              </w:tc>
              <w:tc>
                <w:tcPr>
                  <w:tcW w:w="1836" w:type="dxa"/>
                </w:tcPr>
                <w:p w:rsidR="00FD5C6F" w:rsidRPr="00D20842" w:rsidRDefault="00FD5C6F" w:rsidP="0042373D">
                  <w:pPr>
                    <w:rPr>
                      <w:sz w:val="24"/>
                      <w:szCs w:val="24"/>
                    </w:rPr>
                  </w:pPr>
                  <w:r w:rsidRPr="00D20842">
                    <w:rPr>
                      <w:sz w:val="24"/>
                      <w:szCs w:val="24"/>
                    </w:rPr>
                    <w:t>№</w:t>
                  </w:r>
                  <w:r>
                    <w:rPr>
                      <w:sz w:val="24"/>
                      <w:szCs w:val="24"/>
                    </w:rPr>
                    <w:t>44</w:t>
                  </w:r>
                  <w:r w:rsidRPr="00D20842">
                    <w:rPr>
                      <w:sz w:val="24"/>
                      <w:szCs w:val="24"/>
                    </w:rPr>
                    <w:t xml:space="preserve"> – с</w:t>
                  </w:r>
                  <w:r>
                    <w:rPr>
                      <w:sz w:val="24"/>
                      <w:szCs w:val="24"/>
                    </w:rPr>
                    <w:t>тр</w:t>
                  </w:r>
                  <w:r w:rsidRPr="00D20842">
                    <w:rPr>
                      <w:sz w:val="24"/>
                      <w:szCs w:val="24"/>
                    </w:rPr>
                    <w:t>.</w:t>
                  </w:r>
                  <w:r>
                    <w:rPr>
                      <w:sz w:val="24"/>
                      <w:szCs w:val="24"/>
                    </w:rPr>
                    <w:t>156</w:t>
                  </w:r>
                </w:p>
              </w:tc>
              <w:tc>
                <w:tcPr>
                  <w:tcW w:w="1837" w:type="dxa"/>
                </w:tcPr>
                <w:p w:rsidR="00FD5C6F" w:rsidRPr="00D20842" w:rsidRDefault="00FD5C6F" w:rsidP="0042373D">
                  <w:pPr>
                    <w:rPr>
                      <w:sz w:val="24"/>
                      <w:szCs w:val="24"/>
                    </w:rPr>
                  </w:pPr>
                  <w:r w:rsidRPr="00D20842">
                    <w:rPr>
                      <w:sz w:val="24"/>
                      <w:szCs w:val="24"/>
                    </w:rPr>
                    <w:t>№</w:t>
                  </w:r>
                  <w:r>
                    <w:rPr>
                      <w:sz w:val="24"/>
                      <w:szCs w:val="24"/>
                    </w:rPr>
                    <w:t>68</w:t>
                  </w:r>
                  <w:r w:rsidRPr="00D20842">
                    <w:rPr>
                      <w:sz w:val="24"/>
                      <w:szCs w:val="24"/>
                    </w:rPr>
                    <w:t xml:space="preserve"> – с</w:t>
                  </w:r>
                  <w:r>
                    <w:rPr>
                      <w:sz w:val="24"/>
                      <w:szCs w:val="24"/>
                    </w:rPr>
                    <w:t>тр</w:t>
                  </w:r>
                  <w:r w:rsidRPr="00D20842">
                    <w:rPr>
                      <w:sz w:val="24"/>
                      <w:szCs w:val="24"/>
                    </w:rPr>
                    <w:t>.</w:t>
                  </w:r>
                  <w:r>
                    <w:rPr>
                      <w:sz w:val="24"/>
                      <w:szCs w:val="24"/>
                    </w:rPr>
                    <w:t>251</w:t>
                  </w:r>
                </w:p>
              </w:tc>
            </w:tr>
            <w:tr w:rsidR="00FD5C6F" w:rsidTr="0042373D">
              <w:tc>
                <w:tcPr>
                  <w:tcW w:w="1836" w:type="dxa"/>
                </w:tcPr>
                <w:p w:rsidR="00FD5C6F" w:rsidRPr="00D20842" w:rsidRDefault="00FD5C6F" w:rsidP="0042373D">
                  <w:pPr>
                    <w:rPr>
                      <w:sz w:val="24"/>
                      <w:szCs w:val="24"/>
                    </w:rPr>
                  </w:pPr>
                  <w:r w:rsidRPr="00D20842">
                    <w:rPr>
                      <w:sz w:val="24"/>
                      <w:szCs w:val="24"/>
                    </w:rPr>
                    <w:t>№</w:t>
                  </w:r>
                  <w:r>
                    <w:rPr>
                      <w:sz w:val="24"/>
                      <w:szCs w:val="24"/>
                    </w:rPr>
                    <w:t>2</w:t>
                  </w:r>
                  <w:r w:rsidRPr="00D20842">
                    <w:rPr>
                      <w:sz w:val="24"/>
                      <w:szCs w:val="24"/>
                    </w:rPr>
                    <w:t>1 – с</w:t>
                  </w:r>
                  <w:r>
                    <w:rPr>
                      <w:sz w:val="24"/>
                      <w:szCs w:val="24"/>
                    </w:rPr>
                    <w:t>тр</w:t>
                  </w:r>
                  <w:r w:rsidRPr="00D20842">
                    <w:rPr>
                      <w:sz w:val="24"/>
                      <w:szCs w:val="24"/>
                    </w:rPr>
                    <w:t>.</w:t>
                  </w:r>
                  <w:r>
                    <w:rPr>
                      <w:sz w:val="24"/>
                      <w:szCs w:val="24"/>
                    </w:rPr>
                    <w:t>85</w:t>
                  </w:r>
                </w:p>
              </w:tc>
              <w:tc>
                <w:tcPr>
                  <w:tcW w:w="1836" w:type="dxa"/>
                </w:tcPr>
                <w:p w:rsidR="00FD5C6F" w:rsidRPr="00D20842" w:rsidRDefault="00FD5C6F" w:rsidP="0042373D">
                  <w:pPr>
                    <w:rPr>
                      <w:sz w:val="24"/>
                      <w:szCs w:val="24"/>
                    </w:rPr>
                  </w:pPr>
                  <w:r w:rsidRPr="00D20842">
                    <w:rPr>
                      <w:sz w:val="24"/>
                      <w:szCs w:val="24"/>
                    </w:rPr>
                    <w:t>№</w:t>
                  </w:r>
                  <w:r>
                    <w:rPr>
                      <w:sz w:val="24"/>
                      <w:szCs w:val="24"/>
                    </w:rPr>
                    <w:t>45</w:t>
                  </w:r>
                  <w:r w:rsidRPr="00D20842">
                    <w:rPr>
                      <w:sz w:val="24"/>
                      <w:szCs w:val="24"/>
                    </w:rPr>
                    <w:t xml:space="preserve"> – с</w:t>
                  </w:r>
                  <w:r>
                    <w:rPr>
                      <w:sz w:val="24"/>
                      <w:szCs w:val="24"/>
                    </w:rPr>
                    <w:t>тр</w:t>
                  </w:r>
                  <w:r w:rsidRPr="00D20842">
                    <w:rPr>
                      <w:sz w:val="24"/>
                      <w:szCs w:val="24"/>
                    </w:rPr>
                    <w:t>.</w:t>
                  </w:r>
                  <w:r>
                    <w:rPr>
                      <w:sz w:val="24"/>
                      <w:szCs w:val="24"/>
                    </w:rPr>
                    <w:t>160</w:t>
                  </w:r>
                </w:p>
              </w:tc>
              <w:tc>
                <w:tcPr>
                  <w:tcW w:w="1837" w:type="dxa"/>
                </w:tcPr>
                <w:p w:rsidR="00FD5C6F" w:rsidRPr="00D20842" w:rsidRDefault="00FD5C6F" w:rsidP="0042373D">
                  <w:pPr>
                    <w:rPr>
                      <w:sz w:val="24"/>
                      <w:szCs w:val="24"/>
                    </w:rPr>
                  </w:pPr>
                  <w:r w:rsidRPr="00D20842">
                    <w:rPr>
                      <w:sz w:val="24"/>
                      <w:szCs w:val="24"/>
                    </w:rPr>
                    <w:t>№</w:t>
                  </w:r>
                  <w:r>
                    <w:rPr>
                      <w:sz w:val="24"/>
                      <w:szCs w:val="24"/>
                    </w:rPr>
                    <w:t>69</w:t>
                  </w:r>
                  <w:r w:rsidRPr="00D20842">
                    <w:rPr>
                      <w:sz w:val="24"/>
                      <w:szCs w:val="24"/>
                    </w:rPr>
                    <w:t xml:space="preserve"> – с</w:t>
                  </w:r>
                  <w:r>
                    <w:rPr>
                      <w:sz w:val="24"/>
                      <w:szCs w:val="24"/>
                    </w:rPr>
                    <w:t>тр</w:t>
                  </w:r>
                  <w:r w:rsidRPr="00D20842">
                    <w:rPr>
                      <w:sz w:val="24"/>
                      <w:szCs w:val="24"/>
                    </w:rPr>
                    <w:t>.</w:t>
                  </w:r>
                  <w:r>
                    <w:rPr>
                      <w:sz w:val="24"/>
                      <w:szCs w:val="24"/>
                    </w:rPr>
                    <w:t>255</w:t>
                  </w:r>
                </w:p>
              </w:tc>
            </w:tr>
            <w:tr w:rsidR="00FD5C6F" w:rsidTr="0042373D">
              <w:tc>
                <w:tcPr>
                  <w:tcW w:w="1836" w:type="dxa"/>
                </w:tcPr>
                <w:p w:rsidR="00FD5C6F" w:rsidRPr="00D20842" w:rsidRDefault="00FD5C6F" w:rsidP="0042373D">
                  <w:pPr>
                    <w:rPr>
                      <w:sz w:val="24"/>
                      <w:szCs w:val="24"/>
                    </w:rPr>
                  </w:pPr>
                  <w:r w:rsidRPr="00D20842">
                    <w:rPr>
                      <w:sz w:val="24"/>
                      <w:szCs w:val="24"/>
                    </w:rPr>
                    <w:t>№</w:t>
                  </w:r>
                  <w:r>
                    <w:rPr>
                      <w:sz w:val="24"/>
                      <w:szCs w:val="24"/>
                    </w:rPr>
                    <w:t>22</w:t>
                  </w:r>
                  <w:r w:rsidRPr="00D20842">
                    <w:rPr>
                      <w:sz w:val="24"/>
                      <w:szCs w:val="24"/>
                    </w:rPr>
                    <w:t xml:space="preserve"> – с</w:t>
                  </w:r>
                  <w:r>
                    <w:rPr>
                      <w:sz w:val="24"/>
                      <w:szCs w:val="24"/>
                    </w:rPr>
                    <w:t>тр</w:t>
                  </w:r>
                  <w:r w:rsidRPr="00D20842">
                    <w:rPr>
                      <w:sz w:val="24"/>
                      <w:szCs w:val="24"/>
                    </w:rPr>
                    <w:t>.</w:t>
                  </w:r>
                  <w:r>
                    <w:rPr>
                      <w:sz w:val="24"/>
                      <w:szCs w:val="24"/>
                    </w:rPr>
                    <w:t>89</w:t>
                  </w:r>
                </w:p>
              </w:tc>
              <w:tc>
                <w:tcPr>
                  <w:tcW w:w="1836" w:type="dxa"/>
                </w:tcPr>
                <w:p w:rsidR="00FD5C6F" w:rsidRPr="00D20842" w:rsidRDefault="00FD5C6F" w:rsidP="0042373D">
                  <w:pPr>
                    <w:rPr>
                      <w:sz w:val="24"/>
                      <w:szCs w:val="24"/>
                    </w:rPr>
                  </w:pPr>
                  <w:r>
                    <w:rPr>
                      <w:sz w:val="24"/>
                      <w:szCs w:val="24"/>
                    </w:rPr>
                    <w:t>№46 – стр.163</w:t>
                  </w:r>
                </w:p>
              </w:tc>
              <w:tc>
                <w:tcPr>
                  <w:tcW w:w="1837" w:type="dxa"/>
                </w:tcPr>
                <w:p w:rsidR="00FD5C6F" w:rsidRPr="00D20842" w:rsidRDefault="00FD5C6F" w:rsidP="0042373D">
                  <w:pPr>
                    <w:rPr>
                      <w:sz w:val="24"/>
                      <w:szCs w:val="24"/>
                    </w:rPr>
                  </w:pPr>
                  <w:r w:rsidRPr="00D20842">
                    <w:rPr>
                      <w:sz w:val="24"/>
                      <w:szCs w:val="24"/>
                    </w:rPr>
                    <w:t>№</w:t>
                  </w:r>
                  <w:r>
                    <w:rPr>
                      <w:sz w:val="24"/>
                      <w:szCs w:val="24"/>
                    </w:rPr>
                    <w:t>70</w:t>
                  </w:r>
                  <w:r w:rsidRPr="00D20842">
                    <w:rPr>
                      <w:sz w:val="24"/>
                      <w:szCs w:val="24"/>
                    </w:rPr>
                    <w:t xml:space="preserve"> – с</w:t>
                  </w:r>
                  <w:r>
                    <w:rPr>
                      <w:sz w:val="24"/>
                      <w:szCs w:val="24"/>
                    </w:rPr>
                    <w:t>тр</w:t>
                  </w:r>
                  <w:r w:rsidRPr="00D20842">
                    <w:rPr>
                      <w:sz w:val="24"/>
                      <w:szCs w:val="24"/>
                    </w:rPr>
                    <w:t>.</w:t>
                  </w:r>
                  <w:r>
                    <w:rPr>
                      <w:sz w:val="24"/>
                      <w:szCs w:val="24"/>
                    </w:rPr>
                    <w:t>261</w:t>
                  </w:r>
                </w:p>
              </w:tc>
            </w:tr>
            <w:tr w:rsidR="00FD5C6F" w:rsidTr="0042373D">
              <w:tc>
                <w:tcPr>
                  <w:tcW w:w="1836" w:type="dxa"/>
                </w:tcPr>
                <w:p w:rsidR="00FD5C6F" w:rsidRPr="00D20842" w:rsidRDefault="00FD5C6F" w:rsidP="0042373D">
                  <w:pPr>
                    <w:rPr>
                      <w:sz w:val="24"/>
                      <w:szCs w:val="24"/>
                    </w:rPr>
                  </w:pPr>
                  <w:r w:rsidRPr="00D20842">
                    <w:rPr>
                      <w:sz w:val="24"/>
                      <w:szCs w:val="24"/>
                    </w:rPr>
                    <w:t>№</w:t>
                  </w:r>
                  <w:r>
                    <w:rPr>
                      <w:sz w:val="24"/>
                      <w:szCs w:val="24"/>
                    </w:rPr>
                    <w:t>23</w:t>
                  </w:r>
                  <w:r w:rsidRPr="00D20842">
                    <w:rPr>
                      <w:sz w:val="24"/>
                      <w:szCs w:val="24"/>
                    </w:rPr>
                    <w:t xml:space="preserve"> – с</w:t>
                  </w:r>
                  <w:r>
                    <w:rPr>
                      <w:sz w:val="24"/>
                      <w:szCs w:val="24"/>
                    </w:rPr>
                    <w:t>тр</w:t>
                  </w:r>
                  <w:r w:rsidRPr="00D20842">
                    <w:rPr>
                      <w:sz w:val="24"/>
                      <w:szCs w:val="24"/>
                    </w:rPr>
                    <w:t>.</w:t>
                  </w:r>
                  <w:r>
                    <w:rPr>
                      <w:sz w:val="24"/>
                      <w:szCs w:val="24"/>
                    </w:rPr>
                    <w:t>95</w:t>
                  </w:r>
                </w:p>
              </w:tc>
              <w:tc>
                <w:tcPr>
                  <w:tcW w:w="1836" w:type="dxa"/>
                </w:tcPr>
                <w:p w:rsidR="00FD5C6F" w:rsidRPr="00D20842" w:rsidRDefault="00FD5C6F" w:rsidP="0042373D">
                  <w:pPr>
                    <w:rPr>
                      <w:sz w:val="24"/>
                      <w:szCs w:val="24"/>
                    </w:rPr>
                  </w:pPr>
                  <w:r w:rsidRPr="00D20842">
                    <w:rPr>
                      <w:sz w:val="24"/>
                      <w:szCs w:val="24"/>
                    </w:rPr>
                    <w:t>№</w:t>
                  </w:r>
                  <w:r>
                    <w:rPr>
                      <w:sz w:val="24"/>
                      <w:szCs w:val="24"/>
                    </w:rPr>
                    <w:t xml:space="preserve">47 </w:t>
                  </w:r>
                  <w:r w:rsidRPr="00D20842">
                    <w:rPr>
                      <w:sz w:val="24"/>
                      <w:szCs w:val="24"/>
                    </w:rPr>
                    <w:t>– с</w:t>
                  </w:r>
                  <w:r>
                    <w:rPr>
                      <w:sz w:val="24"/>
                      <w:szCs w:val="24"/>
                    </w:rPr>
                    <w:t>тр</w:t>
                  </w:r>
                  <w:r w:rsidRPr="00D20842">
                    <w:rPr>
                      <w:sz w:val="24"/>
                      <w:szCs w:val="24"/>
                    </w:rPr>
                    <w:t>.</w:t>
                  </w:r>
                  <w:r>
                    <w:rPr>
                      <w:sz w:val="24"/>
                      <w:szCs w:val="24"/>
                    </w:rPr>
                    <w:t>167</w:t>
                  </w:r>
                </w:p>
              </w:tc>
              <w:tc>
                <w:tcPr>
                  <w:tcW w:w="1837" w:type="dxa"/>
                </w:tcPr>
                <w:p w:rsidR="00FD5C6F" w:rsidRPr="00D20842" w:rsidRDefault="00FD5C6F" w:rsidP="0042373D">
                  <w:pPr>
                    <w:rPr>
                      <w:sz w:val="24"/>
                      <w:szCs w:val="24"/>
                    </w:rPr>
                  </w:pPr>
                  <w:r w:rsidRPr="00D20842">
                    <w:rPr>
                      <w:sz w:val="24"/>
                      <w:szCs w:val="24"/>
                    </w:rPr>
                    <w:t>№</w:t>
                  </w:r>
                  <w:r>
                    <w:rPr>
                      <w:sz w:val="24"/>
                      <w:szCs w:val="24"/>
                    </w:rPr>
                    <w:t>71</w:t>
                  </w:r>
                  <w:r w:rsidRPr="00D20842">
                    <w:rPr>
                      <w:sz w:val="24"/>
                      <w:szCs w:val="24"/>
                    </w:rPr>
                    <w:t xml:space="preserve"> – с</w:t>
                  </w:r>
                  <w:r>
                    <w:rPr>
                      <w:sz w:val="24"/>
                      <w:szCs w:val="24"/>
                    </w:rPr>
                    <w:t>тр</w:t>
                  </w:r>
                  <w:r w:rsidRPr="00D20842">
                    <w:rPr>
                      <w:sz w:val="24"/>
                      <w:szCs w:val="24"/>
                    </w:rPr>
                    <w:t>.</w:t>
                  </w:r>
                  <w:r>
                    <w:rPr>
                      <w:sz w:val="24"/>
                      <w:szCs w:val="24"/>
                    </w:rPr>
                    <w:t>264</w:t>
                  </w:r>
                </w:p>
              </w:tc>
            </w:tr>
            <w:tr w:rsidR="00FD5C6F" w:rsidTr="0042373D">
              <w:tc>
                <w:tcPr>
                  <w:tcW w:w="1836" w:type="dxa"/>
                </w:tcPr>
                <w:p w:rsidR="00FD5C6F" w:rsidRPr="00D20842" w:rsidRDefault="00FD5C6F" w:rsidP="0042373D">
                  <w:pPr>
                    <w:rPr>
                      <w:sz w:val="24"/>
                      <w:szCs w:val="24"/>
                    </w:rPr>
                  </w:pPr>
                  <w:r w:rsidRPr="00D20842">
                    <w:rPr>
                      <w:sz w:val="24"/>
                      <w:szCs w:val="24"/>
                    </w:rPr>
                    <w:t>№</w:t>
                  </w:r>
                  <w:r>
                    <w:rPr>
                      <w:sz w:val="24"/>
                      <w:szCs w:val="24"/>
                    </w:rPr>
                    <w:t>24</w:t>
                  </w:r>
                  <w:r w:rsidRPr="00D20842">
                    <w:rPr>
                      <w:sz w:val="24"/>
                      <w:szCs w:val="24"/>
                    </w:rPr>
                    <w:t xml:space="preserve"> – с</w:t>
                  </w:r>
                  <w:r>
                    <w:rPr>
                      <w:sz w:val="24"/>
                      <w:szCs w:val="24"/>
                    </w:rPr>
                    <w:t>тр</w:t>
                  </w:r>
                  <w:r w:rsidRPr="00D20842">
                    <w:rPr>
                      <w:sz w:val="24"/>
                      <w:szCs w:val="24"/>
                    </w:rPr>
                    <w:t>.</w:t>
                  </w:r>
                  <w:r>
                    <w:rPr>
                      <w:sz w:val="24"/>
                      <w:szCs w:val="24"/>
                    </w:rPr>
                    <w:t>98</w:t>
                  </w:r>
                </w:p>
              </w:tc>
              <w:tc>
                <w:tcPr>
                  <w:tcW w:w="1836" w:type="dxa"/>
                </w:tcPr>
                <w:p w:rsidR="00FD5C6F" w:rsidRPr="00D20842" w:rsidRDefault="00FD5C6F" w:rsidP="0042373D">
                  <w:pPr>
                    <w:rPr>
                      <w:sz w:val="24"/>
                      <w:szCs w:val="24"/>
                    </w:rPr>
                  </w:pPr>
                  <w:r w:rsidRPr="00D20842">
                    <w:rPr>
                      <w:sz w:val="24"/>
                      <w:szCs w:val="24"/>
                    </w:rPr>
                    <w:t>№</w:t>
                  </w:r>
                  <w:r>
                    <w:rPr>
                      <w:sz w:val="24"/>
                      <w:szCs w:val="24"/>
                    </w:rPr>
                    <w:t>48</w:t>
                  </w:r>
                  <w:r w:rsidRPr="00D20842">
                    <w:rPr>
                      <w:sz w:val="24"/>
                      <w:szCs w:val="24"/>
                    </w:rPr>
                    <w:t xml:space="preserve"> – с</w:t>
                  </w:r>
                  <w:r>
                    <w:rPr>
                      <w:sz w:val="24"/>
                      <w:szCs w:val="24"/>
                    </w:rPr>
                    <w:t>тр</w:t>
                  </w:r>
                  <w:r w:rsidRPr="00D20842">
                    <w:rPr>
                      <w:sz w:val="24"/>
                      <w:szCs w:val="24"/>
                    </w:rPr>
                    <w:t>.</w:t>
                  </w:r>
                  <w:r>
                    <w:rPr>
                      <w:sz w:val="24"/>
                      <w:szCs w:val="24"/>
                    </w:rPr>
                    <w:t>169</w:t>
                  </w:r>
                </w:p>
              </w:tc>
              <w:tc>
                <w:tcPr>
                  <w:tcW w:w="1837" w:type="dxa"/>
                </w:tcPr>
                <w:p w:rsidR="00FD5C6F" w:rsidRPr="00D20842" w:rsidRDefault="00FD5C6F" w:rsidP="0042373D">
                  <w:pPr>
                    <w:rPr>
                      <w:sz w:val="24"/>
                      <w:szCs w:val="24"/>
                    </w:rPr>
                  </w:pPr>
                  <w:r w:rsidRPr="00D20842">
                    <w:rPr>
                      <w:sz w:val="24"/>
                      <w:szCs w:val="24"/>
                    </w:rPr>
                    <w:t>№</w:t>
                  </w:r>
                  <w:r>
                    <w:rPr>
                      <w:sz w:val="24"/>
                      <w:szCs w:val="24"/>
                    </w:rPr>
                    <w:t>72</w:t>
                  </w:r>
                  <w:r w:rsidRPr="00D20842">
                    <w:rPr>
                      <w:sz w:val="24"/>
                      <w:szCs w:val="24"/>
                    </w:rPr>
                    <w:t xml:space="preserve"> – с</w:t>
                  </w:r>
                  <w:r>
                    <w:rPr>
                      <w:sz w:val="24"/>
                      <w:szCs w:val="24"/>
                    </w:rPr>
                    <w:t>тр</w:t>
                  </w:r>
                  <w:r w:rsidRPr="00D20842">
                    <w:rPr>
                      <w:sz w:val="24"/>
                      <w:szCs w:val="24"/>
                    </w:rPr>
                    <w:t>.</w:t>
                  </w:r>
                  <w:r>
                    <w:rPr>
                      <w:sz w:val="24"/>
                      <w:szCs w:val="24"/>
                    </w:rPr>
                    <w:t>268</w:t>
                  </w:r>
                </w:p>
              </w:tc>
            </w:tr>
          </w:tbl>
          <w:p w:rsidR="00FD5C6F" w:rsidRDefault="00FD5C6F" w:rsidP="002C7CA8">
            <w:pPr>
              <w:pStyle w:val="TableParagraph"/>
              <w:tabs>
                <w:tab w:val="left" w:pos="407"/>
              </w:tabs>
              <w:spacing w:line="261" w:lineRule="exact"/>
              <w:rPr>
                <w:sz w:val="24"/>
              </w:rPr>
            </w:pPr>
            <w:r w:rsidRPr="00870C6D">
              <w:rPr>
                <w:sz w:val="24"/>
                <w:szCs w:val="24"/>
              </w:rPr>
              <w:t>*-повторение пройденного материала</w:t>
            </w:r>
          </w:p>
        </w:tc>
        <w:tc>
          <w:tcPr>
            <w:tcW w:w="5646" w:type="dxa"/>
          </w:tcPr>
          <w:p w:rsidR="00FD5C6F" w:rsidRPr="00B4363B" w:rsidRDefault="00FD5C6F" w:rsidP="00FD5C6F">
            <w:pPr>
              <w:ind w:left="284" w:right="260"/>
              <w:rPr>
                <w:sz w:val="24"/>
                <w:szCs w:val="24"/>
              </w:rPr>
            </w:pPr>
            <w:r w:rsidRPr="00B4363B">
              <w:rPr>
                <w:sz w:val="24"/>
                <w:szCs w:val="24"/>
              </w:rPr>
              <w:lastRenderedPageBreak/>
              <w:t>Игры и игровые упражнения:</w:t>
            </w:r>
          </w:p>
          <w:p w:rsidR="00FD5C6F" w:rsidRPr="00B4363B" w:rsidRDefault="00FD5C6F" w:rsidP="004A6459">
            <w:pPr>
              <w:pStyle w:val="a5"/>
              <w:widowControl/>
              <w:numPr>
                <w:ilvl w:val="0"/>
                <w:numId w:val="122"/>
              </w:numPr>
              <w:autoSpaceDE/>
              <w:autoSpaceDN/>
              <w:ind w:left="284" w:right="260"/>
              <w:contextualSpacing/>
              <w:rPr>
                <w:sz w:val="24"/>
                <w:szCs w:val="24"/>
              </w:rPr>
            </w:pPr>
            <w:r w:rsidRPr="00B4363B">
              <w:rPr>
                <w:sz w:val="24"/>
                <w:szCs w:val="24"/>
              </w:rPr>
              <w:t>на развитие словаря и совершенствование грамматического строя речи:</w:t>
            </w:r>
          </w:p>
          <w:p w:rsidR="00FD5C6F" w:rsidRPr="00B4363B" w:rsidRDefault="00FD5C6F" w:rsidP="00FD5C6F">
            <w:pPr>
              <w:ind w:left="284" w:right="260"/>
              <w:rPr>
                <w:sz w:val="24"/>
                <w:szCs w:val="24"/>
              </w:rPr>
            </w:pPr>
            <w:r w:rsidRPr="00B4363B">
              <w:rPr>
                <w:b/>
                <w:bCs/>
                <w:sz w:val="24"/>
                <w:szCs w:val="24"/>
              </w:rPr>
              <w:t xml:space="preserve">Нищева Н.В., Гавришева Л.Б., Кириллова Ю.А. </w:t>
            </w:r>
            <w:r w:rsidRPr="00B4363B">
              <w:rPr>
                <w:sz w:val="24"/>
                <w:szCs w:val="24"/>
              </w:rPr>
              <w:t>«Комплексно-тематическое планирование коррекционной и образовательной деятельности в группе компенсирующей направленности ДОО для детей с тяжелым</w:t>
            </w:r>
            <w:r w:rsidR="00403D6A">
              <w:rPr>
                <w:sz w:val="24"/>
                <w:szCs w:val="24"/>
              </w:rPr>
              <w:t>и нарушениями речи (</w:t>
            </w:r>
            <w:r w:rsidRPr="00B4363B">
              <w:rPr>
                <w:sz w:val="24"/>
                <w:szCs w:val="24"/>
              </w:rPr>
              <w:t>с 6 до 7 лет) - СПб</w:t>
            </w:r>
            <w:proofErr w:type="gramStart"/>
            <w:r w:rsidRPr="00B4363B">
              <w:rPr>
                <w:sz w:val="24"/>
                <w:szCs w:val="24"/>
              </w:rPr>
              <w:t xml:space="preserve">.: </w:t>
            </w:r>
            <w:proofErr w:type="gramEnd"/>
            <w:r w:rsidRPr="00B4363B">
              <w:rPr>
                <w:sz w:val="24"/>
                <w:szCs w:val="24"/>
              </w:rPr>
              <w:t>ООО «ИЗДАТЕЛЬСТВО «ДЕТСТВО-</w:t>
            </w:r>
          </w:p>
          <w:p w:rsidR="00FD5C6F" w:rsidRPr="00B4363B" w:rsidRDefault="00FD5C6F" w:rsidP="00FD5C6F">
            <w:pPr>
              <w:ind w:left="284" w:right="260"/>
              <w:rPr>
                <w:sz w:val="24"/>
                <w:szCs w:val="24"/>
              </w:rPr>
            </w:pPr>
            <w:r w:rsidRPr="00B4363B">
              <w:rPr>
                <w:sz w:val="24"/>
                <w:szCs w:val="24"/>
              </w:rPr>
              <w:t>ПРЕСС», 2024. – С. 166-334.</w:t>
            </w:r>
          </w:p>
          <w:p w:rsidR="00FD5C6F" w:rsidRPr="00B4363B" w:rsidRDefault="00FD5C6F" w:rsidP="00FD5C6F">
            <w:pPr>
              <w:ind w:left="284" w:right="260"/>
              <w:rPr>
                <w:sz w:val="24"/>
                <w:szCs w:val="24"/>
              </w:rPr>
            </w:pPr>
            <w:r w:rsidRPr="00B4363B">
              <w:rPr>
                <w:sz w:val="24"/>
                <w:szCs w:val="24"/>
              </w:rPr>
              <w:t xml:space="preserve">Н.В.Нищева «Современная система коррекционной работы в группе компенсирующей направленности для детей с тяжелыми нарушениями речи с 3 до 7 лет». </w:t>
            </w:r>
            <w:proofErr w:type="gramStart"/>
            <w:r w:rsidRPr="00B4363B">
              <w:rPr>
                <w:sz w:val="24"/>
                <w:szCs w:val="24"/>
              </w:rPr>
              <w:t>–С</w:t>
            </w:r>
            <w:proofErr w:type="gramEnd"/>
            <w:r w:rsidRPr="00B4363B">
              <w:rPr>
                <w:sz w:val="24"/>
                <w:szCs w:val="24"/>
              </w:rPr>
              <w:t>Пб.: ООО «ИЗДАТЕЛЬСТВО «ДЕТСТВО- ПРЕСС», 2018. – С. 221-254.</w:t>
            </w:r>
          </w:p>
          <w:p w:rsidR="00FD5C6F" w:rsidRPr="00B4363B" w:rsidRDefault="00FD5C6F" w:rsidP="00FD5C6F">
            <w:pPr>
              <w:ind w:left="284" w:right="260"/>
              <w:rPr>
                <w:sz w:val="24"/>
                <w:szCs w:val="24"/>
              </w:rPr>
            </w:pPr>
            <w:r w:rsidRPr="00B4363B">
              <w:rPr>
                <w:sz w:val="24"/>
                <w:szCs w:val="24"/>
              </w:rPr>
              <w:t>Арбекова Н.Е. Карточки по лексическим темам. Упражненияпо развитию навыков словообразования, словоизменения и связной речи у детей с ОНР. - М.: Издательство ГНОМ, 2013.- С.3-9.</w:t>
            </w:r>
          </w:p>
          <w:p w:rsidR="00FD5C6F" w:rsidRPr="00B4363B" w:rsidRDefault="00FD5C6F" w:rsidP="004A6459">
            <w:pPr>
              <w:pStyle w:val="a5"/>
              <w:widowControl/>
              <w:numPr>
                <w:ilvl w:val="0"/>
                <w:numId w:val="123"/>
              </w:numPr>
              <w:autoSpaceDE/>
              <w:autoSpaceDN/>
              <w:ind w:left="284" w:right="260"/>
              <w:contextualSpacing/>
              <w:rPr>
                <w:sz w:val="24"/>
                <w:szCs w:val="24"/>
              </w:rPr>
            </w:pPr>
            <w:r w:rsidRPr="00B4363B">
              <w:rPr>
                <w:sz w:val="24"/>
                <w:szCs w:val="24"/>
              </w:rPr>
              <w:t>на развитие фонетико-фонематической системы языка и навыков языкового анализа и синтеза</w:t>
            </w:r>
          </w:p>
          <w:p w:rsidR="00FD5C6F" w:rsidRPr="00B4363B" w:rsidRDefault="00FD5C6F" w:rsidP="00FD5C6F">
            <w:pPr>
              <w:ind w:left="284" w:right="260"/>
              <w:rPr>
                <w:sz w:val="24"/>
                <w:szCs w:val="24"/>
              </w:rPr>
            </w:pPr>
            <w:r w:rsidRPr="00B4363B">
              <w:rPr>
                <w:sz w:val="24"/>
                <w:szCs w:val="24"/>
              </w:rPr>
              <w:t xml:space="preserve">Коноваленко В.В. Индивидуально-подгрупповая работа по коррекции звукопроизношения. </w:t>
            </w:r>
            <w:proofErr w:type="gramStart"/>
            <w:r w:rsidRPr="00B4363B">
              <w:rPr>
                <w:sz w:val="24"/>
                <w:szCs w:val="24"/>
              </w:rPr>
              <w:t>-М</w:t>
            </w:r>
            <w:proofErr w:type="gramEnd"/>
            <w:r w:rsidRPr="00B4363B">
              <w:rPr>
                <w:sz w:val="24"/>
                <w:szCs w:val="24"/>
              </w:rPr>
              <w:t>.: Издательство ГНОМ, 2014. - С. 33-185.</w:t>
            </w:r>
          </w:p>
          <w:p w:rsidR="00FD5C6F" w:rsidRPr="00B4363B" w:rsidRDefault="00FD5C6F" w:rsidP="00FD5C6F">
            <w:pPr>
              <w:ind w:left="284" w:right="260"/>
              <w:rPr>
                <w:sz w:val="24"/>
                <w:szCs w:val="24"/>
              </w:rPr>
            </w:pPr>
            <w:r w:rsidRPr="00B4363B">
              <w:rPr>
                <w:sz w:val="24"/>
                <w:szCs w:val="24"/>
              </w:rPr>
              <w:t>Нищева Н.В. Тетрадь-тренажер для автоматизации произношения звуков…- СПб</w:t>
            </w:r>
            <w:proofErr w:type="gramStart"/>
            <w:r w:rsidRPr="00B4363B">
              <w:rPr>
                <w:sz w:val="24"/>
                <w:szCs w:val="24"/>
              </w:rPr>
              <w:t xml:space="preserve">.: </w:t>
            </w:r>
            <w:proofErr w:type="gramEnd"/>
            <w:r w:rsidRPr="00B4363B">
              <w:rPr>
                <w:sz w:val="24"/>
                <w:szCs w:val="24"/>
              </w:rPr>
              <w:t>ООО «ИЗДАТЕЛЬСТВО «ДЕТСТВО-ПРЕСС», 2016.- С.3- 32.</w:t>
            </w:r>
          </w:p>
          <w:p w:rsidR="00FD5C6F" w:rsidRPr="00B4363B" w:rsidRDefault="00FD5C6F" w:rsidP="00FD5C6F">
            <w:pPr>
              <w:ind w:left="284" w:right="260"/>
              <w:rPr>
                <w:sz w:val="24"/>
                <w:szCs w:val="24"/>
              </w:rPr>
            </w:pPr>
            <w:r w:rsidRPr="00B4363B">
              <w:rPr>
                <w:sz w:val="24"/>
                <w:szCs w:val="24"/>
              </w:rPr>
              <w:lastRenderedPageBreak/>
              <w:t>Нищева Н.В. Развитие фонематических процессов и навыков звукового анализа и синтеза у старших дошкольников. Рабочая тетрадь. - СПб</w:t>
            </w:r>
            <w:proofErr w:type="gramStart"/>
            <w:r w:rsidRPr="00B4363B">
              <w:rPr>
                <w:sz w:val="24"/>
                <w:szCs w:val="24"/>
              </w:rPr>
              <w:t xml:space="preserve">.: </w:t>
            </w:r>
            <w:proofErr w:type="gramEnd"/>
            <w:r w:rsidRPr="00B4363B">
              <w:rPr>
                <w:sz w:val="24"/>
                <w:szCs w:val="24"/>
              </w:rPr>
              <w:t>ООО «ИЗДАТЕЛЬСТВО «ДЕТСТВО-ПРЕСС», 2016.- С.8- 21</w:t>
            </w:r>
          </w:p>
          <w:p w:rsidR="00FD5C6F" w:rsidRPr="00B4363B" w:rsidRDefault="00FD5C6F" w:rsidP="00FD5C6F">
            <w:pPr>
              <w:ind w:left="284" w:right="260"/>
              <w:rPr>
                <w:sz w:val="24"/>
                <w:szCs w:val="24"/>
              </w:rPr>
            </w:pPr>
            <w:r w:rsidRPr="00B4363B">
              <w:rPr>
                <w:sz w:val="24"/>
                <w:szCs w:val="24"/>
              </w:rPr>
              <w:t xml:space="preserve">Комарова Л.А. Автоматизация звука </w:t>
            </w:r>
            <w:proofErr w:type="gramStart"/>
            <w:r w:rsidRPr="00B4363B">
              <w:rPr>
                <w:sz w:val="24"/>
                <w:szCs w:val="24"/>
              </w:rPr>
              <w:t>С</w:t>
            </w:r>
            <w:proofErr w:type="gramEnd"/>
            <w:r w:rsidRPr="00B4363B">
              <w:rPr>
                <w:sz w:val="24"/>
                <w:szCs w:val="24"/>
              </w:rPr>
              <w:t xml:space="preserve">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-Комарова Л.А. Автоматизация звука СЬ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 xml:space="preserve">-Комарова Л.А. Автоматизация звука </w:t>
            </w:r>
            <w:proofErr w:type="gramStart"/>
            <w:r w:rsidRPr="00B4363B">
              <w:rPr>
                <w:sz w:val="24"/>
                <w:szCs w:val="24"/>
              </w:rPr>
              <w:t>З</w:t>
            </w:r>
            <w:proofErr w:type="gramEnd"/>
            <w:r w:rsidRPr="00B4363B">
              <w:rPr>
                <w:sz w:val="24"/>
                <w:szCs w:val="24"/>
              </w:rPr>
              <w:t xml:space="preserve"> в игровых упражнениях. Альбом дошкольника. - М.: Издательство ГНОМ, 2016.- С. 3-26.</w:t>
            </w:r>
          </w:p>
          <w:p w:rsidR="00FD5C6F" w:rsidRPr="00B4363B" w:rsidRDefault="00FD5C6F" w:rsidP="00FD5C6F">
            <w:pPr>
              <w:ind w:left="284" w:right="260"/>
              <w:rPr>
                <w:sz w:val="24"/>
                <w:szCs w:val="24"/>
              </w:rPr>
            </w:pPr>
            <w:r w:rsidRPr="00B4363B">
              <w:rPr>
                <w:sz w:val="24"/>
                <w:szCs w:val="24"/>
              </w:rPr>
              <w:t xml:space="preserve">-Комарова Л.А. Автоматизация звука </w:t>
            </w:r>
            <w:proofErr w:type="gramStart"/>
            <w:r w:rsidRPr="00B4363B">
              <w:rPr>
                <w:sz w:val="24"/>
                <w:szCs w:val="24"/>
              </w:rPr>
              <w:t>Ш</w:t>
            </w:r>
            <w:proofErr w:type="gramEnd"/>
            <w:r w:rsidRPr="00B4363B">
              <w:rPr>
                <w:sz w:val="24"/>
                <w:szCs w:val="24"/>
              </w:rPr>
              <w:t xml:space="preserve">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-Комарова Л.А. Автоматизация звука Ж в игровых упражнениях.</w:t>
            </w:r>
            <w:r w:rsidRPr="00B4363B">
              <w:rPr>
                <w:sz w:val="24"/>
                <w:szCs w:val="24"/>
              </w:rPr>
              <w:tab/>
              <w:t>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-Комарова Л.А. Автоматизация звука Л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Комарова Л.А. Автоматизация звука ЛЬ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 xml:space="preserve">-Комарова Л.А. Автоматизация звука </w:t>
            </w:r>
            <w:proofErr w:type="gramStart"/>
            <w:r w:rsidRPr="00B4363B">
              <w:rPr>
                <w:sz w:val="24"/>
                <w:szCs w:val="24"/>
              </w:rPr>
              <w:t>Р</w:t>
            </w:r>
            <w:proofErr w:type="gramEnd"/>
            <w:r w:rsidRPr="00B4363B">
              <w:rPr>
                <w:sz w:val="24"/>
                <w:szCs w:val="24"/>
              </w:rPr>
              <w:t xml:space="preserve">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-Комарова Л.А. Автоматизация звука РЬ в игровых упражнениях. Альбом дошкольника. - М.: Издательство ГНОМ, 2016. - С. 3-26.</w:t>
            </w:r>
          </w:p>
          <w:p w:rsidR="00FD5C6F" w:rsidRPr="00B4363B" w:rsidRDefault="00FD5C6F" w:rsidP="00FD5C6F">
            <w:pPr>
              <w:ind w:left="284" w:right="260"/>
              <w:rPr>
                <w:sz w:val="24"/>
                <w:szCs w:val="24"/>
              </w:rPr>
            </w:pPr>
            <w:r w:rsidRPr="00B4363B">
              <w:rPr>
                <w:sz w:val="24"/>
                <w:szCs w:val="24"/>
              </w:rPr>
              <w:t xml:space="preserve">-Комарова Л.А. Автоматизация звуков Ч, </w:t>
            </w:r>
            <w:proofErr w:type="gramStart"/>
            <w:r w:rsidRPr="00B4363B">
              <w:rPr>
                <w:sz w:val="24"/>
                <w:szCs w:val="24"/>
              </w:rPr>
              <w:t>Щ</w:t>
            </w:r>
            <w:proofErr w:type="gramEnd"/>
            <w:r w:rsidRPr="00B4363B">
              <w:rPr>
                <w:sz w:val="24"/>
                <w:szCs w:val="24"/>
              </w:rPr>
              <w:t xml:space="preserve"> в игровых упражнениях. Альбом дошкольника. - М.: Издательство ГНОМ, 2016. - С. 3-26.</w:t>
            </w:r>
          </w:p>
          <w:p w:rsidR="00FD5C6F" w:rsidRPr="00B4363B" w:rsidRDefault="00FD5C6F" w:rsidP="004A6459">
            <w:pPr>
              <w:pStyle w:val="a5"/>
              <w:widowControl/>
              <w:numPr>
                <w:ilvl w:val="0"/>
                <w:numId w:val="124"/>
              </w:numPr>
              <w:autoSpaceDE/>
              <w:autoSpaceDN/>
              <w:ind w:left="284" w:right="260"/>
              <w:contextualSpacing/>
              <w:rPr>
                <w:sz w:val="24"/>
                <w:szCs w:val="24"/>
              </w:rPr>
            </w:pPr>
            <w:r w:rsidRPr="00B4363B">
              <w:rPr>
                <w:sz w:val="24"/>
                <w:szCs w:val="24"/>
              </w:rPr>
              <w:t>на развитие связной речи:</w:t>
            </w:r>
          </w:p>
          <w:p w:rsidR="00FD5C6F" w:rsidRPr="00B4363B" w:rsidRDefault="00FD5C6F" w:rsidP="00FD5C6F">
            <w:pPr>
              <w:ind w:left="284" w:right="260"/>
              <w:rPr>
                <w:sz w:val="24"/>
                <w:szCs w:val="24"/>
              </w:rPr>
            </w:pPr>
            <w:r w:rsidRPr="00B4363B">
              <w:rPr>
                <w:sz w:val="24"/>
                <w:szCs w:val="24"/>
              </w:rPr>
              <w:t xml:space="preserve">Дорошенко О.Ю., Комиссарова С.А. Развитие </w:t>
            </w:r>
            <w:r w:rsidRPr="00B4363B">
              <w:rPr>
                <w:sz w:val="24"/>
                <w:szCs w:val="24"/>
              </w:rPr>
              <w:lastRenderedPageBreak/>
              <w:t>связной речи дошкольников на материале текстов цепной структуры. Вып.1. - СПб</w:t>
            </w:r>
            <w:proofErr w:type="gramStart"/>
            <w:r w:rsidRPr="00B4363B">
              <w:rPr>
                <w:sz w:val="24"/>
                <w:szCs w:val="24"/>
              </w:rPr>
              <w:t xml:space="preserve">.: </w:t>
            </w:r>
            <w:proofErr w:type="gramEnd"/>
            <w:r w:rsidRPr="00B4363B">
              <w:rPr>
                <w:sz w:val="24"/>
                <w:szCs w:val="24"/>
              </w:rPr>
              <w:t>ООО</w:t>
            </w:r>
          </w:p>
          <w:p w:rsidR="00FD5C6F" w:rsidRPr="00B4363B" w:rsidRDefault="00FD5C6F" w:rsidP="00FD5C6F">
            <w:pPr>
              <w:ind w:left="284" w:right="260"/>
              <w:rPr>
                <w:sz w:val="24"/>
                <w:szCs w:val="24"/>
              </w:rPr>
            </w:pPr>
            <w:r w:rsidRPr="00B4363B">
              <w:rPr>
                <w:sz w:val="24"/>
                <w:szCs w:val="24"/>
              </w:rPr>
              <w:t>«ИЗДАТЕЛЬСТВО «ДЕТСТВО-ПРЕСС», 2016. - С.4- 23.</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Дорошенко О.Ю., Комиссарова С.А. Развитие связной речи дошкольников на материале текстов цепной структуры. Вып.2. - СПб</w:t>
            </w:r>
            <w:proofErr w:type="gramStart"/>
            <w:r w:rsidRPr="00B4363B">
              <w:rPr>
                <w:sz w:val="24"/>
                <w:szCs w:val="24"/>
              </w:rPr>
              <w:t xml:space="preserve">.: </w:t>
            </w:r>
            <w:proofErr w:type="gramEnd"/>
            <w:r w:rsidRPr="00B4363B">
              <w:rPr>
                <w:sz w:val="24"/>
                <w:szCs w:val="24"/>
              </w:rPr>
              <w:t>ООО</w:t>
            </w:r>
          </w:p>
          <w:p w:rsidR="00FD5C6F" w:rsidRPr="00B4363B" w:rsidRDefault="00FD5C6F" w:rsidP="00FD5C6F">
            <w:pPr>
              <w:pStyle w:val="a5"/>
              <w:ind w:left="284" w:right="260" w:firstLine="0"/>
              <w:rPr>
                <w:sz w:val="24"/>
                <w:szCs w:val="24"/>
              </w:rPr>
            </w:pPr>
            <w:r w:rsidRPr="00B4363B">
              <w:rPr>
                <w:sz w:val="24"/>
                <w:szCs w:val="24"/>
              </w:rPr>
              <w:t>«ИЗДАТЕЛЬСТВО «ДЕТСТВО-ПРЕСС», 2016. - С.4- 23.</w:t>
            </w:r>
          </w:p>
          <w:p w:rsidR="00FD5C6F" w:rsidRPr="00B4363B" w:rsidRDefault="00FD5C6F" w:rsidP="00FD5C6F">
            <w:pPr>
              <w:pStyle w:val="a5"/>
              <w:ind w:left="284" w:right="260" w:firstLine="0"/>
              <w:rPr>
                <w:sz w:val="24"/>
                <w:szCs w:val="24"/>
              </w:rPr>
            </w:pPr>
            <w:r w:rsidRPr="00B4363B">
              <w:rPr>
                <w:sz w:val="24"/>
                <w:szCs w:val="24"/>
              </w:rPr>
              <w:t>-Арбекова Н.Е. Карточки по лексическим темам. Упражненияпо</w:t>
            </w:r>
          </w:p>
          <w:p w:rsidR="00FD5C6F" w:rsidRPr="00B4363B" w:rsidRDefault="00FD5C6F" w:rsidP="00FD5C6F">
            <w:pPr>
              <w:pStyle w:val="a5"/>
              <w:ind w:left="284" w:right="260" w:firstLine="0"/>
              <w:rPr>
                <w:sz w:val="24"/>
                <w:szCs w:val="24"/>
              </w:rPr>
            </w:pPr>
            <w:r w:rsidRPr="00B4363B">
              <w:rPr>
                <w:sz w:val="24"/>
                <w:szCs w:val="24"/>
              </w:rPr>
              <w:t>развитию навыков словообразования, словоизменения и связной речи у детей с ОНР. - М.: Издательство ГНОМ, 2013.- С.10- 12.</w:t>
            </w:r>
          </w:p>
          <w:p w:rsidR="00FD5C6F" w:rsidRPr="00B4363B" w:rsidRDefault="00FD5C6F" w:rsidP="00FD5C6F">
            <w:pPr>
              <w:pStyle w:val="a5"/>
              <w:ind w:left="284" w:right="260" w:firstLine="0"/>
              <w:rPr>
                <w:sz w:val="24"/>
                <w:szCs w:val="24"/>
              </w:rPr>
            </w:pPr>
            <w:r w:rsidRPr="00B4363B">
              <w:rPr>
                <w:sz w:val="24"/>
                <w:szCs w:val="24"/>
              </w:rPr>
              <w:t>-Н.В. Нищева «Все работы хороши. Городские профессии. Обучение дошкольников рассказыванию по картине (с 5 до 7 лет)». – СПб</w:t>
            </w:r>
            <w:proofErr w:type="gramStart"/>
            <w:r w:rsidRPr="00B4363B">
              <w:rPr>
                <w:sz w:val="24"/>
                <w:szCs w:val="24"/>
              </w:rPr>
              <w:t xml:space="preserve">.: </w:t>
            </w:r>
            <w:proofErr w:type="gramEnd"/>
            <w:r w:rsidRPr="00B4363B">
              <w:rPr>
                <w:sz w:val="24"/>
                <w:szCs w:val="24"/>
              </w:rPr>
              <w:t>ООО ДЕТСТВО - ПРЕСС, 2017.</w:t>
            </w:r>
          </w:p>
          <w:p w:rsidR="00FD5C6F" w:rsidRPr="00B4363B" w:rsidRDefault="00FD5C6F" w:rsidP="00FD5C6F">
            <w:pPr>
              <w:pStyle w:val="a5"/>
              <w:ind w:left="284" w:right="260" w:firstLine="0"/>
              <w:rPr>
                <w:sz w:val="24"/>
                <w:szCs w:val="24"/>
              </w:rPr>
            </w:pPr>
            <w:r w:rsidRPr="00B4363B">
              <w:rPr>
                <w:sz w:val="24"/>
                <w:szCs w:val="24"/>
              </w:rPr>
              <w:t>-Н.В.Нищева «Все работы хороши. Сельские профессии. Обучение дошкольников рассказыванию по картине (с 5 до 7 лет)». – СПб</w:t>
            </w:r>
            <w:proofErr w:type="gramStart"/>
            <w:r w:rsidRPr="00B4363B">
              <w:rPr>
                <w:sz w:val="24"/>
                <w:szCs w:val="24"/>
              </w:rPr>
              <w:t xml:space="preserve">.: </w:t>
            </w:r>
            <w:proofErr w:type="gramEnd"/>
            <w:r w:rsidRPr="00B4363B">
              <w:rPr>
                <w:sz w:val="24"/>
                <w:szCs w:val="24"/>
              </w:rPr>
              <w:t>ООО ДЕТСТВО-ПРЕСС, 2017.</w:t>
            </w:r>
          </w:p>
          <w:p w:rsidR="00FD5C6F" w:rsidRPr="00B4363B" w:rsidRDefault="00FD5C6F" w:rsidP="00FD5C6F">
            <w:pPr>
              <w:pStyle w:val="a5"/>
              <w:ind w:left="284" w:right="260" w:firstLine="0"/>
              <w:rPr>
                <w:sz w:val="24"/>
                <w:szCs w:val="24"/>
              </w:rPr>
            </w:pPr>
            <w:r w:rsidRPr="00B4363B">
              <w:rPr>
                <w:sz w:val="24"/>
                <w:szCs w:val="24"/>
              </w:rPr>
              <w:t>Н.В.Нищева «Наш детский сад. Формирование целостной картины мира.</w:t>
            </w:r>
          </w:p>
          <w:p w:rsidR="00FD5C6F" w:rsidRPr="00B4363B" w:rsidRDefault="00FD5C6F" w:rsidP="00FD5C6F">
            <w:pPr>
              <w:pStyle w:val="a5"/>
              <w:ind w:left="284" w:right="260" w:firstLine="0"/>
              <w:rPr>
                <w:sz w:val="24"/>
                <w:szCs w:val="24"/>
              </w:rPr>
            </w:pPr>
            <w:r w:rsidRPr="00B4363B">
              <w:rPr>
                <w:sz w:val="24"/>
                <w:szCs w:val="24"/>
              </w:rPr>
              <w:t>Обучение дошкольников рассказыванию по картине (с 5 до 7 лет)». Выпуск</w:t>
            </w:r>
          </w:p>
          <w:p w:rsidR="00FD5C6F" w:rsidRPr="00B4363B" w:rsidRDefault="00FD5C6F" w:rsidP="00FD5C6F">
            <w:pPr>
              <w:pStyle w:val="a5"/>
              <w:ind w:left="284" w:right="260" w:firstLine="0"/>
              <w:rPr>
                <w:sz w:val="24"/>
                <w:szCs w:val="24"/>
              </w:rPr>
            </w:pPr>
            <w:r w:rsidRPr="00B4363B">
              <w:rPr>
                <w:sz w:val="24"/>
                <w:szCs w:val="24"/>
              </w:rPr>
              <w:t>2. – СПб.: ООО «ИЗДАТЕЛЬСТВО «ДЕТСТВ</w:t>
            </w:r>
            <w:proofErr w:type="gramStart"/>
            <w:r w:rsidRPr="00B4363B">
              <w:rPr>
                <w:sz w:val="24"/>
                <w:szCs w:val="24"/>
              </w:rPr>
              <w:t>О-</w:t>
            </w:r>
            <w:proofErr w:type="gramEnd"/>
            <w:r w:rsidRPr="00B4363B">
              <w:rPr>
                <w:sz w:val="24"/>
                <w:szCs w:val="24"/>
              </w:rPr>
              <w:t xml:space="preserve"> ПРЕСС», 2017.</w:t>
            </w:r>
          </w:p>
          <w:p w:rsidR="00FD5C6F" w:rsidRPr="00B4363B" w:rsidRDefault="00FD5C6F" w:rsidP="00FD5C6F">
            <w:pPr>
              <w:pStyle w:val="a5"/>
              <w:ind w:left="284" w:right="260" w:firstLine="0"/>
              <w:rPr>
                <w:sz w:val="24"/>
                <w:szCs w:val="24"/>
              </w:rPr>
            </w:pPr>
            <w:r w:rsidRPr="00B4363B">
              <w:rPr>
                <w:sz w:val="24"/>
                <w:szCs w:val="24"/>
              </w:rPr>
              <w:t>-Н.В.Нищева «Наш детский сад. Формирование целостной картины мира. Обучение дошкольников рассказыванию по картине (с 5 до 7 лет)». Выпуск</w:t>
            </w:r>
          </w:p>
          <w:p w:rsidR="00FD5C6F" w:rsidRPr="00B4363B" w:rsidRDefault="00FD5C6F" w:rsidP="00FD5C6F">
            <w:pPr>
              <w:pStyle w:val="a5"/>
              <w:ind w:left="284" w:right="260" w:firstLine="0"/>
              <w:rPr>
                <w:sz w:val="24"/>
                <w:szCs w:val="24"/>
              </w:rPr>
            </w:pPr>
            <w:r w:rsidRPr="00B4363B">
              <w:rPr>
                <w:sz w:val="24"/>
                <w:szCs w:val="24"/>
              </w:rPr>
              <w:t>4. – СПб</w:t>
            </w:r>
            <w:proofErr w:type="gramStart"/>
            <w:r w:rsidRPr="00B4363B">
              <w:rPr>
                <w:sz w:val="24"/>
                <w:szCs w:val="24"/>
              </w:rPr>
              <w:t xml:space="preserve">.: </w:t>
            </w:r>
            <w:proofErr w:type="gramEnd"/>
            <w:r w:rsidRPr="00B4363B">
              <w:rPr>
                <w:sz w:val="24"/>
                <w:szCs w:val="24"/>
              </w:rPr>
              <w:t>ООО «ИЗДАТЕЛЬСТВО «ДЕТСТВО - ПРЕСС», 2017.</w:t>
            </w:r>
          </w:p>
          <w:p w:rsidR="00FD5C6F" w:rsidRPr="00B4363B" w:rsidRDefault="00FD5C6F" w:rsidP="00FD5C6F">
            <w:pPr>
              <w:pStyle w:val="a5"/>
              <w:ind w:left="284" w:right="260" w:firstLine="0"/>
              <w:rPr>
                <w:sz w:val="24"/>
                <w:szCs w:val="24"/>
              </w:rPr>
            </w:pPr>
            <w:r w:rsidRPr="00B4363B">
              <w:rPr>
                <w:sz w:val="24"/>
                <w:szCs w:val="24"/>
              </w:rPr>
              <w:t xml:space="preserve">-Н.В.Нищева «Мамы всякие нужны. Детям о профессиях. Обучение дошкольников </w:t>
            </w:r>
            <w:r w:rsidRPr="00B4363B">
              <w:rPr>
                <w:sz w:val="24"/>
                <w:szCs w:val="24"/>
              </w:rPr>
              <w:lastRenderedPageBreak/>
              <w:t>рассказыванию по картине (с 5 до 7 лет)».</w:t>
            </w:r>
          </w:p>
          <w:p w:rsidR="00FD5C6F" w:rsidRPr="00B4363B" w:rsidRDefault="00FD5C6F" w:rsidP="00FD5C6F">
            <w:pPr>
              <w:pStyle w:val="a5"/>
              <w:ind w:left="284" w:right="260" w:firstLine="0"/>
              <w:rPr>
                <w:sz w:val="24"/>
                <w:szCs w:val="24"/>
              </w:rPr>
            </w:pPr>
            <w:r w:rsidRPr="00B4363B">
              <w:rPr>
                <w:sz w:val="24"/>
                <w:szCs w:val="24"/>
              </w:rPr>
              <w:t>Выпуск 1,2. – СПб</w:t>
            </w:r>
            <w:proofErr w:type="gramStart"/>
            <w:r w:rsidRPr="00B4363B">
              <w:rPr>
                <w:sz w:val="24"/>
                <w:szCs w:val="24"/>
              </w:rPr>
              <w:t xml:space="preserve">.: </w:t>
            </w:r>
            <w:proofErr w:type="gramEnd"/>
            <w:r w:rsidRPr="00B4363B">
              <w:rPr>
                <w:sz w:val="24"/>
                <w:szCs w:val="24"/>
              </w:rPr>
              <w:t>ООО «ИЗДАТЕЛЬСТВО</w:t>
            </w:r>
          </w:p>
          <w:p w:rsidR="00FD5C6F" w:rsidRPr="00B4363B" w:rsidRDefault="00FD5C6F" w:rsidP="00FD5C6F">
            <w:pPr>
              <w:pStyle w:val="a5"/>
              <w:ind w:left="284" w:right="260" w:firstLine="0"/>
              <w:rPr>
                <w:sz w:val="24"/>
                <w:szCs w:val="24"/>
              </w:rPr>
            </w:pPr>
            <w:r w:rsidRPr="00B4363B">
              <w:rPr>
                <w:sz w:val="24"/>
                <w:szCs w:val="24"/>
              </w:rPr>
              <w:t>«ДЕТСТВО-ПРЕСС», 2018.</w:t>
            </w:r>
          </w:p>
          <w:p w:rsidR="00FD5C6F" w:rsidRPr="00B4363B" w:rsidRDefault="00FD5C6F" w:rsidP="00FD5C6F">
            <w:pPr>
              <w:pStyle w:val="a5"/>
              <w:ind w:left="284" w:right="260" w:firstLine="0"/>
              <w:rPr>
                <w:sz w:val="24"/>
                <w:szCs w:val="24"/>
              </w:rPr>
            </w:pPr>
            <w:r w:rsidRPr="00B4363B">
              <w:rPr>
                <w:sz w:val="24"/>
                <w:szCs w:val="24"/>
              </w:rPr>
              <w:t>-Н.В.Нищева «Рассказываем по сериям картинок. Подготовка к творческому рассказыванию». Выпуск 1. – СПб</w:t>
            </w:r>
            <w:proofErr w:type="gramStart"/>
            <w:r w:rsidRPr="00B4363B">
              <w:rPr>
                <w:sz w:val="24"/>
                <w:szCs w:val="24"/>
              </w:rPr>
              <w:t xml:space="preserve">.: </w:t>
            </w:r>
            <w:proofErr w:type="gramEnd"/>
            <w:r w:rsidRPr="00B4363B">
              <w:rPr>
                <w:sz w:val="24"/>
                <w:szCs w:val="24"/>
              </w:rPr>
              <w:t>ООО</w:t>
            </w:r>
          </w:p>
          <w:p w:rsidR="00FD5C6F" w:rsidRPr="00B4363B" w:rsidRDefault="00FD5C6F" w:rsidP="00FD5C6F">
            <w:pPr>
              <w:pStyle w:val="a5"/>
              <w:ind w:left="284" w:right="260" w:firstLine="0"/>
              <w:rPr>
                <w:sz w:val="24"/>
                <w:szCs w:val="24"/>
              </w:rPr>
            </w:pPr>
            <w:r w:rsidRPr="00B4363B">
              <w:rPr>
                <w:sz w:val="24"/>
                <w:szCs w:val="24"/>
              </w:rPr>
              <w:t>«ИЗДАТЕЛЬСТВО «ДЕТСТВО-ПРЕСС», 2018.</w:t>
            </w:r>
          </w:p>
          <w:p w:rsidR="00FD5C6F" w:rsidRPr="00B4363B" w:rsidRDefault="00FD5C6F" w:rsidP="00FD5C6F">
            <w:pPr>
              <w:pStyle w:val="a5"/>
              <w:ind w:left="284" w:right="260" w:firstLine="0"/>
              <w:rPr>
                <w:sz w:val="24"/>
                <w:szCs w:val="24"/>
              </w:rPr>
            </w:pPr>
            <w:r w:rsidRPr="00B4363B">
              <w:rPr>
                <w:sz w:val="24"/>
                <w:szCs w:val="24"/>
              </w:rPr>
              <w:t>-Н.В.Нищева «Рассказываем по сериям картинок. Обучение творческому рассказыванию». Выпуск 1. – СПб.: ООО «ИЗДАТЕЛЬСТВО «ДЕТСТВ</w:t>
            </w:r>
            <w:proofErr w:type="gramStart"/>
            <w:r w:rsidRPr="00B4363B">
              <w:rPr>
                <w:sz w:val="24"/>
                <w:szCs w:val="24"/>
              </w:rPr>
              <w:t>О-</w:t>
            </w:r>
            <w:proofErr w:type="gramEnd"/>
            <w:r w:rsidRPr="00B4363B">
              <w:rPr>
                <w:sz w:val="24"/>
                <w:szCs w:val="24"/>
              </w:rPr>
              <w:t xml:space="preserve"> ПРЕСС», 2016.</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Н.В.Нищева</w:t>
            </w:r>
            <w:proofErr w:type="gramStart"/>
            <w:r w:rsidRPr="00B4363B">
              <w:rPr>
                <w:sz w:val="24"/>
                <w:szCs w:val="24"/>
              </w:rPr>
              <w:t>«О</w:t>
            </w:r>
            <w:proofErr w:type="gramEnd"/>
            <w:r w:rsidRPr="00B4363B">
              <w:rPr>
                <w:sz w:val="24"/>
                <w:szCs w:val="24"/>
              </w:rPr>
              <w:t>бучение</w:t>
            </w:r>
            <w:r w:rsidRPr="00B4363B">
              <w:rPr>
                <w:sz w:val="24"/>
                <w:szCs w:val="24"/>
              </w:rPr>
              <w:tab/>
              <w:t>детей пересказу по опорным картинкам – 5-7 лет», вып.1. – СПб</w:t>
            </w:r>
            <w:proofErr w:type="gramStart"/>
            <w:r w:rsidRPr="00B4363B">
              <w:rPr>
                <w:sz w:val="24"/>
                <w:szCs w:val="24"/>
              </w:rPr>
              <w:t xml:space="preserve">.: </w:t>
            </w:r>
            <w:proofErr w:type="gramEnd"/>
            <w:r w:rsidRPr="00B4363B">
              <w:rPr>
                <w:sz w:val="24"/>
                <w:szCs w:val="24"/>
              </w:rPr>
              <w:t>ООО «ИЗДАТЕЛЬСТВО «ДЕТСТВО-ПРЕСС», 2016.</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Н.В.Нищева</w:t>
            </w:r>
            <w:proofErr w:type="gramStart"/>
            <w:r w:rsidRPr="00B4363B">
              <w:rPr>
                <w:sz w:val="24"/>
                <w:szCs w:val="24"/>
              </w:rPr>
              <w:t>«О</w:t>
            </w:r>
            <w:proofErr w:type="gramEnd"/>
            <w:r w:rsidRPr="00B4363B">
              <w:rPr>
                <w:sz w:val="24"/>
                <w:szCs w:val="24"/>
              </w:rPr>
              <w:t>бучение</w:t>
            </w:r>
            <w:r w:rsidRPr="00B4363B">
              <w:rPr>
                <w:sz w:val="24"/>
                <w:szCs w:val="24"/>
              </w:rPr>
              <w:tab/>
              <w:t>детей пересказу по опорным картинкам – 5-7 лет», вып.2. – СПб</w:t>
            </w:r>
            <w:proofErr w:type="gramStart"/>
            <w:r w:rsidRPr="00B4363B">
              <w:rPr>
                <w:sz w:val="24"/>
                <w:szCs w:val="24"/>
              </w:rPr>
              <w:t xml:space="preserve">.: </w:t>
            </w:r>
            <w:proofErr w:type="gramEnd"/>
            <w:r w:rsidRPr="00B4363B">
              <w:rPr>
                <w:sz w:val="24"/>
                <w:szCs w:val="24"/>
              </w:rPr>
              <w:t>ООО «ИЗДАТЕЛЬСТВО «ДЕТСТВО-ПРЕСС», 2018.</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для обучения грамоте:</w:t>
            </w:r>
          </w:p>
          <w:p w:rsidR="00FD5C6F" w:rsidRPr="00B4363B" w:rsidRDefault="00FD5C6F" w:rsidP="00FD5C6F">
            <w:pPr>
              <w:pStyle w:val="a5"/>
              <w:ind w:left="284" w:right="260" w:firstLine="0"/>
              <w:rPr>
                <w:sz w:val="24"/>
                <w:szCs w:val="24"/>
              </w:rPr>
            </w:pPr>
            <w:r w:rsidRPr="00B4363B">
              <w:rPr>
                <w:sz w:val="24"/>
                <w:szCs w:val="24"/>
              </w:rPr>
              <w:t>-Нищева Н.В. Мой букварь. - СПб.: ООО</w:t>
            </w:r>
            <w:proofErr w:type="gramStart"/>
            <w:r w:rsidRPr="00B4363B">
              <w:rPr>
                <w:sz w:val="24"/>
                <w:szCs w:val="24"/>
              </w:rPr>
              <w:t>«И</w:t>
            </w:r>
            <w:proofErr w:type="gramEnd"/>
            <w:r w:rsidRPr="00B4363B">
              <w:rPr>
                <w:sz w:val="24"/>
                <w:szCs w:val="24"/>
              </w:rPr>
              <w:t>ЗДАТЕЛЬСТВО «ДЕТСТВО-ПРЕСС», 2017.</w:t>
            </w:r>
          </w:p>
          <w:p w:rsidR="00FD5C6F" w:rsidRPr="00B4363B" w:rsidRDefault="00FD5C6F" w:rsidP="00FD5C6F">
            <w:pPr>
              <w:pStyle w:val="a5"/>
              <w:ind w:left="284" w:right="260" w:firstLine="0"/>
              <w:rPr>
                <w:sz w:val="24"/>
                <w:szCs w:val="24"/>
              </w:rPr>
            </w:pPr>
            <w:r w:rsidRPr="00B4363B">
              <w:rPr>
                <w:sz w:val="24"/>
                <w:szCs w:val="24"/>
              </w:rPr>
              <w:t>Пальчиковая гимнастика:</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Н.В.Нищева «Веселая пальчиковая гимнастика». – СПб</w:t>
            </w:r>
            <w:proofErr w:type="gramStart"/>
            <w:r w:rsidRPr="00B4363B">
              <w:rPr>
                <w:sz w:val="24"/>
                <w:szCs w:val="24"/>
              </w:rPr>
              <w:t xml:space="preserve">.: </w:t>
            </w:r>
            <w:proofErr w:type="gramEnd"/>
            <w:r w:rsidRPr="00B4363B">
              <w:rPr>
                <w:sz w:val="24"/>
                <w:szCs w:val="24"/>
              </w:rPr>
              <w:t>ООО ИЗДАТЕЛЬСТВО «ДЕТСТВО-ПРЕСС», 2016. - С. 5-30.</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В.В.Коноваленко Индивидуально-подгрупповая работа по коррекции звукопроизношения. - М.: Издательство ГНОМ, 2014. - С. 22-29.</w:t>
            </w:r>
          </w:p>
          <w:p w:rsidR="00FD5C6F" w:rsidRPr="00B4363B" w:rsidRDefault="00FD5C6F" w:rsidP="00FD5C6F">
            <w:pPr>
              <w:pStyle w:val="a5"/>
              <w:ind w:left="284" w:right="260" w:firstLine="0"/>
              <w:rPr>
                <w:sz w:val="24"/>
                <w:szCs w:val="24"/>
              </w:rPr>
            </w:pPr>
            <w:r w:rsidRPr="00B4363B">
              <w:rPr>
                <w:sz w:val="24"/>
                <w:szCs w:val="24"/>
              </w:rPr>
              <w:t>-Н.В.Нищева «Картотеки подвижных игр, упражнений, физкультминуток, пальчиковой гимнастики». –</w:t>
            </w:r>
            <w:r w:rsidRPr="00B4363B">
              <w:rPr>
                <w:sz w:val="24"/>
                <w:szCs w:val="24"/>
              </w:rPr>
              <w:tab/>
              <w:t>СПб.: ООО ИЗДАТЕЛЬСТВО «ДЕТСТВ</w:t>
            </w:r>
            <w:proofErr w:type="gramStart"/>
            <w:r w:rsidRPr="00B4363B">
              <w:rPr>
                <w:sz w:val="24"/>
                <w:szCs w:val="24"/>
              </w:rPr>
              <w:t>О-</w:t>
            </w:r>
            <w:proofErr w:type="gramEnd"/>
            <w:r w:rsidRPr="00B4363B">
              <w:rPr>
                <w:sz w:val="24"/>
                <w:szCs w:val="24"/>
              </w:rPr>
              <w:t xml:space="preserve"> ПРЕСС», 2018.</w:t>
            </w:r>
          </w:p>
          <w:p w:rsidR="00FD5C6F" w:rsidRPr="00B4363B" w:rsidRDefault="00FD5C6F" w:rsidP="00FD5C6F">
            <w:pPr>
              <w:pStyle w:val="a5"/>
              <w:ind w:left="284" w:right="260" w:firstLine="0"/>
              <w:rPr>
                <w:sz w:val="24"/>
                <w:szCs w:val="24"/>
              </w:rPr>
            </w:pPr>
            <w:r w:rsidRPr="00B4363B">
              <w:rPr>
                <w:sz w:val="24"/>
                <w:szCs w:val="24"/>
              </w:rPr>
              <w:t>Беседы, рассматривание иллюстраций:</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Н.В. Нищева «Все работы хороши.</w:t>
            </w:r>
          </w:p>
          <w:p w:rsidR="00FD5C6F" w:rsidRPr="00B4363B" w:rsidRDefault="00FD5C6F" w:rsidP="00FD5C6F">
            <w:pPr>
              <w:pStyle w:val="a5"/>
              <w:ind w:left="284" w:right="260" w:firstLine="0"/>
              <w:rPr>
                <w:sz w:val="24"/>
                <w:szCs w:val="24"/>
              </w:rPr>
            </w:pPr>
            <w:r w:rsidRPr="00B4363B">
              <w:rPr>
                <w:sz w:val="24"/>
                <w:szCs w:val="24"/>
              </w:rPr>
              <w:lastRenderedPageBreak/>
              <w:t>Городские профессии. Обучение</w:t>
            </w:r>
          </w:p>
          <w:p w:rsidR="00FD5C6F" w:rsidRPr="00B4363B" w:rsidRDefault="00FD5C6F" w:rsidP="00FD5C6F">
            <w:pPr>
              <w:pStyle w:val="a5"/>
              <w:ind w:left="284" w:right="260" w:firstLine="0"/>
              <w:rPr>
                <w:sz w:val="24"/>
                <w:szCs w:val="24"/>
              </w:rPr>
            </w:pPr>
            <w:r w:rsidRPr="00B4363B">
              <w:rPr>
                <w:sz w:val="24"/>
                <w:szCs w:val="24"/>
              </w:rPr>
              <w:t>дошкольников рассказыванию по картине (с 5 до 7 лет)». – СПб</w:t>
            </w:r>
            <w:proofErr w:type="gramStart"/>
            <w:r w:rsidRPr="00B4363B">
              <w:rPr>
                <w:sz w:val="24"/>
                <w:szCs w:val="24"/>
              </w:rPr>
              <w:t xml:space="preserve">.: </w:t>
            </w:r>
            <w:proofErr w:type="gramEnd"/>
            <w:r w:rsidRPr="00B4363B">
              <w:rPr>
                <w:sz w:val="24"/>
                <w:szCs w:val="24"/>
              </w:rPr>
              <w:t>ООО ДЕТСТВО - ПРЕСС, 2017.</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Н.В.Нищева «Все работы хороши. Сельские профессии. Обучение дошкольников рассказыванию по картине (с 5 до 7 лет)». – СПб</w:t>
            </w:r>
            <w:proofErr w:type="gramStart"/>
            <w:r w:rsidRPr="00B4363B">
              <w:rPr>
                <w:sz w:val="24"/>
                <w:szCs w:val="24"/>
              </w:rPr>
              <w:t xml:space="preserve">.: </w:t>
            </w:r>
            <w:proofErr w:type="gramEnd"/>
            <w:r w:rsidRPr="00B4363B">
              <w:rPr>
                <w:sz w:val="24"/>
                <w:szCs w:val="24"/>
              </w:rPr>
              <w:t>ООО ДЕТСТВО - ПРЕСС, 2017.</w:t>
            </w:r>
          </w:p>
          <w:p w:rsidR="00FD5C6F" w:rsidRPr="00B4363B" w:rsidRDefault="00FD5C6F" w:rsidP="00FD5C6F">
            <w:pPr>
              <w:pStyle w:val="a5"/>
              <w:ind w:left="284" w:right="260" w:firstLine="0"/>
              <w:rPr>
                <w:sz w:val="24"/>
                <w:szCs w:val="24"/>
              </w:rPr>
            </w:pPr>
            <w:r w:rsidRPr="00B4363B">
              <w:rPr>
                <w:sz w:val="24"/>
                <w:szCs w:val="24"/>
              </w:rPr>
              <w:t>-</w:t>
            </w:r>
            <w:r w:rsidRPr="00B4363B">
              <w:rPr>
                <w:sz w:val="24"/>
                <w:szCs w:val="24"/>
              </w:rPr>
              <w:tab/>
              <w:t>Н.В. Нищева «Наш детский сад. Формирование целостной картины мира. Обучение дошкольников рассказыванию по картине (с 5 до 7 лет)». Выпуск</w:t>
            </w:r>
          </w:p>
          <w:p w:rsidR="00FD5C6F" w:rsidRPr="00B4363B" w:rsidRDefault="00FD5C6F" w:rsidP="00FD5C6F">
            <w:pPr>
              <w:pStyle w:val="a5"/>
              <w:ind w:left="284" w:right="260" w:firstLine="0"/>
              <w:rPr>
                <w:sz w:val="24"/>
                <w:szCs w:val="24"/>
              </w:rPr>
            </w:pPr>
            <w:r w:rsidRPr="00B4363B">
              <w:rPr>
                <w:sz w:val="24"/>
                <w:szCs w:val="24"/>
              </w:rPr>
              <w:t>2. – СПб</w:t>
            </w:r>
            <w:proofErr w:type="gramStart"/>
            <w:r w:rsidRPr="00B4363B">
              <w:rPr>
                <w:sz w:val="24"/>
                <w:szCs w:val="24"/>
              </w:rPr>
              <w:t xml:space="preserve">.: </w:t>
            </w:r>
            <w:proofErr w:type="gramEnd"/>
            <w:r w:rsidRPr="00B4363B">
              <w:rPr>
                <w:sz w:val="24"/>
                <w:szCs w:val="24"/>
              </w:rPr>
              <w:t>ООО «ИЗДАТЕЛЬСТВО «ДЕТСТВО - ПРЕСС», 2017.</w:t>
            </w:r>
          </w:p>
          <w:p w:rsidR="00FD5C6F" w:rsidRPr="00B4363B" w:rsidRDefault="00FD5C6F" w:rsidP="00FD5C6F">
            <w:pPr>
              <w:pStyle w:val="a5"/>
              <w:ind w:left="284" w:right="260" w:firstLine="0"/>
              <w:rPr>
                <w:sz w:val="24"/>
                <w:szCs w:val="24"/>
              </w:rPr>
            </w:pPr>
            <w:r w:rsidRPr="00B4363B">
              <w:rPr>
                <w:sz w:val="24"/>
                <w:szCs w:val="24"/>
              </w:rPr>
              <w:t>- Н.В. Нищева «Наш детский сад. Формирование целостной картины мира. Обучение дошкольников рассказыванию по картине (с 5 до 7 лет)». Выпуск</w:t>
            </w:r>
          </w:p>
          <w:p w:rsidR="002C7CA8" w:rsidRDefault="00FD5C6F" w:rsidP="00FD5C6F">
            <w:pPr>
              <w:pStyle w:val="TableParagraph"/>
              <w:spacing w:line="271" w:lineRule="exact"/>
              <w:ind w:left="284" w:right="260"/>
              <w:rPr>
                <w:sz w:val="24"/>
              </w:rPr>
            </w:pPr>
            <w:r w:rsidRPr="00B4363B">
              <w:rPr>
                <w:sz w:val="24"/>
                <w:szCs w:val="24"/>
              </w:rPr>
              <w:t>4. – СПб</w:t>
            </w:r>
            <w:proofErr w:type="gramStart"/>
            <w:r w:rsidRPr="00B4363B">
              <w:rPr>
                <w:sz w:val="24"/>
                <w:szCs w:val="24"/>
              </w:rPr>
              <w:t xml:space="preserve">.: </w:t>
            </w:r>
            <w:proofErr w:type="gramEnd"/>
            <w:r w:rsidRPr="00B4363B">
              <w:rPr>
                <w:sz w:val="24"/>
                <w:szCs w:val="24"/>
              </w:rPr>
              <w:t>ООО «ИЗДАТЕЛЬСТВО «ДЕТСТВО - ПРЕСС», 2017.</w:t>
            </w:r>
          </w:p>
        </w:tc>
      </w:tr>
    </w:tbl>
    <w:p w:rsidR="00EA5909" w:rsidRDefault="00EA5909">
      <w:pPr>
        <w:spacing w:line="271" w:lineRule="exact"/>
        <w:rPr>
          <w:sz w:val="24"/>
        </w:rPr>
        <w:sectPr w:rsidR="00EA5909">
          <w:type w:val="continuous"/>
          <w:pgSz w:w="16840" w:h="11910" w:orient="landscape"/>
          <w:pgMar w:top="400" w:right="440" w:bottom="280" w:left="140" w:header="720" w:footer="720" w:gutter="0"/>
          <w:cols w:space="720"/>
        </w:sectPr>
      </w:pPr>
    </w:p>
    <w:p w:rsidR="00EA5909" w:rsidRDefault="00EA5909">
      <w:pPr>
        <w:spacing w:line="271" w:lineRule="exact"/>
        <w:rPr>
          <w:sz w:val="24"/>
        </w:rPr>
        <w:sectPr w:rsidR="00EA5909">
          <w:type w:val="continuous"/>
          <w:pgSz w:w="16840" w:h="11910" w:orient="landscape"/>
          <w:pgMar w:top="400" w:right="440" w:bottom="280" w:left="140" w:header="720" w:footer="720" w:gutter="0"/>
          <w:cols w:space="720"/>
        </w:sectPr>
      </w:pPr>
    </w:p>
    <w:tbl>
      <w:tblPr>
        <w:tblStyle w:val="a6"/>
        <w:tblW w:w="15167" w:type="dxa"/>
        <w:tblInd w:w="1101" w:type="dxa"/>
        <w:tblLook w:val="04A0" w:firstRow="1" w:lastRow="0" w:firstColumn="1" w:lastColumn="0" w:noHBand="0" w:noVBand="1"/>
      </w:tblPr>
      <w:tblGrid>
        <w:gridCol w:w="1984"/>
        <w:gridCol w:w="13183"/>
      </w:tblGrid>
      <w:tr w:rsidR="00FD5C6F" w:rsidRPr="00EE395B" w:rsidTr="00FA5C50">
        <w:tc>
          <w:tcPr>
            <w:tcW w:w="15167" w:type="dxa"/>
            <w:gridSpan w:val="2"/>
          </w:tcPr>
          <w:p w:rsidR="00FA5C50" w:rsidRDefault="00FA5C50" w:rsidP="0042373D">
            <w:pPr>
              <w:jc w:val="center"/>
              <w:rPr>
                <w:b/>
                <w:bCs/>
                <w:sz w:val="24"/>
                <w:szCs w:val="24"/>
              </w:rPr>
            </w:pPr>
          </w:p>
          <w:p w:rsidR="00FD5C6F" w:rsidRDefault="00FD5C6F" w:rsidP="0042373D">
            <w:pPr>
              <w:jc w:val="center"/>
              <w:rPr>
                <w:b/>
                <w:bCs/>
                <w:sz w:val="24"/>
                <w:szCs w:val="24"/>
              </w:rPr>
            </w:pPr>
            <w:r w:rsidRPr="001543F4">
              <w:rPr>
                <w:b/>
                <w:bCs/>
                <w:sz w:val="24"/>
                <w:szCs w:val="24"/>
              </w:rPr>
              <w:t>Знакомство с книжной культурой, детской литературой.</w:t>
            </w:r>
          </w:p>
          <w:p w:rsidR="00FA5C50" w:rsidRPr="00EE395B" w:rsidRDefault="00FA5C50" w:rsidP="0042373D">
            <w:pPr>
              <w:jc w:val="center"/>
              <w:rPr>
                <w:sz w:val="24"/>
                <w:szCs w:val="24"/>
                <w:highlight w:val="yellow"/>
              </w:rPr>
            </w:pPr>
          </w:p>
        </w:tc>
      </w:tr>
      <w:tr w:rsidR="00FD5C6F" w:rsidRPr="00604D9C" w:rsidTr="00FA5C50">
        <w:tc>
          <w:tcPr>
            <w:tcW w:w="1984" w:type="dxa"/>
          </w:tcPr>
          <w:p w:rsidR="00FA5C50" w:rsidRDefault="00FA5C50" w:rsidP="0042373D">
            <w:pPr>
              <w:rPr>
                <w:b/>
                <w:bCs/>
                <w:sz w:val="24"/>
                <w:szCs w:val="24"/>
              </w:rPr>
            </w:pPr>
          </w:p>
          <w:p w:rsidR="00FD5C6F" w:rsidRPr="00CF43FE" w:rsidRDefault="00FD5C6F" w:rsidP="0042373D">
            <w:pPr>
              <w:rPr>
                <w:b/>
                <w:bCs/>
                <w:sz w:val="24"/>
                <w:szCs w:val="24"/>
              </w:rPr>
            </w:pPr>
            <w:r>
              <w:rPr>
                <w:b/>
                <w:bCs/>
                <w:sz w:val="24"/>
                <w:szCs w:val="24"/>
              </w:rPr>
              <w:t xml:space="preserve">6-7 лет </w:t>
            </w:r>
          </w:p>
        </w:tc>
        <w:tc>
          <w:tcPr>
            <w:tcW w:w="13183" w:type="dxa"/>
          </w:tcPr>
          <w:p w:rsidR="00FA5C50" w:rsidRDefault="00FA5C50" w:rsidP="0042373D">
            <w:pPr>
              <w:rPr>
                <w:sz w:val="24"/>
                <w:szCs w:val="24"/>
              </w:rPr>
            </w:pPr>
          </w:p>
          <w:p w:rsidR="00FD5C6F" w:rsidRDefault="00FD5C6F" w:rsidP="0042373D">
            <w:pPr>
              <w:rPr>
                <w:sz w:val="24"/>
                <w:szCs w:val="24"/>
              </w:rPr>
            </w:pPr>
            <w:r w:rsidRPr="002B18FB">
              <w:rPr>
                <w:sz w:val="24"/>
                <w:szCs w:val="24"/>
              </w:rPr>
              <w:t>Хрестоматия по художественной литературе к «Комплексной образовательной программе дошкольного образования для детей с тяжелыми нарушениями речи (ОНР) с 3 до 7 лет» Н.В. Нищевой. (</w:t>
            </w:r>
            <w:r>
              <w:rPr>
                <w:sz w:val="24"/>
                <w:szCs w:val="24"/>
              </w:rPr>
              <w:t>6-7</w:t>
            </w:r>
            <w:r w:rsidRPr="002B18FB">
              <w:rPr>
                <w:sz w:val="24"/>
                <w:szCs w:val="24"/>
              </w:rPr>
              <w:t xml:space="preserve"> лет) / сост. О.Н. Тверская, С.С. Лазукова</w:t>
            </w:r>
            <w:r>
              <w:rPr>
                <w:sz w:val="24"/>
                <w:szCs w:val="24"/>
              </w:rPr>
              <w:t>.</w:t>
            </w:r>
            <w:r w:rsidRPr="002B18FB">
              <w:rPr>
                <w:sz w:val="24"/>
                <w:szCs w:val="24"/>
              </w:rPr>
              <w:t xml:space="preserve"> – СПб</w:t>
            </w:r>
            <w:proofErr w:type="gramStart"/>
            <w:r w:rsidRPr="002B18FB">
              <w:rPr>
                <w:sz w:val="24"/>
                <w:szCs w:val="24"/>
              </w:rPr>
              <w:t xml:space="preserve">.: </w:t>
            </w:r>
            <w:proofErr w:type="gramEnd"/>
            <w:r w:rsidRPr="002B18FB">
              <w:rPr>
                <w:sz w:val="24"/>
                <w:szCs w:val="24"/>
              </w:rPr>
              <w:t>ООО «ИЗДАТЕЛЬСТВО «ДЕТСТВО-ПРЕСС», 202</w:t>
            </w:r>
            <w:r>
              <w:rPr>
                <w:sz w:val="24"/>
                <w:szCs w:val="24"/>
              </w:rPr>
              <w:t>2</w:t>
            </w:r>
            <w:r w:rsidRPr="002B18FB">
              <w:rPr>
                <w:sz w:val="24"/>
                <w:szCs w:val="24"/>
              </w:rPr>
              <w:t xml:space="preserve">. – </w:t>
            </w:r>
            <w:r>
              <w:rPr>
                <w:sz w:val="24"/>
                <w:szCs w:val="24"/>
              </w:rPr>
              <w:t>368</w:t>
            </w:r>
            <w:r w:rsidRPr="002B18FB">
              <w:rPr>
                <w:sz w:val="24"/>
                <w:szCs w:val="24"/>
              </w:rPr>
              <w:t xml:space="preserve"> с.</w:t>
            </w:r>
          </w:p>
          <w:p w:rsidR="00FA5C50" w:rsidRPr="00604D9C" w:rsidRDefault="00FA5C50" w:rsidP="0042373D">
            <w:pPr>
              <w:rPr>
                <w:sz w:val="24"/>
                <w:szCs w:val="24"/>
              </w:rPr>
            </w:pPr>
          </w:p>
        </w:tc>
      </w:tr>
    </w:tbl>
    <w:p w:rsidR="00EA5909" w:rsidRDefault="00EA5909">
      <w:pPr>
        <w:rPr>
          <w:sz w:val="24"/>
        </w:rPr>
        <w:sectPr w:rsidR="00EA5909">
          <w:type w:val="continuous"/>
          <w:pgSz w:w="16840" w:h="11910" w:orient="landscape"/>
          <w:pgMar w:top="400" w:right="440" w:bottom="280" w:left="140" w:header="720" w:footer="720" w:gutter="0"/>
          <w:cols w:space="720"/>
        </w:sectPr>
      </w:pPr>
    </w:p>
    <w:p w:rsidR="00EA5909" w:rsidRDefault="00EA5909">
      <w:pPr>
        <w:rPr>
          <w:sz w:val="24"/>
        </w:rPr>
        <w:sectPr w:rsidR="00EA5909">
          <w:type w:val="continuous"/>
          <w:pgSz w:w="16840" w:h="11910" w:orient="landscape"/>
          <w:pgMar w:top="400" w:right="440" w:bottom="280" w:left="140" w:header="720" w:footer="720" w:gutter="0"/>
          <w:cols w:space="720"/>
        </w:sectPr>
      </w:pPr>
    </w:p>
    <w:p w:rsidR="00EA5909" w:rsidRDefault="00D41726" w:rsidP="004A6459">
      <w:pPr>
        <w:pStyle w:val="2"/>
        <w:numPr>
          <w:ilvl w:val="2"/>
          <w:numId w:val="95"/>
        </w:numPr>
        <w:tabs>
          <w:tab w:val="left" w:pos="1525"/>
        </w:tabs>
        <w:spacing w:before="69"/>
        <w:ind w:left="1525" w:hanging="541"/>
        <w:jc w:val="both"/>
      </w:pPr>
      <w:bookmarkStart w:id="42" w:name="2.2.4_&quot;Художественно-эстетическое_развит"/>
      <w:bookmarkEnd w:id="42"/>
      <w:r>
        <w:lastRenderedPageBreak/>
        <w:t>"Художественно-эстетическое</w:t>
      </w:r>
      <w:r>
        <w:rPr>
          <w:spacing w:val="-11"/>
        </w:rPr>
        <w:t xml:space="preserve"> </w:t>
      </w:r>
      <w:r>
        <w:rPr>
          <w:spacing w:val="-2"/>
        </w:rPr>
        <w:t>развитие"</w:t>
      </w:r>
    </w:p>
    <w:p w:rsidR="00EA5909" w:rsidRDefault="00D41726">
      <w:pPr>
        <w:pStyle w:val="a3"/>
        <w:spacing w:before="1" w:line="237" w:lineRule="auto"/>
        <w:ind w:left="273" w:right="441" w:firstLine="710"/>
      </w:pPr>
      <w:bookmarkStart w:id="43" w:name="В_образовательной_области_&quot;Художественно"/>
      <w:bookmarkEnd w:id="43"/>
      <w: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t>для</w:t>
      </w:r>
      <w:proofErr w:type="gramEnd"/>
      <w:r>
        <w:t>:</w:t>
      </w:r>
    </w:p>
    <w:p w:rsidR="00EA5909" w:rsidRDefault="00D41726" w:rsidP="004A6459">
      <w:pPr>
        <w:pStyle w:val="a5"/>
        <w:numPr>
          <w:ilvl w:val="3"/>
          <w:numId w:val="95"/>
        </w:numPr>
        <w:tabs>
          <w:tab w:val="left" w:pos="1688"/>
        </w:tabs>
        <w:spacing w:before="6" w:line="237" w:lineRule="auto"/>
        <w:ind w:left="273" w:right="448" w:firstLine="710"/>
        <w:rPr>
          <w:sz w:val="24"/>
        </w:rPr>
      </w:pPr>
      <w:bookmarkStart w:id="44" w:name="•_развития_у_обучающихся_интереса_к_эсте"/>
      <w:bookmarkEnd w:id="44"/>
      <w:r>
        <w:rPr>
          <w:sz w:val="24"/>
        </w:rPr>
        <w:t xml:space="preserve">развития у </w:t>
      </w:r>
      <w:proofErr w:type="gramStart"/>
      <w:r>
        <w:rPr>
          <w:sz w:val="24"/>
        </w:rPr>
        <w:t>обучающихся</w:t>
      </w:r>
      <w:proofErr w:type="gramEnd"/>
      <w:r>
        <w:rPr>
          <w:sz w:val="24"/>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EA5909" w:rsidRDefault="00D41726" w:rsidP="004A6459">
      <w:pPr>
        <w:pStyle w:val="a5"/>
        <w:numPr>
          <w:ilvl w:val="3"/>
          <w:numId w:val="95"/>
        </w:numPr>
        <w:tabs>
          <w:tab w:val="left" w:pos="1688"/>
        </w:tabs>
        <w:spacing w:before="4"/>
        <w:ind w:left="273" w:right="453" w:firstLine="710"/>
        <w:rPr>
          <w:sz w:val="24"/>
        </w:rPr>
      </w:pPr>
      <w:bookmarkStart w:id="45" w:name="•_развития_способности_к_восприятию_музы"/>
      <w:bookmarkEnd w:id="45"/>
      <w:r>
        <w:rPr>
          <w:sz w:val="24"/>
        </w:rPr>
        <w:t>развития способности к восприятию музыки, художественной литературы,</w:t>
      </w:r>
      <w:r>
        <w:rPr>
          <w:spacing w:val="40"/>
          <w:sz w:val="24"/>
        </w:rPr>
        <w:t xml:space="preserve"> </w:t>
      </w:r>
      <w:r>
        <w:rPr>
          <w:spacing w:val="-2"/>
          <w:sz w:val="24"/>
        </w:rPr>
        <w:t>фольклора;</w:t>
      </w:r>
    </w:p>
    <w:p w:rsidR="00EA5909" w:rsidRDefault="00D41726" w:rsidP="004A6459">
      <w:pPr>
        <w:pStyle w:val="a5"/>
        <w:numPr>
          <w:ilvl w:val="3"/>
          <w:numId w:val="95"/>
        </w:numPr>
        <w:tabs>
          <w:tab w:val="left" w:pos="1688"/>
        </w:tabs>
        <w:spacing w:before="7" w:line="237" w:lineRule="auto"/>
        <w:ind w:left="273" w:right="439" w:firstLine="710"/>
        <w:rPr>
          <w:sz w:val="24"/>
        </w:rPr>
      </w:pPr>
      <w:bookmarkStart w:id="46" w:name="•_приобщения_к_разным_видам_художественн"/>
      <w:bookmarkEnd w:id="46"/>
      <w:r>
        <w:rPr>
          <w:sz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A5909" w:rsidRDefault="00D41726">
      <w:pPr>
        <w:pStyle w:val="a3"/>
        <w:spacing w:before="4"/>
        <w:ind w:left="273" w:right="440" w:firstLine="710"/>
      </w:pPr>
      <w:bookmarkStart w:id="47" w:name="В_сфере_развития_у_обучающихся_интереса_"/>
      <w:bookmarkEnd w:id="47"/>
      <w:r>
        <w:t xml:space="preserve">В сфере развития у </w:t>
      </w:r>
      <w:proofErr w:type="gramStart"/>
      <w:r>
        <w:t>обучающихся</w:t>
      </w:r>
      <w:proofErr w:type="gramEnd"/>
      <w: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t>Программа</w:t>
      </w:r>
      <w:r>
        <w:rPr>
          <w:spacing w:val="-7"/>
        </w:rPr>
        <w:t xml:space="preserve"> </w:t>
      </w:r>
      <w:r>
        <w:t>относит</w:t>
      </w:r>
      <w:r>
        <w:rPr>
          <w:spacing w:val="-2"/>
        </w:rPr>
        <w:t xml:space="preserve"> </w:t>
      </w:r>
      <w:r>
        <w:t>к</w:t>
      </w:r>
      <w:r>
        <w:rPr>
          <w:spacing w:val="-7"/>
        </w:rPr>
        <w:t xml:space="preserve"> </w:t>
      </w:r>
      <w:r>
        <w:t>образовательной</w:t>
      </w:r>
      <w:r>
        <w:rPr>
          <w:spacing w:val="-6"/>
        </w:rPr>
        <w:t xml:space="preserve"> </w:t>
      </w:r>
      <w:r>
        <w:t>области</w:t>
      </w:r>
      <w:r>
        <w:rPr>
          <w:spacing w:val="-5"/>
        </w:rPr>
        <w:t xml:space="preserve"> </w:t>
      </w:r>
      <w:r>
        <w:t>художественно-эстетического</w:t>
      </w:r>
      <w:r>
        <w:rPr>
          <w:spacing w:val="-2"/>
        </w:rPr>
        <w:t xml:space="preserve"> </w:t>
      </w:r>
      <w:r>
        <w:t>развития</w:t>
      </w:r>
      <w:r>
        <w:rPr>
          <w:spacing w:val="-2"/>
        </w:rPr>
        <w:t xml:space="preserve"> </w:t>
      </w:r>
      <w:r>
        <w:t>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EA5909" w:rsidRDefault="00EA5909">
      <w:pPr>
        <w:pStyle w:val="a3"/>
        <w:spacing w:before="10"/>
        <w:ind w:left="0"/>
        <w:jc w:val="left"/>
      </w:pPr>
    </w:p>
    <w:p w:rsidR="00EA5909" w:rsidRDefault="00D41726">
      <w:pPr>
        <w:spacing w:line="237" w:lineRule="auto"/>
        <w:ind w:left="273" w:firstLine="710"/>
        <w:rPr>
          <w:b/>
          <w:i/>
          <w:sz w:val="24"/>
        </w:rPr>
      </w:pPr>
      <w:r>
        <w:rPr>
          <w:b/>
          <w:i/>
          <w:sz w:val="24"/>
          <w:u w:val="single"/>
        </w:rPr>
        <w:t xml:space="preserve">Основное содержание </w:t>
      </w:r>
      <w:proofErr w:type="gramStart"/>
      <w:r>
        <w:rPr>
          <w:b/>
          <w:i/>
          <w:sz w:val="24"/>
          <w:u w:val="single"/>
        </w:rPr>
        <w:t>образовательно</w:t>
      </w:r>
      <w:r w:rsidR="009E1F0D">
        <w:rPr>
          <w:b/>
          <w:i/>
          <w:sz w:val="24"/>
          <w:u w:val="single"/>
        </w:rPr>
        <w:t>й</w:t>
      </w:r>
      <w:proofErr w:type="gramEnd"/>
      <w:r w:rsidR="009E1F0D">
        <w:rPr>
          <w:b/>
          <w:i/>
          <w:sz w:val="24"/>
          <w:u w:val="single"/>
        </w:rPr>
        <w:t xml:space="preserve"> деятельности с детьми подготовительного</w:t>
      </w:r>
      <w:r>
        <w:rPr>
          <w:b/>
          <w:i/>
          <w:sz w:val="24"/>
        </w:rPr>
        <w:t xml:space="preserve"> </w:t>
      </w:r>
      <w:r>
        <w:rPr>
          <w:b/>
          <w:i/>
          <w:sz w:val="24"/>
          <w:u w:val="single"/>
        </w:rPr>
        <w:t>возраста (ФАОП ДО раздел II пункт 32.4.5)</w:t>
      </w:r>
    </w:p>
    <w:p w:rsidR="00EA5909" w:rsidRDefault="00C94BC7">
      <w:pPr>
        <w:pStyle w:val="a3"/>
        <w:spacing w:before="53"/>
        <w:ind w:left="0"/>
        <w:jc w:val="left"/>
        <w:rPr>
          <w:b/>
          <w:i/>
          <w:sz w:val="22"/>
        </w:rPr>
      </w:pPr>
      <w:r>
        <w:rPr>
          <w:b/>
          <w:i/>
          <w:sz w:val="22"/>
        </w:rPr>
        <w:t>Изобразительное творчество.</w:t>
      </w:r>
    </w:p>
    <w:p w:rsidR="00C94BC7" w:rsidRDefault="009E1F0D">
      <w:pPr>
        <w:pStyle w:val="a3"/>
        <w:spacing w:before="53"/>
        <w:ind w:left="0"/>
        <w:jc w:val="left"/>
        <w:rPr>
          <w:b/>
          <w:i/>
          <w:sz w:val="22"/>
        </w:rPr>
      </w:pPr>
      <w:r>
        <w:rPr>
          <w:b/>
          <w:i/>
          <w:sz w:val="22"/>
        </w:rPr>
        <w:t>Музыка.</w:t>
      </w:r>
    </w:p>
    <w:p w:rsidR="00EA5909" w:rsidRDefault="00D41726">
      <w:pPr>
        <w:ind w:right="172"/>
        <w:jc w:val="center"/>
        <w:rPr>
          <w:b/>
        </w:rPr>
      </w:pPr>
      <w:proofErr w:type="gramStart"/>
      <w:r>
        <w:rPr>
          <w:b/>
        </w:rPr>
        <w:t>Учебно-методическое</w:t>
      </w:r>
      <w:r>
        <w:rPr>
          <w:b/>
          <w:spacing w:val="-12"/>
        </w:rPr>
        <w:t xml:space="preserve"> </w:t>
      </w:r>
      <w:r>
        <w:rPr>
          <w:b/>
        </w:rPr>
        <w:t>обеспечение</w:t>
      </w:r>
      <w:r>
        <w:rPr>
          <w:b/>
          <w:spacing w:val="-13"/>
        </w:rPr>
        <w:t xml:space="preserve"> </w:t>
      </w:r>
      <w:r>
        <w:rPr>
          <w:b/>
        </w:rPr>
        <w:t>образовательной</w:t>
      </w:r>
      <w:r>
        <w:rPr>
          <w:b/>
          <w:spacing w:val="-11"/>
        </w:rPr>
        <w:t xml:space="preserve"> </w:t>
      </w:r>
      <w:r>
        <w:rPr>
          <w:b/>
        </w:rPr>
        <w:t>деятельности</w:t>
      </w:r>
      <w:r>
        <w:rPr>
          <w:b/>
          <w:spacing w:val="-6"/>
        </w:rPr>
        <w:t xml:space="preserve"> </w:t>
      </w:r>
      <w:r>
        <w:rPr>
          <w:b/>
        </w:rPr>
        <w:t>по</w:t>
      </w:r>
      <w:r>
        <w:rPr>
          <w:b/>
          <w:spacing w:val="-6"/>
        </w:rPr>
        <w:t xml:space="preserve"> </w:t>
      </w:r>
      <w:r>
        <w:rPr>
          <w:b/>
        </w:rPr>
        <w:t>образовательной</w:t>
      </w:r>
      <w:r>
        <w:rPr>
          <w:b/>
          <w:spacing w:val="-6"/>
        </w:rPr>
        <w:t xml:space="preserve"> </w:t>
      </w:r>
      <w:r>
        <w:rPr>
          <w:b/>
          <w:spacing w:val="-2"/>
        </w:rPr>
        <w:t>области</w:t>
      </w:r>
      <w:proofErr w:type="gramEnd"/>
    </w:p>
    <w:p w:rsidR="00EA5909" w:rsidRDefault="00D41726">
      <w:pPr>
        <w:spacing w:before="36"/>
        <w:ind w:right="173"/>
        <w:jc w:val="center"/>
        <w:rPr>
          <w:b/>
        </w:rPr>
      </w:pPr>
      <w:r>
        <w:rPr>
          <w:b/>
          <w:spacing w:val="-2"/>
        </w:rPr>
        <w:t>«Художественно-эстетическое</w:t>
      </w:r>
      <w:r>
        <w:rPr>
          <w:b/>
          <w:spacing w:val="35"/>
        </w:rPr>
        <w:t xml:space="preserve"> </w:t>
      </w:r>
      <w:r>
        <w:rPr>
          <w:b/>
          <w:spacing w:val="-2"/>
        </w:rPr>
        <w:t>развитие»</w:t>
      </w:r>
    </w:p>
    <w:p w:rsidR="00EA5909" w:rsidRDefault="00EA5909">
      <w:pPr>
        <w:pStyle w:val="a3"/>
        <w:spacing w:before="10"/>
        <w:ind w:left="0"/>
        <w:jc w:val="left"/>
        <w:rPr>
          <w:b/>
          <w:sz w:val="20"/>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67"/>
        <w:gridCol w:w="3376"/>
        <w:gridCol w:w="6051"/>
      </w:tblGrid>
      <w:tr w:rsidR="00EA5909">
        <w:trPr>
          <w:trHeight w:val="1112"/>
        </w:trPr>
        <w:tc>
          <w:tcPr>
            <w:tcW w:w="1167" w:type="dxa"/>
          </w:tcPr>
          <w:p w:rsidR="00EA5909" w:rsidRDefault="00D41726">
            <w:pPr>
              <w:pStyle w:val="TableParagraph"/>
              <w:spacing w:before="72"/>
              <w:ind w:left="88" w:right="70"/>
              <w:jc w:val="center"/>
              <w:rPr>
                <w:b/>
              </w:rPr>
            </w:pPr>
            <w:proofErr w:type="gramStart"/>
            <w:r>
              <w:rPr>
                <w:b/>
                <w:spacing w:val="-2"/>
              </w:rPr>
              <w:t xml:space="preserve">Возраст </w:t>
            </w:r>
            <w:r>
              <w:rPr>
                <w:b/>
                <w:spacing w:val="-4"/>
              </w:rPr>
              <w:t>ная</w:t>
            </w:r>
            <w:proofErr w:type="gramEnd"/>
            <w:r>
              <w:rPr>
                <w:b/>
                <w:spacing w:val="-4"/>
              </w:rPr>
              <w:t xml:space="preserve"> </w:t>
            </w:r>
            <w:r>
              <w:rPr>
                <w:b/>
                <w:spacing w:val="-2"/>
              </w:rPr>
              <w:t>группа</w:t>
            </w:r>
          </w:p>
        </w:tc>
        <w:tc>
          <w:tcPr>
            <w:tcW w:w="3376" w:type="dxa"/>
          </w:tcPr>
          <w:p w:rsidR="00EA5909" w:rsidRDefault="00D41726">
            <w:pPr>
              <w:pStyle w:val="TableParagraph"/>
              <w:spacing w:before="74" w:line="237" w:lineRule="auto"/>
              <w:ind w:left="1022" w:right="304" w:hanging="692"/>
              <w:rPr>
                <w:b/>
              </w:rPr>
            </w:pPr>
            <w:r>
              <w:rPr>
                <w:b/>
              </w:rPr>
              <w:t>Основная</w:t>
            </w:r>
            <w:r>
              <w:rPr>
                <w:b/>
                <w:spacing w:val="-14"/>
              </w:rPr>
              <w:t xml:space="preserve"> </w:t>
            </w:r>
            <w:r>
              <w:rPr>
                <w:b/>
              </w:rPr>
              <w:t xml:space="preserve">образовательная </w:t>
            </w:r>
            <w:r>
              <w:rPr>
                <w:b/>
                <w:spacing w:val="-2"/>
              </w:rPr>
              <w:t>деятельность</w:t>
            </w:r>
          </w:p>
        </w:tc>
        <w:tc>
          <w:tcPr>
            <w:tcW w:w="6051" w:type="dxa"/>
          </w:tcPr>
          <w:p w:rsidR="00EA5909" w:rsidRDefault="00D41726">
            <w:pPr>
              <w:pStyle w:val="TableParagraph"/>
              <w:spacing w:before="74" w:line="237" w:lineRule="auto"/>
              <w:ind w:left="1180" w:hanging="970"/>
              <w:rPr>
                <w:b/>
              </w:rPr>
            </w:pPr>
            <w:r>
              <w:rPr>
                <w:b/>
              </w:rPr>
              <w:t>Образовательная</w:t>
            </w:r>
            <w:r>
              <w:rPr>
                <w:b/>
                <w:spacing w:val="-7"/>
              </w:rPr>
              <w:t xml:space="preserve"> </w:t>
            </w:r>
            <w:r>
              <w:rPr>
                <w:b/>
              </w:rPr>
              <w:t>деятельность</w:t>
            </w:r>
            <w:r>
              <w:rPr>
                <w:b/>
                <w:spacing w:val="-9"/>
              </w:rPr>
              <w:t xml:space="preserve"> </w:t>
            </w:r>
            <w:r>
              <w:rPr>
                <w:b/>
              </w:rPr>
              <w:t>в</w:t>
            </w:r>
            <w:r>
              <w:rPr>
                <w:b/>
                <w:spacing w:val="-7"/>
              </w:rPr>
              <w:t xml:space="preserve"> </w:t>
            </w:r>
            <w:r>
              <w:rPr>
                <w:b/>
              </w:rPr>
              <w:t>режимных</w:t>
            </w:r>
            <w:r>
              <w:rPr>
                <w:b/>
                <w:spacing w:val="-12"/>
              </w:rPr>
              <w:t xml:space="preserve"> </w:t>
            </w:r>
            <w:r>
              <w:rPr>
                <w:b/>
              </w:rPr>
              <w:t>моментах</w:t>
            </w:r>
            <w:r>
              <w:rPr>
                <w:b/>
                <w:spacing w:val="-12"/>
              </w:rPr>
              <w:t xml:space="preserve"> </w:t>
            </w:r>
            <w:r>
              <w:rPr>
                <w:b/>
              </w:rPr>
              <w:t>и самостоятельная деятельность детей</w:t>
            </w:r>
          </w:p>
        </w:tc>
      </w:tr>
      <w:tr w:rsidR="00EA5909">
        <w:trPr>
          <w:trHeight w:val="556"/>
        </w:trPr>
        <w:tc>
          <w:tcPr>
            <w:tcW w:w="10594" w:type="dxa"/>
            <w:gridSpan w:val="3"/>
          </w:tcPr>
          <w:p w:rsidR="00EA5909" w:rsidRDefault="00D41726">
            <w:pPr>
              <w:pStyle w:val="TableParagraph"/>
              <w:spacing w:before="73"/>
              <w:ind w:left="3251" w:right="3236"/>
              <w:jc w:val="center"/>
              <w:rPr>
                <w:b/>
              </w:rPr>
            </w:pPr>
            <w:r>
              <w:rPr>
                <w:b/>
              </w:rPr>
              <w:t>Приобщение</w:t>
            </w:r>
            <w:r>
              <w:rPr>
                <w:b/>
                <w:spacing w:val="-7"/>
              </w:rPr>
              <w:t xml:space="preserve"> </w:t>
            </w:r>
            <w:r>
              <w:rPr>
                <w:b/>
              </w:rPr>
              <w:t>к</w:t>
            </w:r>
            <w:r>
              <w:rPr>
                <w:b/>
                <w:spacing w:val="-3"/>
              </w:rPr>
              <w:t xml:space="preserve"> </w:t>
            </w:r>
            <w:r>
              <w:rPr>
                <w:b/>
                <w:spacing w:val="-2"/>
              </w:rPr>
              <w:t>искусству</w:t>
            </w:r>
          </w:p>
        </w:tc>
      </w:tr>
    </w:tbl>
    <w:p w:rsidR="00EA5909" w:rsidRDefault="00EA5909">
      <w:pPr>
        <w:pStyle w:val="a3"/>
        <w:spacing w:before="5"/>
        <w:ind w:left="0"/>
        <w:jc w:val="left"/>
        <w:rPr>
          <w:b/>
          <w:sz w:val="2"/>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7"/>
        <w:gridCol w:w="3376"/>
        <w:gridCol w:w="6051"/>
      </w:tblGrid>
      <w:tr w:rsidR="00EA5909" w:rsidTr="00E120D5">
        <w:trPr>
          <w:trHeight w:val="1693"/>
        </w:trPr>
        <w:tc>
          <w:tcPr>
            <w:tcW w:w="1167" w:type="dxa"/>
            <w:tcBorders>
              <w:left w:val="single" w:sz="8" w:space="0" w:color="000000"/>
              <w:right w:val="single" w:sz="8" w:space="0" w:color="000000"/>
            </w:tcBorders>
          </w:tcPr>
          <w:p w:rsidR="00EA5909" w:rsidRDefault="00D41726">
            <w:pPr>
              <w:pStyle w:val="TableParagraph"/>
              <w:spacing w:before="68"/>
              <w:ind w:left="158" w:right="142" w:hanging="3"/>
              <w:jc w:val="center"/>
            </w:pPr>
            <w:proofErr w:type="gramStart"/>
            <w:r>
              <w:rPr>
                <w:spacing w:val="-2"/>
              </w:rPr>
              <w:t>подготов ительная</w:t>
            </w:r>
            <w:proofErr w:type="gramEnd"/>
            <w:r>
              <w:rPr>
                <w:spacing w:val="-2"/>
              </w:rPr>
              <w:t xml:space="preserve"> </w:t>
            </w:r>
            <w:r>
              <w:t xml:space="preserve">к школе </w:t>
            </w:r>
            <w:r>
              <w:rPr>
                <w:spacing w:val="-2"/>
              </w:rPr>
              <w:t>группа</w:t>
            </w:r>
            <w:r>
              <w:rPr>
                <w:spacing w:val="40"/>
              </w:rPr>
              <w:t xml:space="preserve"> </w:t>
            </w:r>
            <w:r>
              <w:t xml:space="preserve">(с 6 до 7 </w:t>
            </w:r>
            <w:r>
              <w:rPr>
                <w:spacing w:val="-4"/>
              </w:rPr>
              <w:t>лет)</w:t>
            </w:r>
          </w:p>
        </w:tc>
        <w:tc>
          <w:tcPr>
            <w:tcW w:w="3376" w:type="dxa"/>
            <w:tcBorders>
              <w:left w:val="single" w:sz="8" w:space="0" w:color="000000"/>
              <w:right w:val="single" w:sz="8" w:space="0" w:color="000000"/>
            </w:tcBorders>
          </w:tcPr>
          <w:p w:rsidR="00EA5909" w:rsidRDefault="00295776" w:rsidP="00295776">
            <w:pPr>
              <w:pStyle w:val="TableParagraph"/>
              <w:ind w:left="0"/>
              <w:jc w:val="center"/>
            </w:pPr>
            <w:r>
              <w:t>-</w:t>
            </w:r>
          </w:p>
        </w:tc>
        <w:tc>
          <w:tcPr>
            <w:tcW w:w="6051" w:type="dxa"/>
            <w:tcBorders>
              <w:left w:val="single" w:sz="8" w:space="0" w:color="000000"/>
              <w:right w:val="single" w:sz="8" w:space="0" w:color="000000"/>
            </w:tcBorders>
          </w:tcPr>
          <w:p w:rsidR="00E120D5" w:rsidRPr="00E27B01" w:rsidRDefault="00E120D5" w:rsidP="00E120D5">
            <w:pPr>
              <w:rPr>
                <w:sz w:val="24"/>
                <w:szCs w:val="24"/>
              </w:rPr>
            </w:pPr>
            <w:r w:rsidRPr="00E27B01">
              <w:rPr>
                <w:bCs/>
                <w:sz w:val="24"/>
                <w:szCs w:val="24"/>
              </w:rPr>
              <w:t>Курочкина Н. А. Дети и пейзажная живопись, 2007</w:t>
            </w:r>
          </w:p>
          <w:p w:rsidR="00E120D5" w:rsidRPr="00E27B01" w:rsidRDefault="00E120D5" w:rsidP="00E120D5">
            <w:pPr>
              <w:rPr>
                <w:sz w:val="24"/>
                <w:szCs w:val="24"/>
              </w:rPr>
            </w:pPr>
            <w:r w:rsidRPr="00E27B01">
              <w:rPr>
                <w:bCs/>
                <w:sz w:val="24"/>
                <w:szCs w:val="24"/>
              </w:rPr>
              <w:t xml:space="preserve">Курочкина Н. А. </w:t>
            </w:r>
            <w:r w:rsidRPr="00E27B01">
              <w:rPr>
                <w:sz w:val="24"/>
                <w:szCs w:val="24"/>
              </w:rPr>
              <w:t>О портретной живописи - детям, 2008</w:t>
            </w:r>
          </w:p>
          <w:p w:rsidR="00EA5909" w:rsidRDefault="00E120D5" w:rsidP="009E1F0D">
            <w:pPr>
              <w:pStyle w:val="TableParagraph"/>
              <w:spacing w:before="1"/>
              <w:ind w:left="0"/>
              <w:jc w:val="both"/>
            </w:pPr>
            <w:r w:rsidRPr="00E27B01">
              <w:rPr>
                <w:sz w:val="24"/>
                <w:szCs w:val="24"/>
              </w:rPr>
              <w:t>Курочкина Н. А. Знакомство с натюрмортом, 2009</w:t>
            </w:r>
          </w:p>
        </w:tc>
      </w:tr>
      <w:tr w:rsidR="00EA5909">
        <w:trPr>
          <w:trHeight w:val="648"/>
        </w:trPr>
        <w:tc>
          <w:tcPr>
            <w:tcW w:w="10594" w:type="dxa"/>
            <w:gridSpan w:val="3"/>
            <w:tcBorders>
              <w:left w:val="single" w:sz="8" w:space="0" w:color="000000"/>
              <w:right w:val="single" w:sz="8" w:space="0" w:color="000000"/>
            </w:tcBorders>
          </w:tcPr>
          <w:p w:rsidR="00EA5909" w:rsidRDefault="00D41726">
            <w:pPr>
              <w:pStyle w:val="TableParagraph"/>
              <w:spacing w:before="68"/>
              <w:ind w:left="3245" w:right="3236"/>
              <w:jc w:val="center"/>
              <w:rPr>
                <w:b/>
              </w:rPr>
            </w:pPr>
            <w:r>
              <w:rPr>
                <w:b/>
              </w:rPr>
              <w:t>Изобразительная</w:t>
            </w:r>
            <w:r>
              <w:rPr>
                <w:b/>
                <w:spacing w:val="-14"/>
              </w:rPr>
              <w:t xml:space="preserve"> </w:t>
            </w:r>
            <w:r>
              <w:rPr>
                <w:b/>
              </w:rPr>
              <w:t xml:space="preserve">деятельность </w:t>
            </w:r>
            <w:r>
              <w:rPr>
                <w:b/>
                <w:spacing w:val="-2"/>
              </w:rPr>
              <w:t>Рисование</w:t>
            </w:r>
          </w:p>
        </w:tc>
      </w:tr>
    </w:tbl>
    <w:p w:rsidR="00EA5909" w:rsidRDefault="00EA5909">
      <w:pPr>
        <w:sectPr w:rsidR="00EA5909">
          <w:pgSz w:w="12000" w:h="16960"/>
          <w:pgMar w:top="520" w:right="120" w:bottom="280" w:left="860" w:header="720" w:footer="720" w:gutter="0"/>
          <w:cols w:space="720"/>
        </w:sectPr>
      </w:pPr>
    </w:p>
    <w:p w:rsidR="00EA5909" w:rsidRDefault="00EA5909">
      <w:pPr>
        <w:pStyle w:val="a3"/>
        <w:spacing w:before="5"/>
        <w:ind w:left="0"/>
        <w:jc w:val="left"/>
        <w:rPr>
          <w:b/>
          <w:sz w:val="2"/>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67"/>
        <w:gridCol w:w="1965"/>
        <w:gridCol w:w="1134"/>
        <w:gridCol w:w="2693"/>
        <w:gridCol w:w="567"/>
        <w:gridCol w:w="3066"/>
      </w:tblGrid>
      <w:tr w:rsidR="00E120D5" w:rsidTr="00E96C08">
        <w:trPr>
          <w:trHeight w:val="1693"/>
        </w:trPr>
        <w:tc>
          <w:tcPr>
            <w:tcW w:w="1167" w:type="dxa"/>
            <w:tcBorders>
              <w:top w:val="nil"/>
              <w:bottom w:val="single" w:sz="4" w:space="0" w:color="auto"/>
            </w:tcBorders>
          </w:tcPr>
          <w:p w:rsidR="00E120D5" w:rsidRDefault="00E120D5" w:rsidP="00A90A3A">
            <w:pPr>
              <w:jc w:val="center"/>
            </w:pPr>
            <w:proofErr w:type="gramStart"/>
            <w:r>
              <w:rPr>
                <w:sz w:val="2"/>
                <w:szCs w:val="2"/>
              </w:rPr>
              <w:t>П</w:t>
            </w:r>
            <w:proofErr w:type="gramEnd"/>
            <w:r>
              <w:rPr>
                <w:sz w:val="2"/>
                <w:szCs w:val="2"/>
              </w:rPr>
              <w:t xml:space="preserve">  </w:t>
            </w:r>
            <w:r>
              <w:rPr>
                <w:spacing w:val="-2"/>
              </w:rPr>
              <w:t>подготов ительная</w:t>
            </w:r>
          </w:p>
          <w:p w:rsidR="00E120D5" w:rsidRDefault="00E120D5" w:rsidP="00A90A3A">
            <w:pPr>
              <w:pStyle w:val="TableParagraph"/>
              <w:spacing w:line="232" w:lineRule="exact"/>
              <w:ind w:left="25" w:right="16"/>
              <w:jc w:val="center"/>
            </w:pPr>
            <w:r>
              <w:rPr>
                <w:spacing w:val="-2"/>
              </w:rPr>
              <w:t>группа</w:t>
            </w:r>
          </w:p>
          <w:p w:rsidR="00E120D5" w:rsidRDefault="00E120D5" w:rsidP="00A90A3A">
            <w:pPr>
              <w:pStyle w:val="TableParagraph"/>
              <w:spacing w:line="232" w:lineRule="exact"/>
              <w:ind w:left="25" w:right="17"/>
              <w:jc w:val="center"/>
            </w:pPr>
            <w:proofErr w:type="gramStart"/>
            <w:r>
              <w:t>(с</w:t>
            </w:r>
            <w:r>
              <w:rPr>
                <w:spacing w:val="-2"/>
              </w:rPr>
              <w:t xml:space="preserve"> </w:t>
            </w:r>
            <w:r>
              <w:t>6</w:t>
            </w:r>
            <w:r>
              <w:rPr>
                <w:spacing w:val="1"/>
              </w:rPr>
              <w:t xml:space="preserve"> </w:t>
            </w:r>
            <w:r>
              <w:t>до</w:t>
            </w:r>
            <w:r>
              <w:rPr>
                <w:spacing w:val="-4"/>
              </w:rPr>
              <w:t xml:space="preserve"> </w:t>
            </w:r>
            <w:r>
              <w:rPr>
                <w:spacing w:val="-10"/>
              </w:rPr>
              <w:t>7</w:t>
            </w:r>
            <w:proofErr w:type="gramEnd"/>
          </w:p>
          <w:p w:rsidR="00E120D5" w:rsidRDefault="00E120D5" w:rsidP="00A90A3A">
            <w:pPr>
              <w:pStyle w:val="TableParagraph"/>
              <w:spacing w:line="234" w:lineRule="exact"/>
              <w:ind w:left="25" w:right="19"/>
              <w:jc w:val="center"/>
            </w:pPr>
            <w:r>
              <w:rPr>
                <w:spacing w:val="-4"/>
              </w:rPr>
              <w:t>лет)</w:t>
            </w:r>
          </w:p>
          <w:p w:rsidR="00E120D5" w:rsidRDefault="00E120D5">
            <w:pPr>
              <w:rPr>
                <w:sz w:val="2"/>
                <w:szCs w:val="2"/>
              </w:rPr>
            </w:pPr>
          </w:p>
        </w:tc>
        <w:tc>
          <w:tcPr>
            <w:tcW w:w="6359" w:type="dxa"/>
            <w:gridSpan w:val="4"/>
            <w:tcBorders>
              <w:top w:val="single" w:sz="4" w:space="0" w:color="000000"/>
              <w:bottom w:val="single" w:sz="4" w:space="0" w:color="auto"/>
            </w:tcBorders>
          </w:tcPr>
          <w:p w:rsidR="00E120D5" w:rsidRPr="00EE655F" w:rsidRDefault="00E120D5" w:rsidP="00E120D5">
            <w:pPr>
              <w:rPr>
                <w:sz w:val="24"/>
                <w:szCs w:val="24"/>
              </w:rPr>
            </w:pPr>
            <w:r w:rsidRPr="00EE655F">
              <w:rPr>
                <w:b/>
                <w:sz w:val="24"/>
                <w:szCs w:val="24"/>
              </w:rPr>
              <w:t>* Т.С. Комарова</w:t>
            </w:r>
            <w:r w:rsidRPr="00EE655F">
              <w:rPr>
                <w:sz w:val="24"/>
                <w:szCs w:val="24"/>
              </w:rPr>
              <w:t xml:space="preserve"> «Изобразительная деятельность в детском саду. Подготовительная группа» </w:t>
            </w:r>
          </w:p>
          <w:p w:rsidR="00E120D5" w:rsidRPr="00EE655F" w:rsidRDefault="00E120D5" w:rsidP="00E120D5">
            <w:pPr>
              <w:rPr>
                <w:b/>
                <w:sz w:val="24"/>
                <w:szCs w:val="24"/>
              </w:rPr>
            </w:pPr>
            <w:r w:rsidRPr="00EE655F">
              <w:rPr>
                <w:sz w:val="24"/>
                <w:szCs w:val="24"/>
              </w:rPr>
              <w:t xml:space="preserve">** </w:t>
            </w:r>
            <w:r w:rsidRPr="00EE655F">
              <w:rPr>
                <w:b/>
                <w:sz w:val="24"/>
                <w:szCs w:val="24"/>
              </w:rPr>
              <w:t xml:space="preserve">О.А. Соломенникова </w:t>
            </w:r>
            <w:r w:rsidRPr="00EE655F">
              <w:rPr>
                <w:sz w:val="24"/>
                <w:szCs w:val="24"/>
              </w:rPr>
              <w:t>«Радость творчества. Ознакомление детей с народным искусством»</w:t>
            </w:r>
            <w:r w:rsidRPr="00EE655F">
              <w:rPr>
                <w:b/>
                <w:sz w:val="24"/>
                <w:szCs w:val="24"/>
              </w:rPr>
              <w:t xml:space="preserve"> </w:t>
            </w:r>
          </w:p>
          <w:p w:rsidR="00E120D5" w:rsidRPr="00EE655F" w:rsidRDefault="00E120D5" w:rsidP="00E120D5">
            <w:pPr>
              <w:rPr>
                <w:b/>
                <w:sz w:val="24"/>
                <w:szCs w:val="24"/>
              </w:rPr>
            </w:pPr>
            <w:r w:rsidRPr="00EE655F">
              <w:rPr>
                <w:sz w:val="24"/>
                <w:szCs w:val="24"/>
              </w:rPr>
              <w:t xml:space="preserve">из расчета 2 занятия в неделю, в год - 72 занятия. </w:t>
            </w:r>
            <w:r w:rsidRPr="00EE655F">
              <w:rPr>
                <w:b/>
                <w:sz w:val="24"/>
                <w:szCs w:val="24"/>
              </w:rPr>
              <w:t>Рисование.</w:t>
            </w:r>
          </w:p>
          <w:tbl>
            <w:tblPr>
              <w:tblW w:w="6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05"/>
              <w:gridCol w:w="2005"/>
              <w:gridCol w:w="2006"/>
            </w:tblGrid>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 стр.34*</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№25 стр.72**</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№49 стр.84*</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№2 стр.35*</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№26 стр</w:t>
                  </w:r>
                  <w:r w:rsidRPr="00EE655F">
                    <w:rPr>
                      <w:sz w:val="24"/>
                      <w:szCs w:val="24"/>
                    </w:rPr>
                    <w:cr/>
                    <w:t>60*</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№50 стр.85*</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w:t>
                  </w:r>
                  <w:r w:rsidRPr="00EE655F">
                    <w:rPr>
                      <w:sz w:val="24"/>
                      <w:szCs w:val="24"/>
                    </w:rPr>
                    <w:cr/>
                    <w:t xml:space="preserve"> стр.37*</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№27 с</w:t>
                  </w:r>
                  <w:r w:rsidRPr="00EE655F">
                    <w:rPr>
                      <w:sz w:val="24"/>
                      <w:szCs w:val="24"/>
                    </w:rPr>
                    <w:cr/>
                    <w:t>р.61*</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№51 стр.86*</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№4 стр.38*</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№28 стр.6</w:t>
                  </w:r>
                  <w:r w:rsidRPr="00EE655F">
                    <w:rPr>
                      <w:sz w:val="24"/>
                      <w:szCs w:val="24"/>
                    </w:rPr>
                    <w:cr/>
                    <w:t>*</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№52 стр.88*</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 xml:space="preserve">№5 </w:t>
                  </w:r>
                  <w:r w:rsidRPr="00EE655F">
                    <w:rPr>
                      <w:sz w:val="24"/>
                      <w:szCs w:val="24"/>
                    </w:rPr>
                    <w:cr/>
                    <w:t>тр.38*</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№29 стр.65*</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№53 стр.85**</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№6 стр.</w:t>
                  </w:r>
                  <w:r w:rsidRPr="00EE655F">
                    <w:rPr>
                      <w:sz w:val="24"/>
                      <w:szCs w:val="24"/>
                    </w:rPr>
                    <w:cr/>
                    <w:t>0*</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№30 стр.67*</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№54 стр.90*</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№7 стр.40*</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№31 стр.68*</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№55 стр.92*</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 xml:space="preserve">№8 </w:t>
                  </w:r>
                  <w:r w:rsidRPr="00EE655F">
                    <w:rPr>
                      <w:sz w:val="24"/>
                      <w:szCs w:val="24"/>
                    </w:rPr>
                    <w:cr/>
                    <w:t>тр.62**</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№32 стр.75**</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№56 стр.92*</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№9 стр.41*</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№33 стр.68*</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№57 стр.93*</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№10</w:t>
                  </w:r>
                  <w:r w:rsidRPr="00EE655F">
                    <w:rPr>
                      <w:sz w:val="24"/>
                      <w:szCs w:val="24"/>
                    </w:rPr>
                    <w:cr/>
                    <w:t>стр.42*</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№34 стр.70*</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№58 стр.94*</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№11 стр.42*</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№35 стр.70*</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№59 стр.96*</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w:t>
                  </w:r>
                  <w:r w:rsidRPr="00EE655F">
                    <w:rPr>
                      <w:sz w:val="24"/>
                      <w:szCs w:val="24"/>
                    </w:rPr>
                    <w:cr/>
                    <w:t>2 стр.45*</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№36 стр.71*</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№60 стр.89**</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№13</w:t>
                  </w:r>
                  <w:r w:rsidRPr="00EE655F">
                    <w:rPr>
                      <w:sz w:val="24"/>
                      <w:szCs w:val="24"/>
                    </w:rPr>
                    <w:cr/>
                    <w:t>стр.47*</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№37 стр.72*</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№61 стр.97*</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№14 стр.47*</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№38 стр.73*</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№62 стр.98*</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№15 стр.48*</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№39 стр.74*</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№63 стр.99*</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№16 стр.49*</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№40 стр.79**</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№64 стр.101*</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№17 стр.49*</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№41 стр.77*</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№65 стр.102*</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rPr>
                      <w:sz w:val="24"/>
                      <w:szCs w:val="24"/>
                    </w:rPr>
                  </w:pPr>
                  <w:r w:rsidRPr="00EE655F">
                    <w:rPr>
                      <w:sz w:val="24"/>
                      <w:szCs w:val="24"/>
                    </w:rPr>
                    <w:t>№18 стр.50*</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№42 стр.78*</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№66 стр.95**</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№19 стр.69**</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№43 стр.79*</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№67 стр.98**</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№20 стр.52*</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№44 стр.80*</w:t>
                  </w:r>
                </w:p>
              </w:tc>
              <w:tc>
                <w:tcPr>
                  <w:tcW w:w="2006"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№68 стр.106**</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№21</w:t>
                  </w:r>
                  <w:r w:rsidRPr="00EE655F">
                    <w:rPr>
                      <w:sz w:val="24"/>
                      <w:szCs w:val="24"/>
                    </w:rPr>
                    <w:cr/>
                    <w:t>стр.55*</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№45 стр.81*</w:t>
                  </w:r>
                </w:p>
              </w:tc>
              <w:tc>
                <w:tcPr>
                  <w:tcW w:w="2006" w:type="dxa"/>
                  <w:tcBorders>
                    <w:top w:val="single" w:sz="4" w:space="0" w:color="auto"/>
                    <w:left w:val="single" w:sz="4" w:space="0" w:color="auto"/>
                    <w:bottom w:val="single" w:sz="4" w:space="0" w:color="auto"/>
                    <w:right w:val="single" w:sz="4" w:space="0" w:color="auto"/>
                  </w:tcBorders>
                </w:tcPr>
                <w:p w:rsidR="00E120D5" w:rsidRPr="00D52D2E" w:rsidRDefault="00E120D5" w:rsidP="009A1543">
                  <w:pPr>
                    <w:rPr>
                      <w:sz w:val="28"/>
                      <w:szCs w:val="28"/>
                    </w:rPr>
                  </w:pPr>
                  <w:r w:rsidRPr="00D52D2E">
                    <w:rPr>
                      <w:sz w:val="24"/>
                      <w:szCs w:val="24"/>
                    </w:rPr>
                    <w:t>№69  стр.68*</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№22 стр.56*</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№46 стр.81*</w:t>
                  </w:r>
                </w:p>
              </w:tc>
              <w:tc>
                <w:tcPr>
                  <w:tcW w:w="2006" w:type="dxa"/>
                  <w:tcBorders>
                    <w:top w:val="single" w:sz="4" w:space="0" w:color="auto"/>
                    <w:left w:val="single" w:sz="4" w:space="0" w:color="auto"/>
                    <w:bottom w:val="single" w:sz="4" w:space="0" w:color="auto"/>
                    <w:right w:val="single" w:sz="4" w:space="0" w:color="auto"/>
                  </w:tcBorders>
                </w:tcPr>
                <w:p w:rsidR="00E120D5" w:rsidRPr="00D52D2E" w:rsidRDefault="00E120D5" w:rsidP="009A1543">
                  <w:pPr>
                    <w:rPr>
                      <w:sz w:val="28"/>
                      <w:szCs w:val="28"/>
                    </w:rPr>
                  </w:pPr>
                  <w:r w:rsidRPr="00D52D2E">
                    <w:rPr>
                      <w:sz w:val="24"/>
                      <w:szCs w:val="24"/>
                    </w:rPr>
                    <w:t>№70 стр.79**</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№23 с</w:t>
                  </w:r>
                  <w:r w:rsidRPr="00EE655F">
                    <w:rPr>
                      <w:sz w:val="24"/>
                      <w:szCs w:val="24"/>
                    </w:rPr>
                    <w:cr/>
                    <w:t>р.5</w:t>
                  </w:r>
                  <w:r w:rsidRPr="00EE655F">
                    <w:rPr>
                      <w:sz w:val="24"/>
                      <w:szCs w:val="24"/>
                    </w:rPr>
                    <w:cr/>
                    <w:t>*</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№47 стр.82*</w:t>
                  </w:r>
                </w:p>
              </w:tc>
              <w:tc>
                <w:tcPr>
                  <w:tcW w:w="2006" w:type="dxa"/>
                  <w:tcBorders>
                    <w:top w:val="single" w:sz="4" w:space="0" w:color="auto"/>
                    <w:left w:val="single" w:sz="4" w:space="0" w:color="auto"/>
                    <w:bottom w:val="single" w:sz="4" w:space="0" w:color="auto"/>
                    <w:right w:val="single" w:sz="4" w:space="0" w:color="auto"/>
                  </w:tcBorders>
                </w:tcPr>
                <w:p w:rsidR="00E120D5" w:rsidRPr="00D52D2E" w:rsidRDefault="00E120D5" w:rsidP="009A1543">
                  <w:pPr>
                    <w:rPr>
                      <w:sz w:val="28"/>
                      <w:szCs w:val="28"/>
                    </w:rPr>
                  </w:pPr>
                  <w:r w:rsidRPr="00D52D2E">
                    <w:rPr>
                      <w:sz w:val="24"/>
                      <w:szCs w:val="24"/>
                    </w:rPr>
                    <w:t>№71 стр.98*</w:t>
                  </w:r>
                </w:p>
              </w:tc>
            </w:tr>
            <w:tr w:rsidR="00E120D5" w:rsidRPr="00EE655F" w:rsidTr="009A1543">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pStyle w:val="TableParagraph"/>
                    <w:spacing w:before="2"/>
                    <w:ind w:left="0"/>
                    <w:rPr>
                      <w:sz w:val="24"/>
                      <w:szCs w:val="24"/>
                    </w:rPr>
                  </w:pPr>
                  <w:r w:rsidRPr="00EE655F">
                    <w:rPr>
                      <w:sz w:val="24"/>
                      <w:szCs w:val="24"/>
                    </w:rPr>
                    <w:t>№24 стр.59*</w:t>
                  </w:r>
                </w:p>
              </w:tc>
              <w:tc>
                <w:tcPr>
                  <w:tcW w:w="2005" w:type="dxa"/>
                  <w:tcBorders>
                    <w:top w:val="single" w:sz="4" w:space="0" w:color="auto"/>
                    <w:left w:val="single" w:sz="4" w:space="0" w:color="auto"/>
                    <w:bottom w:val="single" w:sz="4" w:space="0" w:color="auto"/>
                    <w:right w:val="single" w:sz="4" w:space="0" w:color="auto"/>
                  </w:tcBorders>
                </w:tcPr>
                <w:p w:rsidR="00E120D5" w:rsidRPr="00EE655F" w:rsidRDefault="00E120D5" w:rsidP="009A1543">
                  <w:pPr>
                    <w:rPr>
                      <w:sz w:val="28"/>
                      <w:szCs w:val="28"/>
                    </w:rPr>
                  </w:pPr>
                  <w:r w:rsidRPr="00EE655F">
                    <w:rPr>
                      <w:sz w:val="24"/>
                      <w:szCs w:val="24"/>
                    </w:rPr>
                    <w:t>№48 стр.82**</w:t>
                  </w:r>
                </w:p>
              </w:tc>
              <w:tc>
                <w:tcPr>
                  <w:tcW w:w="2006" w:type="dxa"/>
                  <w:tcBorders>
                    <w:top w:val="single" w:sz="4" w:space="0" w:color="auto"/>
                    <w:left w:val="single" w:sz="4" w:space="0" w:color="auto"/>
                    <w:bottom w:val="single" w:sz="4" w:space="0" w:color="auto"/>
                    <w:right w:val="single" w:sz="4" w:space="0" w:color="auto"/>
                  </w:tcBorders>
                </w:tcPr>
                <w:p w:rsidR="00E120D5" w:rsidRPr="00D52D2E" w:rsidRDefault="00E120D5" w:rsidP="009A1543">
                  <w:pPr>
                    <w:rPr>
                      <w:sz w:val="28"/>
                      <w:szCs w:val="28"/>
                    </w:rPr>
                  </w:pPr>
                  <w:r w:rsidRPr="00D52D2E">
                    <w:rPr>
                      <w:sz w:val="24"/>
                      <w:szCs w:val="24"/>
                    </w:rPr>
                    <w:t>№72 стр.101*</w:t>
                  </w:r>
                </w:p>
              </w:tc>
            </w:tr>
          </w:tbl>
          <w:p w:rsidR="00E120D5" w:rsidRPr="00EE655F" w:rsidRDefault="00E120D5" w:rsidP="00E120D5">
            <w:pPr>
              <w:rPr>
                <w:sz w:val="16"/>
                <w:szCs w:val="16"/>
              </w:rPr>
            </w:pPr>
          </w:p>
        </w:tc>
        <w:tc>
          <w:tcPr>
            <w:tcW w:w="3066" w:type="dxa"/>
            <w:tcBorders>
              <w:top w:val="nil"/>
              <w:bottom w:val="single" w:sz="4" w:space="0" w:color="auto"/>
            </w:tcBorders>
          </w:tcPr>
          <w:p w:rsidR="00C8782D" w:rsidRPr="00EE655F" w:rsidRDefault="00C8782D" w:rsidP="00C8782D">
            <w:pPr>
              <w:ind w:left="142"/>
              <w:rPr>
                <w:sz w:val="24"/>
                <w:szCs w:val="24"/>
              </w:rPr>
            </w:pPr>
            <w:r w:rsidRPr="00EE655F">
              <w:rPr>
                <w:b/>
                <w:sz w:val="24"/>
                <w:szCs w:val="24"/>
              </w:rPr>
              <w:t>Т.С. Комарова</w:t>
            </w:r>
            <w:r w:rsidRPr="00EE655F">
              <w:rPr>
                <w:sz w:val="24"/>
                <w:szCs w:val="24"/>
              </w:rPr>
              <w:t xml:space="preserve"> «Изобразительная деятельность в детском</w:t>
            </w:r>
            <w:r>
              <w:rPr>
                <w:sz w:val="24"/>
                <w:szCs w:val="24"/>
              </w:rPr>
              <w:t xml:space="preserve"> саду. Подготовительная группа».</w:t>
            </w:r>
          </w:p>
          <w:p w:rsidR="00C8782D" w:rsidRPr="00EE655F" w:rsidRDefault="00C8782D" w:rsidP="00C8782D">
            <w:pPr>
              <w:ind w:left="142"/>
              <w:rPr>
                <w:b/>
                <w:sz w:val="24"/>
                <w:szCs w:val="24"/>
              </w:rPr>
            </w:pPr>
            <w:r w:rsidRPr="00EE655F">
              <w:rPr>
                <w:b/>
                <w:sz w:val="24"/>
                <w:szCs w:val="24"/>
              </w:rPr>
              <w:t xml:space="preserve">О.А. Соломенникова </w:t>
            </w:r>
            <w:r w:rsidRPr="00EE655F">
              <w:rPr>
                <w:sz w:val="24"/>
                <w:szCs w:val="24"/>
              </w:rPr>
              <w:t>«Радость творчества. Ознакомление детей с народным искусством»</w:t>
            </w:r>
            <w:proofErr w:type="gramStart"/>
            <w:r w:rsidRPr="00EE655F">
              <w:rPr>
                <w:b/>
                <w:sz w:val="24"/>
                <w:szCs w:val="24"/>
              </w:rPr>
              <w:t xml:space="preserve"> </w:t>
            </w:r>
            <w:r>
              <w:rPr>
                <w:b/>
                <w:sz w:val="24"/>
                <w:szCs w:val="24"/>
              </w:rPr>
              <w:t>.</w:t>
            </w:r>
            <w:proofErr w:type="gramEnd"/>
          </w:p>
          <w:p w:rsidR="00E120D5" w:rsidRDefault="00E120D5" w:rsidP="00C8782D">
            <w:pPr>
              <w:ind w:left="142"/>
              <w:rPr>
                <w:sz w:val="2"/>
                <w:szCs w:val="2"/>
              </w:rPr>
            </w:pPr>
          </w:p>
        </w:tc>
      </w:tr>
      <w:tr w:rsidR="00C8782D" w:rsidTr="007F4A1C">
        <w:trPr>
          <w:trHeight w:val="451"/>
        </w:trPr>
        <w:tc>
          <w:tcPr>
            <w:tcW w:w="10592" w:type="dxa"/>
            <w:gridSpan w:val="6"/>
            <w:tcBorders>
              <w:top w:val="single" w:sz="4" w:space="0" w:color="auto"/>
              <w:left w:val="single" w:sz="4" w:space="0" w:color="auto"/>
              <w:bottom w:val="single" w:sz="4" w:space="0" w:color="auto"/>
              <w:right w:val="single" w:sz="4" w:space="0" w:color="auto"/>
            </w:tcBorders>
          </w:tcPr>
          <w:p w:rsidR="00C8782D" w:rsidRPr="00EE655F" w:rsidRDefault="00C8782D" w:rsidP="00C8782D">
            <w:pPr>
              <w:pStyle w:val="TableParagraph"/>
              <w:tabs>
                <w:tab w:val="left" w:pos="249"/>
              </w:tabs>
              <w:ind w:left="142"/>
              <w:jc w:val="center"/>
              <w:rPr>
                <w:b/>
                <w:sz w:val="24"/>
                <w:szCs w:val="24"/>
              </w:rPr>
            </w:pPr>
            <w:r>
              <w:rPr>
                <w:b/>
              </w:rPr>
              <w:t>Изобразительная</w:t>
            </w:r>
            <w:r>
              <w:rPr>
                <w:b/>
                <w:spacing w:val="-14"/>
              </w:rPr>
              <w:t xml:space="preserve"> </w:t>
            </w:r>
            <w:r>
              <w:rPr>
                <w:b/>
              </w:rPr>
              <w:t xml:space="preserve">деятельность </w:t>
            </w:r>
            <w:r>
              <w:rPr>
                <w:b/>
                <w:spacing w:val="-2"/>
              </w:rPr>
              <w:t>Лепка</w:t>
            </w:r>
          </w:p>
        </w:tc>
      </w:tr>
      <w:tr w:rsidR="009A1543" w:rsidTr="009A1543">
        <w:trPr>
          <w:trHeight w:val="2705"/>
        </w:trPr>
        <w:tc>
          <w:tcPr>
            <w:tcW w:w="1167" w:type="dxa"/>
            <w:tcBorders>
              <w:top w:val="single" w:sz="4" w:space="0" w:color="auto"/>
              <w:bottom w:val="single" w:sz="4" w:space="0" w:color="auto"/>
            </w:tcBorders>
          </w:tcPr>
          <w:p w:rsidR="009A1543" w:rsidRDefault="009A1543" w:rsidP="009A1543">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6359" w:type="dxa"/>
            <w:gridSpan w:val="4"/>
            <w:tcBorders>
              <w:top w:val="single" w:sz="4" w:space="0" w:color="auto"/>
              <w:bottom w:val="single" w:sz="4" w:space="0" w:color="auto"/>
            </w:tcBorders>
          </w:tcPr>
          <w:p w:rsidR="009A1543" w:rsidRPr="00EE655F" w:rsidRDefault="009A1543" w:rsidP="009A1543">
            <w:pPr>
              <w:rPr>
                <w:b/>
                <w:sz w:val="24"/>
                <w:szCs w:val="24"/>
              </w:rPr>
            </w:pPr>
            <w:r w:rsidRPr="00EE655F">
              <w:rPr>
                <w:b/>
                <w:sz w:val="24"/>
                <w:szCs w:val="24"/>
              </w:rPr>
              <w:t>Т.С. Комарова.</w:t>
            </w:r>
            <w:r w:rsidRPr="00EE655F">
              <w:rPr>
                <w:sz w:val="24"/>
                <w:szCs w:val="24"/>
              </w:rPr>
              <w:t xml:space="preserve"> «Изобразительная деятельность в детском саду. Подготовительная группа» из расчета 2 занятия в месяц, в год - 18 занятий. </w:t>
            </w:r>
            <w:r w:rsidRPr="00EE655F">
              <w:rPr>
                <w:b/>
                <w:sz w:val="24"/>
                <w:szCs w:val="24"/>
              </w:rPr>
              <w:t>Лепка.</w:t>
            </w:r>
          </w:p>
          <w:tbl>
            <w:tblPr>
              <w:tblW w:w="6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4"/>
              <w:gridCol w:w="1504"/>
              <w:gridCol w:w="1504"/>
              <w:gridCol w:w="1504"/>
            </w:tblGrid>
            <w:tr w:rsidR="009A1543" w:rsidRPr="00EE655F" w:rsidTr="009A1543">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 стр.32</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№6 стр.54</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№11 стр.74</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№16 стр.92</w:t>
                  </w:r>
                </w:p>
              </w:tc>
            </w:tr>
            <w:tr w:rsidR="009A1543" w:rsidRPr="00EE655F" w:rsidTr="009A1543">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w:t>
                  </w:r>
                  <w:r w:rsidRPr="00EE655F">
                    <w:rPr>
                      <w:sz w:val="24"/>
                      <w:szCs w:val="24"/>
                    </w:rPr>
                    <w:cr/>
                    <w:t xml:space="preserve"> стр.34</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№7 стр.58</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№12</w:t>
                  </w:r>
                  <w:r w:rsidRPr="00EE655F">
                    <w:rPr>
                      <w:sz w:val="24"/>
                      <w:szCs w:val="24"/>
                    </w:rPr>
                    <w:cr/>
                    <w:t>стр.79</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№17 стр.95</w:t>
                  </w:r>
                </w:p>
              </w:tc>
            </w:tr>
            <w:tr w:rsidR="009A1543" w:rsidRPr="00EE655F" w:rsidTr="009A1543">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№3 стр.42</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 xml:space="preserve">№8 </w:t>
                  </w:r>
                  <w:proofErr w:type="gramStart"/>
                  <w:r w:rsidRPr="00EE655F">
                    <w:rPr>
                      <w:sz w:val="24"/>
                      <w:szCs w:val="24"/>
                    </w:rPr>
                    <w:t>ст</w:t>
                  </w:r>
                  <w:proofErr w:type="gramEnd"/>
                  <w:r w:rsidRPr="00EE655F">
                    <w:rPr>
                      <w:sz w:val="24"/>
                      <w:szCs w:val="24"/>
                    </w:rPr>
                    <w:cr/>
                    <w:t>.61</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№13 стр.81</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w:t>
                  </w:r>
                  <w:r w:rsidRPr="00EE655F">
                    <w:rPr>
                      <w:sz w:val="24"/>
                      <w:szCs w:val="24"/>
                    </w:rPr>
                    <w:cr/>
                    <w:t>8 стр.97</w:t>
                  </w:r>
                </w:p>
              </w:tc>
            </w:tr>
            <w:tr w:rsidR="009A1543" w:rsidRPr="00EE655F" w:rsidTr="009A1543">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w:t>
                  </w:r>
                  <w:r w:rsidRPr="00EE655F">
                    <w:rPr>
                      <w:sz w:val="24"/>
                      <w:szCs w:val="24"/>
                    </w:rPr>
                    <w:cr/>
                    <w:t xml:space="preserve"> стр.44</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№9 стр.64</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№14 стр.85</w:t>
                  </w:r>
                </w:p>
              </w:tc>
              <w:tc>
                <w:tcPr>
                  <w:tcW w:w="1504" w:type="dxa"/>
                  <w:tcBorders>
                    <w:top w:val="single" w:sz="4" w:space="0" w:color="auto"/>
                    <w:left w:val="single" w:sz="4" w:space="0" w:color="auto"/>
                  </w:tcBorders>
                </w:tcPr>
                <w:p w:rsidR="009A1543" w:rsidRPr="00EE655F" w:rsidRDefault="009A1543" w:rsidP="009A1543">
                  <w:pPr>
                    <w:rPr>
                      <w:sz w:val="24"/>
                      <w:szCs w:val="24"/>
                    </w:rPr>
                  </w:pPr>
                </w:p>
              </w:tc>
            </w:tr>
            <w:tr w:rsidR="009A1543" w:rsidRPr="00EE655F" w:rsidTr="009A1543">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w:t>
                  </w:r>
                  <w:r w:rsidRPr="00EE655F">
                    <w:rPr>
                      <w:sz w:val="24"/>
                      <w:szCs w:val="24"/>
                    </w:rPr>
                    <w:cr/>
                    <w:t xml:space="preserve"> стр.52</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№10 стр.67</w:t>
                  </w:r>
                </w:p>
              </w:tc>
              <w:tc>
                <w:tcPr>
                  <w:tcW w:w="1504" w:type="dxa"/>
                  <w:tcBorders>
                    <w:top w:val="single" w:sz="4" w:space="0" w:color="auto"/>
                    <w:left w:val="single" w:sz="4" w:space="0" w:color="auto"/>
                    <w:bottom w:val="single" w:sz="4" w:space="0" w:color="auto"/>
                    <w:right w:val="single" w:sz="4" w:space="0" w:color="auto"/>
                  </w:tcBorders>
                </w:tcPr>
                <w:p w:rsidR="009A1543" w:rsidRPr="00EE655F" w:rsidRDefault="009A1543" w:rsidP="009A1543">
                  <w:pPr>
                    <w:rPr>
                      <w:sz w:val="24"/>
                      <w:szCs w:val="24"/>
                    </w:rPr>
                  </w:pPr>
                  <w:r w:rsidRPr="00EE655F">
                    <w:rPr>
                      <w:sz w:val="24"/>
                      <w:szCs w:val="24"/>
                    </w:rPr>
                    <w:t>№</w:t>
                  </w:r>
                  <w:r w:rsidRPr="00EE655F">
                    <w:rPr>
                      <w:sz w:val="24"/>
                      <w:szCs w:val="24"/>
                    </w:rPr>
                    <w:cr/>
                    <w:t>5 стр.87</w:t>
                  </w:r>
                </w:p>
              </w:tc>
              <w:tc>
                <w:tcPr>
                  <w:tcW w:w="1504" w:type="dxa"/>
                  <w:tcBorders>
                    <w:left w:val="single" w:sz="4" w:space="0" w:color="auto"/>
                  </w:tcBorders>
                </w:tcPr>
                <w:p w:rsidR="009A1543" w:rsidRPr="00EE655F" w:rsidRDefault="009A1543" w:rsidP="009A1543">
                  <w:pPr>
                    <w:rPr>
                      <w:sz w:val="24"/>
                      <w:szCs w:val="24"/>
                    </w:rPr>
                  </w:pPr>
                </w:p>
              </w:tc>
            </w:tr>
          </w:tbl>
          <w:p w:rsidR="009A1543" w:rsidRPr="00EE655F" w:rsidRDefault="009A1543" w:rsidP="00C8782D">
            <w:pPr>
              <w:rPr>
                <w:b/>
                <w:sz w:val="24"/>
                <w:szCs w:val="24"/>
              </w:rPr>
            </w:pPr>
          </w:p>
        </w:tc>
        <w:tc>
          <w:tcPr>
            <w:tcW w:w="3066" w:type="dxa"/>
            <w:tcBorders>
              <w:top w:val="single" w:sz="4" w:space="0" w:color="auto"/>
              <w:bottom w:val="single" w:sz="4" w:space="0" w:color="auto"/>
            </w:tcBorders>
          </w:tcPr>
          <w:p w:rsidR="009A1543" w:rsidRPr="00EE655F" w:rsidRDefault="009A1543" w:rsidP="0031653C">
            <w:pPr>
              <w:ind w:left="142"/>
              <w:rPr>
                <w:sz w:val="24"/>
                <w:szCs w:val="24"/>
              </w:rPr>
            </w:pPr>
            <w:r w:rsidRPr="00EE655F">
              <w:rPr>
                <w:b/>
                <w:sz w:val="24"/>
                <w:szCs w:val="24"/>
              </w:rPr>
              <w:t>Г.Н. Давыдова «</w:t>
            </w:r>
            <w:r w:rsidRPr="00EE655F">
              <w:rPr>
                <w:sz w:val="24"/>
                <w:szCs w:val="24"/>
              </w:rPr>
              <w:t>Пластилинография» стр. 6-93</w:t>
            </w:r>
          </w:p>
          <w:p w:rsidR="009A1543" w:rsidRPr="00EE655F" w:rsidRDefault="009A1543" w:rsidP="00C8782D">
            <w:pPr>
              <w:pStyle w:val="TableParagraph"/>
              <w:tabs>
                <w:tab w:val="left" w:pos="249"/>
              </w:tabs>
              <w:ind w:left="0"/>
              <w:rPr>
                <w:b/>
                <w:sz w:val="24"/>
                <w:szCs w:val="24"/>
              </w:rPr>
            </w:pPr>
          </w:p>
        </w:tc>
      </w:tr>
      <w:tr w:rsidR="009A1543" w:rsidTr="009A1543">
        <w:trPr>
          <w:trHeight w:val="419"/>
        </w:trPr>
        <w:tc>
          <w:tcPr>
            <w:tcW w:w="10592" w:type="dxa"/>
            <w:gridSpan w:val="6"/>
            <w:tcBorders>
              <w:top w:val="single" w:sz="4" w:space="0" w:color="auto"/>
              <w:bottom w:val="single" w:sz="4" w:space="0" w:color="auto"/>
            </w:tcBorders>
          </w:tcPr>
          <w:p w:rsidR="009A1543" w:rsidRPr="00EE655F" w:rsidRDefault="009A1543" w:rsidP="009A1543">
            <w:pPr>
              <w:jc w:val="center"/>
              <w:rPr>
                <w:b/>
                <w:sz w:val="24"/>
                <w:szCs w:val="24"/>
              </w:rPr>
            </w:pPr>
            <w:r>
              <w:rPr>
                <w:b/>
              </w:rPr>
              <w:t>Изобразительная</w:t>
            </w:r>
            <w:r>
              <w:rPr>
                <w:b/>
                <w:spacing w:val="-14"/>
              </w:rPr>
              <w:t xml:space="preserve"> </w:t>
            </w:r>
            <w:r>
              <w:rPr>
                <w:b/>
              </w:rPr>
              <w:t xml:space="preserve">деятельность </w:t>
            </w:r>
            <w:r>
              <w:rPr>
                <w:b/>
                <w:spacing w:val="-2"/>
              </w:rPr>
              <w:t>Аппликация</w:t>
            </w:r>
          </w:p>
        </w:tc>
      </w:tr>
      <w:tr w:rsidR="009A1543" w:rsidTr="00C94BC7">
        <w:trPr>
          <w:trHeight w:val="1315"/>
        </w:trPr>
        <w:tc>
          <w:tcPr>
            <w:tcW w:w="1167" w:type="dxa"/>
            <w:tcBorders>
              <w:top w:val="single" w:sz="4" w:space="0" w:color="auto"/>
              <w:bottom w:val="single" w:sz="4" w:space="0" w:color="auto"/>
            </w:tcBorders>
          </w:tcPr>
          <w:p w:rsidR="009A1543" w:rsidRDefault="009A1543" w:rsidP="009A1543">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6359" w:type="dxa"/>
            <w:gridSpan w:val="4"/>
            <w:tcBorders>
              <w:top w:val="single" w:sz="4" w:space="0" w:color="auto"/>
              <w:bottom w:val="single" w:sz="4" w:space="0" w:color="auto"/>
            </w:tcBorders>
          </w:tcPr>
          <w:p w:rsidR="00C94BC7" w:rsidRPr="00EE655F" w:rsidRDefault="00C94BC7" w:rsidP="00C94BC7">
            <w:pPr>
              <w:rPr>
                <w:b/>
                <w:sz w:val="24"/>
                <w:szCs w:val="24"/>
              </w:rPr>
            </w:pPr>
            <w:r w:rsidRPr="00EE655F">
              <w:rPr>
                <w:b/>
                <w:sz w:val="24"/>
                <w:szCs w:val="24"/>
              </w:rPr>
              <w:t>Т.С. Комарова.</w:t>
            </w:r>
            <w:r w:rsidRPr="00EE655F">
              <w:rPr>
                <w:sz w:val="24"/>
                <w:szCs w:val="24"/>
              </w:rPr>
              <w:t xml:space="preserve"> «Изобразительная деятельность в детском саду. Подготовительная группа» из расчета 2 занятия в месяц, в год - 18 занятий. </w:t>
            </w:r>
            <w:r w:rsidRPr="00EE655F">
              <w:rPr>
                <w:b/>
                <w:sz w:val="24"/>
                <w:szCs w:val="24"/>
              </w:rPr>
              <w:t>Аппликация.</w:t>
            </w:r>
          </w:p>
          <w:p w:rsidR="00C94BC7" w:rsidRPr="00EE655F" w:rsidRDefault="00C94BC7" w:rsidP="00C94BC7">
            <w:pPr>
              <w:rPr>
                <w:sz w:val="16"/>
                <w:szCs w:val="16"/>
              </w:rPr>
            </w:pPr>
          </w:p>
          <w:tbl>
            <w:tblPr>
              <w:tblW w:w="6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0"/>
              <w:gridCol w:w="1560"/>
              <w:gridCol w:w="1417"/>
              <w:gridCol w:w="1559"/>
            </w:tblGrid>
            <w:tr w:rsidR="00C94BC7" w:rsidRPr="00EE655F" w:rsidTr="00D35176">
              <w:tc>
                <w:tcPr>
                  <w:tcW w:w="148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 xml:space="preserve">№1 </w:t>
                  </w:r>
                  <w:r w:rsidRPr="00EE655F">
                    <w:rPr>
                      <w:sz w:val="24"/>
                      <w:szCs w:val="24"/>
                    </w:rPr>
                    <w:cr/>
                    <w:t>тр.37</w:t>
                  </w:r>
                </w:p>
              </w:tc>
              <w:tc>
                <w:tcPr>
                  <w:tcW w:w="156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№6 стр.65</w:t>
                  </w:r>
                </w:p>
              </w:tc>
              <w:tc>
                <w:tcPr>
                  <w:tcW w:w="1417"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№11 с</w:t>
                  </w:r>
                  <w:r w:rsidRPr="00EE655F">
                    <w:rPr>
                      <w:sz w:val="24"/>
                      <w:szCs w:val="24"/>
                    </w:rPr>
                    <w:cr/>
                    <w:t>р.80</w:t>
                  </w:r>
                </w:p>
              </w:tc>
              <w:tc>
                <w:tcPr>
                  <w:tcW w:w="1559"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№16 стр.96</w:t>
                  </w:r>
                </w:p>
              </w:tc>
            </w:tr>
            <w:tr w:rsidR="00C94BC7" w:rsidRPr="00EE655F" w:rsidTr="00D35176">
              <w:tc>
                <w:tcPr>
                  <w:tcW w:w="148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 xml:space="preserve">№2 </w:t>
                  </w:r>
                  <w:proofErr w:type="gramStart"/>
                  <w:r w:rsidRPr="00EE655F">
                    <w:rPr>
                      <w:sz w:val="24"/>
                      <w:szCs w:val="24"/>
                    </w:rPr>
                    <w:t>ст</w:t>
                  </w:r>
                  <w:proofErr w:type="gramEnd"/>
                  <w:r w:rsidRPr="00EE655F">
                    <w:rPr>
                      <w:sz w:val="24"/>
                      <w:szCs w:val="24"/>
                    </w:rPr>
                    <w:cr/>
                    <w:t>.41</w:t>
                  </w:r>
                </w:p>
              </w:tc>
              <w:tc>
                <w:tcPr>
                  <w:tcW w:w="156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№7 стр.71</w:t>
                  </w:r>
                </w:p>
              </w:tc>
              <w:tc>
                <w:tcPr>
                  <w:tcW w:w="1417"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№12 стр.85</w:t>
                  </w:r>
                </w:p>
              </w:tc>
              <w:tc>
                <w:tcPr>
                  <w:tcW w:w="1559"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№17 стр.98</w:t>
                  </w:r>
                </w:p>
              </w:tc>
            </w:tr>
            <w:tr w:rsidR="00C94BC7" w:rsidRPr="00EE655F" w:rsidTr="00D35176">
              <w:tc>
                <w:tcPr>
                  <w:tcW w:w="148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№3 стр.49</w:t>
                  </w:r>
                </w:p>
              </w:tc>
              <w:tc>
                <w:tcPr>
                  <w:tcW w:w="156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№8 стр.72</w:t>
                  </w:r>
                </w:p>
              </w:tc>
              <w:tc>
                <w:tcPr>
                  <w:tcW w:w="1417"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№13 стр.86</w:t>
                  </w:r>
                </w:p>
              </w:tc>
              <w:tc>
                <w:tcPr>
                  <w:tcW w:w="1559"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№18 стр.89</w:t>
                  </w:r>
                </w:p>
              </w:tc>
            </w:tr>
            <w:tr w:rsidR="00C94BC7" w:rsidRPr="00EE655F" w:rsidTr="00D35176">
              <w:tc>
                <w:tcPr>
                  <w:tcW w:w="148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№4 стр.49</w:t>
                  </w:r>
                </w:p>
              </w:tc>
              <w:tc>
                <w:tcPr>
                  <w:tcW w:w="156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№9 стр.77</w:t>
                  </w:r>
                </w:p>
              </w:tc>
              <w:tc>
                <w:tcPr>
                  <w:tcW w:w="1417"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№14 стр.89</w:t>
                  </w:r>
                </w:p>
              </w:tc>
              <w:tc>
                <w:tcPr>
                  <w:tcW w:w="1559" w:type="dxa"/>
                  <w:tcBorders>
                    <w:top w:val="single" w:sz="4" w:space="0" w:color="auto"/>
                    <w:left w:val="single" w:sz="4" w:space="0" w:color="auto"/>
                  </w:tcBorders>
                </w:tcPr>
                <w:p w:rsidR="00C94BC7" w:rsidRPr="00EE655F" w:rsidRDefault="00C94BC7" w:rsidP="00D35176">
                  <w:pPr>
                    <w:rPr>
                      <w:sz w:val="24"/>
                      <w:szCs w:val="24"/>
                    </w:rPr>
                  </w:pPr>
                </w:p>
              </w:tc>
            </w:tr>
            <w:tr w:rsidR="00C94BC7" w:rsidRPr="00EE655F" w:rsidTr="00D35176">
              <w:tc>
                <w:tcPr>
                  <w:tcW w:w="148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№5 стр.62</w:t>
                  </w:r>
                </w:p>
              </w:tc>
              <w:tc>
                <w:tcPr>
                  <w:tcW w:w="1560"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№10 стр.80</w:t>
                  </w:r>
                </w:p>
              </w:tc>
              <w:tc>
                <w:tcPr>
                  <w:tcW w:w="1417" w:type="dxa"/>
                  <w:tcBorders>
                    <w:top w:val="single" w:sz="4" w:space="0" w:color="auto"/>
                    <w:left w:val="single" w:sz="4" w:space="0" w:color="auto"/>
                    <w:bottom w:val="single" w:sz="4" w:space="0" w:color="auto"/>
                    <w:right w:val="single" w:sz="4" w:space="0" w:color="auto"/>
                  </w:tcBorders>
                </w:tcPr>
                <w:p w:rsidR="00C94BC7" w:rsidRPr="00EE655F" w:rsidRDefault="00C94BC7" w:rsidP="00D35176">
                  <w:pPr>
                    <w:rPr>
                      <w:sz w:val="24"/>
                      <w:szCs w:val="24"/>
                    </w:rPr>
                  </w:pPr>
                  <w:r w:rsidRPr="00EE655F">
                    <w:rPr>
                      <w:sz w:val="24"/>
                      <w:szCs w:val="24"/>
                    </w:rPr>
                    <w:t>№15 стр.96</w:t>
                  </w:r>
                </w:p>
              </w:tc>
              <w:tc>
                <w:tcPr>
                  <w:tcW w:w="1559" w:type="dxa"/>
                  <w:tcBorders>
                    <w:left w:val="single" w:sz="4" w:space="0" w:color="auto"/>
                  </w:tcBorders>
                </w:tcPr>
                <w:p w:rsidR="00C94BC7" w:rsidRPr="00EE655F" w:rsidRDefault="00C94BC7" w:rsidP="00D35176">
                  <w:pPr>
                    <w:rPr>
                      <w:sz w:val="24"/>
                      <w:szCs w:val="24"/>
                    </w:rPr>
                  </w:pPr>
                </w:p>
              </w:tc>
            </w:tr>
          </w:tbl>
          <w:p w:rsidR="009A1543" w:rsidRPr="00EE655F" w:rsidRDefault="009A1543" w:rsidP="009A1543">
            <w:pPr>
              <w:rPr>
                <w:b/>
                <w:sz w:val="24"/>
                <w:szCs w:val="24"/>
              </w:rPr>
            </w:pPr>
          </w:p>
        </w:tc>
        <w:tc>
          <w:tcPr>
            <w:tcW w:w="3066" w:type="dxa"/>
            <w:tcBorders>
              <w:top w:val="single" w:sz="4" w:space="0" w:color="auto"/>
              <w:bottom w:val="single" w:sz="4" w:space="0" w:color="auto"/>
            </w:tcBorders>
          </w:tcPr>
          <w:p w:rsidR="00C94BC7" w:rsidRPr="00EE655F" w:rsidRDefault="00C94BC7" w:rsidP="00C94BC7">
            <w:pPr>
              <w:pStyle w:val="TableParagraph"/>
              <w:tabs>
                <w:tab w:val="left" w:pos="249"/>
              </w:tabs>
              <w:ind w:left="0"/>
              <w:rPr>
                <w:sz w:val="24"/>
                <w:szCs w:val="24"/>
              </w:rPr>
            </w:pPr>
            <w:r w:rsidRPr="00EE655F">
              <w:rPr>
                <w:b/>
                <w:sz w:val="24"/>
                <w:szCs w:val="24"/>
              </w:rPr>
              <w:t>Д.Н. Колдина «</w:t>
            </w:r>
            <w:r w:rsidRPr="00EE655F">
              <w:rPr>
                <w:sz w:val="24"/>
                <w:szCs w:val="24"/>
              </w:rPr>
              <w:t>Аппликация» стр. 62-146</w:t>
            </w:r>
          </w:p>
          <w:p w:rsidR="009A1543" w:rsidRPr="00EE655F" w:rsidRDefault="009A1543" w:rsidP="009A1543">
            <w:pPr>
              <w:rPr>
                <w:b/>
                <w:sz w:val="24"/>
                <w:szCs w:val="24"/>
              </w:rPr>
            </w:pPr>
          </w:p>
        </w:tc>
      </w:tr>
      <w:tr w:rsidR="00C94BC7" w:rsidTr="00C94BC7">
        <w:trPr>
          <w:trHeight w:val="336"/>
        </w:trPr>
        <w:tc>
          <w:tcPr>
            <w:tcW w:w="10592" w:type="dxa"/>
            <w:gridSpan w:val="6"/>
            <w:tcBorders>
              <w:top w:val="single" w:sz="4" w:space="0" w:color="auto"/>
              <w:bottom w:val="single" w:sz="4" w:space="0" w:color="auto"/>
            </w:tcBorders>
          </w:tcPr>
          <w:p w:rsidR="00C94BC7" w:rsidRPr="00EE655F" w:rsidRDefault="00C94BC7" w:rsidP="00C94BC7">
            <w:pPr>
              <w:pStyle w:val="TableParagraph"/>
              <w:tabs>
                <w:tab w:val="left" w:pos="249"/>
              </w:tabs>
              <w:ind w:left="0"/>
              <w:jc w:val="center"/>
              <w:rPr>
                <w:b/>
                <w:sz w:val="24"/>
                <w:szCs w:val="24"/>
              </w:rPr>
            </w:pPr>
            <w:r>
              <w:rPr>
                <w:b/>
              </w:rPr>
              <w:lastRenderedPageBreak/>
              <w:t>Конструктивная</w:t>
            </w:r>
            <w:r>
              <w:rPr>
                <w:b/>
                <w:spacing w:val="-10"/>
              </w:rPr>
              <w:t xml:space="preserve"> </w:t>
            </w:r>
            <w:r>
              <w:rPr>
                <w:b/>
                <w:spacing w:val="-2"/>
              </w:rPr>
              <w:t>деятельность</w:t>
            </w:r>
          </w:p>
        </w:tc>
      </w:tr>
      <w:tr w:rsidR="00C94BC7" w:rsidTr="008F2A63">
        <w:trPr>
          <w:trHeight w:val="1315"/>
        </w:trPr>
        <w:tc>
          <w:tcPr>
            <w:tcW w:w="1167" w:type="dxa"/>
            <w:tcBorders>
              <w:top w:val="single" w:sz="4" w:space="0" w:color="auto"/>
              <w:bottom w:val="single" w:sz="4" w:space="0" w:color="auto"/>
            </w:tcBorders>
          </w:tcPr>
          <w:p w:rsidR="00C94BC7" w:rsidRDefault="00C94BC7" w:rsidP="009A1543">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3099" w:type="dxa"/>
            <w:gridSpan w:val="2"/>
            <w:tcBorders>
              <w:top w:val="single" w:sz="4" w:space="0" w:color="auto"/>
              <w:bottom w:val="single" w:sz="4" w:space="0" w:color="auto"/>
            </w:tcBorders>
          </w:tcPr>
          <w:p w:rsidR="00C94BC7" w:rsidRPr="00EE655F" w:rsidRDefault="00757F25" w:rsidP="00757F25">
            <w:pPr>
              <w:jc w:val="center"/>
              <w:rPr>
                <w:b/>
                <w:sz w:val="24"/>
                <w:szCs w:val="24"/>
              </w:rPr>
            </w:pPr>
            <w:r>
              <w:rPr>
                <w:b/>
                <w:sz w:val="24"/>
                <w:szCs w:val="24"/>
              </w:rPr>
              <w:t>-</w:t>
            </w:r>
          </w:p>
        </w:tc>
        <w:tc>
          <w:tcPr>
            <w:tcW w:w="6326" w:type="dxa"/>
            <w:gridSpan w:val="3"/>
            <w:tcBorders>
              <w:top w:val="single" w:sz="4" w:space="0" w:color="auto"/>
              <w:bottom w:val="single" w:sz="4" w:space="0" w:color="auto"/>
            </w:tcBorders>
          </w:tcPr>
          <w:p w:rsidR="00757F25" w:rsidRPr="00EE655F" w:rsidRDefault="00757F25" w:rsidP="00F77190">
            <w:pPr>
              <w:ind w:left="141"/>
              <w:rPr>
                <w:sz w:val="24"/>
                <w:szCs w:val="24"/>
              </w:rPr>
            </w:pPr>
            <w:r w:rsidRPr="00EE655F">
              <w:rPr>
                <w:b/>
                <w:sz w:val="24"/>
                <w:szCs w:val="24"/>
              </w:rPr>
              <w:t>Л.В. Куцакова</w:t>
            </w:r>
            <w:r w:rsidRPr="00EE655F">
              <w:rPr>
                <w:sz w:val="24"/>
                <w:szCs w:val="24"/>
              </w:rPr>
              <w:t>. «Занятия по конструированию из строительного материала в подготовительной группе. Конспекты занятий» стр. 15-75</w:t>
            </w:r>
          </w:p>
          <w:p w:rsidR="00C94BC7" w:rsidRPr="00EE655F" w:rsidRDefault="00757F25" w:rsidP="00F77190">
            <w:pPr>
              <w:pStyle w:val="TableParagraph"/>
              <w:tabs>
                <w:tab w:val="left" w:pos="249"/>
              </w:tabs>
              <w:ind w:left="141"/>
              <w:rPr>
                <w:b/>
                <w:sz w:val="24"/>
                <w:szCs w:val="24"/>
              </w:rPr>
            </w:pPr>
            <w:r w:rsidRPr="00EE655F">
              <w:rPr>
                <w:b/>
                <w:sz w:val="24"/>
                <w:szCs w:val="24"/>
              </w:rPr>
              <w:t>Л.В. Куцакова</w:t>
            </w:r>
            <w:r w:rsidRPr="00EE655F">
              <w:rPr>
                <w:sz w:val="24"/>
                <w:szCs w:val="24"/>
              </w:rPr>
              <w:t xml:space="preserve"> «Конструирование и художественный труд в детском саду: Программы и конспекты занятий» стр. 35-39</w:t>
            </w:r>
          </w:p>
        </w:tc>
      </w:tr>
      <w:tr w:rsidR="008F2A63" w:rsidTr="00643E69">
        <w:trPr>
          <w:trHeight w:val="405"/>
        </w:trPr>
        <w:tc>
          <w:tcPr>
            <w:tcW w:w="10592" w:type="dxa"/>
            <w:gridSpan w:val="6"/>
            <w:tcBorders>
              <w:top w:val="single" w:sz="4" w:space="0" w:color="auto"/>
              <w:bottom w:val="single" w:sz="4" w:space="0" w:color="auto"/>
            </w:tcBorders>
          </w:tcPr>
          <w:p w:rsidR="008F2A63" w:rsidRPr="00EE655F" w:rsidRDefault="008F2A63" w:rsidP="008F2A63">
            <w:pPr>
              <w:jc w:val="center"/>
              <w:rPr>
                <w:b/>
                <w:sz w:val="24"/>
                <w:szCs w:val="24"/>
              </w:rPr>
            </w:pPr>
            <w:r>
              <w:rPr>
                <w:b/>
              </w:rPr>
              <w:t>Музыкальная</w:t>
            </w:r>
            <w:r>
              <w:rPr>
                <w:b/>
                <w:spacing w:val="-11"/>
              </w:rPr>
              <w:t xml:space="preserve"> </w:t>
            </w:r>
            <w:r>
              <w:rPr>
                <w:b/>
                <w:spacing w:val="-2"/>
              </w:rPr>
              <w:t>деятельность</w:t>
            </w:r>
          </w:p>
        </w:tc>
      </w:tr>
      <w:tr w:rsidR="008F2A63" w:rsidTr="008F2A63">
        <w:trPr>
          <w:trHeight w:val="1315"/>
        </w:trPr>
        <w:tc>
          <w:tcPr>
            <w:tcW w:w="1167" w:type="dxa"/>
            <w:tcBorders>
              <w:top w:val="single" w:sz="4" w:space="0" w:color="auto"/>
              <w:bottom w:val="single" w:sz="4" w:space="0" w:color="auto"/>
            </w:tcBorders>
          </w:tcPr>
          <w:p w:rsidR="008F2A63" w:rsidRDefault="008F2A63" w:rsidP="00D35176">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5792" w:type="dxa"/>
            <w:gridSpan w:val="3"/>
            <w:tcBorders>
              <w:top w:val="single" w:sz="4" w:space="0" w:color="auto"/>
              <w:bottom w:val="single" w:sz="4" w:space="0" w:color="auto"/>
            </w:tcBorders>
          </w:tcPr>
          <w:p w:rsidR="00295776" w:rsidRPr="00295776" w:rsidRDefault="00AC5C8D" w:rsidP="00295776">
            <w:pPr>
              <w:widowControl/>
              <w:autoSpaceDE/>
              <w:autoSpaceDN/>
              <w:spacing w:line="276" w:lineRule="auto"/>
              <w:ind w:left="122"/>
              <w:rPr>
                <w:rFonts w:eastAsia="Calibri"/>
                <w:sz w:val="24"/>
                <w:szCs w:val="24"/>
                <w:lang w:eastAsia="ru-RU"/>
              </w:rPr>
            </w:pPr>
            <w:r w:rsidRPr="00F42B36">
              <w:rPr>
                <w:rFonts w:eastAsia="Calibri"/>
                <w:b/>
                <w:sz w:val="24"/>
                <w:szCs w:val="24"/>
                <w:lang w:eastAsia="ru-RU"/>
              </w:rPr>
              <w:t xml:space="preserve">Зацепина М.Б., Жукова Г.Е, </w:t>
            </w:r>
            <w:r w:rsidRPr="00AC5C8D">
              <w:rPr>
                <w:rFonts w:eastAsia="Calibri"/>
                <w:sz w:val="24"/>
                <w:szCs w:val="24"/>
                <w:lang w:eastAsia="ru-RU"/>
              </w:rPr>
              <w:t xml:space="preserve">«Музыкальное воспитание в детском саду: 6 – 7 лет». – 2 – е изд., испр. и доп. – М.: МОЗАИКА – СИНТЕЗ, 2021. </w:t>
            </w:r>
            <w:proofErr w:type="gramStart"/>
            <w:r w:rsidRPr="00AC5C8D">
              <w:rPr>
                <w:rFonts w:eastAsia="Calibri"/>
                <w:sz w:val="24"/>
                <w:szCs w:val="24"/>
                <w:lang w:eastAsia="ru-RU"/>
              </w:rPr>
              <w:t>(</w:t>
            </w:r>
            <w:r w:rsidR="00295776" w:rsidRPr="00295776">
              <w:rPr>
                <w:rFonts w:eastAsia="Calibri"/>
                <w:sz w:val="24"/>
                <w:szCs w:val="24"/>
                <w:lang w:eastAsia="ru-RU"/>
              </w:rPr>
              <w:t>Из расчета 2 занятия в неделю, 8 занятий в месяц, всего в год – 72 занятия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560"/>
              <w:gridCol w:w="708"/>
              <w:gridCol w:w="851"/>
              <w:gridCol w:w="1417"/>
              <w:gridCol w:w="709"/>
            </w:tblGrid>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w:t>
                  </w:r>
                </w:p>
              </w:tc>
              <w:tc>
                <w:tcPr>
                  <w:tcW w:w="1560"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 занятия</w:t>
                  </w:r>
                </w:p>
              </w:tc>
              <w:tc>
                <w:tcPr>
                  <w:tcW w:w="708"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Стр.</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w:t>
                  </w:r>
                </w:p>
              </w:tc>
              <w:tc>
                <w:tcPr>
                  <w:tcW w:w="1417"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 занятия</w:t>
                  </w:r>
                </w:p>
              </w:tc>
              <w:tc>
                <w:tcPr>
                  <w:tcW w:w="709"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Стр.</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w:t>
                  </w:r>
                </w:p>
              </w:tc>
              <w:tc>
                <w:tcPr>
                  <w:tcW w:w="1560"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занятие 1</w:t>
                  </w:r>
                </w:p>
              </w:tc>
              <w:tc>
                <w:tcPr>
                  <w:tcW w:w="708"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40</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37</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37</w:t>
                  </w:r>
                </w:p>
              </w:tc>
              <w:tc>
                <w:tcPr>
                  <w:tcW w:w="709"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140</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w:t>
                  </w:r>
                </w:p>
              </w:tc>
              <w:tc>
                <w:tcPr>
                  <w:tcW w:w="1560"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занятие 2</w:t>
                  </w:r>
                </w:p>
              </w:tc>
              <w:tc>
                <w:tcPr>
                  <w:tcW w:w="708"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43</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38</w:t>
                  </w:r>
                </w:p>
              </w:tc>
              <w:tc>
                <w:tcPr>
                  <w:tcW w:w="1417" w:type="dxa"/>
                  <w:shd w:val="clear" w:color="auto" w:fill="auto"/>
                </w:tcPr>
                <w:p w:rsidR="00295776" w:rsidRPr="00295776" w:rsidRDefault="00120AB8" w:rsidP="00FD5C6F">
                  <w:pPr>
                    <w:widowControl/>
                    <w:autoSpaceDE/>
                    <w:autoSpaceDN/>
                    <w:spacing w:line="276" w:lineRule="auto"/>
                    <w:rPr>
                      <w:sz w:val="24"/>
                      <w:szCs w:val="24"/>
                      <w:lang w:eastAsia="ru-RU"/>
                    </w:rPr>
                  </w:pPr>
                  <w:r>
                    <w:rPr>
                      <w:sz w:val="24"/>
                      <w:szCs w:val="24"/>
                      <w:lang w:eastAsia="ru-RU"/>
                    </w:rPr>
                    <w:t>з</w:t>
                  </w:r>
                  <w:r w:rsidR="00295776" w:rsidRPr="00295776">
                    <w:rPr>
                      <w:sz w:val="24"/>
                      <w:szCs w:val="24"/>
                      <w:lang w:eastAsia="ru-RU"/>
                    </w:rPr>
                    <w:t>анятие</w:t>
                  </w:r>
                  <w:r>
                    <w:rPr>
                      <w:sz w:val="24"/>
                      <w:szCs w:val="24"/>
                      <w:lang w:eastAsia="ru-RU"/>
                    </w:rPr>
                    <w:t xml:space="preserve"> 38</w:t>
                  </w:r>
                </w:p>
              </w:tc>
              <w:tc>
                <w:tcPr>
                  <w:tcW w:w="709"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142</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занятие 3</w:t>
                  </w:r>
                </w:p>
              </w:tc>
              <w:tc>
                <w:tcPr>
                  <w:tcW w:w="708"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46</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39</w:t>
                  </w:r>
                </w:p>
              </w:tc>
              <w:tc>
                <w:tcPr>
                  <w:tcW w:w="1417" w:type="dxa"/>
                  <w:shd w:val="clear" w:color="auto" w:fill="auto"/>
                </w:tcPr>
                <w:p w:rsidR="00295776" w:rsidRPr="00295776" w:rsidRDefault="00FD5C6F" w:rsidP="00295776">
                  <w:pPr>
                    <w:widowControl/>
                    <w:autoSpaceDE/>
                    <w:autoSpaceDN/>
                    <w:spacing w:line="276" w:lineRule="auto"/>
                    <w:rPr>
                      <w:sz w:val="24"/>
                      <w:szCs w:val="24"/>
                      <w:lang w:eastAsia="ru-RU"/>
                    </w:rPr>
                  </w:pPr>
                  <w:r>
                    <w:rPr>
                      <w:sz w:val="24"/>
                      <w:szCs w:val="24"/>
                      <w:lang w:eastAsia="ru-RU"/>
                    </w:rPr>
                    <w:t>заня</w:t>
                  </w:r>
                  <w:r w:rsidR="00120AB8">
                    <w:rPr>
                      <w:sz w:val="24"/>
                      <w:szCs w:val="24"/>
                      <w:lang w:eastAsia="ru-RU"/>
                    </w:rPr>
                    <w:t>тие 39</w:t>
                  </w:r>
                </w:p>
              </w:tc>
              <w:tc>
                <w:tcPr>
                  <w:tcW w:w="709"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145</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занятие 4</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50</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40</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40</w:t>
                  </w:r>
                </w:p>
              </w:tc>
              <w:tc>
                <w:tcPr>
                  <w:tcW w:w="709"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148</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занятие 5</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53</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41</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41</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150</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занятие 6</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55</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42</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42</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153</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7</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7</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58</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43</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43</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158</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8</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8</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62</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44</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44</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160</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9</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9</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63</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45</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45</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163</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10</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10</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65</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cr/>
                    <w:t>6</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46</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165</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11</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11</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68</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47</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47</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167</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12</w:t>
                  </w:r>
                </w:p>
              </w:tc>
              <w:tc>
                <w:tcPr>
                  <w:tcW w:w="1560" w:type="dxa"/>
                  <w:shd w:val="clear" w:color="auto" w:fill="auto"/>
                </w:tcPr>
                <w:p w:rsidR="00295776" w:rsidRPr="00295776" w:rsidRDefault="00863F70" w:rsidP="00295776">
                  <w:pPr>
                    <w:widowControl/>
                    <w:autoSpaceDE/>
                    <w:autoSpaceDN/>
                    <w:spacing w:line="276" w:lineRule="auto"/>
                    <w:rPr>
                      <w:sz w:val="24"/>
                      <w:szCs w:val="24"/>
                      <w:lang w:eastAsia="ru-RU"/>
                    </w:rPr>
                  </w:pPr>
                  <w:r>
                    <w:rPr>
                      <w:sz w:val="24"/>
                      <w:szCs w:val="24"/>
                      <w:lang w:eastAsia="ru-RU"/>
                    </w:rPr>
                    <w:t>з</w:t>
                  </w:r>
                  <w:r w:rsidR="00AC5C8D">
                    <w:rPr>
                      <w:sz w:val="24"/>
                      <w:szCs w:val="24"/>
                      <w:lang w:eastAsia="ru-RU"/>
                    </w:rPr>
                    <w:t>анятие</w:t>
                  </w:r>
                  <w:r>
                    <w:rPr>
                      <w:sz w:val="24"/>
                      <w:szCs w:val="24"/>
                      <w:lang w:eastAsia="ru-RU"/>
                    </w:rPr>
                    <w:t xml:space="preserve"> 12</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70</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48</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48</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170</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13</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13</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73</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49</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49</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174</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14</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14</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76</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50</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50</w:t>
                  </w:r>
                </w:p>
              </w:tc>
              <w:tc>
                <w:tcPr>
                  <w:tcW w:w="709" w:type="dxa"/>
                  <w:shd w:val="clear" w:color="auto" w:fill="auto"/>
                </w:tcPr>
                <w:p w:rsidR="00295776" w:rsidRPr="00295776" w:rsidRDefault="00B2119E" w:rsidP="00295776">
                  <w:pPr>
                    <w:widowControl/>
                    <w:autoSpaceDE/>
                    <w:autoSpaceDN/>
                    <w:spacing w:line="276" w:lineRule="auto"/>
                    <w:rPr>
                      <w:sz w:val="24"/>
                      <w:szCs w:val="24"/>
                      <w:lang w:eastAsia="ru-RU"/>
                    </w:rPr>
                  </w:pPr>
                  <w:r>
                    <w:rPr>
                      <w:sz w:val="24"/>
                      <w:szCs w:val="24"/>
                      <w:lang w:eastAsia="ru-RU"/>
                    </w:rPr>
                    <w:t>177</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15</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15</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77</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51</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51</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180</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16</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16</w:t>
                  </w:r>
                </w:p>
              </w:tc>
              <w:tc>
                <w:tcPr>
                  <w:tcW w:w="708" w:type="dxa"/>
                  <w:shd w:val="clear" w:color="auto" w:fill="auto"/>
                </w:tcPr>
                <w:p w:rsidR="00295776" w:rsidRPr="00295776" w:rsidRDefault="00A82480" w:rsidP="00295776">
                  <w:pPr>
                    <w:widowControl/>
                    <w:autoSpaceDE/>
                    <w:autoSpaceDN/>
                    <w:spacing w:line="276" w:lineRule="auto"/>
                    <w:rPr>
                      <w:sz w:val="24"/>
                      <w:szCs w:val="24"/>
                      <w:lang w:eastAsia="ru-RU"/>
                    </w:rPr>
                  </w:pPr>
                  <w:r>
                    <w:rPr>
                      <w:sz w:val="24"/>
                      <w:szCs w:val="24"/>
                      <w:lang w:eastAsia="ru-RU"/>
                    </w:rPr>
                    <w:t>82</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52</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52</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186</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17</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17</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84</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53</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53</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188</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18</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86</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54</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54</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192</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19</w:t>
                  </w:r>
                </w:p>
              </w:tc>
              <w:tc>
                <w:tcPr>
                  <w:tcW w:w="1560"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з</w:t>
                  </w:r>
                  <w:r w:rsidR="00AC5C8D">
                    <w:rPr>
                      <w:sz w:val="24"/>
                      <w:szCs w:val="24"/>
                      <w:lang w:eastAsia="ru-RU"/>
                    </w:rPr>
                    <w:t xml:space="preserve">анятие </w:t>
                  </w:r>
                  <w:r w:rsidR="00863F70">
                    <w:rPr>
                      <w:sz w:val="24"/>
                      <w:szCs w:val="24"/>
                      <w:lang w:eastAsia="ru-RU"/>
                    </w:rPr>
                    <w:t>19</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88</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55</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55</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195</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20</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20</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92</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56</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w:t>
                  </w:r>
                  <w:r w:rsidR="00295776">
                    <w:rPr>
                      <w:sz w:val="24"/>
                      <w:szCs w:val="24"/>
                      <w:lang w:eastAsia="ru-RU"/>
                    </w:rPr>
                    <w:t>анятие</w:t>
                  </w:r>
                  <w:r>
                    <w:rPr>
                      <w:sz w:val="24"/>
                      <w:szCs w:val="24"/>
                      <w:lang w:eastAsia="ru-RU"/>
                    </w:rPr>
                    <w:t xml:space="preserve"> 56</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198</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21</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21</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94</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57</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57</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201</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22</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22</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98</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58</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58</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205</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23</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23</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100</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59</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59</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209</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24</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24</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103</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60</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212</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25</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25</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106</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61</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61</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214</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26</w:t>
                  </w:r>
                </w:p>
              </w:tc>
              <w:tc>
                <w:tcPr>
                  <w:tcW w:w="1560"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занятие</w:t>
                  </w:r>
                  <w:r w:rsidR="00AC5C8D">
                    <w:rPr>
                      <w:sz w:val="24"/>
                      <w:szCs w:val="24"/>
                      <w:lang w:eastAsia="ru-RU"/>
                    </w:rPr>
                    <w:t xml:space="preserve"> </w:t>
                  </w:r>
                  <w:r w:rsidR="00863F70">
                    <w:rPr>
                      <w:sz w:val="24"/>
                      <w:szCs w:val="24"/>
                      <w:lang w:eastAsia="ru-RU"/>
                    </w:rPr>
                    <w:t>26</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109</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62</w:t>
                  </w:r>
                </w:p>
              </w:tc>
              <w:tc>
                <w:tcPr>
                  <w:tcW w:w="1417" w:type="dxa"/>
                  <w:shd w:val="clear" w:color="auto" w:fill="auto"/>
                </w:tcPr>
                <w:p w:rsidR="00295776" w:rsidRPr="00295776" w:rsidRDefault="00FD5C6F" w:rsidP="00295776">
                  <w:pPr>
                    <w:widowControl/>
                    <w:autoSpaceDE/>
                    <w:autoSpaceDN/>
                    <w:spacing w:line="276" w:lineRule="auto"/>
                    <w:rPr>
                      <w:sz w:val="24"/>
                      <w:szCs w:val="24"/>
                      <w:lang w:eastAsia="ru-RU"/>
                    </w:rPr>
                  </w:pPr>
                  <w:r>
                    <w:rPr>
                      <w:sz w:val="24"/>
                      <w:szCs w:val="24"/>
                      <w:lang w:eastAsia="ru-RU"/>
                    </w:rPr>
                    <w:t>за</w:t>
                  </w:r>
                  <w:r w:rsidR="00120AB8">
                    <w:rPr>
                      <w:sz w:val="24"/>
                      <w:szCs w:val="24"/>
                      <w:lang w:eastAsia="ru-RU"/>
                    </w:rPr>
                    <w:t>нятие 62</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216</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27</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27</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111</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63</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63</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218</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28</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28</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113</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64</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64</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221</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29</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29</w:t>
                  </w:r>
                </w:p>
              </w:tc>
              <w:tc>
                <w:tcPr>
                  <w:tcW w:w="708" w:type="dxa"/>
                  <w:shd w:val="clear" w:color="auto" w:fill="auto"/>
                </w:tcPr>
                <w:p w:rsidR="00295776" w:rsidRPr="00295776" w:rsidRDefault="0042085D" w:rsidP="00295776">
                  <w:pPr>
                    <w:widowControl/>
                    <w:autoSpaceDE/>
                    <w:autoSpaceDN/>
                    <w:spacing w:line="276" w:lineRule="auto"/>
                    <w:rPr>
                      <w:sz w:val="24"/>
                      <w:szCs w:val="24"/>
                      <w:lang w:eastAsia="ru-RU"/>
                    </w:rPr>
                  </w:pPr>
                  <w:r>
                    <w:rPr>
                      <w:sz w:val="24"/>
                      <w:szCs w:val="24"/>
                      <w:lang w:eastAsia="ru-RU"/>
                    </w:rPr>
                    <w:t>115</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65</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65</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225</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30</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863F70">
                    <w:rPr>
                      <w:sz w:val="24"/>
                      <w:szCs w:val="24"/>
                      <w:lang w:eastAsia="ru-RU"/>
                    </w:rPr>
                    <w:t>30</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117</w:t>
                  </w:r>
                </w:p>
              </w:tc>
              <w:tc>
                <w:tcPr>
                  <w:tcW w:w="851"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66</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66</w:t>
                  </w:r>
                </w:p>
              </w:tc>
              <w:tc>
                <w:tcPr>
                  <w:tcW w:w="709" w:type="dxa"/>
                  <w:shd w:val="clear" w:color="auto" w:fill="auto"/>
                </w:tcPr>
                <w:p w:rsidR="00295776" w:rsidRPr="00295776" w:rsidRDefault="0097680F" w:rsidP="00295776">
                  <w:pPr>
                    <w:widowControl/>
                    <w:autoSpaceDE/>
                    <w:autoSpaceDN/>
                    <w:spacing w:line="276" w:lineRule="auto"/>
                    <w:rPr>
                      <w:sz w:val="24"/>
                      <w:szCs w:val="24"/>
                      <w:lang w:eastAsia="ru-RU"/>
                    </w:rPr>
                  </w:pPr>
                  <w:r>
                    <w:rPr>
                      <w:sz w:val="24"/>
                      <w:szCs w:val="24"/>
                      <w:lang w:eastAsia="ru-RU"/>
                    </w:rPr>
                    <w:t>228</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31</w:t>
                  </w:r>
                </w:p>
              </w:tc>
              <w:tc>
                <w:tcPr>
                  <w:tcW w:w="1560"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 xml:space="preserve">занятие </w:t>
                  </w:r>
                  <w:r w:rsidR="00D852E2">
                    <w:rPr>
                      <w:sz w:val="24"/>
                      <w:szCs w:val="24"/>
                      <w:lang w:eastAsia="ru-RU"/>
                    </w:rPr>
                    <w:t>3</w:t>
                  </w:r>
                  <w:r w:rsidR="00863F70">
                    <w:rPr>
                      <w:sz w:val="24"/>
                      <w:szCs w:val="24"/>
                      <w:lang w:eastAsia="ru-RU"/>
                    </w:rPr>
                    <w:t>1</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121</w:t>
                  </w:r>
                </w:p>
              </w:tc>
              <w:tc>
                <w:tcPr>
                  <w:tcW w:w="851"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67</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w:t>
                  </w:r>
                  <w:r w:rsidR="00FD5C6F">
                    <w:rPr>
                      <w:sz w:val="24"/>
                      <w:szCs w:val="24"/>
                      <w:lang w:eastAsia="ru-RU"/>
                    </w:rPr>
                    <w:t>анятие</w:t>
                  </w:r>
                  <w:r>
                    <w:rPr>
                      <w:sz w:val="24"/>
                      <w:szCs w:val="24"/>
                      <w:lang w:eastAsia="ru-RU"/>
                    </w:rPr>
                    <w:t xml:space="preserve"> 67</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230</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lastRenderedPageBreak/>
                    <w:t>32</w:t>
                  </w:r>
                </w:p>
              </w:tc>
              <w:tc>
                <w:tcPr>
                  <w:tcW w:w="1560"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32</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124</w:t>
                  </w:r>
                </w:p>
              </w:tc>
              <w:tc>
                <w:tcPr>
                  <w:tcW w:w="851" w:type="dxa"/>
                  <w:shd w:val="clear" w:color="auto" w:fill="auto"/>
                </w:tcPr>
                <w:p w:rsidR="00295776" w:rsidRPr="00295776" w:rsidRDefault="00120AB8" w:rsidP="00AC5C8D">
                  <w:pPr>
                    <w:widowControl/>
                    <w:autoSpaceDE/>
                    <w:autoSpaceDN/>
                    <w:spacing w:line="276" w:lineRule="auto"/>
                    <w:rPr>
                      <w:sz w:val="24"/>
                      <w:szCs w:val="24"/>
                      <w:lang w:eastAsia="ru-RU"/>
                    </w:rPr>
                  </w:pPr>
                  <w:r>
                    <w:rPr>
                      <w:sz w:val="24"/>
                      <w:szCs w:val="24"/>
                      <w:lang w:eastAsia="ru-RU"/>
                    </w:rPr>
                    <w:t>68</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68</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232</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33</w:t>
                  </w:r>
                </w:p>
              </w:tc>
              <w:tc>
                <w:tcPr>
                  <w:tcW w:w="1560"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33</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131</w:t>
                  </w:r>
                </w:p>
              </w:tc>
              <w:tc>
                <w:tcPr>
                  <w:tcW w:w="851"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69</w:t>
                  </w:r>
                </w:p>
              </w:tc>
              <w:tc>
                <w:tcPr>
                  <w:tcW w:w="1417" w:type="dxa"/>
                  <w:shd w:val="clear" w:color="auto" w:fill="auto"/>
                </w:tcPr>
                <w:p w:rsidR="00295776" w:rsidRPr="00295776" w:rsidRDefault="00AC5C8D" w:rsidP="00295776">
                  <w:pPr>
                    <w:widowControl/>
                    <w:autoSpaceDE/>
                    <w:autoSpaceDN/>
                    <w:spacing w:line="276" w:lineRule="auto"/>
                    <w:rPr>
                      <w:sz w:val="24"/>
                      <w:szCs w:val="24"/>
                      <w:lang w:eastAsia="ru-RU"/>
                    </w:rPr>
                  </w:pPr>
                  <w:r>
                    <w:rPr>
                      <w:sz w:val="24"/>
                      <w:szCs w:val="24"/>
                      <w:lang w:eastAsia="ru-RU"/>
                    </w:rPr>
                    <w:t>заняти</w:t>
                  </w:r>
                  <w:r w:rsidR="00120AB8">
                    <w:rPr>
                      <w:sz w:val="24"/>
                      <w:szCs w:val="24"/>
                      <w:lang w:eastAsia="ru-RU"/>
                    </w:rPr>
                    <w:t>е 69</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234</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w:t>
                  </w:r>
                  <w:r w:rsidR="00120AB8">
                    <w:rPr>
                      <w:sz w:val="24"/>
                      <w:szCs w:val="24"/>
                      <w:lang w:eastAsia="ru-RU"/>
                    </w:rPr>
                    <w:t>4</w:t>
                  </w:r>
                </w:p>
              </w:tc>
              <w:tc>
                <w:tcPr>
                  <w:tcW w:w="1560"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34</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133</w:t>
                  </w:r>
                </w:p>
              </w:tc>
              <w:tc>
                <w:tcPr>
                  <w:tcW w:w="851"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70</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70</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247</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35</w:t>
                  </w:r>
                </w:p>
              </w:tc>
              <w:tc>
                <w:tcPr>
                  <w:tcW w:w="1560"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35</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135</w:t>
                  </w:r>
                </w:p>
              </w:tc>
              <w:tc>
                <w:tcPr>
                  <w:tcW w:w="851"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71</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71</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239</w:t>
                  </w:r>
                </w:p>
              </w:tc>
            </w:tr>
            <w:tr w:rsidR="00295776" w:rsidRPr="00295776" w:rsidTr="00295776">
              <w:tc>
                <w:tcPr>
                  <w:tcW w:w="595" w:type="dxa"/>
                  <w:shd w:val="clear" w:color="auto" w:fill="auto"/>
                </w:tcPr>
                <w:p w:rsidR="00295776" w:rsidRPr="00295776" w:rsidRDefault="00295776" w:rsidP="00295776">
                  <w:pPr>
                    <w:widowControl/>
                    <w:autoSpaceDE/>
                    <w:autoSpaceDN/>
                    <w:spacing w:line="276" w:lineRule="auto"/>
                    <w:rPr>
                      <w:sz w:val="24"/>
                      <w:szCs w:val="24"/>
                      <w:lang w:eastAsia="ru-RU"/>
                    </w:rPr>
                  </w:pPr>
                  <w:r w:rsidRPr="00295776">
                    <w:rPr>
                      <w:sz w:val="24"/>
                      <w:szCs w:val="24"/>
                      <w:lang w:eastAsia="ru-RU"/>
                    </w:rPr>
                    <w:t>36</w:t>
                  </w:r>
                </w:p>
              </w:tc>
              <w:tc>
                <w:tcPr>
                  <w:tcW w:w="1560"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36</w:t>
                  </w:r>
                </w:p>
              </w:tc>
              <w:tc>
                <w:tcPr>
                  <w:tcW w:w="708" w:type="dxa"/>
                  <w:shd w:val="clear" w:color="auto" w:fill="auto"/>
                </w:tcPr>
                <w:p w:rsidR="00295776" w:rsidRPr="00295776" w:rsidRDefault="00D852E2" w:rsidP="00295776">
                  <w:pPr>
                    <w:widowControl/>
                    <w:autoSpaceDE/>
                    <w:autoSpaceDN/>
                    <w:spacing w:line="276" w:lineRule="auto"/>
                    <w:rPr>
                      <w:sz w:val="24"/>
                      <w:szCs w:val="24"/>
                      <w:lang w:eastAsia="ru-RU"/>
                    </w:rPr>
                  </w:pPr>
                  <w:r>
                    <w:rPr>
                      <w:sz w:val="24"/>
                      <w:szCs w:val="24"/>
                      <w:lang w:eastAsia="ru-RU"/>
                    </w:rPr>
                    <w:t>136</w:t>
                  </w:r>
                </w:p>
              </w:tc>
              <w:tc>
                <w:tcPr>
                  <w:tcW w:w="851"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72</w:t>
                  </w:r>
                </w:p>
              </w:tc>
              <w:tc>
                <w:tcPr>
                  <w:tcW w:w="1417" w:type="dxa"/>
                  <w:shd w:val="clear" w:color="auto" w:fill="auto"/>
                </w:tcPr>
                <w:p w:rsidR="00295776" w:rsidRPr="00295776" w:rsidRDefault="00120AB8" w:rsidP="00295776">
                  <w:pPr>
                    <w:widowControl/>
                    <w:autoSpaceDE/>
                    <w:autoSpaceDN/>
                    <w:spacing w:line="276" w:lineRule="auto"/>
                    <w:rPr>
                      <w:sz w:val="24"/>
                      <w:szCs w:val="24"/>
                      <w:lang w:eastAsia="ru-RU"/>
                    </w:rPr>
                  </w:pPr>
                  <w:r>
                    <w:rPr>
                      <w:sz w:val="24"/>
                      <w:szCs w:val="24"/>
                      <w:lang w:eastAsia="ru-RU"/>
                    </w:rPr>
                    <w:t>занятие 72</w:t>
                  </w:r>
                </w:p>
              </w:tc>
              <w:tc>
                <w:tcPr>
                  <w:tcW w:w="709" w:type="dxa"/>
                  <w:shd w:val="clear" w:color="auto" w:fill="auto"/>
                </w:tcPr>
                <w:p w:rsidR="00295776" w:rsidRPr="00295776" w:rsidRDefault="000A77EC" w:rsidP="00295776">
                  <w:pPr>
                    <w:widowControl/>
                    <w:autoSpaceDE/>
                    <w:autoSpaceDN/>
                    <w:spacing w:line="276" w:lineRule="auto"/>
                    <w:rPr>
                      <w:sz w:val="24"/>
                      <w:szCs w:val="24"/>
                      <w:lang w:eastAsia="ru-RU"/>
                    </w:rPr>
                  </w:pPr>
                  <w:r>
                    <w:rPr>
                      <w:sz w:val="24"/>
                      <w:szCs w:val="24"/>
                      <w:lang w:eastAsia="ru-RU"/>
                    </w:rPr>
                    <w:t>243</w:t>
                  </w:r>
                </w:p>
              </w:tc>
            </w:tr>
          </w:tbl>
          <w:p w:rsidR="008F2A63" w:rsidRPr="00EE655F" w:rsidRDefault="008F2A63" w:rsidP="00295776">
            <w:pPr>
              <w:pStyle w:val="TableParagraph"/>
              <w:tabs>
                <w:tab w:val="left" w:pos="249"/>
              </w:tabs>
              <w:ind w:left="0"/>
              <w:rPr>
                <w:sz w:val="24"/>
                <w:szCs w:val="24"/>
              </w:rPr>
            </w:pPr>
          </w:p>
        </w:tc>
        <w:tc>
          <w:tcPr>
            <w:tcW w:w="3633" w:type="dxa"/>
            <w:gridSpan w:val="2"/>
            <w:tcBorders>
              <w:top w:val="single" w:sz="4" w:space="0" w:color="auto"/>
              <w:bottom w:val="single" w:sz="4" w:space="0" w:color="auto"/>
            </w:tcBorders>
          </w:tcPr>
          <w:p w:rsidR="008F2A63" w:rsidRPr="00EE655F" w:rsidRDefault="008F2A63" w:rsidP="00295776">
            <w:pPr>
              <w:ind w:left="142"/>
              <w:rPr>
                <w:sz w:val="24"/>
                <w:szCs w:val="24"/>
              </w:rPr>
            </w:pPr>
            <w:r w:rsidRPr="00EE655F">
              <w:rPr>
                <w:b/>
                <w:sz w:val="24"/>
                <w:szCs w:val="24"/>
              </w:rPr>
              <w:lastRenderedPageBreak/>
              <w:t>Н.Г. Кшенникова</w:t>
            </w:r>
            <w:r w:rsidRPr="00EE655F">
              <w:rPr>
                <w:sz w:val="24"/>
                <w:szCs w:val="24"/>
              </w:rPr>
              <w:t xml:space="preserve"> «Музыкально-дидактические игры в образовательной деятельности старших дошкольников» стр.39-46</w:t>
            </w:r>
          </w:p>
          <w:p w:rsidR="008F2A63" w:rsidRPr="00EE655F" w:rsidRDefault="008F2A63" w:rsidP="00295776">
            <w:pPr>
              <w:ind w:left="142"/>
              <w:rPr>
                <w:b/>
                <w:sz w:val="24"/>
                <w:szCs w:val="24"/>
              </w:rPr>
            </w:pPr>
            <w:r w:rsidRPr="00EE655F">
              <w:rPr>
                <w:b/>
                <w:sz w:val="24"/>
                <w:szCs w:val="24"/>
              </w:rPr>
              <w:t xml:space="preserve">Э.П. Костина </w:t>
            </w:r>
          </w:p>
          <w:p w:rsidR="008F2A63" w:rsidRPr="00EE655F" w:rsidRDefault="008F2A63" w:rsidP="00295776">
            <w:pPr>
              <w:ind w:left="142"/>
              <w:rPr>
                <w:sz w:val="24"/>
                <w:szCs w:val="24"/>
              </w:rPr>
            </w:pPr>
            <w:r w:rsidRPr="00EE655F">
              <w:rPr>
                <w:sz w:val="24"/>
                <w:szCs w:val="24"/>
              </w:rPr>
              <w:t>«Наглядные средства в музыкальном воспитании дошкольников» стр.119,121,124</w:t>
            </w:r>
          </w:p>
          <w:p w:rsidR="00295776" w:rsidRPr="00295776" w:rsidRDefault="00295776" w:rsidP="00295776">
            <w:pPr>
              <w:widowControl/>
              <w:autoSpaceDE/>
              <w:autoSpaceDN/>
              <w:spacing w:line="276" w:lineRule="auto"/>
              <w:ind w:left="142"/>
              <w:rPr>
                <w:rFonts w:eastAsia="Calibri"/>
                <w:b/>
                <w:sz w:val="24"/>
                <w:szCs w:val="24"/>
                <w:lang w:eastAsia="ru-RU"/>
              </w:rPr>
            </w:pPr>
            <w:r w:rsidRPr="00295776">
              <w:rPr>
                <w:rFonts w:eastAsia="Calibri"/>
                <w:b/>
                <w:sz w:val="24"/>
                <w:szCs w:val="24"/>
                <w:lang w:eastAsia="ru-RU"/>
              </w:rPr>
              <w:t>Е. А. Судакова</w:t>
            </w:r>
          </w:p>
          <w:p w:rsidR="008F2A63" w:rsidRPr="00AD6853" w:rsidRDefault="00295776" w:rsidP="00AD6853">
            <w:pPr>
              <w:widowControl/>
              <w:autoSpaceDE/>
              <w:autoSpaceDN/>
              <w:spacing w:line="276" w:lineRule="auto"/>
              <w:ind w:left="142"/>
              <w:rPr>
                <w:rFonts w:eastAsia="Calibri"/>
                <w:sz w:val="24"/>
                <w:szCs w:val="24"/>
                <w:lang w:eastAsia="ru-RU"/>
              </w:rPr>
            </w:pPr>
            <w:r w:rsidRPr="00295776">
              <w:rPr>
                <w:rFonts w:eastAsia="Calibri"/>
                <w:sz w:val="24"/>
                <w:szCs w:val="24"/>
                <w:lang w:eastAsia="ru-RU"/>
              </w:rPr>
              <w:t>Логопедические музыкально-игров</w:t>
            </w:r>
            <w:r w:rsidR="00AD6853">
              <w:rPr>
                <w:rFonts w:eastAsia="Calibri"/>
                <w:sz w:val="24"/>
                <w:szCs w:val="24"/>
                <w:lang w:eastAsia="ru-RU"/>
              </w:rPr>
              <w:t xml:space="preserve">ые упражнения для дошкольников </w:t>
            </w:r>
            <w:r w:rsidRPr="00295776">
              <w:rPr>
                <w:rFonts w:eastAsia="Calibri"/>
                <w:sz w:val="24"/>
                <w:szCs w:val="24"/>
                <w:lang w:eastAsia="ru-RU"/>
              </w:rPr>
              <w:t>с. 36-54</w:t>
            </w:r>
          </w:p>
        </w:tc>
      </w:tr>
      <w:tr w:rsidR="008F2A63" w:rsidTr="008F2A63">
        <w:trPr>
          <w:trHeight w:val="445"/>
        </w:trPr>
        <w:tc>
          <w:tcPr>
            <w:tcW w:w="10592" w:type="dxa"/>
            <w:gridSpan w:val="6"/>
            <w:tcBorders>
              <w:top w:val="single" w:sz="4" w:space="0" w:color="auto"/>
              <w:bottom w:val="single" w:sz="4" w:space="0" w:color="auto"/>
            </w:tcBorders>
          </w:tcPr>
          <w:p w:rsidR="008F2A63" w:rsidRPr="00EE655F" w:rsidRDefault="008F2A63" w:rsidP="00D64C81">
            <w:pPr>
              <w:jc w:val="center"/>
              <w:rPr>
                <w:b/>
                <w:sz w:val="24"/>
                <w:szCs w:val="24"/>
              </w:rPr>
            </w:pPr>
            <w:r>
              <w:rPr>
                <w:b/>
                <w:spacing w:val="-2"/>
              </w:rPr>
              <w:lastRenderedPageBreak/>
              <w:t>Театрализованная</w:t>
            </w:r>
            <w:r>
              <w:rPr>
                <w:b/>
                <w:spacing w:val="18"/>
              </w:rPr>
              <w:t xml:space="preserve"> </w:t>
            </w:r>
            <w:r>
              <w:rPr>
                <w:b/>
                <w:spacing w:val="-2"/>
              </w:rPr>
              <w:t>деятельность</w:t>
            </w:r>
          </w:p>
        </w:tc>
      </w:tr>
      <w:tr w:rsidR="00D64C81" w:rsidTr="00D64C81">
        <w:trPr>
          <w:trHeight w:val="1315"/>
        </w:trPr>
        <w:tc>
          <w:tcPr>
            <w:tcW w:w="1167" w:type="dxa"/>
            <w:tcBorders>
              <w:top w:val="single" w:sz="4" w:space="0" w:color="auto"/>
              <w:bottom w:val="single" w:sz="4" w:space="0" w:color="auto"/>
            </w:tcBorders>
          </w:tcPr>
          <w:p w:rsidR="00D64C81" w:rsidRDefault="00D64C81" w:rsidP="00D64C81">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1965" w:type="dxa"/>
            <w:tcBorders>
              <w:top w:val="single" w:sz="4" w:space="0" w:color="auto"/>
              <w:bottom w:val="single" w:sz="4" w:space="0" w:color="auto"/>
            </w:tcBorders>
          </w:tcPr>
          <w:p w:rsidR="00D64C81" w:rsidRPr="00EE655F" w:rsidRDefault="00D64C81" w:rsidP="00D64C81">
            <w:pPr>
              <w:pStyle w:val="TableParagraph"/>
              <w:tabs>
                <w:tab w:val="left" w:pos="249"/>
              </w:tabs>
              <w:rPr>
                <w:b/>
                <w:sz w:val="24"/>
                <w:szCs w:val="24"/>
              </w:rPr>
            </w:pPr>
            <w:r>
              <w:rPr>
                <w:b/>
                <w:sz w:val="24"/>
                <w:szCs w:val="24"/>
              </w:rPr>
              <w:t>-</w:t>
            </w:r>
          </w:p>
        </w:tc>
        <w:tc>
          <w:tcPr>
            <w:tcW w:w="7460" w:type="dxa"/>
            <w:gridSpan w:val="4"/>
            <w:tcBorders>
              <w:top w:val="single" w:sz="4" w:space="0" w:color="auto"/>
              <w:bottom w:val="single" w:sz="4" w:space="0" w:color="auto"/>
            </w:tcBorders>
          </w:tcPr>
          <w:p w:rsidR="00D64C81" w:rsidRPr="00AD6853" w:rsidRDefault="00D64C81" w:rsidP="00F77190">
            <w:pPr>
              <w:ind w:left="141"/>
              <w:rPr>
                <w:kern w:val="24"/>
                <w:sz w:val="24"/>
              </w:rPr>
            </w:pPr>
            <w:r w:rsidRPr="00AD6853">
              <w:rPr>
                <w:b/>
                <w:kern w:val="24"/>
                <w:sz w:val="24"/>
              </w:rPr>
              <w:t xml:space="preserve">Сорокина Н.Ф. </w:t>
            </w:r>
            <w:r w:rsidRPr="00AD6853">
              <w:rPr>
                <w:kern w:val="24"/>
                <w:sz w:val="24"/>
              </w:rPr>
              <w:t>Сценарии театральных кукольных занятий. Календарное планирование: Пособие для воспитателей, педагогов дополнительного образования и музыкальных руководителей детских садов.-2 изд., исп. И доп.-М.:АРКТИ, 2007.-288с.: 1 занятие в неделю (стр. 205-280)</w:t>
            </w:r>
          </w:p>
          <w:p w:rsidR="00D64C81" w:rsidRPr="00CF56FC" w:rsidRDefault="00D64C81" w:rsidP="00F77190">
            <w:pPr>
              <w:ind w:left="141"/>
              <w:rPr>
                <w:kern w:val="24"/>
              </w:rPr>
            </w:pPr>
            <w:r w:rsidRPr="00AD6853">
              <w:rPr>
                <w:b/>
                <w:kern w:val="24"/>
                <w:sz w:val="24"/>
              </w:rPr>
              <w:t xml:space="preserve">Щеткин, А.В. </w:t>
            </w:r>
            <w:r w:rsidRPr="00AD6853">
              <w:rPr>
                <w:kern w:val="24"/>
                <w:sz w:val="24"/>
              </w:rPr>
              <w:t>«Театральная деятельность в детском саду: 6-7 лет. Методические рекомендации. Конспекты занятий. ФГОС ДО. От рождения до школы» - М.: М</w:t>
            </w:r>
            <w:r w:rsidR="00C36BE6">
              <w:rPr>
                <w:kern w:val="24"/>
                <w:sz w:val="24"/>
              </w:rPr>
              <w:t>ОЗАИКА-СИНТЕЗ, 2022 г. – 120 с.</w:t>
            </w:r>
          </w:p>
        </w:tc>
      </w:tr>
      <w:tr w:rsidR="00D64C81" w:rsidTr="00D64C81">
        <w:trPr>
          <w:trHeight w:val="350"/>
        </w:trPr>
        <w:tc>
          <w:tcPr>
            <w:tcW w:w="10592" w:type="dxa"/>
            <w:gridSpan w:val="6"/>
            <w:tcBorders>
              <w:top w:val="single" w:sz="4" w:space="0" w:color="auto"/>
              <w:bottom w:val="single" w:sz="4" w:space="0" w:color="auto"/>
            </w:tcBorders>
          </w:tcPr>
          <w:p w:rsidR="00D64C81" w:rsidRDefault="00D64C81" w:rsidP="00D64C81">
            <w:pPr>
              <w:jc w:val="center"/>
              <w:rPr>
                <w:b/>
                <w:kern w:val="24"/>
              </w:rPr>
            </w:pPr>
            <w:r>
              <w:rPr>
                <w:b/>
                <w:spacing w:val="-2"/>
              </w:rPr>
              <w:t>Культурно-досуговая</w:t>
            </w:r>
            <w:r>
              <w:rPr>
                <w:b/>
                <w:spacing w:val="23"/>
              </w:rPr>
              <w:t xml:space="preserve"> </w:t>
            </w:r>
            <w:r>
              <w:rPr>
                <w:b/>
                <w:spacing w:val="-2"/>
              </w:rPr>
              <w:t>деятельность</w:t>
            </w:r>
          </w:p>
        </w:tc>
      </w:tr>
      <w:tr w:rsidR="00D64C81" w:rsidTr="00D64C81">
        <w:trPr>
          <w:trHeight w:val="1315"/>
        </w:trPr>
        <w:tc>
          <w:tcPr>
            <w:tcW w:w="1167" w:type="dxa"/>
            <w:tcBorders>
              <w:top w:val="single" w:sz="4" w:space="0" w:color="auto"/>
              <w:bottom w:val="single" w:sz="4" w:space="0" w:color="000000"/>
            </w:tcBorders>
          </w:tcPr>
          <w:p w:rsidR="00D64C81" w:rsidRDefault="00D64C81" w:rsidP="00D64C81">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1965" w:type="dxa"/>
            <w:tcBorders>
              <w:top w:val="single" w:sz="4" w:space="0" w:color="auto"/>
              <w:bottom w:val="single" w:sz="4" w:space="0" w:color="000000"/>
            </w:tcBorders>
          </w:tcPr>
          <w:p w:rsidR="00D64C81" w:rsidRDefault="00D64C81" w:rsidP="00D64C81">
            <w:pPr>
              <w:pStyle w:val="TableParagraph"/>
              <w:tabs>
                <w:tab w:val="left" w:pos="249"/>
              </w:tabs>
              <w:rPr>
                <w:b/>
                <w:sz w:val="24"/>
                <w:szCs w:val="24"/>
              </w:rPr>
            </w:pPr>
            <w:r>
              <w:rPr>
                <w:b/>
                <w:sz w:val="24"/>
                <w:szCs w:val="24"/>
              </w:rPr>
              <w:t>-</w:t>
            </w:r>
          </w:p>
        </w:tc>
        <w:tc>
          <w:tcPr>
            <w:tcW w:w="7460" w:type="dxa"/>
            <w:gridSpan w:val="4"/>
            <w:tcBorders>
              <w:top w:val="single" w:sz="4" w:space="0" w:color="auto"/>
              <w:bottom w:val="single" w:sz="4" w:space="0" w:color="000000"/>
            </w:tcBorders>
          </w:tcPr>
          <w:p w:rsidR="00D64C81" w:rsidRDefault="00D64C81" w:rsidP="00F77190">
            <w:pPr>
              <w:pStyle w:val="a8"/>
              <w:spacing w:before="0" w:beforeAutospacing="0" w:after="0" w:afterAutospacing="0"/>
              <w:ind w:left="141"/>
              <w:rPr>
                <w:rFonts w:eastAsiaTheme="minorEastAsia"/>
                <w:bCs/>
                <w:color w:val="000000" w:themeColor="text1"/>
                <w:kern w:val="24"/>
                <w:szCs w:val="24"/>
              </w:rPr>
            </w:pPr>
            <w:r w:rsidRPr="00684EA9">
              <w:rPr>
                <w:rFonts w:eastAsiaTheme="minorEastAsia"/>
                <w:b/>
                <w:bCs/>
                <w:color w:val="000000" w:themeColor="text1"/>
                <w:kern w:val="24"/>
                <w:szCs w:val="24"/>
              </w:rPr>
              <w:t>Зацепина М.Б., Антонова Т.В.</w:t>
            </w:r>
            <w:r>
              <w:rPr>
                <w:rFonts w:eastAsiaTheme="minorEastAsia"/>
                <w:bCs/>
                <w:color w:val="000000" w:themeColor="text1"/>
                <w:kern w:val="24"/>
                <w:szCs w:val="24"/>
              </w:rPr>
              <w:t xml:space="preserve"> </w:t>
            </w:r>
            <w:r w:rsidRPr="008E6EDC">
              <w:rPr>
                <w:rFonts w:eastAsiaTheme="minorEastAsia"/>
                <w:bCs/>
                <w:color w:val="000000" w:themeColor="text1"/>
                <w:kern w:val="24"/>
                <w:szCs w:val="24"/>
              </w:rPr>
              <w:t>Праздники и развлечения в детском саду. Методическое пособие для педагогов и музыкальных руководителей. /Под ред. Т.С. Комаровой.-</w:t>
            </w:r>
            <w:r>
              <w:rPr>
                <w:rFonts w:eastAsiaTheme="minorEastAsia"/>
                <w:bCs/>
                <w:color w:val="000000" w:themeColor="text1"/>
                <w:kern w:val="24"/>
                <w:szCs w:val="24"/>
              </w:rPr>
              <w:t xml:space="preserve"> </w:t>
            </w:r>
            <w:r w:rsidRPr="008E6EDC">
              <w:rPr>
                <w:rFonts w:eastAsiaTheme="minorEastAsia"/>
                <w:bCs/>
                <w:color w:val="000000" w:themeColor="text1"/>
                <w:kern w:val="24"/>
                <w:szCs w:val="24"/>
              </w:rPr>
              <w:t>М.:</w:t>
            </w:r>
            <w:r>
              <w:rPr>
                <w:rFonts w:eastAsiaTheme="minorEastAsia"/>
                <w:bCs/>
                <w:color w:val="000000" w:themeColor="text1"/>
                <w:kern w:val="24"/>
                <w:szCs w:val="24"/>
              </w:rPr>
              <w:t xml:space="preserve"> </w:t>
            </w:r>
            <w:r w:rsidRPr="008E6EDC">
              <w:rPr>
                <w:rFonts w:eastAsiaTheme="minorEastAsia"/>
                <w:bCs/>
                <w:color w:val="000000" w:themeColor="text1"/>
                <w:kern w:val="24"/>
                <w:szCs w:val="24"/>
              </w:rPr>
              <w:t>Мозаика</w:t>
            </w:r>
            <w:r>
              <w:rPr>
                <w:rFonts w:eastAsiaTheme="minorEastAsia"/>
                <w:bCs/>
                <w:color w:val="000000" w:themeColor="text1"/>
                <w:kern w:val="24"/>
                <w:szCs w:val="24"/>
              </w:rPr>
              <w:t xml:space="preserve"> </w:t>
            </w:r>
            <w:r w:rsidRPr="008E6EDC">
              <w:rPr>
                <w:rFonts w:eastAsiaTheme="minorEastAsia"/>
                <w:bCs/>
                <w:color w:val="000000" w:themeColor="text1"/>
                <w:kern w:val="24"/>
                <w:szCs w:val="24"/>
              </w:rPr>
              <w:t>-</w:t>
            </w:r>
            <w:r>
              <w:rPr>
                <w:rFonts w:eastAsiaTheme="minorEastAsia"/>
                <w:bCs/>
                <w:color w:val="000000" w:themeColor="text1"/>
                <w:kern w:val="24"/>
                <w:szCs w:val="24"/>
              </w:rPr>
              <w:t xml:space="preserve"> </w:t>
            </w:r>
            <w:r w:rsidRPr="008E6EDC">
              <w:rPr>
                <w:rFonts w:eastAsiaTheme="minorEastAsia"/>
                <w:bCs/>
                <w:color w:val="000000" w:themeColor="text1"/>
                <w:kern w:val="24"/>
                <w:szCs w:val="24"/>
              </w:rPr>
              <w:t>Синтез, 2006.-136 с.</w:t>
            </w:r>
          </w:p>
          <w:p w:rsidR="00D64C81" w:rsidRDefault="00D64C81" w:rsidP="00F77190">
            <w:pPr>
              <w:pStyle w:val="a8"/>
              <w:spacing w:before="0" w:beforeAutospacing="0" w:after="0" w:afterAutospacing="0"/>
              <w:ind w:left="141"/>
              <w:rPr>
                <w:rFonts w:eastAsiaTheme="minorEastAsia"/>
                <w:bCs/>
                <w:color w:val="000000" w:themeColor="text1"/>
                <w:kern w:val="24"/>
                <w:szCs w:val="24"/>
              </w:rPr>
            </w:pPr>
            <w:r w:rsidRPr="00684EA9">
              <w:rPr>
                <w:rFonts w:eastAsiaTheme="minorEastAsia"/>
                <w:b/>
                <w:bCs/>
                <w:color w:val="000000" w:themeColor="text1"/>
                <w:kern w:val="24"/>
                <w:szCs w:val="24"/>
              </w:rPr>
              <w:t>Скорлупова О.А., Тихонова Т.М.</w:t>
            </w:r>
            <w:r>
              <w:rPr>
                <w:rFonts w:eastAsiaTheme="minorEastAsia"/>
                <w:bCs/>
                <w:color w:val="000000" w:themeColor="text1"/>
                <w:kern w:val="24"/>
                <w:szCs w:val="24"/>
              </w:rPr>
              <w:t xml:space="preserve"> Игра - как праздник! (Сценарий тематических игровых недель в детском саду.) - М.: Издательство «Скрипторий 003», 2007.-136 с.</w:t>
            </w:r>
          </w:p>
          <w:p w:rsidR="00D64C81" w:rsidRDefault="00D64C81" w:rsidP="00F77190">
            <w:pPr>
              <w:pStyle w:val="a8"/>
              <w:spacing w:before="0" w:beforeAutospacing="0" w:after="0" w:afterAutospacing="0"/>
              <w:ind w:left="141"/>
              <w:rPr>
                <w:rFonts w:eastAsiaTheme="minorEastAsia"/>
                <w:bCs/>
                <w:color w:val="000000" w:themeColor="text1"/>
                <w:kern w:val="24"/>
                <w:szCs w:val="24"/>
              </w:rPr>
            </w:pPr>
            <w:r w:rsidRPr="002417B2">
              <w:rPr>
                <w:rFonts w:eastAsiaTheme="minorEastAsia"/>
                <w:b/>
                <w:bCs/>
                <w:color w:val="000000" w:themeColor="text1"/>
                <w:kern w:val="24"/>
                <w:szCs w:val="24"/>
              </w:rPr>
              <w:t>Утробина К.К.</w:t>
            </w:r>
            <w:r>
              <w:rPr>
                <w:rFonts w:eastAsiaTheme="minorEastAsia"/>
                <w:bCs/>
                <w:color w:val="000000" w:themeColor="text1"/>
                <w:kern w:val="24"/>
                <w:szCs w:val="24"/>
              </w:rPr>
              <w:t xml:space="preserve"> Занимательная физкультура в детском саду для детей 5-7 лет. Конспекты занятий и развлечений. Игры и тренинги: Пособие для воспитателей и инструкторов по физкультуре – М.: Издательство ГНОМ и Д, 2009. – 128 с.: ил.</w:t>
            </w:r>
          </w:p>
          <w:p w:rsidR="00D64C81" w:rsidRDefault="00D64C81" w:rsidP="00F77190">
            <w:pPr>
              <w:pStyle w:val="a8"/>
              <w:spacing w:before="0" w:beforeAutospacing="0" w:after="0" w:afterAutospacing="0"/>
              <w:ind w:left="141"/>
              <w:rPr>
                <w:rFonts w:eastAsiaTheme="minorEastAsia"/>
                <w:bCs/>
                <w:color w:val="000000" w:themeColor="text1"/>
                <w:kern w:val="24"/>
                <w:szCs w:val="24"/>
              </w:rPr>
            </w:pPr>
            <w:r w:rsidRPr="002417B2">
              <w:rPr>
                <w:rFonts w:eastAsiaTheme="minorEastAsia"/>
                <w:b/>
                <w:bCs/>
                <w:color w:val="000000" w:themeColor="text1"/>
                <w:kern w:val="24"/>
                <w:szCs w:val="24"/>
              </w:rPr>
              <w:t>Соломенникова О.А.</w:t>
            </w:r>
            <w:r>
              <w:rPr>
                <w:rFonts w:eastAsiaTheme="minorEastAsia"/>
                <w:bCs/>
                <w:color w:val="000000" w:themeColor="text1"/>
                <w:kern w:val="24"/>
                <w:szCs w:val="24"/>
              </w:rPr>
              <w:t xml:space="preserve"> Радость творчества. Ознакомление детей 5-7 лет с народным искусством. 2-е изд., испр. и доп. – М.: Мозаика – Синтез, 2005. – 168 с.: цв. вкл.</w:t>
            </w:r>
          </w:p>
          <w:p w:rsidR="00D64C81" w:rsidRPr="005B423F" w:rsidRDefault="00D64C81" w:rsidP="00F77190">
            <w:pPr>
              <w:pStyle w:val="a8"/>
              <w:spacing w:before="0" w:beforeAutospacing="0" w:after="0" w:afterAutospacing="0"/>
              <w:ind w:left="141"/>
              <w:rPr>
                <w:rFonts w:eastAsiaTheme="minorEastAsia"/>
                <w:bCs/>
                <w:color w:val="000000" w:themeColor="text1"/>
                <w:kern w:val="24"/>
                <w:szCs w:val="24"/>
              </w:rPr>
            </w:pPr>
          </w:p>
        </w:tc>
      </w:tr>
    </w:tbl>
    <w:p w:rsidR="00EA5909" w:rsidRDefault="00EA5909">
      <w:pPr>
        <w:pStyle w:val="a3"/>
        <w:spacing w:before="33"/>
        <w:ind w:left="0"/>
        <w:jc w:val="left"/>
        <w:rPr>
          <w:b/>
        </w:rPr>
      </w:pPr>
    </w:p>
    <w:p w:rsidR="00643E69" w:rsidRDefault="00643E69">
      <w:pPr>
        <w:pStyle w:val="a3"/>
        <w:spacing w:before="33"/>
        <w:ind w:left="0"/>
        <w:jc w:val="left"/>
        <w:rPr>
          <w:b/>
        </w:rPr>
      </w:pPr>
    </w:p>
    <w:p w:rsidR="00EA5909" w:rsidRDefault="00D41726" w:rsidP="004A6459">
      <w:pPr>
        <w:pStyle w:val="2"/>
        <w:numPr>
          <w:ilvl w:val="2"/>
          <w:numId w:val="95"/>
        </w:numPr>
        <w:tabs>
          <w:tab w:val="left" w:pos="1525"/>
        </w:tabs>
        <w:ind w:left="1525" w:hanging="541"/>
      </w:pPr>
      <w:bookmarkStart w:id="48" w:name="2.2.5_«Физическое_развитие»"/>
      <w:bookmarkEnd w:id="48"/>
      <w:r>
        <w:t>«Физическое</w:t>
      </w:r>
      <w:r>
        <w:rPr>
          <w:spacing w:val="-6"/>
        </w:rPr>
        <w:t xml:space="preserve"> </w:t>
      </w:r>
      <w:r>
        <w:rPr>
          <w:spacing w:val="-2"/>
        </w:rPr>
        <w:t>развитие»</w:t>
      </w:r>
    </w:p>
    <w:p w:rsidR="00EA5909" w:rsidRDefault="00D41726">
      <w:pPr>
        <w:pStyle w:val="a3"/>
        <w:tabs>
          <w:tab w:val="left" w:pos="1401"/>
          <w:tab w:val="left" w:pos="2471"/>
          <w:tab w:val="left" w:pos="4020"/>
          <w:tab w:val="left" w:pos="5181"/>
          <w:tab w:val="left" w:pos="6241"/>
          <w:tab w:val="left" w:pos="7656"/>
          <w:tab w:val="left" w:pos="8845"/>
        </w:tabs>
        <w:spacing w:before="2" w:line="237" w:lineRule="auto"/>
        <w:ind w:left="273" w:right="451" w:firstLine="710"/>
        <w:jc w:val="left"/>
      </w:pPr>
      <w:bookmarkStart w:id="49" w:name="В_области_физического_развития_ребенка_о"/>
      <w:bookmarkEnd w:id="49"/>
      <w:r>
        <w:rPr>
          <w:spacing w:val="-10"/>
        </w:rPr>
        <w:t>В</w:t>
      </w:r>
      <w:r>
        <w:tab/>
      </w:r>
      <w:r>
        <w:rPr>
          <w:spacing w:val="-2"/>
        </w:rPr>
        <w:t>области</w:t>
      </w:r>
      <w:r>
        <w:tab/>
      </w:r>
      <w:r>
        <w:rPr>
          <w:spacing w:val="-2"/>
        </w:rPr>
        <w:t>физического</w:t>
      </w:r>
      <w:r>
        <w:tab/>
      </w:r>
      <w:r>
        <w:rPr>
          <w:spacing w:val="-2"/>
        </w:rPr>
        <w:t>развития</w:t>
      </w:r>
      <w:r>
        <w:tab/>
      </w:r>
      <w:r>
        <w:rPr>
          <w:spacing w:val="-2"/>
        </w:rPr>
        <w:t>ребенка</w:t>
      </w:r>
      <w:r>
        <w:tab/>
      </w:r>
      <w:r>
        <w:rPr>
          <w:spacing w:val="-2"/>
        </w:rPr>
        <w:t>основными</w:t>
      </w:r>
      <w:r>
        <w:tab/>
      </w:r>
      <w:r>
        <w:rPr>
          <w:spacing w:val="-2"/>
        </w:rPr>
        <w:t>задачами</w:t>
      </w:r>
      <w:r>
        <w:tab/>
      </w:r>
      <w:r>
        <w:rPr>
          <w:spacing w:val="-2"/>
        </w:rPr>
        <w:t xml:space="preserve">образовательной </w:t>
      </w:r>
      <w:r>
        <w:t xml:space="preserve">деятельности являются создание условий </w:t>
      </w:r>
      <w:proofErr w:type="gramStart"/>
      <w:r>
        <w:t>для</w:t>
      </w:r>
      <w:proofErr w:type="gramEnd"/>
      <w:r>
        <w:t>:</w:t>
      </w:r>
    </w:p>
    <w:p w:rsidR="00EA5909" w:rsidRDefault="00D41726" w:rsidP="004A6459">
      <w:pPr>
        <w:pStyle w:val="a5"/>
        <w:numPr>
          <w:ilvl w:val="3"/>
          <w:numId w:val="95"/>
        </w:numPr>
        <w:tabs>
          <w:tab w:val="left" w:pos="1689"/>
        </w:tabs>
        <w:spacing w:before="3"/>
        <w:ind w:left="1689" w:hanging="705"/>
        <w:jc w:val="left"/>
        <w:rPr>
          <w:sz w:val="24"/>
        </w:rPr>
      </w:pPr>
      <w:bookmarkStart w:id="50" w:name="•_становления_у_обучающихся_ценностей_зд"/>
      <w:bookmarkEnd w:id="50"/>
      <w:r>
        <w:rPr>
          <w:sz w:val="24"/>
        </w:rPr>
        <w:t>становления</w:t>
      </w:r>
      <w:r>
        <w:rPr>
          <w:spacing w:val="-3"/>
          <w:sz w:val="24"/>
        </w:rPr>
        <w:t xml:space="preserve"> </w:t>
      </w:r>
      <w:r>
        <w:rPr>
          <w:sz w:val="24"/>
        </w:rPr>
        <w:t>у</w:t>
      </w:r>
      <w:r>
        <w:rPr>
          <w:spacing w:val="-11"/>
          <w:sz w:val="24"/>
        </w:rPr>
        <w:t xml:space="preserve"> </w:t>
      </w:r>
      <w:r>
        <w:rPr>
          <w:sz w:val="24"/>
        </w:rPr>
        <w:t>обучающихся</w:t>
      </w:r>
      <w:r>
        <w:rPr>
          <w:spacing w:val="-1"/>
          <w:sz w:val="24"/>
        </w:rPr>
        <w:t xml:space="preserve"> </w:t>
      </w:r>
      <w:r>
        <w:rPr>
          <w:sz w:val="24"/>
        </w:rPr>
        <w:t>ценностей</w:t>
      </w:r>
      <w:r>
        <w:rPr>
          <w:spacing w:val="-5"/>
          <w:sz w:val="24"/>
        </w:rPr>
        <w:t xml:space="preserve"> </w:t>
      </w:r>
      <w:r>
        <w:rPr>
          <w:sz w:val="24"/>
        </w:rPr>
        <w:t>здорового</w:t>
      </w:r>
      <w:r>
        <w:rPr>
          <w:spacing w:val="-6"/>
          <w:sz w:val="24"/>
        </w:rPr>
        <w:t xml:space="preserve"> </w:t>
      </w:r>
      <w:r>
        <w:rPr>
          <w:sz w:val="24"/>
        </w:rPr>
        <w:t>образа</w:t>
      </w:r>
      <w:r>
        <w:rPr>
          <w:spacing w:val="-1"/>
          <w:sz w:val="24"/>
        </w:rPr>
        <w:t xml:space="preserve"> </w:t>
      </w:r>
      <w:r>
        <w:rPr>
          <w:spacing w:val="-2"/>
          <w:sz w:val="24"/>
        </w:rPr>
        <w:t>жизни;</w:t>
      </w:r>
    </w:p>
    <w:p w:rsidR="00EA5909" w:rsidRDefault="00D41726" w:rsidP="004A6459">
      <w:pPr>
        <w:pStyle w:val="a5"/>
        <w:numPr>
          <w:ilvl w:val="3"/>
          <w:numId w:val="95"/>
        </w:numPr>
        <w:tabs>
          <w:tab w:val="left" w:pos="1689"/>
        </w:tabs>
        <w:spacing w:before="5" w:line="237" w:lineRule="auto"/>
        <w:ind w:left="273" w:right="442" w:firstLine="710"/>
        <w:jc w:val="left"/>
        <w:rPr>
          <w:sz w:val="24"/>
        </w:rPr>
      </w:pPr>
      <w:bookmarkStart w:id="51" w:name="•_овладение_элементарными_нормами_и_прав"/>
      <w:bookmarkEnd w:id="51"/>
      <w:r>
        <w:rPr>
          <w:sz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EA5909" w:rsidRDefault="00D41726" w:rsidP="004A6459">
      <w:pPr>
        <w:pStyle w:val="a5"/>
        <w:numPr>
          <w:ilvl w:val="3"/>
          <w:numId w:val="95"/>
        </w:numPr>
        <w:tabs>
          <w:tab w:val="left" w:pos="1689"/>
        </w:tabs>
        <w:spacing w:before="3"/>
        <w:ind w:left="1689" w:hanging="705"/>
        <w:jc w:val="left"/>
        <w:rPr>
          <w:sz w:val="24"/>
        </w:rPr>
      </w:pPr>
      <w:bookmarkStart w:id="52" w:name="•_развития_представлений_о_своем_теле_и_"/>
      <w:bookmarkEnd w:id="52"/>
      <w:r>
        <w:rPr>
          <w:sz w:val="24"/>
        </w:rPr>
        <w:t>развития</w:t>
      </w:r>
      <w:r>
        <w:rPr>
          <w:spacing w:val="-8"/>
          <w:sz w:val="24"/>
        </w:rPr>
        <w:t xml:space="preserve"> </w:t>
      </w:r>
      <w:r>
        <w:rPr>
          <w:sz w:val="24"/>
        </w:rPr>
        <w:t>представлений</w:t>
      </w:r>
      <w:r>
        <w:rPr>
          <w:spacing w:val="-9"/>
          <w:sz w:val="24"/>
        </w:rPr>
        <w:t xml:space="preserve"> </w:t>
      </w:r>
      <w:r>
        <w:rPr>
          <w:sz w:val="24"/>
        </w:rPr>
        <w:t>о</w:t>
      </w:r>
      <w:r>
        <w:rPr>
          <w:spacing w:val="3"/>
          <w:sz w:val="24"/>
        </w:rPr>
        <w:t xml:space="preserve"> </w:t>
      </w:r>
      <w:r>
        <w:rPr>
          <w:sz w:val="24"/>
        </w:rPr>
        <w:t>своем</w:t>
      </w:r>
      <w:r>
        <w:rPr>
          <w:spacing w:val="-4"/>
          <w:sz w:val="24"/>
        </w:rPr>
        <w:t xml:space="preserve"> </w:t>
      </w:r>
      <w:r>
        <w:rPr>
          <w:sz w:val="24"/>
        </w:rPr>
        <w:t>теле</w:t>
      </w:r>
      <w:r>
        <w:rPr>
          <w:spacing w:val="-1"/>
          <w:sz w:val="24"/>
        </w:rPr>
        <w:t xml:space="preserve"> </w:t>
      </w:r>
      <w:r>
        <w:rPr>
          <w:sz w:val="24"/>
        </w:rPr>
        <w:t>и</w:t>
      </w:r>
      <w:r>
        <w:rPr>
          <w:spacing w:val="-5"/>
          <w:sz w:val="24"/>
        </w:rPr>
        <w:t xml:space="preserve"> </w:t>
      </w:r>
      <w:r>
        <w:rPr>
          <w:sz w:val="24"/>
        </w:rPr>
        <w:t>своих</w:t>
      </w:r>
      <w:r>
        <w:rPr>
          <w:spacing w:val="-5"/>
          <w:sz w:val="24"/>
        </w:rPr>
        <w:t xml:space="preserve"> </w:t>
      </w:r>
      <w:r>
        <w:rPr>
          <w:sz w:val="24"/>
        </w:rPr>
        <w:t>физических</w:t>
      </w:r>
      <w:r>
        <w:rPr>
          <w:spacing w:val="-5"/>
          <w:sz w:val="24"/>
        </w:rPr>
        <w:t xml:space="preserve"> </w:t>
      </w:r>
      <w:r>
        <w:rPr>
          <w:spacing w:val="-2"/>
          <w:sz w:val="24"/>
        </w:rPr>
        <w:t>возможностях;</w:t>
      </w:r>
    </w:p>
    <w:p w:rsidR="00EA5909" w:rsidRDefault="00D41726" w:rsidP="004A6459">
      <w:pPr>
        <w:pStyle w:val="a5"/>
        <w:numPr>
          <w:ilvl w:val="3"/>
          <w:numId w:val="95"/>
        </w:numPr>
        <w:tabs>
          <w:tab w:val="left" w:pos="1689"/>
        </w:tabs>
        <w:spacing w:before="3"/>
        <w:ind w:left="1689" w:hanging="705"/>
        <w:jc w:val="left"/>
        <w:rPr>
          <w:sz w:val="24"/>
        </w:rPr>
      </w:pPr>
      <w:bookmarkStart w:id="53" w:name="•_приобретения_двигательного_опыта_и_сов"/>
      <w:bookmarkEnd w:id="53"/>
      <w:r>
        <w:rPr>
          <w:sz w:val="24"/>
        </w:rPr>
        <w:t>приобретения</w:t>
      </w:r>
      <w:r>
        <w:rPr>
          <w:spacing w:val="-6"/>
          <w:sz w:val="24"/>
        </w:rPr>
        <w:t xml:space="preserve"> </w:t>
      </w:r>
      <w:r>
        <w:rPr>
          <w:sz w:val="24"/>
        </w:rPr>
        <w:t>двигательного</w:t>
      </w:r>
      <w:r>
        <w:rPr>
          <w:spacing w:val="-8"/>
          <w:sz w:val="24"/>
        </w:rPr>
        <w:t xml:space="preserve"> </w:t>
      </w:r>
      <w:r>
        <w:rPr>
          <w:sz w:val="24"/>
        </w:rPr>
        <w:t>опыта</w:t>
      </w:r>
      <w:r>
        <w:rPr>
          <w:spacing w:val="-4"/>
          <w:sz w:val="24"/>
        </w:rPr>
        <w:t xml:space="preserve"> </w:t>
      </w:r>
      <w:r>
        <w:rPr>
          <w:sz w:val="24"/>
        </w:rPr>
        <w:t>и</w:t>
      </w:r>
      <w:r>
        <w:rPr>
          <w:spacing w:val="-7"/>
          <w:sz w:val="24"/>
        </w:rPr>
        <w:t xml:space="preserve"> </w:t>
      </w:r>
      <w:r>
        <w:rPr>
          <w:sz w:val="24"/>
        </w:rPr>
        <w:t>совершенствования</w:t>
      </w:r>
      <w:r>
        <w:rPr>
          <w:spacing w:val="-8"/>
          <w:sz w:val="24"/>
        </w:rPr>
        <w:t xml:space="preserve"> </w:t>
      </w:r>
      <w:r>
        <w:rPr>
          <w:sz w:val="24"/>
        </w:rPr>
        <w:t>двигательной</w:t>
      </w:r>
      <w:r>
        <w:rPr>
          <w:spacing w:val="-2"/>
          <w:sz w:val="24"/>
        </w:rPr>
        <w:t xml:space="preserve"> активности;</w:t>
      </w:r>
    </w:p>
    <w:p w:rsidR="00EA5909" w:rsidRDefault="00D41726" w:rsidP="004A6459">
      <w:pPr>
        <w:pStyle w:val="a5"/>
        <w:numPr>
          <w:ilvl w:val="3"/>
          <w:numId w:val="95"/>
        </w:numPr>
        <w:tabs>
          <w:tab w:val="left" w:pos="1689"/>
        </w:tabs>
        <w:spacing w:before="4" w:line="237" w:lineRule="auto"/>
        <w:ind w:left="273" w:right="446" w:firstLine="710"/>
        <w:jc w:val="left"/>
        <w:rPr>
          <w:sz w:val="24"/>
        </w:rPr>
      </w:pPr>
      <w:bookmarkStart w:id="54" w:name="•_формирования_начальных_представлений_о"/>
      <w:bookmarkEnd w:id="54"/>
      <w:r>
        <w:rPr>
          <w:sz w:val="24"/>
        </w:rPr>
        <w:t>формирования</w:t>
      </w:r>
      <w:r>
        <w:rPr>
          <w:spacing w:val="80"/>
          <w:sz w:val="24"/>
        </w:rPr>
        <w:t xml:space="preserve"> </w:t>
      </w:r>
      <w:r>
        <w:rPr>
          <w:sz w:val="24"/>
        </w:rPr>
        <w:t>начальных</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некоторых</w:t>
      </w:r>
      <w:r>
        <w:rPr>
          <w:spacing w:val="80"/>
          <w:sz w:val="24"/>
        </w:rPr>
        <w:t xml:space="preserve"> </w:t>
      </w:r>
      <w:r>
        <w:rPr>
          <w:sz w:val="24"/>
        </w:rPr>
        <w:t>видах</w:t>
      </w:r>
      <w:r>
        <w:rPr>
          <w:spacing w:val="80"/>
          <w:sz w:val="24"/>
        </w:rPr>
        <w:t xml:space="preserve"> </w:t>
      </w:r>
      <w:r>
        <w:rPr>
          <w:sz w:val="24"/>
        </w:rPr>
        <w:t>спорта,</w:t>
      </w:r>
      <w:r>
        <w:rPr>
          <w:spacing w:val="80"/>
          <w:sz w:val="24"/>
        </w:rPr>
        <w:t xml:space="preserve"> </w:t>
      </w:r>
      <w:r>
        <w:rPr>
          <w:sz w:val="24"/>
        </w:rPr>
        <w:t>овладения подвижными играми с правилами.</w:t>
      </w:r>
    </w:p>
    <w:p w:rsidR="00EA5909" w:rsidRDefault="00D41726">
      <w:pPr>
        <w:pStyle w:val="a3"/>
        <w:spacing w:before="4"/>
        <w:ind w:left="273" w:right="447" w:firstLine="773"/>
      </w:pPr>
      <w:bookmarkStart w:id="55" w:name="В_сфере_становления_у_обучающихся_ценнос"/>
      <w:bookmarkEnd w:id="55"/>
      <w:proofErr w:type="gramStart"/>
      <w: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w:t>
      </w:r>
      <w:r>
        <w:rPr>
          <w:spacing w:val="40"/>
        </w:rPr>
        <w:t xml:space="preserve"> </w:t>
      </w:r>
      <w:r>
        <w:t>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w:t>
      </w:r>
      <w:r>
        <w:rPr>
          <w:spacing w:val="40"/>
        </w:rPr>
        <w:t xml:space="preserve"> </w:t>
      </w:r>
      <w:r>
        <w:t>здоровья, в</w:t>
      </w:r>
      <w:r>
        <w:rPr>
          <w:spacing w:val="-5"/>
        </w:rPr>
        <w:t xml:space="preserve"> </w:t>
      </w:r>
      <w:r>
        <w:t>том</w:t>
      </w:r>
      <w:r>
        <w:rPr>
          <w:spacing w:val="-1"/>
        </w:rPr>
        <w:t xml:space="preserve"> </w:t>
      </w:r>
      <w:r>
        <w:t>числе</w:t>
      </w:r>
      <w:r>
        <w:rPr>
          <w:spacing w:val="-3"/>
        </w:rPr>
        <w:t xml:space="preserve"> </w:t>
      </w:r>
      <w:r>
        <w:t>формированию</w:t>
      </w:r>
      <w:r>
        <w:rPr>
          <w:spacing w:val="-4"/>
        </w:rPr>
        <w:t xml:space="preserve"> </w:t>
      </w:r>
      <w:r>
        <w:t>гигиенических</w:t>
      </w:r>
      <w:r>
        <w:rPr>
          <w:spacing w:val="-6"/>
        </w:rPr>
        <w:t xml:space="preserve"> </w:t>
      </w:r>
      <w:r>
        <w:t xml:space="preserve">навыков. </w:t>
      </w:r>
      <w:proofErr w:type="gramStart"/>
      <w:r>
        <w:t>Создают</w:t>
      </w:r>
      <w:r>
        <w:rPr>
          <w:spacing w:val="-2"/>
        </w:rPr>
        <w:t xml:space="preserve"> </w:t>
      </w:r>
      <w:r>
        <w:t>возможности</w:t>
      </w:r>
      <w:r>
        <w:rPr>
          <w:spacing w:val="-5"/>
        </w:rPr>
        <w:t xml:space="preserve"> </w:t>
      </w:r>
      <w:r>
        <w:t>для</w:t>
      </w:r>
      <w:r>
        <w:rPr>
          <w:spacing w:val="-2"/>
        </w:rPr>
        <w:t xml:space="preserve"> </w:t>
      </w:r>
      <w:r>
        <w:t>активного участия обучающихся в оздоровительных мероприятиях.</w:t>
      </w:r>
      <w:proofErr w:type="gramEnd"/>
    </w:p>
    <w:p w:rsidR="00EA5909" w:rsidRDefault="00D41726">
      <w:pPr>
        <w:pStyle w:val="a3"/>
        <w:spacing w:before="1"/>
        <w:ind w:left="273" w:right="447" w:firstLine="710"/>
      </w:pPr>
      <w:bookmarkStart w:id="56" w:name="В_сфере_совершенствования_двигательной_а"/>
      <w:bookmarkEnd w:id="56"/>
      <w:r>
        <w:t xml:space="preserve">В сфере совершенствования двигательной активности обучающихся, развития </w:t>
      </w:r>
      <w:r>
        <w:lastRenderedPageBreak/>
        <w:t>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EA5909" w:rsidRDefault="00D41726">
      <w:pPr>
        <w:pStyle w:val="a3"/>
        <w:ind w:left="273" w:right="450" w:firstLine="710"/>
      </w:pPr>
      <w:bookmarkStart w:id="57" w:name="Для_удовлетворения_естественной_потребно"/>
      <w:bookmarkEnd w:id="57"/>
      <w:proofErr w:type="gramStart"/>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EA5909" w:rsidRDefault="00D41726">
      <w:pPr>
        <w:pStyle w:val="a3"/>
        <w:ind w:left="273" w:right="448" w:firstLine="710"/>
      </w:pPr>
      <w:bookmarkStart w:id="58" w:name="Педагогические_работники_поддерживают_ин"/>
      <w:bookmarkEnd w:id="58"/>
      <w:proofErr w:type="gramStart"/>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EA5909" w:rsidRDefault="00D41726">
      <w:pPr>
        <w:pStyle w:val="a3"/>
        <w:spacing w:before="3" w:line="237" w:lineRule="auto"/>
        <w:ind w:left="273" w:right="438" w:firstLine="710"/>
      </w:pPr>
      <w:bookmarkStart w:id="59" w:name="Педагогические_работники_проводят_физкул"/>
      <w:bookmarkEnd w:id="59"/>
      <w:r>
        <w:t>Педагогические работники проводят физкультурные занятия, организуют спортивные игры</w:t>
      </w:r>
      <w:r>
        <w:rPr>
          <w:spacing w:val="40"/>
        </w:rPr>
        <w:t xml:space="preserve"> </w:t>
      </w:r>
      <w:r>
        <w:t>в помещении и</w:t>
      </w:r>
      <w:r>
        <w:rPr>
          <w:spacing w:val="-1"/>
        </w:rPr>
        <w:t xml:space="preserve"> </w:t>
      </w:r>
      <w:r>
        <w:t>на</w:t>
      </w:r>
      <w:r>
        <w:rPr>
          <w:spacing w:val="-3"/>
        </w:rPr>
        <w:t xml:space="preserve"> </w:t>
      </w:r>
      <w:r>
        <w:t>воздухе, спортивные праздники;</w:t>
      </w:r>
      <w:r>
        <w:rPr>
          <w:spacing w:val="-2"/>
        </w:rPr>
        <w:t xml:space="preserve"> </w:t>
      </w:r>
      <w:r>
        <w:t>развивают у</w:t>
      </w:r>
      <w:r>
        <w:rPr>
          <w:spacing w:val="-6"/>
        </w:rPr>
        <w:t xml:space="preserve"> </w:t>
      </w:r>
      <w:proofErr w:type="gramStart"/>
      <w:r>
        <w:t>обучающихся</w:t>
      </w:r>
      <w:proofErr w:type="gramEnd"/>
      <w:r>
        <w:t xml:space="preserve"> интерес к различным</w:t>
      </w:r>
    </w:p>
    <w:p w:rsidR="00EA5909" w:rsidRDefault="00D41726">
      <w:pPr>
        <w:pStyle w:val="a3"/>
        <w:spacing w:before="60" w:line="242" w:lineRule="auto"/>
        <w:ind w:left="273"/>
        <w:jc w:val="left"/>
      </w:pPr>
      <w:r>
        <w:t>видам</w:t>
      </w:r>
      <w:r>
        <w:rPr>
          <w:spacing w:val="80"/>
          <w:w w:val="150"/>
        </w:rPr>
        <w:t xml:space="preserve"> </w:t>
      </w:r>
      <w:r>
        <w:t>спорта,</w:t>
      </w:r>
      <w:r>
        <w:rPr>
          <w:spacing w:val="80"/>
          <w:w w:val="150"/>
        </w:rPr>
        <w:t xml:space="preserve"> </w:t>
      </w:r>
      <w:r>
        <w:t>предоставляют</w:t>
      </w:r>
      <w:r>
        <w:rPr>
          <w:spacing w:val="80"/>
          <w:w w:val="150"/>
        </w:rPr>
        <w:t xml:space="preserve"> </w:t>
      </w:r>
      <w:r>
        <w:t>детям</w:t>
      </w:r>
      <w:r>
        <w:rPr>
          <w:spacing w:val="80"/>
          <w:w w:val="150"/>
        </w:rPr>
        <w:t xml:space="preserve"> </w:t>
      </w:r>
      <w:r>
        <w:t>возможность</w:t>
      </w:r>
      <w:r>
        <w:rPr>
          <w:spacing w:val="80"/>
          <w:w w:val="150"/>
        </w:rPr>
        <w:t xml:space="preserve"> </w:t>
      </w:r>
      <w:r>
        <w:t>кататься</w:t>
      </w:r>
      <w:r>
        <w:rPr>
          <w:spacing w:val="80"/>
          <w:w w:val="150"/>
        </w:rPr>
        <w:t xml:space="preserve"> </w:t>
      </w:r>
      <w:r>
        <w:t>на</w:t>
      </w:r>
      <w:r>
        <w:rPr>
          <w:spacing w:val="80"/>
          <w:w w:val="150"/>
        </w:rPr>
        <w:t xml:space="preserve"> </w:t>
      </w:r>
      <w:r>
        <w:t>коньках,</w:t>
      </w:r>
      <w:r>
        <w:rPr>
          <w:spacing w:val="80"/>
          <w:w w:val="150"/>
        </w:rPr>
        <w:t xml:space="preserve"> </w:t>
      </w:r>
      <w:r>
        <w:t>лыжах,</w:t>
      </w:r>
      <w:r>
        <w:rPr>
          <w:spacing w:val="80"/>
          <w:w w:val="150"/>
        </w:rPr>
        <w:t xml:space="preserve"> </w:t>
      </w:r>
      <w:r>
        <w:t>ездить</w:t>
      </w:r>
      <w:r>
        <w:rPr>
          <w:spacing w:val="80"/>
          <w:w w:val="150"/>
        </w:rPr>
        <w:t xml:space="preserve"> </w:t>
      </w:r>
      <w:r>
        <w:t>на велосипеде, плавать, заниматься другими видами двигательной активности.</w:t>
      </w:r>
    </w:p>
    <w:p w:rsidR="00EA5909" w:rsidRDefault="00EA5909">
      <w:pPr>
        <w:pStyle w:val="a3"/>
        <w:spacing w:before="1"/>
        <w:ind w:left="0"/>
        <w:jc w:val="left"/>
        <w:rPr>
          <w:b/>
          <w:i/>
        </w:rPr>
      </w:pPr>
    </w:p>
    <w:p w:rsidR="00EA5909" w:rsidRDefault="00D41726">
      <w:pPr>
        <w:ind w:left="273" w:firstLine="710"/>
        <w:rPr>
          <w:b/>
          <w:i/>
          <w:sz w:val="24"/>
        </w:rPr>
      </w:pPr>
      <w:bookmarkStart w:id="60" w:name="Основное_содержание_образовательной_деят"/>
      <w:bookmarkEnd w:id="60"/>
      <w:r>
        <w:rPr>
          <w:b/>
          <w:i/>
          <w:sz w:val="24"/>
          <w:u w:val="single"/>
        </w:rPr>
        <w:t xml:space="preserve">Основное содержание </w:t>
      </w:r>
      <w:proofErr w:type="gramStart"/>
      <w:r>
        <w:rPr>
          <w:b/>
          <w:i/>
          <w:sz w:val="24"/>
          <w:u w:val="single"/>
        </w:rPr>
        <w:t>образовательной</w:t>
      </w:r>
      <w:proofErr w:type="gramEnd"/>
      <w:r>
        <w:rPr>
          <w:b/>
          <w:i/>
          <w:sz w:val="24"/>
          <w:u w:val="single"/>
        </w:rPr>
        <w:t xml:space="preserve"> деятельности с детьми старшего дошкольного</w:t>
      </w:r>
      <w:r>
        <w:rPr>
          <w:b/>
          <w:i/>
          <w:sz w:val="24"/>
        </w:rPr>
        <w:t xml:space="preserve"> </w:t>
      </w:r>
      <w:r>
        <w:rPr>
          <w:b/>
          <w:i/>
          <w:sz w:val="24"/>
          <w:u w:val="single"/>
        </w:rPr>
        <w:t>возраста (ФАОП ДО раздел II пункт 32.5.6.)</w:t>
      </w:r>
    </w:p>
    <w:p w:rsidR="00EA5909" w:rsidRDefault="00EA5909">
      <w:pPr>
        <w:pStyle w:val="a3"/>
        <w:ind w:left="0"/>
        <w:jc w:val="left"/>
        <w:rPr>
          <w:b/>
          <w:i/>
          <w:sz w:val="22"/>
        </w:rPr>
      </w:pPr>
    </w:p>
    <w:p w:rsidR="00EA5909" w:rsidRDefault="00D64C81">
      <w:pPr>
        <w:pStyle w:val="a3"/>
        <w:spacing w:before="1"/>
        <w:ind w:left="0"/>
        <w:jc w:val="left"/>
        <w:rPr>
          <w:b/>
          <w:i/>
          <w:sz w:val="22"/>
        </w:rPr>
      </w:pPr>
      <w:r>
        <w:rPr>
          <w:b/>
          <w:i/>
          <w:sz w:val="22"/>
        </w:rPr>
        <w:t>Физическая культура.</w:t>
      </w:r>
    </w:p>
    <w:p w:rsidR="00D64C81" w:rsidRDefault="00D64C81">
      <w:pPr>
        <w:pStyle w:val="a3"/>
        <w:spacing w:before="1"/>
        <w:ind w:left="0"/>
        <w:jc w:val="left"/>
        <w:rPr>
          <w:b/>
          <w:i/>
          <w:sz w:val="22"/>
        </w:rPr>
      </w:pPr>
      <w:r>
        <w:rPr>
          <w:b/>
          <w:i/>
          <w:sz w:val="22"/>
        </w:rPr>
        <w:t xml:space="preserve">Овладение элементарными нормами и правилами здорового образа жизни. </w:t>
      </w:r>
    </w:p>
    <w:p w:rsidR="00D64C81" w:rsidRDefault="00D64C81">
      <w:pPr>
        <w:pStyle w:val="a3"/>
        <w:spacing w:before="1"/>
        <w:ind w:left="0"/>
        <w:jc w:val="left"/>
        <w:rPr>
          <w:b/>
          <w:i/>
          <w:sz w:val="22"/>
        </w:rPr>
      </w:pPr>
    </w:p>
    <w:p w:rsidR="00EA5909" w:rsidRDefault="00D41726">
      <w:pPr>
        <w:ind w:left="710" w:right="174"/>
        <w:jc w:val="center"/>
        <w:rPr>
          <w:b/>
        </w:rPr>
      </w:pPr>
      <w:r>
        <w:rPr>
          <w:b/>
        </w:rPr>
        <w:t>Учебно-методическое</w:t>
      </w:r>
      <w:r>
        <w:rPr>
          <w:b/>
          <w:spacing w:val="-12"/>
        </w:rPr>
        <w:t xml:space="preserve"> </w:t>
      </w:r>
      <w:r>
        <w:rPr>
          <w:b/>
        </w:rPr>
        <w:t>обеспечение</w:t>
      </w:r>
      <w:r>
        <w:rPr>
          <w:b/>
          <w:spacing w:val="-14"/>
        </w:rPr>
        <w:t xml:space="preserve"> </w:t>
      </w:r>
      <w:r>
        <w:rPr>
          <w:b/>
        </w:rPr>
        <w:t>образовательной</w:t>
      </w:r>
      <w:r>
        <w:rPr>
          <w:b/>
          <w:spacing w:val="-10"/>
        </w:rPr>
        <w:t xml:space="preserve"> </w:t>
      </w:r>
      <w:r>
        <w:rPr>
          <w:b/>
        </w:rPr>
        <w:t>деятельности</w:t>
      </w:r>
      <w:r>
        <w:rPr>
          <w:b/>
          <w:spacing w:val="-6"/>
        </w:rPr>
        <w:t xml:space="preserve"> </w:t>
      </w:r>
      <w:r>
        <w:rPr>
          <w:b/>
        </w:rPr>
        <w:t>по</w:t>
      </w:r>
      <w:r>
        <w:rPr>
          <w:b/>
          <w:spacing w:val="-7"/>
        </w:rPr>
        <w:t xml:space="preserve"> </w:t>
      </w:r>
      <w:r>
        <w:rPr>
          <w:b/>
        </w:rPr>
        <w:t>образовательной</w:t>
      </w:r>
      <w:r>
        <w:rPr>
          <w:b/>
          <w:spacing w:val="-6"/>
        </w:rPr>
        <w:t xml:space="preserve"> </w:t>
      </w:r>
      <w:r>
        <w:rPr>
          <w:b/>
          <w:spacing w:val="-2"/>
        </w:rPr>
        <w:t>области</w:t>
      </w:r>
    </w:p>
    <w:p w:rsidR="00EA5909" w:rsidRDefault="00D41726">
      <w:pPr>
        <w:spacing w:before="1"/>
        <w:ind w:right="174"/>
        <w:jc w:val="center"/>
        <w:rPr>
          <w:b/>
          <w:spacing w:val="-2"/>
        </w:rPr>
      </w:pPr>
      <w:r>
        <w:rPr>
          <w:b/>
        </w:rPr>
        <w:t>«Физическое</w:t>
      </w:r>
      <w:r>
        <w:rPr>
          <w:b/>
          <w:spacing w:val="-4"/>
        </w:rPr>
        <w:t xml:space="preserve"> </w:t>
      </w:r>
      <w:r>
        <w:rPr>
          <w:b/>
          <w:spacing w:val="-2"/>
        </w:rPr>
        <w:t>развитие»</w:t>
      </w:r>
    </w:p>
    <w:p w:rsidR="00D64C81" w:rsidRDefault="00D64C81">
      <w:pPr>
        <w:spacing w:before="1"/>
        <w:ind w:right="174"/>
        <w:jc w:val="center"/>
        <w:rPr>
          <w:b/>
          <w:spacing w:val="-2"/>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67"/>
        <w:gridCol w:w="3382"/>
        <w:gridCol w:w="2410"/>
        <w:gridCol w:w="3633"/>
      </w:tblGrid>
      <w:tr w:rsidR="00D64C81" w:rsidTr="00D35176">
        <w:trPr>
          <w:trHeight w:val="350"/>
        </w:trPr>
        <w:tc>
          <w:tcPr>
            <w:tcW w:w="10592" w:type="dxa"/>
            <w:gridSpan w:val="4"/>
            <w:tcBorders>
              <w:top w:val="single" w:sz="4" w:space="0" w:color="auto"/>
              <w:bottom w:val="single" w:sz="4" w:space="0" w:color="auto"/>
            </w:tcBorders>
          </w:tcPr>
          <w:p w:rsidR="00D64C81" w:rsidRDefault="00D64C81" w:rsidP="00D35176">
            <w:pPr>
              <w:jc w:val="center"/>
              <w:rPr>
                <w:b/>
                <w:kern w:val="24"/>
              </w:rPr>
            </w:pPr>
            <w:r>
              <w:rPr>
                <w:b/>
              </w:rPr>
              <w:t>Физическое</w:t>
            </w:r>
            <w:r>
              <w:rPr>
                <w:b/>
                <w:spacing w:val="-4"/>
              </w:rPr>
              <w:t xml:space="preserve"> </w:t>
            </w:r>
            <w:r>
              <w:rPr>
                <w:b/>
                <w:spacing w:val="-2"/>
              </w:rPr>
              <w:t>развитие</w:t>
            </w:r>
          </w:p>
        </w:tc>
      </w:tr>
      <w:tr w:rsidR="00D64C81" w:rsidRPr="0056459A" w:rsidTr="00C31416">
        <w:trPr>
          <w:trHeight w:val="556"/>
        </w:trPr>
        <w:tc>
          <w:tcPr>
            <w:tcW w:w="1167" w:type="dxa"/>
            <w:tcBorders>
              <w:top w:val="single" w:sz="4" w:space="0" w:color="auto"/>
              <w:bottom w:val="single" w:sz="4" w:space="0" w:color="auto"/>
            </w:tcBorders>
          </w:tcPr>
          <w:p w:rsidR="00D64C81" w:rsidRDefault="00D64C81" w:rsidP="00D35176">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5792" w:type="dxa"/>
            <w:gridSpan w:val="2"/>
            <w:tcBorders>
              <w:top w:val="single" w:sz="4" w:space="0" w:color="auto"/>
              <w:bottom w:val="single" w:sz="4" w:space="0" w:color="auto"/>
            </w:tcBorders>
          </w:tcPr>
          <w:p w:rsidR="00D64C81" w:rsidRPr="00EE655F" w:rsidRDefault="00D64C81" w:rsidP="00D64C81">
            <w:pPr>
              <w:pStyle w:val="TableParagraph"/>
              <w:spacing w:before="2"/>
              <w:jc w:val="both"/>
              <w:rPr>
                <w:sz w:val="24"/>
                <w:szCs w:val="24"/>
              </w:rPr>
            </w:pPr>
            <w:r w:rsidRPr="00EE655F">
              <w:rPr>
                <w:b/>
                <w:sz w:val="24"/>
                <w:szCs w:val="24"/>
              </w:rPr>
              <w:t>Л.И. Пензулаева</w:t>
            </w:r>
            <w:r w:rsidRPr="00EE655F">
              <w:rPr>
                <w:sz w:val="24"/>
                <w:szCs w:val="24"/>
              </w:rPr>
              <w:t xml:space="preserve"> «Физическая культура в детском саду: подготовительная группа» Конспекты занятий физической культурой, из расчета 2 занятия в неделю, в год-72 (в спортивном зале) и 1 занятие в неделю, в год -36 (на улице со*), всего – 108 занятий.</w:t>
            </w:r>
          </w:p>
          <w:p w:rsidR="00D64C81" w:rsidRPr="00EE655F" w:rsidRDefault="00D64C81" w:rsidP="00D64C81">
            <w:pPr>
              <w:pStyle w:val="TableParagraph"/>
              <w:spacing w:before="2"/>
              <w:ind w:left="109"/>
              <w:jc w:val="both"/>
              <w:rPr>
                <w:sz w:val="16"/>
                <w:szCs w:val="16"/>
              </w:rPr>
            </w:pPr>
          </w:p>
          <w:tbl>
            <w:tblPr>
              <w:tblW w:w="5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10"/>
              <w:gridCol w:w="1710"/>
              <w:gridCol w:w="1711"/>
            </w:tblGrid>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 стр. 9</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№37 стр.4</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№73 стр.72</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 стр. 10</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№38 стр.41</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№74 стр.73</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w:t>
                  </w:r>
                  <w:r w:rsidRPr="00EE655F">
                    <w:rPr>
                      <w:sz w:val="24"/>
                      <w:szCs w:val="24"/>
                    </w:rPr>
                    <w:cr/>
                    <w:t xml:space="preserve"> </w:t>
                  </w:r>
                  <w:r w:rsidRPr="00EE655F">
                    <w:rPr>
                      <w:sz w:val="24"/>
                      <w:szCs w:val="24"/>
                    </w:rPr>
                    <w:cr/>
                    <w:t>тр. 11*</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№39 стр.41*</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№75 стр.73*</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№4 стр. 11</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№40 стр.42</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№76 стр.74</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 xml:space="preserve">№5 </w:t>
                  </w:r>
                  <w:r w:rsidRPr="00EE655F">
                    <w:rPr>
                      <w:sz w:val="24"/>
                      <w:szCs w:val="24"/>
                    </w:rPr>
                    <w:cr/>
                    <w:t>тр. 13</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№41 стр.43</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№77 стр.75</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№6  стр. 14</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№42 стр.4</w:t>
                  </w:r>
                  <w:r w:rsidRPr="00EE655F">
                    <w:rPr>
                      <w:sz w:val="24"/>
                      <w:szCs w:val="24"/>
                    </w:rPr>
                    <w:cr/>
                    <w:t>*</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№78 с</w:t>
                  </w:r>
                  <w:r w:rsidRPr="00EE655F">
                    <w:rPr>
                      <w:sz w:val="24"/>
                      <w:szCs w:val="24"/>
                    </w:rPr>
                    <w:cr/>
                    <w:t>р.75*</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№7стр. 15</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3 с</w:t>
                  </w:r>
                  <w:r w:rsidRPr="00EE655F">
                    <w:rPr>
                      <w:sz w:val="24"/>
                      <w:szCs w:val="24"/>
                    </w:rPr>
                    <w:cr/>
                    <w:t>р.45</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№79 стр.76</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 xml:space="preserve">№8 </w:t>
                  </w:r>
                  <w:r w:rsidRPr="00EE655F">
                    <w:rPr>
                      <w:sz w:val="24"/>
                      <w:szCs w:val="24"/>
                    </w:rPr>
                    <w:cr/>
                    <w:t>тр.16</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№44 стр.46</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№80 стр.78</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w:t>
                  </w:r>
                  <w:r w:rsidRPr="00EE655F">
                    <w:rPr>
                      <w:sz w:val="24"/>
                      <w:szCs w:val="24"/>
                    </w:rPr>
                    <w:cr/>
                    <w:t xml:space="preserve"> стр.16*</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№45 стр.46*</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№81 стр.78*</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№10 стр.16</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6</w:t>
                  </w:r>
                  <w:r w:rsidRPr="00EE655F">
                    <w:rPr>
                      <w:sz w:val="24"/>
                      <w:szCs w:val="24"/>
                    </w:rPr>
                    <w:cr/>
                    <w:t>стр.47</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№82 стр.79</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№11 стр.18</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№47 стр.48</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№83 стр.80</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№12 стр.18*</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xml:space="preserve">№48 </w:t>
                  </w:r>
                  <w:proofErr w:type="gramStart"/>
                  <w:r w:rsidRPr="00EE655F">
                    <w:rPr>
                      <w:sz w:val="24"/>
                      <w:szCs w:val="24"/>
                    </w:rPr>
                    <w:t>стр</w:t>
                  </w:r>
                  <w:proofErr w:type="gramEnd"/>
                  <w:r w:rsidRPr="00EE655F">
                    <w:rPr>
                      <w:sz w:val="24"/>
                      <w:szCs w:val="24"/>
                    </w:rPr>
                    <w:cr/>
                    <w:t>48*</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№84стр.80*</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№13 стр.20</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№49 стр.49</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№85ст</w:t>
                  </w:r>
                  <w:r w:rsidRPr="00EE655F">
                    <w:rPr>
                      <w:sz w:val="24"/>
                      <w:szCs w:val="24"/>
                    </w:rPr>
                    <w:cr/>
                    <w:t>.81</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w:t>
                  </w:r>
                  <w:r w:rsidRPr="00EE655F">
                    <w:rPr>
                      <w:sz w:val="24"/>
                      <w:szCs w:val="24"/>
                    </w:rPr>
                    <w:cr/>
                    <w:t>4 стр.21</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№50 стр.51</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№86 стр.82</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№15 стр.22*</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№51 стр.51*</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87 стр.82*</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№16 стр.22</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2 стр.52</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88стр.83</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№17 стр. 23</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№53 стр.53</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8</w:t>
                  </w:r>
                  <w:r w:rsidRPr="00EE655F">
                    <w:rPr>
                      <w:sz w:val="24"/>
                      <w:szCs w:val="24"/>
                    </w:rPr>
                    <w:cr/>
                    <w:t>с</w:t>
                  </w:r>
                  <w:r w:rsidRPr="00EE655F">
                    <w:rPr>
                      <w:sz w:val="24"/>
                      <w:szCs w:val="24"/>
                    </w:rPr>
                    <w:cr/>
                    <w:t>р.84</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№18 стр.24*</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№54 стр.54*</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90 стр.84*</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lastRenderedPageBreak/>
                    <w:t>№19 стр.24</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№55 стр.54</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w:t>
                  </w:r>
                  <w:r w:rsidRPr="00EE655F">
                    <w:rPr>
                      <w:sz w:val="24"/>
                      <w:szCs w:val="24"/>
                    </w:rPr>
                    <w:cr/>
                    <w:t xml:space="preserve"> стр.84</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№20 стр.26</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№56 стр.56</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92стр.8</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w:t>
                  </w:r>
                  <w:r w:rsidRPr="00EE655F">
                    <w:rPr>
                      <w:sz w:val="24"/>
                      <w:szCs w:val="24"/>
                    </w:rPr>
                    <w:cr/>
                    <w:t>1 стр.2</w:t>
                  </w:r>
                  <w:r w:rsidRPr="00EE655F">
                    <w:rPr>
                      <w:sz w:val="24"/>
                      <w:szCs w:val="24"/>
                    </w:rPr>
                    <w:cr/>
                    <w:t>*</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№57 с</w:t>
                  </w:r>
                  <w:r w:rsidRPr="00EE655F">
                    <w:rPr>
                      <w:sz w:val="24"/>
                      <w:szCs w:val="24"/>
                    </w:rPr>
                    <w:cr/>
                    <w:t>р.56*</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93стр.86*</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w:t>
                  </w:r>
                  <w:r w:rsidRPr="00EE655F">
                    <w:rPr>
                      <w:sz w:val="24"/>
                      <w:szCs w:val="24"/>
                    </w:rPr>
                    <w:cr/>
                    <w:t>2 стр.2</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№58 стр.57</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94 стр.87</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№23 стр.28</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№59 с</w:t>
                  </w:r>
                  <w:r w:rsidRPr="00EE655F">
                    <w:rPr>
                      <w:sz w:val="24"/>
                      <w:szCs w:val="24"/>
                    </w:rPr>
                    <w:cr/>
                    <w:t>р.58</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95 стр.88</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№24 стр.28*</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№60 стр.58*</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96 стр.88*</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№25 стр.29</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№61 стр.59</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xml:space="preserve">№ 97 </w:t>
                  </w:r>
                  <w:proofErr w:type="gramStart"/>
                  <w:r w:rsidRPr="00EE655F">
                    <w:rPr>
                      <w:sz w:val="24"/>
                      <w:szCs w:val="24"/>
                    </w:rPr>
                    <w:t>ст</w:t>
                  </w:r>
                  <w:proofErr w:type="gramEnd"/>
                  <w:r w:rsidRPr="00EE655F">
                    <w:rPr>
                      <w:sz w:val="24"/>
                      <w:szCs w:val="24"/>
                    </w:rPr>
                    <w:cr/>
                    <w:t>.88</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№26 стр.32</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№62 с</w:t>
                  </w:r>
                  <w:r w:rsidRPr="00EE655F">
                    <w:rPr>
                      <w:sz w:val="24"/>
                      <w:szCs w:val="24"/>
                    </w:rPr>
                    <w:cr/>
                    <w:t>р.60</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98 стр.89</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№27 стр.32*</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№63 стр.60*</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99 стр.90*</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№28 стр</w:t>
                  </w:r>
                  <w:r w:rsidRPr="00EE655F">
                    <w:rPr>
                      <w:sz w:val="24"/>
                      <w:szCs w:val="24"/>
                    </w:rPr>
                    <w:cr/>
                    <w:t>3</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4 стр.61</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100 стр.90</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№29 с</w:t>
                  </w:r>
                  <w:r w:rsidRPr="00EE655F">
                    <w:rPr>
                      <w:sz w:val="24"/>
                      <w:szCs w:val="24"/>
                    </w:rPr>
                    <w:cr/>
                    <w:t>р.3</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№65 стр.62</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xml:space="preserve">№ 101 </w:t>
                  </w:r>
                  <w:proofErr w:type="gramStart"/>
                  <w:r w:rsidRPr="00EE655F">
                    <w:rPr>
                      <w:sz w:val="24"/>
                      <w:szCs w:val="24"/>
                    </w:rPr>
                    <w:t>стр</w:t>
                  </w:r>
                  <w:proofErr w:type="gramEnd"/>
                  <w:r w:rsidRPr="00EE655F">
                    <w:rPr>
                      <w:sz w:val="24"/>
                      <w:szCs w:val="24"/>
                    </w:rPr>
                    <w:cr/>
                    <w:t>91</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pStyle w:val="TableParagraph"/>
                    <w:spacing w:before="2"/>
                    <w:rPr>
                      <w:sz w:val="24"/>
                      <w:szCs w:val="24"/>
                    </w:rPr>
                  </w:pPr>
                  <w:r w:rsidRPr="00EE655F">
                    <w:rPr>
                      <w:sz w:val="24"/>
                      <w:szCs w:val="24"/>
                    </w:rPr>
                    <w:t>№30 стр.34*</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№66 стр.6</w:t>
                  </w:r>
                  <w:r w:rsidRPr="00EE655F">
                    <w:rPr>
                      <w:sz w:val="24"/>
                      <w:szCs w:val="24"/>
                    </w:rPr>
                    <w:cr/>
                    <w:t>*</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102 стр.92*</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ind w:left="204" w:hanging="142"/>
                    <w:rPr>
                      <w:sz w:val="24"/>
                      <w:szCs w:val="24"/>
                    </w:rPr>
                  </w:pPr>
                  <w:r w:rsidRPr="00EE655F">
                    <w:rPr>
                      <w:sz w:val="24"/>
                      <w:szCs w:val="24"/>
                    </w:rPr>
                    <w:t>№31 стр.34</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№67 стр.63</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103 стр.92</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ind w:left="204" w:hanging="142"/>
                    <w:rPr>
                      <w:sz w:val="24"/>
                      <w:szCs w:val="24"/>
                    </w:rPr>
                  </w:pPr>
                  <w:r w:rsidRPr="00EE655F">
                    <w:rPr>
                      <w:sz w:val="24"/>
                      <w:szCs w:val="24"/>
                    </w:rPr>
                    <w:t>№32 стр.36</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№68 стр.64</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xml:space="preserve">№ 104 </w:t>
                  </w:r>
                  <w:proofErr w:type="gramStart"/>
                  <w:r w:rsidRPr="00EE655F">
                    <w:rPr>
                      <w:sz w:val="24"/>
                      <w:szCs w:val="24"/>
                    </w:rPr>
                    <w:t>стр</w:t>
                  </w:r>
                  <w:proofErr w:type="gramEnd"/>
                  <w:r w:rsidRPr="00EE655F">
                    <w:rPr>
                      <w:sz w:val="24"/>
                      <w:szCs w:val="24"/>
                    </w:rPr>
                    <w:cr/>
                    <w:t>93</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ind w:left="204" w:hanging="142"/>
                    <w:rPr>
                      <w:sz w:val="24"/>
                      <w:szCs w:val="24"/>
                    </w:rPr>
                  </w:pPr>
                  <w:r w:rsidRPr="00EE655F">
                    <w:rPr>
                      <w:sz w:val="24"/>
                      <w:szCs w:val="24"/>
                    </w:rPr>
                    <w:t>№33 стр.36*</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№69</w:t>
                  </w:r>
                  <w:r w:rsidRPr="00EE655F">
                    <w:rPr>
                      <w:sz w:val="24"/>
                      <w:szCs w:val="24"/>
                    </w:rPr>
                    <w:cr/>
                    <w:t>стр.64*</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105 стр.93*</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ind w:left="204" w:hanging="142"/>
                    <w:rPr>
                      <w:sz w:val="24"/>
                      <w:szCs w:val="24"/>
                    </w:rPr>
                  </w:pPr>
                  <w:r w:rsidRPr="00EE655F">
                    <w:rPr>
                      <w:sz w:val="24"/>
                      <w:szCs w:val="24"/>
                    </w:rPr>
                    <w:t>№34 стр.37</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№70 стр.65</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106 стр.95</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ind w:left="204" w:hanging="142"/>
                    <w:rPr>
                      <w:sz w:val="24"/>
                      <w:szCs w:val="24"/>
                    </w:rPr>
                  </w:pPr>
                  <w:r w:rsidRPr="00EE655F">
                    <w:rPr>
                      <w:sz w:val="24"/>
                      <w:szCs w:val="24"/>
                    </w:rPr>
                    <w:t>№35 с</w:t>
                  </w:r>
                  <w:r w:rsidRPr="00EE655F">
                    <w:rPr>
                      <w:sz w:val="24"/>
                      <w:szCs w:val="24"/>
                    </w:rPr>
                    <w:cr/>
                    <w:t>р</w:t>
                  </w:r>
                  <w:r w:rsidRPr="00EE655F">
                    <w:rPr>
                      <w:sz w:val="24"/>
                      <w:szCs w:val="24"/>
                    </w:rPr>
                    <w:cr/>
                    <w:t>38</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№71 стр.66</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 107 стр.96</w:t>
                  </w:r>
                </w:p>
              </w:tc>
            </w:tr>
            <w:tr w:rsidR="00D64C81" w:rsidRPr="00EE655F" w:rsidTr="00D35176">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ind w:left="204" w:hanging="142"/>
                    <w:rPr>
                      <w:sz w:val="24"/>
                      <w:szCs w:val="24"/>
                    </w:rPr>
                  </w:pPr>
                  <w:r w:rsidRPr="00EE655F">
                    <w:rPr>
                      <w:sz w:val="24"/>
                      <w:szCs w:val="24"/>
                    </w:rPr>
                    <w:t>№</w:t>
                  </w:r>
                  <w:r w:rsidRPr="00EE655F">
                    <w:rPr>
                      <w:sz w:val="24"/>
                      <w:szCs w:val="24"/>
                    </w:rPr>
                    <w:cr/>
                    <w:t>6 с</w:t>
                  </w:r>
                  <w:r w:rsidRPr="00EE655F">
                    <w:rPr>
                      <w:sz w:val="24"/>
                      <w:szCs w:val="24"/>
                    </w:rPr>
                    <w:cr/>
                    <w:t>р.39*</w:t>
                  </w:r>
                </w:p>
              </w:tc>
              <w:tc>
                <w:tcPr>
                  <w:tcW w:w="1710"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№72 стр.66*</w:t>
                  </w:r>
                </w:p>
              </w:tc>
              <w:tc>
                <w:tcPr>
                  <w:tcW w:w="1711" w:type="dxa"/>
                  <w:tcBorders>
                    <w:top w:val="single" w:sz="4" w:space="0" w:color="auto"/>
                    <w:left w:val="single" w:sz="4" w:space="0" w:color="auto"/>
                    <w:bottom w:val="single" w:sz="4" w:space="0" w:color="auto"/>
                    <w:right w:val="single" w:sz="4" w:space="0" w:color="auto"/>
                  </w:tcBorders>
                </w:tcPr>
                <w:p w:rsidR="00D64C81" w:rsidRPr="00EE655F" w:rsidRDefault="00D64C81" w:rsidP="00D35176">
                  <w:pPr>
                    <w:rPr>
                      <w:sz w:val="24"/>
                      <w:szCs w:val="24"/>
                    </w:rPr>
                  </w:pPr>
                  <w:r w:rsidRPr="00EE655F">
                    <w:rPr>
                      <w:sz w:val="24"/>
                      <w:szCs w:val="24"/>
                    </w:rPr>
                    <w:t>№</w:t>
                  </w:r>
                  <w:r w:rsidRPr="00EE655F">
                    <w:rPr>
                      <w:sz w:val="24"/>
                      <w:szCs w:val="24"/>
                    </w:rPr>
                    <w:cr/>
                    <w:t>108 стр.9</w:t>
                  </w:r>
                  <w:r w:rsidRPr="00EE655F">
                    <w:rPr>
                      <w:sz w:val="24"/>
                      <w:szCs w:val="24"/>
                    </w:rPr>
                    <w:cr/>
                    <w:t>*</w:t>
                  </w:r>
                </w:p>
              </w:tc>
            </w:tr>
          </w:tbl>
          <w:p w:rsidR="00D64C81" w:rsidRDefault="00D64C81" w:rsidP="00D35176">
            <w:pPr>
              <w:pStyle w:val="TableParagraph"/>
              <w:tabs>
                <w:tab w:val="left" w:pos="249"/>
              </w:tabs>
              <w:rPr>
                <w:b/>
                <w:sz w:val="24"/>
                <w:szCs w:val="24"/>
              </w:rPr>
            </w:pPr>
          </w:p>
          <w:p w:rsidR="00C31416" w:rsidRDefault="00C31416" w:rsidP="00D35176">
            <w:pPr>
              <w:pStyle w:val="TableParagraph"/>
              <w:tabs>
                <w:tab w:val="left" w:pos="249"/>
              </w:tabs>
              <w:rPr>
                <w:b/>
                <w:sz w:val="24"/>
                <w:szCs w:val="24"/>
              </w:rPr>
            </w:pPr>
          </w:p>
        </w:tc>
        <w:tc>
          <w:tcPr>
            <w:tcW w:w="3633" w:type="dxa"/>
            <w:tcBorders>
              <w:top w:val="single" w:sz="4" w:space="0" w:color="auto"/>
              <w:bottom w:val="single" w:sz="4" w:space="0" w:color="auto"/>
            </w:tcBorders>
          </w:tcPr>
          <w:p w:rsidR="00D64C81" w:rsidRPr="00EE655F" w:rsidRDefault="00D64C81" w:rsidP="00D64C81">
            <w:pPr>
              <w:pStyle w:val="TableParagraph"/>
              <w:spacing w:before="2"/>
              <w:ind w:left="283" w:hanging="34"/>
              <w:rPr>
                <w:sz w:val="24"/>
                <w:szCs w:val="24"/>
              </w:rPr>
            </w:pPr>
            <w:r w:rsidRPr="00EE655F">
              <w:rPr>
                <w:b/>
                <w:sz w:val="24"/>
                <w:szCs w:val="24"/>
              </w:rPr>
              <w:lastRenderedPageBreak/>
              <w:t>Л.И. Пензулаева</w:t>
            </w:r>
            <w:r w:rsidRPr="00EE655F">
              <w:rPr>
                <w:sz w:val="24"/>
                <w:szCs w:val="24"/>
              </w:rPr>
              <w:t xml:space="preserve"> «Оздоровительная гимнастика» стр. 95-118</w:t>
            </w:r>
          </w:p>
          <w:p w:rsidR="00D64C81" w:rsidRPr="00EE655F" w:rsidRDefault="00D64C81" w:rsidP="00D64C81">
            <w:pPr>
              <w:pStyle w:val="TableParagraph"/>
              <w:spacing w:before="2"/>
              <w:ind w:left="283"/>
              <w:rPr>
                <w:sz w:val="24"/>
                <w:szCs w:val="24"/>
              </w:rPr>
            </w:pPr>
            <w:r w:rsidRPr="00EE655F">
              <w:rPr>
                <w:b/>
                <w:sz w:val="24"/>
                <w:szCs w:val="24"/>
              </w:rPr>
              <w:t>Т.Е</w:t>
            </w:r>
            <w:r w:rsidRPr="00EE655F">
              <w:rPr>
                <w:sz w:val="24"/>
                <w:szCs w:val="24"/>
              </w:rPr>
              <w:t xml:space="preserve">. </w:t>
            </w:r>
            <w:r w:rsidRPr="00EE655F">
              <w:rPr>
                <w:b/>
                <w:sz w:val="24"/>
                <w:szCs w:val="24"/>
              </w:rPr>
              <w:t xml:space="preserve">Харченко </w:t>
            </w:r>
            <w:r w:rsidRPr="00EE655F">
              <w:rPr>
                <w:sz w:val="24"/>
                <w:szCs w:val="24"/>
              </w:rPr>
              <w:t>«Утренняя гимнастика в детском саду: для занятий с детьми 5-7 лет» стр. 85-151</w:t>
            </w:r>
          </w:p>
          <w:p w:rsidR="00D64C81" w:rsidRPr="00EE655F" w:rsidRDefault="00D64C81" w:rsidP="00D64C81">
            <w:pPr>
              <w:pStyle w:val="TableParagraph"/>
              <w:spacing w:before="2"/>
              <w:ind w:left="283"/>
              <w:rPr>
                <w:sz w:val="24"/>
                <w:szCs w:val="24"/>
              </w:rPr>
            </w:pPr>
            <w:r w:rsidRPr="00EE655F">
              <w:rPr>
                <w:b/>
                <w:sz w:val="24"/>
                <w:szCs w:val="24"/>
              </w:rPr>
              <w:t>Т.Е</w:t>
            </w:r>
            <w:r w:rsidRPr="00EE655F">
              <w:rPr>
                <w:sz w:val="24"/>
                <w:szCs w:val="24"/>
              </w:rPr>
              <w:t xml:space="preserve">. </w:t>
            </w:r>
            <w:r w:rsidRPr="00EE655F">
              <w:rPr>
                <w:b/>
                <w:sz w:val="24"/>
                <w:szCs w:val="24"/>
              </w:rPr>
              <w:t xml:space="preserve">Харченко </w:t>
            </w:r>
            <w:r w:rsidRPr="00EE655F">
              <w:rPr>
                <w:sz w:val="24"/>
                <w:szCs w:val="24"/>
              </w:rPr>
              <w:t>«Бодрящая гимнастика для дошкольников»</w:t>
            </w:r>
            <w:proofErr w:type="gramStart"/>
            <w:r w:rsidRPr="00EE655F">
              <w:rPr>
                <w:sz w:val="24"/>
                <w:szCs w:val="24"/>
              </w:rPr>
              <w:t>.</w:t>
            </w:r>
            <w:proofErr w:type="gramEnd"/>
            <w:r w:rsidRPr="00EE655F">
              <w:rPr>
                <w:sz w:val="24"/>
                <w:szCs w:val="24"/>
              </w:rPr>
              <w:t xml:space="preserve"> </w:t>
            </w:r>
            <w:proofErr w:type="gramStart"/>
            <w:r w:rsidRPr="00EE655F">
              <w:rPr>
                <w:sz w:val="24"/>
                <w:szCs w:val="24"/>
              </w:rPr>
              <w:t>с</w:t>
            </w:r>
            <w:proofErr w:type="gramEnd"/>
            <w:r w:rsidRPr="00EE655F">
              <w:rPr>
                <w:sz w:val="24"/>
                <w:szCs w:val="24"/>
              </w:rPr>
              <w:t>тр. 36-72</w:t>
            </w:r>
          </w:p>
          <w:p w:rsidR="00D64C81" w:rsidRPr="00EE655F" w:rsidRDefault="00D64C81" w:rsidP="00D64C81">
            <w:pPr>
              <w:pStyle w:val="TableParagraph"/>
              <w:spacing w:before="2"/>
              <w:ind w:left="283"/>
              <w:rPr>
                <w:sz w:val="24"/>
                <w:szCs w:val="24"/>
              </w:rPr>
            </w:pPr>
            <w:r w:rsidRPr="00EE655F">
              <w:rPr>
                <w:b/>
                <w:sz w:val="24"/>
                <w:szCs w:val="24"/>
              </w:rPr>
              <w:t>Т.Е</w:t>
            </w:r>
            <w:r w:rsidRPr="00EE655F">
              <w:rPr>
                <w:sz w:val="24"/>
                <w:szCs w:val="24"/>
              </w:rPr>
              <w:t xml:space="preserve">. </w:t>
            </w:r>
            <w:r w:rsidRPr="00EE655F">
              <w:rPr>
                <w:b/>
                <w:sz w:val="24"/>
                <w:szCs w:val="24"/>
              </w:rPr>
              <w:t xml:space="preserve">Харченко </w:t>
            </w:r>
            <w:r w:rsidRPr="00EE655F">
              <w:rPr>
                <w:sz w:val="24"/>
                <w:szCs w:val="24"/>
              </w:rPr>
              <w:t>«Спортивные праздники в детском саду»</w:t>
            </w:r>
          </w:p>
          <w:p w:rsidR="00D64C81" w:rsidRPr="00EE655F" w:rsidRDefault="00D64C81" w:rsidP="00D64C81">
            <w:pPr>
              <w:tabs>
                <w:tab w:val="left" w:pos="249"/>
              </w:tabs>
              <w:ind w:left="283" w:right="800" w:hanging="34"/>
              <w:rPr>
                <w:sz w:val="24"/>
                <w:szCs w:val="24"/>
              </w:rPr>
            </w:pPr>
            <w:r w:rsidRPr="00EE655F">
              <w:rPr>
                <w:b/>
                <w:sz w:val="24"/>
                <w:szCs w:val="24"/>
              </w:rPr>
              <w:t>Э.Я. Степаненкова</w:t>
            </w:r>
            <w:r w:rsidRPr="00EE655F">
              <w:rPr>
                <w:sz w:val="24"/>
                <w:szCs w:val="24"/>
              </w:rPr>
              <w:t xml:space="preserve"> «Сборник подвижных игр для занятий с детьми 2-7 лет» стр.120-142</w:t>
            </w:r>
          </w:p>
          <w:p w:rsidR="00D64C81" w:rsidRPr="00EE655F" w:rsidRDefault="00D64C81" w:rsidP="00D64C81">
            <w:pPr>
              <w:ind w:left="283"/>
              <w:rPr>
                <w:sz w:val="24"/>
                <w:szCs w:val="24"/>
              </w:rPr>
            </w:pPr>
            <w:r w:rsidRPr="00EE655F">
              <w:rPr>
                <w:b/>
                <w:sz w:val="24"/>
                <w:szCs w:val="24"/>
              </w:rPr>
              <w:t>М.М. Борисова</w:t>
            </w:r>
            <w:r w:rsidRPr="00EE655F">
              <w:rPr>
                <w:sz w:val="24"/>
                <w:szCs w:val="24"/>
              </w:rPr>
              <w:t xml:space="preserve"> «Малоподвижные игры и игровые упражнения» стр. 33-38</w:t>
            </w:r>
          </w:p>
          <w:p w:rsidR="00D64C81" w:rsidRPr="0056459A" w:rsidRDefault="00D64C81" w:rsidP="00D35176">
            <w:pPr>
              <w:pStyle w:val="a8"/>
              <w:spacing w:before="0" w:beforeAutospacing="0" w:after="0" w:afterAutospacing="0"/>
              <w:rPr>
                <w:rFonts w:eastAsiaTheme="minorEastAsia"/>
                <w:bCs/>
                <w:color w:val="000000" w:themeColor="text1"/>
                <w:kern w:val="24"/>
                <w:szCs w:val="24"/>
              </w:rPr>
            </w:pPr>
          </w:p>
        </w:tc>
      </w:tr>
      <w:tr w:rsidR="00C31416" w:rsidRPr="0056459A" w:rsidTr="00C31416">
        <w:trPr>
          <w:trHeight w:val="410"/>
        </w:trPr>
        <w:tc>
          <w:tcPr>
            <w:tcW w:w="10592" w:type="dxa"/>
            <w:gridSpan w:val="4"/>
            <w:tcBorders>
              <w:top w:val="single" w:sz="4" w:space="0" w:color="auto"/>
              <w:bottom w:val="single" w:sz="4" w:space="0" w:color="auto"/>
            </w:tcBorders>
          </w:tcPr>
          <w:p w:rsidR="00C31416" w:rsidRPr="00C31416" w:rsidRDefault="00C31416" w:rsidP="00C31416">
            <w:pPr>
              <w:pStyle w:val="a3"/>
              <w:spacing w:before="1"/>
              <w:ind w:left="0"/>
              <w:jc w:val="center"/>
              <w:rPr>
                <w:b/>
                <w:sz w:val="22"/>
              </w:rPr>
            </w:pPr>
            <w:r w:rsidRPr="00C31416">
              <w:rPr>
                <w:b/>
                <w:sz w:val="22"/>
              </w:rPr>
              <w:lastRenderedPageBreak/>
              <w:t>Представления о здоровом образе жизни и гигиене</w:t>
            </w:r>
          </w:p>
          <w:p w:rsidR="00C31416" w:rsidRPr="00EE655F" w:rsidRDefault="00C31416" w:rsidP="00D64C81">
            <w:pPr>
              <w:pStyle w:val="TableParagraph"/>
              <w:spacing w:before="2"/>
              <w:ind w:left="283" w:hanging="34"/>
              <w:rPr>
                <w:b/>
                <w:sz w:val="24"/>
                <w:szCs w:val="24"/>
              </w:rPr>
            </w:pPr>
          </w:p>
        </w:tc>
      </w:tr>
      <w:tr w:rsidR="00C31416" w:rsidRPr="0056459A" w:rsidTr="00C31416">
        <w:trPr>
          <w:trHeight w:val="1315"/>
        </w:trPr>
        <w:tc>
          <w:tcPr>
            <w:tcW w:w="1167" w:type="dxa"/>
            <w:tcBorders>
              <w:top w:val="single" w:sz="4" w:space="0" w:color="auto"/>
              <w:bottom w:val="single" w:sz="4" w:space="0" w:color="auto"/>
            </w:tcBorders>
          </w:tcPr>
          <w:p w:rsidR="00C31416" w:rsidRDefault="00C31416" w:rsidP="00D35176">
            <w:pPr>
              <w:ind w:left="155" w:right="162"/>
              <w:rPr>
                <w:spacing w:val="-2"/>
              </w:rPr>
            </w:pPr>
            <w:r>
              <w:rPr>
                <w:spacing w:val="-2"/>
              </w:rPr>
              <w:t>подготовительная группа</w:t>
            </w:r>
            <w:r>
              <w:rPr>
                <w:spacing w:val="40"/>
              </w:rPr>
              <w:t xml:space="preserve"> </w:t>
            </w:r>
            <w:r>
              <w:t xml:space="preserve">(с 6 до 7 </w:t>
            </w:r>
            <w:r>
              <w:rPr>
                <w:spacing w:val="-4"/>
              </w:rPr>
              <w:t>лет)</w:t>
            </w:r>
          </w:p>
        </w:tc>
        <w:tc>
          <w:tcPr>
            <w:tcW w:w="3382" w:type="dxa"/>
            <w:tcBorders>
              <w:top w:val="single" w:sz="4" w:space="0" w:color="auto"/>
              <w:bottom w:val="single" w:sz="4" w:space="0" w:color="auto"/>
            </w:tcBorders>
          </w:tcPr>
          <w:p w:rsidR="00C31416" w:rsidRPr="00EE655F" w:rsidRDefault="00C31416" w:rsidP="00C31416">
            <w:pPr>
              <w:pStyle w:val="TableParagraph"/>
              <w:spacing w:before="2"/>
              <w:jc w:val="center"/>
              <w:rPr>
                <w:b/>
                <w:sz w:val="24"/>
                <w:szCs w:val="24"/>
              </w:rPr>
            </w:pPr>
            <w:r>
              <w:rPr>
                <w:b/>
                <w:sz w:val="24"/>
                <w:szCs w:val="24"/>
              </w:rPr>
              <w:t>-</w:t>
            </w:r>
          </w:p>
        </w:tc>
        <w:tc>
          <w:tcPr>
            <w:tcW w:w="6043" w:type="dxa"/>
            <w:gridSpan w:val="2"/>
            <w:tcBorders>
              <w:top w:val="single" w:sz="4" w:space="0" w:color="auto"/>
              <w:bottom w:val="single" w:sz="4" w:space="0" w:color="auto"/>
            </w:tcBorders>
          </w:tcPr>
          <w:p w:rsidR="00C31416" w:rsidRPr="00EE655F" w:rsidRDefault="00C31416" w:rsidP="00FD5C6F">
            <w:pPr>
              <w:tabs>
                <w:tab w:val="left" w:pos="249"/>
              </w:tabs>
              <w:ind w:left="142" w:right="800"/>
              <w:rPr>
                <w:color w:val="FF0000"/>
                <w:sz w:val="24"/>
                <w:szCs w:val="24"/>
              </w:rPr>
            </w:pPr>
            <w:r w:rsidRPr="00EE655F">
              <w:rPr>
                <w:b/>
                <w:sz w:val="24"/>
                <w:szCs w:val="24"/>
              </w:rPr>
              <w:t xml:space="preserve">И.М. Новикова </w:t>
            </w:r>
            <w:r w:rsidRPr="00EE655F">
              <w:rPr>
                <w:sz w:val="24"/>
                <w:szCs w:val="24"/>
              </w:rPr>
              <w:t>Формирование представлений о здоровом образе жизни у дошкольников. Стр. 43-91</w:t>
            </w:r>
          </w:p>
          <w:p w:rsidR="00C31416" w:rsidRPr="00EE655F" w:rsidRDefault="00C31416" w:rsidP="00FD5C6F">
            <w:pPr>
              <w:tabs>
                <w:tab w:val="left" w:pos="249"/>
              </w:tabs>
              <w:ind w:left="142" w:right="800"/>
              <w:rPr>
                <w:b/>
                <w:sz w:val="24"/>
                <w:szCs w:val="24"/>
              </w:rPr>
            </w:pPr>
            <w:r w:rsidRPr="00EE655F">
              <w:rPr>
                <w:b/>
                <w:sz w:val="24"/>
                <w:szCs w:val="24"/>
              </w:rPr>
              <w:t xml:space="preserve">О.И. Бочкарева </w:t>
            </w:r>
            <w:r w:rsidRPr="00EE655F">
              <w:rPr>
                <w:sz w:val="24"/>
                <w:szCs w:val="24"/>
              </w:rPr>
              <w:t xml:space="preserve">«Организация деятельности по формированию культурно-гигиенических навыков и этикета» </w:t>
            </w:r>
          </w:p>
        </w:tc>
      </w:tr>
    </w:tbl>
    <w:p w:rsidR="006422C0" w:rsidRDefault="006422C0" w:rsidP="00E73E25">
      <w:pPr>
        <w:pStyle w:val="1"/>
        <w:tabs>
          <w:tab w:val="left" w:pos="1383"/>
        </w:tabs>
        <w:spacing w:before="60" w:line="275" w:lineRule="exact"/>
        <w:jc w:val="left"/>
      </w:pPr>
      <w:bookmarkStart w:id="61" w:name="2.3_Взаимодействие_педагогических_работн"/>
      <w:bookmarkEnd w:id="61"/>
    </w:p>
    <w:p w:rsidR="00E73E25" w:rsidRDefault="00E73E25" w:rsidP="00E73E25">
      <w:pPr>
        <w:pStyle w:val="1"/>
        <w:tabs>
          <w:tab w:val="left" w:pos="1383"/>
        </w:tabs>
        <w:spacing w:before="60" w:line="275" w:lineRule="exact"/>
        <w:jc w:val="left"/>
      </w:pPr>
    </w:p>
    <w:p w:rsidR="00E73E25" w:rsidRDefault="00E73E25" w:rsidP="00E73E25">
      <w:pPr>
        <w:pStyle w:val="1"/>
        <w:tabs>
          <w:tab w:val="left" w:pos="1383"/>
        </w:tabs>
        <w:spacing w:before="60" w:line="275" w:lineRule="exact"/>
        <w:jc w:val="left"/>
      </w:pPr>
    </w:p>
    <w:p w:rsidR="00E73E25" w:rsidRDefault="00E73E25" w:rsidP="00E73E25">
      <w:pPr>
        <w:pStyle w:val="1"/>
        <w:tabs>
          <w:tab w:val="left" w:pos="1383"/>
        </w:tabs>
        <w:spacing w:before="60" w:line="275" w:lineRule="exact"/>
        <w:jc w:val="left"/>
      </w:pPr>
    </w:p>
    <w:p w:rsidR="00E73E25" w:rsidRDefault="00E73E25" w:rsidP="00E73E25">
      <w:pPr>
        <w:pStyle w:val="1"/>
        <w:tabs>
          <w:tab w:val="left" w:pos="1383"/>
        </w:tabs>
        <w:spacing w:before="60" w:line="275" w:lineRule="exact"/>
        <w:jc w:val="left"/>
      </w:pPr>
    </w:p>
    <w:p w:rsidR="00E73E25" w:rsidRDefault="00E73E25" w:rsidP="00E73E25">
      <w:pPr>
        <w:pStyle w:val="1"/>
        <w:tabs>
          <w:tab w:val="left" w:pos="1383"/>
        </w:tabs>
        <w:spacing w:before="60" w:line="275" w:lineRule="exact"/>
        <w:jc w:val="left"/>
      </w:pPr>
    </w:p>
    <w:p w:rsidR="00E73E25" w:rsidRDefault="00E73E25" w:rsidP="00E73E25">
      <w:pPr>
        <w:pStyle w:val="1"/>
        <w:tabs>
          <w:tab w:val="left" w:pos="1383"/>
        </w:tabs>
        <w:spacing w:before="60" w:line="275" w:lineRule="exact"/>
        <w:jc w:val="left"/>
        <w:sectPr w:rsidR="00E73E25" w:rsidSect="00643E69">
          <w:pgSz w:w="11920" w:h="16850"/>
          <w:pgMar w:top="851" w:right="100" w:bottom="280" w:left="820" w:header="720" w:footer="720" w:gutter="0"/>
          <w:cols w:space="720"/>
        </w:sectPr>
      </w:pPr>
    </w:p>
    <w:p w:rsidR="00E73E25" w:rsidRDefault="00E73E25" w:rsidP="00E73E25">
      <w:pPr>
        <w:spacing w:before="36"/>
        <w:ind w:left="709" w:right="143" w:firstLine="425"/>
        <w:jc w:val="center"/>
        <w:outlineLvl w:val="1"/>
        <w:rPr>
          <w:b/>
          <w:bCs/>
          <w:sz w:val="28"/>
          <w:szCs w:val="28"/>
        </w:rPr>
      </w:pPr>
      <w:r>
        <w:rPr>
          <w:b/>
          <w:bCs/>
          <w:sz w:val="28"/>
          <w:szCs w:val="28"/>
        </w:rPr>
        <w:lastRenderedPageBreak/>
        <w:t xml:space="preserve">2.3. </w:t>
      </w:r>
      <w:r w:rsidRPr="00346B0C">
        <w:rPr>
          <w:b/>
          <w:bCs/>
          <w:sz w:val="28"/>
          <w:szCs w:val="28"/>
        </w:rPr>
        <w:t>Описание форм, способов, методов и</w:t>
      </w:r>
      <w:r>
        <w:rPr>
          <w:b/>
          <w:bCs/>
          <w:sz w:val="28"/>
          <w:szCs w:val="28"/>
        </w:rPr>
        <w:t xml:space="preserve"> средств реализации программы,  отражают аспекты образовательной среды во всех образовательных областях:</w:t>
      </w:r>
    </w:p>
    <w:p w:rsidR="00E73E25" w:rsidRPr="00B56204" w:rsidRDefault="00E73E25" w:rsidP="004A6459">
      <w:pPr>
        <w:numPr>
          <w:ilvl w:val="0"/>
          <w:numId w:val="115"/>
        </w:numPr>
        <w:adjustRightInd w:val="0"/>
        <w:ind w:left="709"/>
        <w:jc w:val="both"/>
        <w:rPr>
          <w:rFonts w:ascii="Times New Roman CYR" w:hAnsi="Times New Roman CYR" w:cs="Times New Roman CYR"/>
          <w:sz w:val="24"/>
          <w:szCs w:val="24"/>
          <w:lang w:eastAsia="ru-RU"/>
        </w:rPr>
      </w:pPr>
      <w:r w:rsidRPr="00B56204">
        <w:rPr>
          <w:rFonts w:ascii="Times New Roman CYR" w:hAnsi="Times New Roman CYR" w:cs="Times New Roman CYR"/>
          <w:sz w:val="24"/>
          <w:szCs w:val="24"/>
          <w:lang w:eastAsia="ru-RU"/>
        </w:rPr>
        <w:t>характер взаимодействия с педагогическим работником;</w:t>
      </w:r>
    </w:p>
    <w:p w:rsidR="00E73E25" w:rsidRPr="00B56204" w:rsidRDefault="00E73E25" w:rsidP="004A6459">
      <w:pPr>
        <w:numPr>
          <w:ilvl w:val="0"/>
          <w:numId w:val="115"/>
        </w:numPr>
        <w:adjustRightInd w:val="0"/>
        <w:ind w:left="709"/>
        <w:jc w:val="both"/>
        <w:rPr>
          <w:rFonts w:ascii="Times New Roman CYR" w:hAnsi="Times New Roman CYR" w:cs="Times New Roman CYR"/>
          <w:sz w:val="24"/>
          <w:szCs w:val="24"/>
          <w:lang w:eastAsia="ru-RU"/>
        </w:rPr>
      </w:pPr>
      <w:r w:rsidRPr="00B56204">
        <w:rPr>
          <w:rFonts w:ascii="Times New Roman CYR" w:hAnsi="Times New Roman CYR" w:cs="Times New Roman CYR"/>
          <w:sz w:val="24"/>
          <w:szCs w:val="24"/>
          <w:lang w:eastAsia="ru-RU"/>
        </w:rPr>
        <w:t>характер взаимодействия с другими детьми;</w:t>
      </w:r>
    </w:p>
    <w:p w:rsidR="00E73E25" w:rsidRDefault="00E73E25" w:rsidP="004A6459">
      <w:pPr>
        <w:widowControl/>
        <w:numPr>
          <w:ilvl w:val="0"/>
          <w:numId w:val="115"/>
        </w:numPr>
        <w:tabs>
          <w:tab w:val="left" w:pos="709"/>
        </w:tabs>
        <w:suppressAutoHyphens/>
        <w:adjustRightInd w:val="0"/>
        <w:spacing w:after="200" w:line="276" w:lineRule="auto"/>
        <w:ind w:left="567" w:hanging="141"/>
        <w:rPr>
          <w:rFonts w:ascii="Times New Roman CYR" w:hAnsi="Times New Roman CYR" w:cs="Times New Roman CYR"/>
          <w:b/>
          <w:bCs/>
          <w:sz w:val="28"/>
          <w:szCs w:val="28"/>
        </w:rPr>
      </w:pPr>
      <w:r w:rsidRPr="00B56204">
        <w:rPr>
          <w:rFonts w:ascii="Times New Roman CYR" w:hAnsi="Times New Roman CYR" w:cs="Times New Roman CYR"/>
          <w:sz w:val="24"/>
          <w:szCs w:val="24"/>
          <w:lang w:eastAsia="ru-RU"/>
        </w:rPr>
        <w:t>система отношений ребенка к миру, к другим людям, к себе самому.</w:t>
      </w:r>
    </w:p>
    <w:p w:rsidR="00E73E25" w:rsidRDefault="00E73E25" w:rsidP="00E73E25">
      <w:pPr>
        <w:tabs>
          <w:tab w:val="left" w:pos="993"/>
        </w:tabs>
        <w:suppressAutoHyphens/>
        <w:adjustRightInd w:val="0"/>
        <w:ind w:left="720"/>
        <w:jc w:val="center"/>
        <w:rPr>
          <w:rFonts w:ascii="Times New Roman CYR" w:hAnsi="Times New Roman CYR" w:cs="Times New Roman CYR"/>
          <w:b/>
          <w:bCs/>
          <w:sz w:val="28"/>
          <w:szCs w:val="28"/>
        </w:rPr>
      </w:pPr>
      <w:r w:rsidRPr="002605EF">
        <w:rPr>
          <w:rFonts w:ascii="Times New Roman CYR" w:hAnsi="Times New Roman CYR" w:cs="Times New Roman CYR"/>
          <w:b/>
          <w:bCs/>
          <w:sz w:val="28"/>
          <w:szCs w:val="28"/>
        </w:rPr>
        <w:t>Образовательная область «Социально-коммуникативное развитие»</w:t>
      </w:r>
    </w:p>
    <w:p w:rsidR="00E73E25" w:rsidRPr="00E27B01" w:rsidRDefault="00E73E25" w:rsidP="00E73E25">
      <w:pPr>
        <w:tabs>
          <w:tab w:val="left" w:pos="993"/>
        </w:tabs>
        <w:suppressAutoHyphens/>
        <w:adjustRightInd w:val="0"/>
        <w:ind w:left="720"/>
        <w:jc w:val="center"/>
        <w:rPr>
          <w:rFonts w:ascii="Times New Roman CYR" w:hAnsi="Times New Roman CYR" w:cs="Times New Roman CYR"/>
          <w:b/>
          <w:bCs/>
          <w:sz w:val="28"/>
          <w:szCs w:val="28"/>
        </w:rPr>
      </w:pPr>
      <w:r>
        <w:rPr>
          <w:rFonts w:ascii="Times New Roman CYR" w:hAnsi="Times New Roman CYR" w:cs="Times New Roman CYR"/>
          <w:b/>
          <w:bCs/>
          <w:sz w:val="28"/>
          <w:szCs w:val="28"/>
        </w:rPr>
        <w:t>Раздел «Социализация, развитие общения, нравственное и патриотическое воспитание. Ребенок в семье и сообществе»</w:t>
      </w:r>
    </w:p>
    <w:tbl>
      <w:tblPr>
        <w:tblW w:w="146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268"/>
        <w:gridCol w:w="4394"/>
        <w:gridCol w:w="5528"/>
      </w:tblGrid>
      <w:tr w:rsidR="00E73E25" w:rsidRPr="00776A92" w:rsidTr="0029691B">
        <w:trPr>
          <w:trHeight w:val="4443"/>
        </w:trPr>
        <w:tc>
          <w:tcPr>
            <w:tcW w:w="2410" w:type="dxa"/>
          </w:tcPr>
          <w:p w:rsidR="00E73E25" w:rsidRDefault="00E73E25" w:rsidP="0029691B">
            <w:pPr>
              <w:tabs>
                <w:tab w:val="left" w:pos="993"/>
              </w:tabs>
              <w:suppressAutoHyphens/>
              <w:adjustRightInd w:val="0"/>
              <w:rPr>
                <w:b/>
                <w:sz w:val="28"/>
                <w:szCs w:val="28"/>
              </w:rPr>
            </w:pPr>
            <w:r>
              <w:rPr>
                <w:b/>
                <w:sz w:val="28"/>
                <w:szCs w:val="28"/>
              </w:rPr>
              <w:t xml:space="preserve">6-7 лет </w:t>
            </w:r>
          </w:p>
          <w:p w:rsidR="00E73E25" w:rsidRPr="00C053F6" w:rsidRDefault="00E73E25" w:rsidP="0029691B">
            <w:pPr>
              <w:tabs>
                <w:tab w:val="left" w:pos="993"/>
              </w:tabs>
              <w:suppressAutoHyphens/>
              <w:adjustRightInd w:val="0"/>
              <w:rPr>
                <w:b/>
                <w:sz w:val="24"/>
                <w:szCs w:val="24"/>
              </w:rPr>
            </w:pPr>
            <w:r w:rsidRPr="00C053F6">
              <w:rPr>
                <w:rFonts w:ascii="Times New Roman CYR" w:hAnsi="Times New Roman CYR" w:cs="Times New Roman CYR"/>
                <w:bCs/>
                <w:sz w:val="24"/>
                <w:szCs w:val="24"/>
              </w:rPr>
              <w:t>Образовательная деятельность в ходе режимных моментов</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p>
          <w:p w:rsidR="00E73E25" w:rsidRDefault="00E73E25" w:rsidP="0029691B">
            <w:pPr>
              <w:tabs>
                <w:tab w:val="left" w:pos="993"/>
              </w:tabs>
              <w:suppressAutoHyphens/>
              <w:adjustRightInd w:val="0"/>
              <w:rPr>
                <w:b/>
                <w:sz w:val="28"/>
                <w:szCs w:val="28"/>
              </w:rPr>
            </w:pPr>
            <w:r w:rsidRPr="00C053F6">
              <w:rPr>
                <w:rFonts w:ascii="Times New Roman CYR" w:hAnsi="Times New Roman CYR" w:cs="Times New Roman CYR"/>
                <w:bCs/>
                <w:sz w:val="24"/>
                <w:szCs w:val="24"/>
              </w:rPr>
              <w:t>Самостоятельная деятельность детей</w:t>
            </w:r>
          </w:p>
        </w:tc>
        <w:tc>
          <w:tcPr>
            <w:tcW w:w="2268" w:type="dxa"/>
          </w:tcPr>
          <w:p w:rsidR="00E73E25" w:rsidRPr="00C053F6" w:rsidRDefault="00E73E25" w:rsidP="0029691B">
            <w:pPr>
              <w:tabs>
                <w:tab w:val="left" w:pos="993"/>
              </w:tabs>
              <w:suppressAutoHyphens/>
              <w:adjustRightInd w:val="0"/>
              <w:jc w:val="center"/>
              <w:rPr>
                <w:rFonts w:ascii="Times New Roman CYR" w:hAnsi="Times New Roman CYR" w:cs="Times New Roman CYR"/>
                <w:bCs/>
                <w:sz w:val="24"/>
                <w:szCs w:val="24"/>
              </w:rPr>
            </w:pPr>
            <w:r w:rsidRPr="00C053F6">
              <w:rPr>
                <w:rFonts w:ascii="Times New Roman CYR" w:hAnsi="Times New Roman CYR" w:cs="Times New Roman CYR"/>
                <w:bCs/>
                <w:sz w:val="24"/>
                <w:szCs w:val="24"/>
              </w:rPr>
              <w:t>Индивидуальный</w:t>
            </w:r>
          </w:p>
          <w:p w:rsidR="00E73E25" w:rsidRPr="00C053F6" w:rsidRDefault="00E73E25" w:rsidP="0029691B">
            <w:pPr>
              <w:tabs>
                <w:tab w:val="left" w:pos="993"/>
              </w:tabs>
              <w:suppressAutoHyphens/>
              <w:adjustRightInd w:val="0"/>
              <w:jc w:val="center"/>
              <w:rPr>
                <w:rFonts w:ascii="Times New Roman CYR" w:hAnsi="Times New Roman CYR" w:cs="Times New Roman CYR"/>
                <w:bCs/>
                <w:sz w:val="24"/>
                <w:szCs w:val="24"/>
              </w:rPr>
            </w:pPr>
            <w:r w:rsidRPr="00C053F6">
              <w:rPr>
                <w:rFonts w:ascii="Times New Roman CYR" w:hAnsi="Times New Roman CYR" w:cs="Times New Roman CYR"/>
                <w:bCs/>
                <w:sz w:val="24"/>
                <w:szCs w:val="24"/>
              </w:rPr>
              <w:t>Подгрупповой</w:t>
            </w:r>
          </w:p>
          <w:p w:rsidR="00E73E25" w:rsidRDefault="00E73E25" w:rsidP="0029691B">
            <w:pPr>
              <w:tabs>
                <w:tab w:val="left" w:pos="993"/>
              </w:tabs>
              <w:suppressAutoHyphens/>
              <w:adjustRightInd w:val="0"/>
              <w:jc w:val="center"/>
              <w:rPr>
                <w:rFonts w:ascii="Times New Roman CYR" w:hAnsi="Times New Roman CYR" w:cs="Times New Roman CYR"/>
                <w:bCs/>
                <w:szCs w:val="28"/>
              </w:rPr>
            </w:pPr>
            <w:r w:rsidRPr="00C053F6">
              <w:rPr>
                <w:rFonts w:ascii="Times New Roman CYR" w:hAnsi="Times New Roman CYR" w:cs="Times New Roman CYR"/>
                <w:bCs/>
                <w:sz w:val="24"/>
                <w:szCs w:val="24"/>
              </w:rPr>
              <w:t>Фронтальный</w:t>
            </w:r>
          </w:p>
        </w:tc>
        <w:tc>
          <w:tcPr>
            <w:tcW w:w="4394" w:type="dxa"/>
          </w:tcPr>
          <w:p w:rsidR="00E73E25" w:rsidRPr="00C053F6" w:rsidRDefault="00E73E25" w:rsidP="0029691B">
            <w:pPr>
              <w:tabs>
                <w:tab w:val="left" w:pos="244"/>
              </w:tabs>
              <w:ind w:left="58"/>
              <w:rPr>
                <w:sz w:val="24"/>
                <w:szCs w:val="24"/>
              </w:rPr>
            </w:pPr>
            <w:r w:rsidRPr="00C053F6">
              <w:rPr>
                <w:sz w:val="24"/>
                <w:szCs w:val="24"/>
              </w:rPr>
              <w:t>- Беседа</w:t>
            </w:r>
          </w:p>
          <w:p w:rsidR="00E73E25" w:rsidRPr="00C053F6" w:rsidRDefault="00E73E25" w:rsidP="0029691B">
            <w:pPr>
              <w:tabs>
                <w:tab w:val="left" w:pos="244"/>
              </w:tabs>
              <w:ind w:left="58"/>
              <w:rPr>
                <w:sz w:val="24"/>
                <w:szCs w:val="24"/>
              </w:rPr>
            </w:pPr>
            <w:r w:rsidRPr="00C053F6">
              <w:rPr>
                <w:sz w:val="24"/>
                <w:szCs w:val="24"/>
              </w:rPr>
              <w:t>- Рассматривание иллюстраций</w:t>
            </w:r>
          </w:p>
          <w:p w:rsidR="00E73E25" w:rsidRPr="00C053F6" w:rsidRDefault="00E73E25" w:rsidP="0029691B">
            <w:pPr>
              <w:tabs>
                <w:tab w:val="left" w:pos="244"/>
              </w:tabs>
              <w:ind w:left="58"/>
              <w:rPr>
                <w:sz w:val="24"/>
                <w:szCs w:val="24"/>
              </w:rPr>
            </w:pPr>
            <w:r w:rsidRPr="00C053F6">
              <w:rPr>
                <w:sz w:val="24"/>
                <w:szCs w:val="24"/>
              </w:rPr>
              <w:t>- Практические действия с предметами труда</w:t>
            </w:r>
          </w:p>
          <w:p w:rsidR="00E73E25" w:rsidRPr="00C053F6" w:rsidRDefault="00E73E25" w:rsidP="0029691B">
            <w:pPr>
              <w:tabs>
                <w:tab w:val="left" w:pos="244"/>
              </w:tabs>
              <w:ind w:left="58"/>
              <w:rPr>
                <w:sz w:val="24"/>
                <w:szCs w:val="24"/>
              </w:rPr>
            </w:pPr>
            <w:r w:rsidRPr="00C053F6">
              <w:rPr>
                <w:sz w:val="24"/>
                <w:szCs w:val="24"/>
              </w:rPr>
              <w:t xml:space="preserve">- трудовые поручения </w:t>
            </w:r>
          </w:p>
          <w:p w:rsidR="00E73E25" w:rsidRPr="00C053F6" w:rsidRDefault="00E73E25" w:rsidP="0029691B">
            <w:pPr>
              <w:suppressAutoHyphens/>
              <w:ind w:left="32"/>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 xml:space="preserve">- развивающие игровые ситуации; </w:t>
            </w:r>
          </w:p>
          <w:p w:rsidR="00E73E25" w:rsidRPr="00C053F6" w:rsidRDefault="00E73E25" w:rsidP="0029691B">
            <w:pPr>
              <w:suppressAutoHyphens/>
              <w:ind w:left="32"/>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-самостоятельная деятельность</w:t>
            </w:r>
          </w:p>
          <w:p w:rsidR="00E73E25" w:rsidRPr="00C053F6" w:rsidRDefault="00E73E25" w:rsidP="0029691B">
            <w:pPr>
              <w:suppressAutoHyphens/>
              <w:ind w:left="32"/>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-рассматривание альбомов, иллюстраций.</w:t>
            </w:r>
          </w:p>
          <w:p w:rsidR="00E73E25" w:rsidRPr="00C053F6" w:rsidRDefault="00E73E25" w:rsidP="0029691B">
            <w:pPr>
              <w:suppressAutoHyphens/>
              <w:ind w:left="32"/>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 xml:space="preserve">-показ примера правильных трудовых действий </w:t>
            </w:r>
          </w:p>
          <w:p w:rsidR="00E73E25" w:rsidRPr="00C053F6" w:rsidRDefault="00E73E25" w:rsidP="0029691B">
            <w:pPr>
              <w:suppressAutoHyphens/>
              <w:ind w:left="32"/>
              <w:contextualSpacing/>
              <w:jc w:val="both"/>
              <w:textAlignment w:val="baseline"/>
              <w:rPr>
                <w:rFonts w:eastAsia="Calibri" w:cs="Tahoma"/>
                <w:kern w:val="3"/>
                <w:sz w:val="24"/>
                <w:szCs w:val="24"/>
                <w:lang w:eastAsia="ru-RU"/>
              </w:rPr>
            </w:pPr>
          </w:p>
          <w:p w:rsidR="00E73E25" w:rsidRDefault="00E73E25" w:rsidP="0029691B">
            <w:pPr>
              <w:tabs>
                <w:tab w:val="left" w:pos="244"/>
              </w:tabs>
              <w:ind w:left="58"/>
            </w:pPr>
          </w:p>
        </w:tc>
        <w:tc>
          <w:tcPr>
            <w:tcW w:w="5528" w:type="dxa"/>
          </w:tcPr>
          <w:p w:rsidR="00E73E25" w:rsidRPr="006551AC" w:rsidRDefault="00E73E25" w:rsidP="0029691B">
            <w:pPr>
              <w:rPr>
                <w:sz w:val="24"/>
                <w:szCs w:val="24"/>
                <w:lang w:eastAsia="ru-RU"/>
              </w:rPr>
            </w:pPr>
            <w:r w:rsidRPr="006551AC">
              <w:rPr>
                <w:sz w:val="24"/>
                <w:szCs w:val="24"/>
                <w:lang w:eastAsia="ru-RU"/>
              </w:rPr>
              <w:t>алгоритмы   умывания, одевания на прогулку, сервировки стола;</w:t>
            </w:r>
          </w:p>
          <w:p w:rsidR="00E73E25" w:rsidRPr="006551AC" w:rsidRDefault="00E73E25" w:rsidP="0029691B">
            <w:pPr>
              <w:rPr>
                <w:sz w:val="24"/>
                <w:szCs w:val="24"/>
                <w:lang w:eastAsia="ru-RU"/>
              </w:rPr>
            </w:pPr>
            <w:r w:rsidRPr="006551AC">
              <w:rPr>
                <w:sz w:val="24"/>
                <w:szCs w:val="24"/>
                <w:lang w:eastAsia="ru-RU"/>
              </w:rPr>
              <w:t>- оборудование  для организации дежурства;</w:t>
            </w:r>
          </w:p>
          <w:p w:rsidR="00E73E25" w:rsidRPr="006551AC" w:rsidRDefault="00E73E25" w:rsidP="0029691B">
            <w:pPr>
              <w:rPr>
                <w:sz w:val="24"/>
                <w:szCs w:val="24"/>
                <w:lang w:eastAsia="ru-RU"/>
              </w:rPr>
            </w:pPr>
            <w:r w:rsidRPr="006551AC">
              <w:rPr>
                <w:sz w:val="24"/>
                <w:szCs w:val="24"/>
                <w:lang w:eastAsia="ru-RU"/>
              </w:rPr>
              <w:t xml:space="preserve">- инвентарь  для ухода за комнатными растениями; </w:t>
            </w:r>
          </w:p>
          <w:p w:rsidR="00E73E25" w:rsidRPr="006551AC" w:rsidRDefault="00E73E25" w:rsidP="0029691B">
            <w:pPr>
              <w:rPr>
                <w:sz w:val="24"/>
                <w:szCs w:val="24"/>
                <w:lang w:eastAsia="ru-RU"/>
              </w:rPr>
            </w:pPr>
            <w:r w:rsidRPr="006551AC">
              <w:rPr>
                <w:sz w:val="24"/>
                <w:szCs w:val="24"/>
                <w:lang w:eastAsia="ru-RU"/>
              </w:rPr>
              <w:t>- набор для трудовой деятельности: фартук, совок,  щетка, тряпки, тазики;</w:t>
            </w:r>
          </w:p>
          <w:p w:rsidR="00E73E25" w:rsidRPr="006551AC" w:rsidRDefault="00E73E25" w:rsidP="0029691B">
            <w:pPr>
              <w:rPr>
                <w:color w:val="C00000"/>
                <w:sz w:val="24"/>
                <w:szCs w:val="24"/>
                <w:lang w:eastAsia="ru-RU"/>
              </w:rPr>
            </w:pPr>
            <w:r w:rsidRPr="006551AC">
              <w:rPr>
                <w:sz w:val="24"/>
                <w:szCs w:val="24"/>
                <w:lang w:eastAsia="ru-RU"/>
              </w:rPr>
              <w:t>- паспорта растений уголка природы;</w:t>
            </w:r>
          </w:p>
          <w:p w:rsidR="00E73E25" w:rsidRPr="006551AC" w:rsidRDefault="00E73E25" w:rsidP="0029691B">
            <w:pPr>
              <w:rPr>
                <w:sz w:val="24"/>
                <w:szCs w:val="24"/>
                <w:lang w:eastAsia="ru-RU"/>
              </w:rPr>
            </w:pPr>
            <w:r w:rsidRPr="006551AC">
              <w:rPr>
                <w:sz w:val="24"/>
                <w:szCs w:val="24"/>
                <w:lang w:eastAsia="ru-RU"/>
              </w:rPr>
              <w:t>- алгоритм «Ухаживаем за растениями»;</w:t>
            </w:r>
          </w:p>
          <w:p w:rsidR="00E73E25" w:rsidRPr="006551AC" w:rsidRDefault="00E73E25" w:rsidP="0029691B">
            <w:pPr>
              <w:rPr>
                <w:sz w:val="24"/>
                <w:szCs w:val="24"/>
                <w:lang w:eastAsia="ru-RU"/>
              </w:rPr>
            </w:pPr>
            <w:r w:rsidRPr="006551AC">
              <w:rPr>
                <w:sz w:val="24"/>
                <w:szCs w:val="24"/>
                <w:lang w:eastAsia="ru-RU"/>
              </w:rPr>
              <w:t>- природный  и бросовый материал для ручного труда;</w:t>
            </w:r>
          </w:p>
          <w:p w:rsidR="00E73E25" w:rsidRDefault="00E73E25" w:rsidP="0029691B">
            <w:pPr>
              <w:rPr>
                <w:sz w:val="24"/>
                <w:szCs w:val="24"/>
                <w:lang w:eastAsia="ru-RU"/>
              </w:rPr>
            </w:pPr>
            <w:r w:rsidRPr="006551AC">
              <w:rPr>
                <w:sz w:val="24"/>
                <w:szCs w:val="24"/>
                <w:lang w:eastAsia="ru-RU"/>
              </w:rPr>
              <w:t>- схемы изготовления поделок из природного и бросового материала.</w:t>
            </w:r>
          </w:p>
          <w:p w:rsidR="00E73E25" w:rsidRDefault="00E73E25" w:rsidP="0029691B">
            <w:pPr>
              <w:rPr>
                <w:sz w:val="24"/>
                <w:szCs w:val="24"/>
                <w:lang w:eastAsia="ru-RU"/>
              </w:rPr>
            </w:pPr>
            <w:r>
              <w:rPr>
                <w:sz w:val="24"/>
                <w:szCs w:val="24"/>
                <w:lang w:eastAsia="ru-RU"/>
              </w:rPr>
              <w:t>-альбом «профессии в детском саду»</w:t>
            </w:r>
          </w:p>
          <w:p w:rsidR="00E73E25" w:rsidRPr="006551AC" w:rsidRDefault="00E73E25" w:rsidP="0029691B">
            <w:pPr>
              <w:rPr>
                <w:sz w:val="24"/>
                <w:szCs w:val="24"/>
                <w:lang w:eastAsia="ru-RU"/>
              </w:rPr>
            </w:pPr>
            <w:r>
              <w:rPr>
                <w:sz w:val="24"/>
                <w:szCs w:val="24"/>
                <w:lang w:eastAsia="ru-RU"/>
              </w:rPr>
              <w:t>-альбом «Труд людей и его результат»</w:t>
            </w:r>
          </w:p>
        </w:tc>
      </w:tr>
      <w:tr w:rsidR="00E73E25" w:rsidRPr="00776A92" w:rsidTr="0029691B">
        <w:tc>
          <w:tcPr>
            <w:tcW w:w="14600" w:type="dxa"/>
            <w:gridSpan w:val="4"/>
          </w:tcPr>
          <w:p w:rsidR="00E73E25" w:rsidRPr="005B0AE9" w:rsidRDefault="00E73E25" w:rsidP="0029691B">
            <w:pPr>
              <w:rPr>
                <w:b/>
                <w:sz w:val="24"/>
                <w:szCs w:val="24"/>
                <w:lang w:eastAsia="ru-RU"/>
              </w:rPr>
            </w:pPr>
            <w:r w:rsidRPr="005B0AE9">
              <w:rPr>
                <w:b/>
                <w:sz w:val="24"/>
                <w:szCs w:val="24"/>
                <w:lang w:eastAsia="ru-RU"/>
              </w:rPr>
              <w:t>Формирование навыков безопасного поведения</w:t>
            </w:r>
          </w:p>
        </w:tc>
      </w:tr>
      <w:tr w:rsidR="00E73E25" w:rsidRPr="00776A92" w:rsidTr="0029691B">
        <w:tc>
          <w:tcPr>
            <w:tcW w:w="2410" w:type="dxa"/>
          </w:tcPr>
          <w:p w:rsidR="00E73E25" w:rsidRPr="00C053F6" w:rsidRDefault="00E73E25" w:rsidP="0029691B">
            <w:pPr>
              <w:tabs>
                <w:tab w:val="left" w:pos="993"/>
              </w:tabs>
              <w:suppressAutoHyphens/>
              <w:adjustRightInd w:val="0"/>
              <w:jc w:val="center"/>
              <w:rPr>
                <w:rFonts w:ascii="Times New Roman CYR" w:hAnsi="Times New Roman CYR" w:cs="Times New Roman CYR"/>
                <w:bCs/>
                <w:sz w:val="24"/>
                <w:szCs w:val="24"/>
              </w:rPr>
            </w:pPr>
            <w:r w:rsidRPr="00C053F6">
              <w:rPr>
                <w:rFonts w:ascii="Times New Roman CYR" w:hAnsi="Times New Roman CYR" w:cs="Times New Roman CYR"/>
                <w:bCs/>
                <w:sz w:val="24"/>
                <w:szCs w:val="24"/>
              </w:rPr>
              <w:t>Самостоятельная деятельность детей</w:t>
            </w:r>
          </w:p>
          <w:p w:rsidR="00E73E25" w:rsidRDefault="00E73E25" w:rsidP="0029691B">
            <w:pPr>
              <w:tabs>
                <w:tab w:val="left" w:pos="993"/>
              </w:tabs>
              <w:suppressAutoHyphens/>
              <w:adjustRightInd w:val="0"/>
              <w:jc w:val="center"/>
              <w:rPr>
                <w:b/>
                <w:sz w:val="28"/>
                <w:szCs w:val="28"/>
              </w:rPr>
            </w:pPr>
            <w:r w:rsidRPr="00C053F6">
              <w:rPr>
                <w:rFonts w:ascii="Times New Roman CYR" w:hAnsi="Times New Roman CYR" w:cs="Times New Roman CYR"/>
                <w:bCs/>
                <w:sz w:val="24"/>
                <w:szCs w:val="24"/>
              </w:rPr>
              <w:t>(воспитатель)</w:t>
            </w:r>
          </w:p>
        </w:tc>
        <w:tc>
          <w:tcPr>
            <w:tcW w:w="2268" w:type="dxa"/>
          </w:tcPr>
          <w:p w:rsidR="00E73E25" w:rsidRPr="00C053F6" w:rsidRDefault="00E73E25" w:rsidP="0029691B">
            <w:pPr>
              <w:tabs>
                <w:tab w:val="left" w:pos="993"/>
              </w:tabs>
              <w:suppressAutoHyphens/>
              <w:adjustRightInd w:val="0"/>
              <w:jc w:val="center"/>
              <w:rPr>
                <w:rFonts w:eastAsia="Calibri" w:cs="Tahoma"/>
                <w:kern w:val="3"/>
                <w:sz w:val="24"/>
                <w:szCs w:val="24"/>
                <w:lang w:eastAsia="ru-RU"/>
              </w:rPr>
            </w:pPr>
            <w:r w:rsidRPr="00C053F6">
              <w:rPr>
                <w:rFonts w:eastAsia="Calibri" w:cs="Tahoma"/>
                <w:kern w:val="3"/>
                <w:sz w:val="24"/>
                <w:szCs w:val="24"/>
                <w:lang w:eastAsia="ru-RU"/>
              </w:rPr>
              <w:t>Фронтальная</w:t>
            </w:r>
          </w:p>
          <w:p w:rsidR="00E73E25" w:rsidRPr="00C053F6" w:rsidRDefault="00E73E25" w:rsidP="0029691B">
            <w:pPr>
              <w:tabs>
                <w:tab w:val="left" w:pos="993"/>
              </w:tabs>
              <w:suppressAutoHyphens/>
              <w:adjustRightInd w:val="0"/>
              <w:jc w:val="center"/>
              <w:rPr>
                <w:rFonts w:eastAsia="Calibri" w:cs="Tahoma"/>
                <w:kern w:val="3"/>
                <w:sz w:val="24"/>
                <w:szCs w:val="24"/>
                <w:lang w:eastAsia="ru-RU"/>
              </w:rPr>
            </w:pPr>
            <w:r w:rsidRPr="00C053F6">
              <w:rPr>
                <w:rFonts w:eastAsia="Calibri" w:cs="Tahoma"/>
                <w:kern w:val="3"/>
                <w:sz w:val="24"/>
                <w:szCs w:val="24"/>
                <w:lang w:eastAsia="ru-RU"/>
              </w:rPr>
              <w:t>Подгрупповая</w:t>
            </w:r>
          </w:p>
          <w:p w:rsidR="00E73E25" w:rsidRPr="008A2907" w:rsidRDefault="00E73E25" w:rsidP="0029691B">
            <w:pPr>
              <w:tabs>
                <w:tab w:val="left" w:pos="993"/>
              </w:tabs>
              <w:suppressAutoHyphens/>
              <w:adjustRightInd w:val="0"/>
              <w:jc w:val="center"/>
              <w:rPr>
                <w:rFonts w:eastAsia="Calibri" w:cs="Tahoma"/>
                <w:kern w:val="3"/>
                <w:lang w:eastAsia="ru-RU"/>
              </w:rPr>
            </w:pPr>
            <w:r w:rsidRPr="00C053F6">
              <w:rPr>
                <w:rFonts w:eastAsia="Calibri" w:cs="Tahoma"/>
                <w:kern w:val="3"/>
                <w:sz w:val="24"/>
                <w:szCs w:val="24"/>
                <w:lang w:eastAsia="ru-RU"/>
              </w:rPr>
              <w:t>индивидуальная</w:t>
            </w:r>
          </w:p>
        </w:tc>
        <w:tc>
          <w:tcPr>
            <w:tcW w:w="4394" w:type="dxa"/>
          </w:tcPr>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Pr>
                <w:rFonts w:eastAsia="Calibri" w:cs="Tahoma"/>
                <w:kern w:val="3"/>
                <w:lang w:eastAsia="ru-RU"/>
              </w:rPr>
              <w:t xml:space="preserve">- </w:t>
            </w:r>
            <w:r w:rsidRPr="00C053F6">
              <w:rPr>
                <w:rFonts w:eastAsia="Calibri" w:cs="Tahoma"/>
                <w:kern w:val="3"/>
                <w:sz w:val="24"/>
                <w:szCs w:val="24"/>
                <w:lang w:eastAsia="ru-RU"/>
              </w:rPr>
              <w:t xml:space="preserve">совместная  деятельность </w:t>
            </w:r>
          </w:p>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наблюдение;</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беседы, рассказывание; </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xml:space="preserve">рассматривание и обсуждение; </w:t>
            </w:r>
          </w:p>
          <w:p w:rsidR="00E73E25" w:rsidRPr="00C053F6" w:rsidRDefault="00E73E25" w:rsidP="0029691B">
            <w:pPr>
              <w:rPr>
                <w:sz w:val="24"/>
                <w:szCs w:val="24"/>
              </w:rPr>
            </w:pPr>
            <w:r w:rsidRPr="00C053F6">
              <w:rPr>
                <w:rFonts w:eastAsia="Calibri" w:cs="Tahoma"/>
                <w:kern w:val="3"/>
                <w:sz w:val="24"/>
                <w:szCs w:val="24"/>
                <w:lang w:eastAsia="ru-RU"/>
              </w:rPr>
              <w:t xml:space="preserve">- моделирование;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решение проблемных ситуаций;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дидактические игры;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lastRenderedPageBreak/>
              <w:t xml:space="preserve">- игры-экспериментирования;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развивающие игры;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составление описательных рассказов;</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составление графических моделей;</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рассматривание экологических макетов;</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-составление календаря природы.</w:t>
            </w:r>
          </w:p>
          <w:p w:rsidR="00E73E25" w:rsidRPr="008A2907" w:rsidRDefault="00E73E25" w:rsidP="0029691B">
            <w:pPr>
              <w:suppressAutoHyphens/>
              <w:ind w:left="32" w:right="-109"/>
              <w:contextualSpacing/>
              <w:textAlignment w:val="baseline"/>
              <w:rPr>
                <w:rFonts w:eastAsia="Calibri" w:cs="Tahoma"/>
                <w:kern w:val="3"/>
                <w:lang w:eastAsia="ru-RU"/>
              </w:rPr>
            </w:pPr>
          </w:p>
        </w:tc>
        <w:tc>
          <w:tcPr>
            <w:tcW w:w="5528" w:type="dxa"/>
          </w:tcPr>
          <w:p w:rsidR="00E73E25" w:rsidRDefault="00E73E25" w:rsidP="0029691B">
            <w:pPr>
              <w:rPr>
                <w:b/>
                <w:sz w:val="24"/>
                <w:szCs w:val="24"/>
                <w:lang w:eastAsia="ru-RU"/>
              </w:rPr>
            </w:pPr>
            <w:r>
              <w:rPr>
                <w:b/>
                <w:sz w:val="24"/>
                <w:szCs w:val="24"/>
                <w:lang w:eastAsia="ru-RU"/>
              </w:rPr>
              <w:lastRenderedPageBreak/>
              <w:t>Формирование целостной картины мира, расширение кругозора</w:t>
            </w:r>
          </w:p>
          <w:p w:rsidR="00E73E25" w:rsidRPr="006551AC" w:rsidRDefault="00E73E25" w:rsidP="0029691B">
            <w:pPr>
              <w:rPr>
                <w:sz w:val="24"/>
                <w:szCs w:val="24"/>
                <w:lang w:eastAsia="ru-RU"/>
              </w:rPr>
            </w:pPr>
            <w:r w:rsidRPr="006551AC">
              <w:rPr>
                <w:sz w:val="24"/>
                <w:szCs w:val="24"/>
                <w:lang w:eastAsia="ru-RU"/>
              </w:rPr>
              <w:t xml:space="preserve">- атрибуты к сюжетно-ролевым и режиссерским играм «Ателье», « Цирк», «Мастерская», « Больница»; </w:t>
            </w:r>
          </w:p>
          <w:p w:rsidR="00E73E25" w:rsidRPr="006551AC" w:rsidRDefault="00E73E25" w:rsidP="0029691B">
            <w:pPr>
              <w:rPr>
                <w:sz w:val="24"/>
                <w:szCs w:val="24"/>
                <w:lang w:eastAsia="ru-RU"/>
              </w:rPr>
            </w:pPr>
            <w:r w:rsidRPr="006551AC">
              <w:rPr>
                <w:sz w:val="24"/>
                <w:szCs w:val="24"/>
                <w:lang w:eastAsia="ru-RU"/>
              </w:rPr>
              <w:t xml:space="preserve">- тематические альбомы «Знаю все профессии», «Все профессии важны»; </w:t>
            </w:r>
          </w:p>
          <w:p w:rsidR="00E73E25" w:rsidRPr="006551AC" w:rsidRDefault="00E73E25" w:rsidP="0029691B">
            <w:pPr>
              <w:rPr>
                <w:sz w:val="24"/>
                <w:szCs w:val="24"/>
                <w:lang w:eastAsia="ru-RU"/>
              </w:rPr>
            </w:pPr>
            <w:r w:rsidRPr="006551AC">
              <w:rPr>
                <w:sz w:val="24"/>
                <w:szCs w:val="24"/>
                <w:lang w:eastAsia="ru-RU"/>
              </w:rPr>
              <w:lastRenderedPageBreak/>
              <w:t xml:space="preserve">- дидактические игры; </w:t>
            </w:r>
          </w:p>
          <w:p w:rsidR="00E73E25" w:rsidRPr="006551AC" w:rsidRDefault="00E73E25" w:rsidP="0029691B">
            <w:pPr>
              <w:rPr>
                <w:sz w:val="24"/>
                <w:szCs w:val="24"/>
                <w:lang w:eastAsia="ru-RU"/>
              </w:rPr>
            </w:pPr>
            <w:r w:rsidRPr="006551AC">
              <w:rPr>
                <w:sz w:val="24"/>
                <w:szCs w:val="24"/>
                <w:lang w:eastAsia="ru-RU"/>
              </w:rPr>
              <w:t>- альбом «Мой город – Нижний Новгород», «Мой район», «Наша группа», «Это моя семья»;</w:t>
            </w:r>
          </w:p>
          <w:p w:rsidR="00E73E25" w:rsidRPr="006551AC" w:rsidRDefault="00E73E25" w:rsidP="0029691B">
            <w:pPr>
              <w:rPr>
                <w:sz w:val="24"/>
                <w:szCs w:val="24"/>
                <w:u w:val="single"/>
                <w:lang w:eastAsia="ru-RU"/>
              </w:rPr>
            </w:pPr>
            <w:r w:rsidRPr="006551AC">
              <w:rPr>
                <w:sz w:val="24"/>
                <w:szCs w:val="24"/>
                <w:u w:val="single"/>
                <w:lang w:eastAsia="ru-RU"/>
              </w:rPr>
              <w:t>Для ознакомления с миром природы:</w:t>
            </w:r>
          </w:p>
          <w:p w:rsidR="00E73E25" w:rsidRPr="006551AC" w:rsidRDefault="00E73E25" w:rsidP="0029691B">
            <w:pPr>
              <w:rPr>
                <w:sz w:val="24"/>
                <w:szCs w:val="24"/>
                <w:lang w:eastAsia="ru-RU"/>
              </w:rPr>
            </w:pPr>
            <w:r w:rsidRPr="006551AC">
              <w:rPr>
                <w:sz w:val="24"/>
                <w:szCs w:val="24"/>
                <w:lang w:eastAsia="ru-RU"/>
              </w:rPr>
              <w:t>- календарь природы;</w:t>
            </w:r>
          </w:p>
          <w:p w:rsidR="00E73E25" w:rsidRPr="006551AC" w:rsidRDefault="00E73E25" w:rsidP="0029691B">
            <w:pPr>
              <w:rPr>
                <w:sz w:val="24"/>
                <w:szCs w:val="24"/>
                <w:lang w:eastAsia="ru-RU"/>
              </w:rPr>
            </w:pPr>
            <w:r w:rsidRPr="006551AC">
              <w:rPr>
                <w:sz w:val="24"/>
                <w:szCs w:val="24"/>
                <w:lang w:eastAsia="ru-RU"/>
              </w:rPr>
              <w:t>- комнатные растения;</w:t>
            </w:r>
          </w:p>
          <w:p w:rsidR="00E73E25" w:rsidRPr="006551AC" w:rsidRDefault="00E73E25" w:rsidP="0029691B">
            <w:pPr>
              <w:rPr>
                <w:sz w:val="24"/>
                <w:szCs w:val="24"/>
                <w:lang w:eastAsia="ru-RU"/>
              </w:rPr>
            </w:pPr>
            <w:r w:rsidRPr="006551AC">
              <w:rPr>
                <w:sz w:val="24"/>
                <w:szCs w:val="24"/>
                <w:lang w:eastAsia="ru-RU"/>
              </w:rPr>
              <w:t>- паспорта комнатных растений</w:t>
            </w:r>
          </w:p>
          <w:p w:rsidR="00E73E25" w:rsidRPr="006551AC" w:rsidRDefault="00E73E25" w:rsidP="0029691B">
            <w:pPr>
              <w:rPr>
                <w:sz w:val="24"/>
                <w:szCs w:val="24"/>
                <w:lang w:eastAsia="ru-RU"/>
              </w:rPr>
            </w:pPr>
            <w:r w:rsidRPr="006551AC">
              <w:rPr>
                <w:sz w:val="24"/>
                <w:szCs w:val="24"/>
                <w:lang w:eastAsia="ru-RU"/>
              </w:rPr>
              <w:t>- экологические макеты (лес, поле, луг, водоем);</w:t>
            </w:r>
          </w:p>
          <w:p w:rsidR="00E73E25" w:rsidRPr="006551AC" w:rsidRDefault="00E73E25" w:rsidP="0029691B">
            <w:pPr>
              <w:rPr>
                <w:sz w:val="24"/>
                <w:szCs w:val="24"/>
                <w:lang w:eastAsia="ru-RU"/>
              </w:rPr>
            </w:pPr>
            <w:r w:rsidRPr="006551AC">
              <w:rPr>
                <w:sz w:val="24"/>
                <w:szCs w:val="24"/>
                <w:lang w:eastAsia="ru-RU"/>
              </w:rPr>
              <w:t xml:space="preserve">- макеты климатических зон; </w:t>
            </w:r>
          </w:p>
          <w:p w:rsidR="00E73E25" w:rsidRPr="006551AC" w:rsidRDefault="00E73E25" w:rsidP="0029691B">
            <w:pPr>
              <w:rPr>
                <w:sz w:val="24"/>
                <w:szCs w:val="24"/>
                <w:lang w:eastAsia="ru-RU"/>
              </w:rPr>
            </w:pPr>
            <w:r w:rsidRPr="006551AC">
              <w:rPr>
                <w:sz w:val="24"/>
                <w:szCs w:val="24"/>
                <w:lang w:eastAsia="ru-RU"/>
              </w:rPr>
              <w:t>-предметно-схематические модели;</w:t>
            </w:r>
          </w:p>
          <w:p w:rsidR="00E73E25" w:rsidRPr="006551AC" w:rsidRDefault="00E73E25" w:rsidP="0029691B">
            <w:pPr>
              <w:rPr>
                <w:sz w:val="24"/>
                <w:szCs w:val="24"/>
                <w:lang w:eastAsia="ru-RU"/>
              </w:rPr>
            </w:pPr>
            <w:r w:rsidRPr="006551AC">
              <w:rPr>
                <w:sz w:val="24"/>
                <w:szCs w:val="24"/>
                <w:lang w:eastAsia="ru-RU"/>
              </w:rPr>
              <w:t>-графические модели (модели: светового дня, « термометр», «живой организм», «размножение растений», обобщающая модель для составления описательных рассказов);</w:t>
            </w:r>
          </w:p>
          <w:p w:rsidR="00E73E25" w:rsidRPr="006551AC" w:rsidRDefault="00E73E25" w:rsidP="0029691B">
            <w:pPr>
              <w:rPr>
                <w:sz w:val="24"/>
                <w:szCs w:val="24"/>
                <w:lang w:eastAsia="ru-RU"/>
              </w:rPr>
            </w:pPr>
            <w:proofErr w:type="gramStart"/>
            <w:r w:rsidRPr="006551AC">
              <w:rPr>
                <w:sz w:val="24"/>
                <w:szCs w:val="24"/>
                <w:lang w:eastAsia="ru-RU"/>
              </w:rPr>
              <w:t>- природный материал: песок, вода, глина, камешки, ракушки, минералы, разная по составу земля, различные семена и плоды, кора  деревьев, мох, листья, шишки, желуди;</w:t>
            </w:r>
            <w:proofErr w:type="gramEnd"/>
          </w:p>
          <w:p w:rsidR="00E73E25" w:rsidRPr="006551AC" w:rsidRDefault="00E73E25" w:rsidP="0029691B">
            <w:pPr>
              <w:rPr>
                <w:sz w:val="24"/>
                <w:szCs w:val="24"/>
                <w:lang w:eastAsia="ru-RU"/>
              </w:rPr>
            </w:pPr>
            <w:r w:rsidRPr="006551AC">
              <w:rPr>
                <w:sz w:val="24"/>
                <w:szCs w:val="24"/>
                <w:lang w:eastAsia="ru-RU"/>
              </w:rPr>
              <w:t>- тематические альбомы по различным темам: «Животные», «Растения», «Рыбы», «Времена года» и др.</w:t>
            </w:r>
          </w:p>
          <w:p w:rsidR="00E73E25" w:rsidRPr="006551AC" w:rsidRDefault="00E73E25" w:rsidP="0029691B">
            <w:pPr>
              <w:rPr>
                <w:sz w:val="24"/>
                <w:szCs w:val="24"/>
                <w:lang w:eastAsia="ru-RU"/>
              </w:rPr>
            </w:pPr>
            <w:r w:rsidRPr="006551AC">
              <w:rPr>
                <w:sz w:val="24"/>
                <w:szCs w:val="24"/>
                <w:lang w:eastAsia="ru-RU"/>
              </w:rPr>
              <w:t>- иллюстрации   «Деревья»,   «Грибы»,   «Ягоды»;</w:t>
            </w:r>
          </w:p>
          <w:p w:rsidR="00E73E25" w:rsidRPr="006551AC" w:rsidRDefault="00E73E25" w:rsidP="0029691B">
            <w:pPr>
              <w:rPr>
                <w:sz w:val="24"/>
                <w:szCs w:val="24"/>
                <w:lang w:eastAsia="ru-RU"/>
              </w:rPr>
            </w:pPr>
            <w:r w:rsidRPr="006551AC">
              <w:rPr>
                <w:sz w:val="24"/>
                <w:szCs w:val="24"/>
                <w:lang w:eastAsia="ru-RU"/>
              </w:rPr>
              <w:t>- дидактические игры экологической направленности;</w:t>
            </w:r>
          </w:p>
          <w:p w:rsidR="00E73E25" w:rsidRPr="006551AC" w:rsidRDefault="00E73E25" w:rsidP="0029691B">
            <w:pPr>
              <w:rPr>
                <w:sz w:val="24"/>
                <w:szCs w:val="24"/>
                <w:lang w:eastAsia="ru-RU"/>
              </w:rPr>
            </w:pPr>
            <w:r w:rsidRPr="006551AC">
              <w:rPr>
                <w:sz w:val="24"/>
                <w:szCs w:val="24"/>
                <w:lang w:eastAsia="ru-RU"/>
              </w:rPr>
              <w:t>- демонстрационный     материал    «Природные    и погодные явления», «Природно-климатические зоны Земли»;</w:t>
            </w:r>
          </w:p>
          <w:p w:rsidR="00E73E25" w:rsidRPr="006551AC" w:rsidRDefault="00E73E25" w:rsidP="0029691B">
            <w:pPr>
              <w:rPr>
                <w:sz w:val="24"/>
                <w:szCs w:val="24"/>
                <w:lang w:eastAsia="ru-RU"/>
              </w:rPr>
            </w:pPr>
            <w:r w:rsidRPr="006551AC">
              <w:rPr>
                <w:sz w:val="24"/>
                <w:szCs w:val="24"/>
                <w:lang w:eastAsia="ru-RU"/>
              </w:rPr>
              <w:t>- энциклопедия животного мира;</w:t>
            </w:r>
          </w:p>
          <w:p w:rsidR="00E73E25" w:rsidRPr="006551AC" w:rsidRDefault="00E73E25" w:rsidP="0029691B">
            <w:pPr>
              <w:rPr>
                <w:sz w:val="24"/>
                <w:szCs w:val="24"/>
                <w:lang w:eastAsia="ru-RU"/>
              </w:rPr>
            </w:pPr>
            <w:r w:rsidRPr="006551AC">
              <w:rPr>
                <w:sz w:val="24"/>
                <w:szCs w:val="24"/>
                <w:lang w:eastAsia="ru-RU"/>
              </w:rPr>
              <w:t>- гербарий;</w:t>
            </w:r>
          </w:p>
          <w:p w:rsidR="00E73E25" w:rsidRPr="006551AC" w:rsidRDefault="00E73E25" w:rsidP="0029691B">
            <w:pPr>
              <w:rPr>
                <w:sz w:val="24"/>
                <w:szCs w:val="24"/>
                <w:lang w:eastAsia="ru-RU"/>
              </w:rPr>
            </w:pPr>
            <w:r w:rsidRPr="006551AC">
              <w:rPr>
                <w:sz w:val="24"/>
                <w:szCs w:val="24"/>
                <w:lang w:eastAsia="ru-RU"/>
              </w:rPr>
              <w:t>- набор   картинок  «Космос»;</w:t>
            </w:r>
          </w:p>
          <w:p w:rsidR="00E73E25" w:rsidRDefault="00E73E25" w:rsidP="0029691B">
            <w:pPr>
              <w:rPr>
                <w:b/>
                <w:sz w:val="24"/>
                <w:szCs w:val="24"/>
                <w:lang w:eastAsia="ru-RU"/>
              </w:rPr>
            </w:pPr>
            <w:r w:rsidRPr="006551AC">
              <w:rPr>
                <w:sz w:val="24"/>
                <w:szCs w:val="24"/>
                <w:lang w:eastAsia="ru-RU"/>
              </w:rPr>
              <w:t>- оборудование  для устройства «Огород на окне».</w:t>
            </w:r>
          </w:p>
        </w:tc>
      </w:tr>
      <w:tr w:rsidR="00E73E25" w:rsidRPr="00776A92" w:rsidTr="0029691B">
        <w:tc>
          <w:tcPr>
            <w:tcW w:w="2410" w:type="dxa"/>
          </w:tcPr>
          <w:p w:rsidR="00E73E25" w:rsidRPr="00C053F6" w:rsidRDefault="00E73E25" w:rsidP="0029691B">
            <w:pPr>
              <w:tabs>
                <w:tab w:val="left" w:pos="993"/>
              </w:tabs>
              <w:suppressAutoHyphens/>
              <w:adjustRightInd w:val="0"/>
              <w:jc w:val="center"/>
              <w:rPr>
                <w:sz w:val="24"/>
                <w:szCs w:val="24"/>
              </w:rPr>
            </w:pPr>
            <w:r w:rsidRPr="00C053F6">
              <w:rPr>
                <w:sz w:val="24"/>
                <w:szCs w:val="24"/>
              </w:rPr>
              <w:lastRenderedPageBreak/>
              <w:t>Организованная образовательная деятельность</w:t>
            </w:r>
          </w:p>
          <w:p w:rsidR="00E73E25" w:rsidRPr="00DC23CE" w:rsidRDefault="00E73E25" w:rsidP="0029691B">
            <w:pPr>
              <w:tabs>
                <w:tab w:val="left" w:pos="993"/>
              </w:tabs>
              <w:suppressAutoHyphens/>
              <w:adjustRightInd w:val="0"/>
              <w:jc w:val="center"/>
              <w:rPr>
                <w:sz w:val="24"/>
                <w:szCs w:val="24"/>
              </w:rPr>
            </w:pPr>
          </w:p>
        </w:tc>
        <w:tc>
          <w:tcPr>
            <w:tcW w:w="2268" w:type="dxa"/>
          </w:tcPr>
          <w:p w:rsidR="00E73E25" w:rsidRPr="00C053F6" w:rsidRDefault="00E73E25" w:rsidP="0029691B">
            <w:pPr>
              <w:tabs>
                <w:tab w:val="left" w:pos="993"/>
              </w:tabs>
              <w:suppressAutoHyphens/>
              <w:adjustRightInd w:val="0"/>
              <w:rPr>
                <w:rFonts w:eastAsia="Calibri" w:cs="Tahoma"/>
                <w:kern w:val="3"/>
                <w:sz w:val="24"/>
                <w:szCs w:val="24"/>
                <w:lang w:eastAsia="ru-RU"/>
              </w:rPr>
            </w:pPr>
            <w:r w:rsidRPr="00C053F6">
              <w:rPr>
                <w:rFonts w:eastAsia="Calibri" w:cs="Tahoma"/>
                <w:kern w:val="3"/>
                <w:sz w:val="24"/>
                <w:szCs w:val="24"/>
                <w:lang w:eastAsia="ru-RU"/>
              </w:rPr>
              <w:lastRenderedPageBreak/>
              <w:t>Подгрупповая</w:t>
            </w:r>
          </w:p>
          <w:p w:rsidR="00E73E25" w:rsidRDefault="00E73E25" w:rsidP="0029691B">
            <w:pPr>
              <w:tabs>
                <w:tab w:val="left" w:pos="993"/>
              </w:tabs>
              <w:suppressAutoHyphens/>
              <w:adjustRightInd w:val="0"/>
              <w:rPr>
                <w:rFonts w:eastAsia="Calibri" w:cs="Tahoma"/>
                <w:kern w:val="3"/>
                <w:lang w:eastAsia="ru-RU"/>
              </w:rPr>
            </w:pPr>
            <w:r w:rsidRPr="00C053F6">
              <w:rPr>
                <w:rFonts w:eastAsia="Calibri" w:cs="Tahoma"/>
                <w:kern w:val="3"/>
                <w:sz w:val="24"/>
                <w:szCs w:val="24"/>
                <w:lang w:eastAsia="ru-RU"/>
              </w:rPr>
              <w:t>Индивидуальная</w:t>
            </w:r>
            <w:r>
              <w:rPr>
                <w:rFonts w:eastAsia="Calibri" w:cs="Tahoma"/>
                <w:kern w:val="3"/>
                <w:lang w:eastAsia="ru-RU"/>
              </w:rPr>
              <w:t xml:space="preserve"> </w:t>
            </w:r>
          </w:p>
        </w:tc>
        <w:tc>
          <w:tcPr>
            <w:tcW w:w="4394" w:type="dxa"/>
          </w:tcPr>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выполнение разнообразных практических действий;</w:t>
            </w:r>
          </w:p>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выработка навыков счета, измерение и </w:t>
            </w:r>
            <w:r w:rsidRPr="00C053F6">
              <w:rPr>
                <w:rFonts w:eastAsia="Calibri" w:cs="Tahoma"/>
                <w:kern w:val="3"/>
                <w:sz w:val="24"/>
                <w:szCs w:val="24"/>
                <w:lang w:eastAsia="ru-RU"/>
              </w:rPr>
              <w:lastRenderedPageBreak/>
              <w:t>вычисления в элементарной форме;</w:t>
            </w:r>
          </w:p>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совместная  деятельность;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беседы, рассказывание; </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xml:space="preserve">- моделирование; </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широкое использование дидактического материала;</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вопросы: репродуктивно-познавательные, продуктивно-познавательные;</w:t>
            </w:r>
          </w:p>
          <w:p w:rsidR="00E73E25" w:rsidRPr="00C053F6" w:rsidRDefault="00E73E25" w:rsidP="0029691B">
            <w:pPr>
              <w:rPr>
                <w:sz w:val="24"/>
                <w:szCs w:val="24"/>
              </w:rPr>
            </w:pPr>
            <w:r w:rsidRPr="00C053F6">
              <w:rPr>
                <w:rFonts w:eastAsia="Calibri" w:cs="Tahoma"/>
                <w:kern w:val="3"/>
                <w:sz w:val="24"/>
                <w:szCs w:val="24"/>
                <w:lang w:eastAsia="ru-RU"/>
              </w:rPr>
              <w:t xml:space="preserve">- </w:t>
            </w:r>
            <w:proofErr w:type="gramStart"/>
            <w:r w:rsidRPr="00C053F6">
              <w:rPr>
                <w:rFonts w:eastAsia="Calibri" w:cs="Tahoma"/>
                <w:kern w:val="3"/>
                <w:sz w:val="24"/>
                <w:szCs w:val="24"/>
                <w:lang w:eastAsia="ru-RU"/>
              </w:rPr>
              <w:t>вопросы</w:t>
            </w:r>
            <w:proofErr w:type="gramEnd"/>
            <w:r w:rsidRPr="00C053F6">
              <w:rPr>
                <w:rFonts w:eastAsia="Calibri" w:cs="Tahoma"/>
                <w:kern w:val="3"/>
                <w:sz w:val="24"/>
                <w:szCs w:val="24"/>
                <w:lang w:eastAsia="ru-RU"/>
              </w:rPr>
              <w:t xml:space="preserve"> активизирующие восприятие, память, внимание, мышление, речь;</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решение проблемных ситуаций;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дидактические игры.</w:t>
            </w:r>
          </w:p>
          <w:p w:rsidR="00E73E25" w:rsidRDefault="00E73E25" w:rsidP="0029691B">
            <w:pPr>
              <w:suppressAutoHyphens/>
              <w:ind w:left="32" w:right="-109"/>
              <w:contextualSpacing/>
              <w:textAlignment w:val="baseline"/>
              <w:rPr>
                <w:rFonts w:eastAsia="Calibri" w:cs="Tahoma"/>
                <w:kern w:val="3"/>
                <w:lang w:eastAsia="ru-RU"/>
              </w:rPr>
            </w:pPr>
          </w:p>
        </w:tc>
        <w:tc>
          <w:tcPr>
            <w:tcW w:w="5528" w:type="dxa"/>
          </w:tcPr>
          <w:p w:rsidR="00E73E25" w:rsidRDefault="00E73E25" w:rsidP="0029691B">
            <w:pPr>
              <w:rPr>
                <w:b/>
                <w:sz w:val="24"/>
                <w:szCs w:val="24"/>
                <w:lang w:eastAsia="ru-RU"/>
              </w:rPr>
            </w:pPr>
            <w:r>
              <w:rPr>
                <w:b/>
                <w:sz w:val="24"/>
                <w:szCs w:val="24"/>
                <w:lang w:eastAsia="ru-RU"/>
              </w:rPr>
              <w:lastRenderedPageBreak/>
              <w:t>Формирование элементарных математических представлений</w:t>
            </w:r>
          </w:p>
          <w:p w:rsidR="00E73E25" w:rsidRPr="006551AC" w:rsidRDefault="00E73E25" w:rsidP="0029691B">
            <w:pPr>
              <w:rPr>
                <w:sz w:val="24"/>
                <w:szCs w:val="24"/>
                <w:lang w:eastAsia="ru-RU"/>
              </w:rPr>
            </w:pPr>
            <w:r w:rsidRPr="006551AC">
              <w:rPr>
                <w:sz w:val="24"/>
                <w:szCs w:val="24"/>
                <w:lang w:eastAsia="ru-RU"/>
              </w:rPr>
              <w:t>- индивидуальный  раздаточный материал:</w:t>
            </w:r>
          </w:p>
          <w:p w:rsidR="00E73E25" w:rsidRPr="006551AC" w:rsidRDefault="00E73E25" w:rsidP="0029691B">
            <w:pPr>
              <w:rPr>
                <w:sz w:val="24"/>
                <w:szCs w:val="24"/>
                <w:lang w:eastAsia="ru-RU"/>
              </w:rPr>
            </w:pPr>
            <w:r w:rsidRPr="006551AC">
              <w:rPr>
                <w:sz w:val="24"/>
                <w:szCs w:val="24"/>
                <w:lang w:eastAsia="ru-RU"/>
              </w:rPr>
              <w:lastRenderedPageBreak/>
              <w:t>геометрические фигуры разных размеров и цветов,</w:t>
            </w:r>
          </w:p>
          <w:p w:rsidR="00E73E25" w:rsidRPr="006551AC" w:rsidRDefault="00E73E25" w:rsidP="0029691B">
            <w:pPr>
              <w:rPr>
                <w:sz w:val="24"/>
                <w:szCs w:val="24"/>
                <w:lang w:eastAsia="ru-RU"/>
              </w:rPr>
            </w:pPr>
            <w:r w:rsidRPr="006551AC">
              <w:rPr>
                <w:sz w:val="24"/>
                <w:szCs w:val="24"/>
                <w:lang w:eastAsia="ru-RU"/>
              </w:rPr>
              <w:t>карточки для счёта, счётные палочки;</w:t>
            </w:r>
          </w:p>
          <w:p w:rsidR="00E73E25" w:rsidRPr="006551AC" w:rsidRDefault="00E73E25" w:rsidP="0029691B">
            <w:pPr>
              <w:rPr>
                <w:sz w:val="24"/>
                <w:szCs w:val="24"/>
                <w:lang w:eastAsia="ru-RU"/>
              </w:rPr>
            </w:pPr>
            <w:r w:rsidRPr="006551AC">
              <w:rPr>
                <w:sz w:val="24"/>
                <w:szCs w:val="24"/>
                <w:lang w:eastAsia="ru-RU"/>
              </w:rPr>
              <w:t xml:space="preserve">- картины по ориентировке в пространстве и времени; </w:t>
            </w:r>
          </w:p>
          <w:p w:rsidR="00E73E25" w:rsidRPr="006551AC" w:rsidRDefault="00E73E25" w:rsidP="0029691B">
            <w:pPr>
              <w:rPr>
                <w:sz w:val="24"/>
                <w:szCs w:val="24"/>
                <w:lang w:eastAsia="ru-RU"/>
              </w:rPr>
            </w:pPr>
            <w:r w:rsidRPr="006551AC">
              <w:rPr>
                <w:sz w:val="24"/>
                <w:szCs w:val="24"/>
                <w:lang w:eastAsia="ru-RU"/>
              </w:rPr>
              <w:t>- счёты;</w:t>
            </w:r>
          </w:p>
          <w:p w:rsidR="00E73E25" w:rsidRPr="006551AC" w:rsidRDefault="00E73E25" w:rsidP="0029691B">
            <w:pPr>
              <w:rPr>
                <w:sz w:val="24"/>
                <w:szCs w:val="24"/>
                <w:lang w:eastAsia="ru-RU"/>
              </w:rPr>
            </w:pPr>
            <w:r w:rsidRPr="006551AC">
              <w:rPr>
                <w:sz w:val="24"/>
                <w:szCs w:val="24"/>
                <w:lang w:eastAsia="ru-RU"/>
              </w:rPr>
              <w:t>- касса цифр;</w:t>
            </w:r>
          </w:p>
          <w:p w:rsidR="00E73E25" w:rsidRPr="006551AC" w:rsidRDefault="00E73E25" w:rsidP="0029691B">
            <w:pPr>
              <w:rPr>
                <w:sz w:val="24"/>
                <w:szCs w:val="24"/>
                <w:lang w:eastAsia="ru-RU"/>
              </w:rPr>
            </w:pPr>
            <w:r w:rsidRPr="006551AC">
              <w:rPr>
                <w:sz w:val="24"/>
                <w:szCs w:val="24"/>
                <w:lang w:eastAsia="ru-RU"/>
              </w:rPr>
              <w:t>- мелкие объёмные игрушки;</w:t>
            </w:r>
          </w:p>
          <w:p w:rsidR="00E73E25" w:rsidRPr="006551AC" w:rsidRDefault="00E73E25" w:rsidP="0029691B">
            <w:pPr>
              <w:rPr>
                <w:sz w:val="24"/>
                <w:szCs w:val="24"/>
                <w:lang w:eastAsia="ru-RU"/>
              </w:rPr>
            </w:pPr>
            <w:r w:rsidRPr="006551AC">
              <w:rPr>
                <w:sz w:val="24"/>
                <w:szCs w:val="24"/>
                <w:lang w:eastAsia="ru-RU"/>
              </w:rPr>
              <w:t>- палочки Кьюизенера;</w:t>
            </w:r>
          </w:p>
          <w:p w:rsidR="00E73E25" w:rsidRPr="006551AC" w:rsidRDefault="00E73E25" w:rsidP="0029691B">
            <w:pPr>
              <w:rPr>
                <w:sz w:val="24"/>
                <w:szCs w:val="24"/>
                <w:lang w:eastAsia="ru-RU"/>
              </w:rPr>
            </w:pPr>
            <w:r w:rsidRPr="006551AC">
              <w:rPr>
                <w:sz w:val="24"/>
                <w:szCs w:val="24"/>
                <w:lang w:eastAsia="ru-RU"/>
              </w:rPr>
              <w:t>- блоки Дьенеша;</w:t>
            </w:r>
          </w:p>
          <w:p w:rsidR="00E73E25" w:rsidRPr="006551AC" w:rsidRDefault="00E73E25" w:rsidP="0029691B">
            <w:pPr>
              <w:rPr>
                <w:sz w:val="24"/>
                <w:szCs w:val="24"/>
                <w:lang w:eastAsia="ru-RU"/>
              </w:rPr>
            </w:pPr>
            <w:r w:rsidRPr="006551AC">
              <w:rPr>
                <w:sz w:val="24"/>
                <w:szCs w:val="24"/>
                <w:lang w:eastAsia="ru-RU"/>
              </w:rPr>
              <w:t xml:space="preserve">- игра «Сложи узор»; </w:t>
            </w:r>
          </w:p>
          <w:p w:rsidR="00E73E25" w:rsidRPr="006551AC" w:rsidRDefault="00E73E25" w:rsidP="0029691B">
            <w:pPr>
              <w:rPr>
                <w:sz w:val="24"/>
                <w:szCs w:val="24"/>
                <w:lang w:eastAsia="ru-RU"/>
              </w:rPr>
            </w:pPr>
            <w:r w:rsidRPr="006551AC">
              <w:rPr>
                <w:sz w:val="24"/>
                <w:szCs w:val="24"/>
                <w:lang w:eastAsia="ru-RU"/>
              </w:rPr>
              <w:t>- «Танграмм»;</w:t>
            </w:r>
          </w:p>
          <w:p w:rsidR="00E73E25" w:rsidRPr="006551AC" w:rsidRDefault="00E73E25" w:rsidP="0029691B">
            <w:pPr>
              <w:rPr>
                <w:sz w:val="24"/>
                <w:szCs w:val="24"/>
                <w:lang w:eastAsia="ru-RU"/>
              </w:rPr>
            </w:pPr>
            <w:r w:rsidRPr="006551AC">
              <w:rPr>
                <w:sz w:val="24"/>
                <w:szCs w:val="24"/>
                <w:lang w:eastAsia="ru-RU"/>
              </w:rPr>
              <w:t xml:space="preserve">- дидактические игры на количество и счёт, величину, форму, пространство, время; </w:t>
            </w:r>
          </w:p>
          <w:p w:rsidR="00E73E25" w:rsidRPr="006551AC" w:rsidRDefault="00E73E25" w:rsidP="0029691B">
            <w:pPr>
              <w:rPr>
                <w:sz w:val="24"/>
                <w:szCs w:val="24"/>
                <w:lang w:eastAsia="ru-RU"/>
              </w:rPr>
            </w:pPr>
            <w:r w:rsidRPr="006551AC">
              <w:rPr>
                <w:sz w:val="24"/>
                <w:szCs w:val="24"/>
                <w:lang w:eastAsia="ru-RU"/>
              </w:rPr>
              <w:t xml:space="preserve">- домино; </w:t>
            </w:r>
          </w:p>
          <w:p w:rsidR="00E73E25" w:rsidRPr="006551AC" w:rsidRDefault="00E73E25" w:rsidP="0029691B">
            <w:pPr>
              <w:rPr>
                <w:sz w:val="24"/>
                <w:szCs w:val="24"/>
                <w:lang w:eastAsia="ru-RU"/>
              </w:rPr>
            </w:pPr>
            <w:r w:rsidRPr="006551AC">
              <w:rPr>
                <w:sz w:val="24"/>
                <w:szCs w:val="24"/>
                <w:lang w:eastAsia="ru-RU"/>
              </w:rPr>
              <w:t>- лото;</w:t>
            </w:r>
          </w:p>
          <w:p w:rsidR="00E73E25" w:rsidRPr="006551AC" w:rsidRDefault="00E73E25" w:rsidP="0029691B">
            <w:pPr>
              <w:rPr>
                <w:sz w:val="24"/>
                <w:szCs w:val="24"/>
                <w:lang w:eastAsia="ru-RU"/>
              </w:rPr>
            </w:pPr>
            <w:r w:rsidRPr="006551AC">
              <w:rPr>
                <w:sz w:val="24"/>
                <w:szCs w:val="24"/>
                <w:lang w:eastAsia="ru-RU"/>
              </w:rPr>
              <w:t>- мозаики разных видов;</w:t>
            </w:r>
          </w:p>
          <w:p w:rsidR="00E73E25" w:rsidRPr="006551AC" w:rsidRDefault="00E73E25" w:rsidP="0029691B">
            <w:pPr>
              <w:rPr>
                <w:sz w:val="24"/>
                <w:szCs w:val="24"/>
                <w:lang w:eastAsia="ru-RU"/>
              </w:rPr>
            </w:pPr>
            <w:r w:rsidRPr="006551AC">
              <w:rPr>
                <w:sz w:val="24"/>
                <w:szCs w:val="24"/>
                <w:lang w:eastAsia="ru-RU"/>
              </w:rPr>
              <w:t>- кубики разного размера;</w:t>
            </w:r>
          </w:p>
          <w:p w:rsidR="00E73E25" w:rsidRPr="006551AC" w:rsidRDefault="00E73E25" w:rsidP="0029691B">
            <w:pPr>
              <w:rPr>
                <w:sz w:val="24"/>
                <w:szCs w:val="24"/>
                <w:lang w:eastAsia="ru-RU"/>
              </w:rPr>
            </w:pPr>
            <w:r w:rsidRPr="006551AC">
              <w:rPr>
                <w:sz w:val="24"/>
                <w:szCs w:val="24"/>
                <w:lang w:eastAsia="ru-RU"/>
              </w:rPr>
              <w:t xml:space="preserve">- пазлы; </w:t>
            </w:r>
          </w:p>
          <w:p w:rsidR="00E73E25" w:rsidRPr="006551AC" w:rsidRDefault="00E73E25" w:rsidP="0029691B">
            <w:pPr>
              <w:rPr>
                <w:sz w:val="24"/>
                <w:szCs w:val="24"/>
                <w:lang w:eastAsia="ru-RU"/>
              </w:rPr>
            </w:pPr>
            <w:r w:rsidRPr="006551AC">
              <w:rPr>
                <w:sz w:val="24"/>
                <w:szCs w:val="24"/>
                <w:lang w:eastAsia="ru-RU"/>
              </w:rPr>
              <w:t xml:space="preserve">- игры – бродилки; </w:t>
            </w:r>
          </w:p>
          <w:p w:rsidR="00E73E25" w:rsidRPr="006551AC" w:rsidRDefault="00E73E25" w:rsidP="0029691B">
            <w:pPr>
              <w:rPr>
                <w:sz w:val="24"/>
                <w:szCs w:val="24"/>
                <w:lang w:eastAsia="ru-RU"/>
              </w:rPr>
            </w:pPr>
            <w:r w:rsidRPr="006551AC">
              <w:rPr>
                <w:sz w:val="24"/>
                <w:szCs w:val="24"/>
                <w:lang w:eastAsia="ru-RU"/>
              </w:rPr>
              <w:t>- шнуровки;</w:t>
            </w:r>
          </w:p>
          <w:p w:rsidR="00E73E25" w:rsidRPr="006551AC" w:rsidRDefault="00E73E25" w:rsidP="0029691B">
            <w:pPr>
              <w:rPr>
                <w:sz w:val="24"/>
                <w:szCs w:val="24"/>
                <w:lang w:eastAsia="ru-RU"/>
              </w:rPr>
            </w:pPr>
            <w:r w:rsidRPr="006551AC">
              <w:rPr>
                <w:sz w:val="24"/>
                <w:szCs w:val="24"/>
                <w:lang w:eastAsia="ru-RU"/>
              </w:rPr>
              <w:t xml:space="preserve">- рамки - вкладыши, сортеры; </w:t>
            </w:r>
          </w:p>
          <w:p w:rsidR="00E73E25" w:rsidRDefault="00E73E25" w:rsidP="0029691B">
            <w:pPr>
              <w:rPr>
                <w:b/>
                <w:sz w:val="24"/>
                <w:szCs w:val="24"/>
                <w:lang w:eastAsia="ru-RU"/>
              </w:rPr>
            </w:pPr>
            <w:r w:rsidRPr="006551AC">
              <w:rPr>
                <w:sz w:val="24"/>
                <w:szCs w:val="24"/>
                <w:lang w:eastAsia="ru-RU"/>
              </w:rPr>
              <w:t>- рукотворные дидактические игры и пособия.</w:t>
            </w:r>
          </w:p>
        </w:tc>
      </w:tr>
      <w:tr w:rsidR="00E73E25" w:rsidRPr="00776A92" w:rsidTr="0029691B">
        <w:trPr>
          <w:trHeight w:val="5237"/>
        </w:trPr>
        <w:tc>
          <w:tcPr>
            <w:tcW w:w="2410" w:type="dxa"/>
          </w:tcPr>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lastRenderedPageBreak/>
              <w:t>Образовательная деятельность в ходе режимных моментов</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(воспитатель)</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p>
          <w:p w:rsidR="00E73E25" w:rsidRPr="00C053F6" w:rsidRDefault="00E73E25" w:rsidP="0029691B">
            <w:pPr>
              <w:tabs>
                <w:tab w:val="left" w:pos="993"/>
              </w:tabs>
              <w:suppressAutoHyphens/>
              <w:adjustRightInd w:val="0"/>
              <w:rPr>
                <w:b/>
                <w:sz w:val="24"/>
                <w:szCs w:val="24"/>
              </w:rPr>
            </w:pPr>
            <w:r w:rsidRPr="00C053F6">
              <w:rPr>
                <w:rFonts w:ascii="Times New Roman CYR" w:hAnsi="Times New Roman CYR" w:cs="Times New Roman CYR"/>
                <w:bCs/>
                <w:sz w:val="24"/>
                <w:szCs w:val="24"/>
              </w:rPr>
              <w:t>Самостоятельная деятельность детей</w:t>
            </w:r>
          </w:p>
          <w:p w:rsidR="00E73E25" w:rsidRPr="00C053F6" w:rsidRDefault="00E73E25" w:rsidP="0029691B">
            <w:pPr>
              <w:tabs>
                <w:tab w:val="left" w:pos="993"/>
              </w:tabs>
              <w:suppressAutoHyphens/>
              <w:adjustRightInd w:val="0"/>
              <w:rPr>
                <w:b/>
                <w:sz w:val="24"/>
                <w:szCs w:val="24"/>
              </w:rPr>
            </w:pPr>
          </w:p>
          <w:p w:rsidR="00E73E25" w:rsidRDefault="00E73E25" w:rsidP="0029691B">
            <w:pPr>
              <w:tabs>
                <w:tab w:val="left" w:pos="993"/>
              </w:tabs>
              <w:suppressAutoHyphens/>
              <w:adjustRightInd w:val="0"/>
              <w:rPr>
                <w:b/>
                <w:sz w:val="28"/>
                <w:szCs w:val="28"/>
              </w:rPr>
            </w:pPr>
          </w:p>
        </w:tc>
        <w:tc>
          <w:tcPr>
            <w:tcW w:w="2268" w:type="dxa"/>
          </w:tcPr>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 xml:space="preserve">Фронтальная </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Подгрупповая</w:t>
            </w:r>
          </w:p>
          <w:p w:rsidR="00E73E25" w:rsidRDefault="00E73E25" w:rsidP="0029691B">
            <w:pPr>
              <w:tabs>
                <w:tab w:val="left" w:pos="993"/>
              </w:tabs>
              <w:suppressAutoHyphens/>
              <w:adjustRightInd w:val="0"/>
              <w:rPr>
                <w:rFonts w:ascii="Times New Roman CYR" w:hAnsi="Times New Roman CYR" w:cs="Times New Roman CYR"/>
                <w:bCs/>
                <w:szCs w:val="28"/>
              </w:rPr>
            </w:pPr>
            <w:r w:rsidRPr="00C053F6">
              <w:rPr>
                <w:rFonts w:ascii="Times New Roman CYR" w:hAnsi="Times New Roman CYR" w:cs="Times New Roman CYR"/>
                <w:bCs/>
                <w:sz w:val="24"/>
                <w:szCs w:val="24"/>
              </w:rPr>
              <w:t>Индивидуальная</w:t>
            </w:r>
            <w:r>
              <w:rPr>
                <w:rFonts w:ascii="Times New Roman CYR" w:hAnsi="Times New Roman CYR" w:cs="Times New Roman CYR"/>
                <w:bCs/>
                <w:szCs w:val="28"/>
              </w:rPr>
              <w:t xml:space="preserve"> </w:t>
            </w:r>
          </w:p>
        </w:tc>
        <w:tc>
          <w:tcPr>
            <w:tcW w:w="4394" w:type="dxa"/>
          </w:tcPr>
          <w:p w:rsidR="00E73E25" w:rsidRPr="00C053F6" w:rsidRDefault="00E73E25" w:rsidP="0029691B">
            <w:pPr>
              <w:suppressAutoHyphens/>
              <w:ind w:left="64"/>
              <w:contextualSpacing/>
              <w:textAlignment w:val="baseline"/>
              <w:rPr>
                <w:rFonts w:eastAsia="Calibri" w:cs="Tahoma"/>
                <w:kern w:val="3"/>
                <w:sz w:val="24"/>
                <w:szCs w:val="24"/>
                <w:lang w:eastAsia="ru-RU"/>
              </w:rPr>
            </w:pPr>
            <w:r>
              <w:rPr>
                <w:rFonts w:eastAsia="Calibri" w:cs="Tahoma"/>
                <w:kern w:val="3"/>
                <w:lang w:eastAsia="ru-RU"/>
              </w:rPr>
              <w:t xml:space="preserve">- </w:t>
            </w:r>
            <w:r w:rsidRPr="00C053F6">
              <w:rPr>
                <w:rFonts w:eastAsia="Calibri" w:cs="Tahoma"/>
                <w:kern w:val="3"/>
                <w:sz w:val="24"/>
                <w:szCs w:val="24"/>
                <w:lang w:eastAsia="ru-RU"/>
              </w:rPr>
              <w:t xml:space="preserve">рассматривание и обсуждение;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игры на ориентировку;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решение проблемных ситуаций;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дидактические игры</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широкое использование дидактического материала;</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вопросы: репродуктивно-познавательные, продуктивно-познавательные.</w:t>
            </w:r>
          </w:p>
          <w:p w:rsidR="00E73E25" w:rsidRPr="00C053F6" w:rsidRDefault="00E73E25" w:rsidP="0029691B">
            <w:pPr>
              <w:rPr>
                <w:sz w:val="24"/>
                <w:szCs w:val="24"/>
              </w:rPr>
            </w:pPr>
            <w:r w:rsidRPr="00C053F6">
              <w:rPr>
                <w:rFonts w:eastAsia="Calibri" w:cs="Tahoma"/>
                <w:kern w:val="3"/>
                <w:sz w:val="24"/>
                <w:szCs w:val="24"/>
                <w:lang w:eastAsia="ru-RU"/>
              </w:rPr>
              <w:t xml:space="preserve">- </w:t>
            </w:r>
            <w:proofErr w:type="gramStart"/>
            <w:r w:rsidRPr="00C053F6">
              <w:rPr>
                <w:rFonts w:eastAsia="Calibri" w:cs="Tahoma"/>
                <w:kern w:val="3"/>
                <w:sz w:val="24"/>
                <w:szCs w:val="24"/>
                <w:lang w:eastAsia="ru-RU"/>
              </w:rPr>
              <w:t>вопросы</w:t>
            </w:r>
            <w:proofErr w:type="gramEnd"/>
            <w:r w:rsidRPr="00C053F6">
              <w:rPr>
                <w:rFonts w:eastAsia="Calibri" w:cs="Tahoma"/>
                <w:kern w:val="3"/>
                <w:sz w:val="24"/>
                <w:szCs w:val="24"/>
                <w:lang w:eastAsia="ru-RU"/>
              </w:rPr>
              <w:t xml:space="preserve"> активизирующие восприятие, память, внимание, мышление, речь;</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дидактические игры.</w:t>
            </w:r>
          </w:p>
          <w:p w:rsidR="00E73E25" w:rsidRPr="00C053F6" w:rsidRDefault="00E73E25" w:rsidP="0029691B">
            <w:pPr>
              <w:suppressAutoHyphens/>
              <w:ind w:left="64"/>
              <w:contextualSpacing/>
              <w:textAlignment w:val="baseline"/>
              <w:rPr>
                <w:rFonts w:eastAsia="Calibri" w:cs="Tahoma"/>
                <w:kern w:val="3"/>
                <w:sz w:val="24"/>
                <w:szCs w:val="24"/>
                <w:lang w:eastAsia="ru-RU"/>
              </w:rPr>
            </w:pPr>
          </w:p>
          <w:p w:rsidR="00E73E25" w:rsidRDefault="00E73E25" w:rsidP="0029691B">
            <w:pPr>
              <w:suppressAutoHyphens/>
              <w:contextualSpacing/>
              <w:textAlignment w:val="baseline"/>
              <w:rPr>
                <w:rFonts w:eastAsia="Calibri" w:cs="Tahoma"/>
                <w:kern w:val="3"/>
                <w:lang w:eastAsia="ru-RU"/>
              </w:rPr>
            </w:pPr>
          </w:p>
        </w:tc>
        <w:tc>
          <w:tcPr>
            <w:tcW w:w="5528" w:type="dxa"/>
          </w:tcPr>
          <w:p w:rsidR="00E73E25" w:rsidRDefault="00E73E25" w:rsidP="0029691B">
            <w:pPr>
              <w:rPr>
                <w:b/>
                <w:sz w:val="24"/>
                <w:szCs w:val="24"/>
                <w:lang w:eastAsia="ru-RU"/>
              </w:rPr>
            </w:pPr>
            <w:r>
              <w:rPr>
                <w:b/>
                <w:sz w:val="24"/>
                <w:szCs w:val="24"/>
                <w:lang w:eastAsia="ru-RU"/>
              </w:rPr>
              <w:t>Формирование элементарных математических представлений</w:t>
            </w:r>
          </w:p>
          <w:p w:rsidR="00E73E25" w:rsidRPr="006551AC" w:rsidRDefault="00E73E25" w:rsidP="0029691B">
            <w:pPr>
              <w:rPr>
                <w:sz w:val="24"/>
                <w:szCs w:val="24"/>
                <w:lang w:eastAsia="ru-RU"/>
              </w:rPr>
            </w:pPr>
            <w:r w:rsidRPr="006551AC">
              <w:rPr>
                <w:sz w:val="24"/>
                <w:szCs w:val="24"/>
                <w:lang w:eastAsia="ru-RU"/>
              </w:rPr>
              <w:t>- блоки Дьенеша;</w:t>
            </w:r>
          </w:p>
          <w:p w:rsidR="00E73E25" w:rsidRPr="006551AC" w:rsidRDefault="00E73E25" w:rsidP="0029691B">
            <w:pPr>
              <w:rPr>
                <w:sz w:val="24"/>
                <w:szCs w:val="24"/>
                <w:lang w:eastAsia="ru-RU"/>
              </w:rPr>
            </w:pPr>
            <w:r w:rsidRPr="006551AC">
              <w:rPr>
                <w:sz w:val="24"/>
                <w:szCs w:val="24"/>
                <w:lang w:eastAsia="ru-RU"/>
              </w:rPr>
              <w:t>- палочки Кюизенера;</w:t>
            </w:r>
          </w:p>
          <w:p w:rsidR="00E73E25" w:rsidRPr="006551AC" w:rsidRDefault="00E73E25" w:rsidP="0029691B">
            <w:pPr>
              <w:rPr>
                <w:sz w:val="24"/>
                <w:szCs w:val="24"/>
                <w:lang w:eastAsia="ru-RU"/>
              </w:rPr>
            </w:pPr>
            <w:r w:rsidRPr="006551AC">
              <w:rPr>
                <w:sz w:val="24"/>
                <w:szCs w:val="24"/>
                <w:lang w:eastAsia="ru-RU"/>
              </w:rPr>
              <w:t>- мозаики, пазлы, кубики, разрезные картинки;</w:t>
            </w:r>
          </w:p>
          <w:p w:rsidR="00E73E25" w:rsidRPr="006551AC" w:rsidRDefault="00E73E25" w:rsidP="0029691B">
            <w:pPr>
              <w:rPr>
                <w:sz w:val="24"/>
                <w:szCs w:val="24"/>
                <w:lang w:eastAsia="ru-RU"/>
              </w:rPr>
            </w:pPr>
            <w:r w:rsidRPr="006551AC">
              <w:rPr>
                <w:sz w:val="24"/>
                <w:szCs w:val="24"/>
                <w:lang w:eastAsia="ru-RU"/>
              </w:rPr>
              <w:t>- рамки с вкладышами;</w:t>
            </w:r>
          </w:p>
          <w:p w:rsidR="00E73E25" w:rsidRPr="006551AC" w:rsidRDefault="00E73E25" w:rsidP="0029691B">
            <w:pPr>
              <w:rPr>
                <w:sz w:val="24"/>
                <w:szCs w:val="24"/>
                <w:lang w:eastAsia="ru-RU"/>
              </w:rPr>
            </w:pPr>
            <w:r w:rsidRPr="006551AC">
              <w:rPr>
                <w:sz w:val="24"/>
                <w:szCs w:val="24"/>
                <w:lang w:eastAsia="ru-RU"/>
              </w:rPr>
              <w:t>- шашки;</w:t>
            </w:r>
          </w:p>
          <w:p w:rsidR="00E73E25" w:rsidRPr="006551AC" w:rsidRDefault="00E73E25" w:rsidP="0029691B">
            <w:pPr>
              <w:rPr>
                <w:sz w:val="24"/>
                <w:szCs w:val="24"/>
                <w:lang w:eastAsia="ru-RU"/>
              </w:rPr>
            </w:pPr>
            <w:r w:rsidRPr="006551AC">
              <w:rPr>
                <w:sz w:val="24"/>
                <w:szCs w:val="24"/>
                <w:lang w:eastAsia="ru-RU"/>
              </w:rPr>
              <w:t>- счеты;</w:t>
            </w:r>
          </w:p>
          <w:p w:rsidR="00E73E25" w:rsidRPr="006551AC" w:rsidRDefault="00E73E25" w:rsidP="0029691B">
            <w:pPr>
              <w:rPr>
                <w:sz w:val="24"/>
                <w:szCs w:val="24"/>
                <w:lang w:eastAsia="ru-RU"/>
              </w:rPr>
            </w:pPr>
            <w:r>
              <w:rPr>
                <w:sz w:val="24"/>
                <w:szCs w:val="24"/>
                <w:lang w:eastAsia="ru-RU"/>
              </w:rPr>
              <w:t>-счетные палочки;</w:t>
            </w:r>
          </w:p>
          <w:p w:rsidR="00E73E25" w:rsidRPr="006551AC" w:rsidRDefault="00E73E25" w:rsidP="0029691B">
            <w:pPr>
              <w:rPr>
                <w:sz w:val="24"/>
                <w:szCs w:val="24"/>
                <w:lang w:eastAsia="ru-RU"/>
              </w:rPr>
            </w:pPr>
            <w:r>
              <w:rPr>
                <w:sz w:val="24"/>
                <w:szCs w:val="24"/>
                <w:lang w:eastAsia="ru-RU"/>
              </w:rPr>
              <w:t>- песочные часы;</w:t>
            </w:r>
          </w:p>
          <w:p w:rsidR="00E73E25" w:rsidRPr="006551AC" w:rsidRDefault="00E73E25" w:rsidP="0029691B">
            <w:pPr>
              <w:adjustRightInd w:val="0"/>
              <w:rPr>
                <w:sz w:val="24"/>
                <w:szCs w:val="24"/>
                <w:lang w:eastAsia="ru-RU"/>
              </w:rPr>
            </w:pPr>
            <w:r w:rsidRPr="006551AC">
              <w:rPr>
                <w:sz w:val="24"/>
                <w:szCs w:val="24"/>
                <w:lang w:eastAsia="ru-RU"/>
              </w:rPr>
              <w:t>- предметно-схематические модели.</w:t>
            </w:r>
          </w:p>
          <w:p w:rsidR="00E73E25" w:rsidRPr="006551AC" w:rsidRDefault="00E73E25" w:rsidP="0029691B">
            <w:pPr>
              <w:rPr>
                <w:sz w:val="24"/>
                <w:szCs w:val="24"/>
                <w:lang w:eastAsia="ru-RU"/>
              </w:rPr>
            </w:pPr>
            <w:r>
              <w:rPr>
                <w:sz w:val="24"/>
                <w:szCs w:val="24"/>
                <w:lang w:eastAsia="ru-RU"/>
              </w:rPr>
              <w:t xml:space="preserve">- </w:t>
            </w:r>
            <w:r w:rsidRPr="006551AC">
              <w:rPr>
                <w:sz w:val="24"/>
                <w:szCs w:val="24"/>
                <w:lang w:eastAsia="ru-RU"/>
              </w:rPr>
              <w:t xml:space="preserve">дидактические игры на количество и счёт, величину, форму, пространство, время; </w:t>
            </w:r>
          </w:p>
          <w:p w:rsidR="00E73E25" w:rsidRPr="006551AC" w:rsidRDefault="00E73E25" w:rsidP="0029691B">
            <w:pPr>
              <w:rPr>
                <w:sz w:val="24"/>
                <w:szCs w:val="24"/>
                <w:lang w:eastAsia="ru-RU"/>
              </w:rPr>
            </w:pPr>
            <w:r w:rsidRPr="006551AC">
              <w:rPr>
                <w:sz w:val="24"/>
                <w:szCs w:val="24"/>
                <w:lang w:eastAsia="ru-RU"/>
              </w:rPr>
              <w:t xml:space="preserve">- домино; </w:t>
            </w:r>
          </w:p>
          <w:p w:rsidR="00E73E25" w:rsidRPr="006551AC" w:rsidRDefault="00E73E25" w:rsidP="0029691B">
            <w:pPr>
              <w:rPr>
                <w:sz w:val="24"/>
                <w:szCs w:val="24"/>
                <w:lang w:eastAsia="ru-RU"/>
              </w:rPr>
            </w:pPr>
            <w:r w:rsidRPr="006551AC">
              <w:rPr>
                <w:sz w:val="24"/>
                <w:szCs w:val="24"/>
                <w:lang w:eastAsia="ru-RU"/>
              </w:rPr>
              <w:t>- лото;</w:t>
            </w:r>
          </w:p>
          <w:p w:rsidR="00E73E25" w:rsidRPr="006551AC" w:rsidRDefault="00E73E25" w:rsidP="0029691B">
            <w:pPr>
              <w:rPr>
                <w:sz w:val="24"/>
                <w:szCs w:val="24"/>
                <w:lang w:eastAsia="ru-RU"/>
              </w:rPr>
            </w:pPr>
            <w:r w:rsidRPr="006551AC">
              <w:rPr>
                <w:sz w:val="24"/>
                <w:szCs w:val="24"/>
                <w:lang w:eastAsia="ru-RU"/>
              </w:rPr>
              <w:t>- мозаики разных видов;</w:t>
            </w:r>
          </w:p>
          <w:p w:rsidR="00E73E25" w:rsidRPr="006551AC" w:rsidRDefault="00E73E25" w:rsidP="0029691B">
            <w:pPr>
              <w:rPr>
                <w:sz w:val="24"/>
                <w:szCs w:val="24"/>
                <w:lang w:eastAsia="ru-RU"/>
              </w:rPr>
            </w:pPr>
            <w:r>
              <w:rPr>
                <w:b/>
                <w:sz w:val="24"/>
                <w:szCs w:val="24"/>
                <w:lang w:eastAsia="ru-RU"/>
              </w:rPr>
              <w:t xml:space="preserve">- </w:t>
            </w:r>
            <w:r w:rsidRPr="006551AC">
              <w:rPr>
                <w:sz w:val="24"/>
                <w:szCs w:val="24"/>
                <w:lang w:eastAsia="ru-RU"/>
              </w:rPr>
              <w:t xml:space="preserve">игра «Сложи узор»; </w:t>
            </w:r>
          </w:p>
          <w:p w:rsidR="00E73E25" w:rsidRDefault="00E73E25" w:rsidP="0029691B">
            <w:pPr>
              <w:rPr>
                <w:sz w:val="24"/>
                <w:szCs w:val="24"/>
                <w:lang w:eastAsia="ru-RU"/>
              </w:rPr>
            </w:pPr>
            <w:r w:rsidRPr="006551AC">
              <w:rPr>
                <w:sz w:val="24"/>
                <w:szCs w:val="24"/>
                <w:lang w:eastAsia="ru-RU"/>
              </w:rPr>
              <w:t>- «Танграмм»;</w:t>
            </w:r>
          </w:p>
          <w:p w:rsidR="00E73E25" w:rsidRPr="00D77481" w:rsidRDefault="00E73E25" w:rsidP="0029691B">
            <w:pPr>
              <w:rPr>
                <w:sz w:val="24"/>
                <w:szCs w:val="24"/>
                <w:lang w:eastAsia="ru-RU"/>
              </w:rPr>
            </w:pPr>
            <w:r>
              <w:rPr>
                <w:sz w:val="24"/>
                <w:szCs w:val="24"/>
                <w:lang w:eastAsia="ru-RU"/>
              </w:rPr>
              <w:t>- сортер: цвет, форма, величина.</w:t>
            </w:r>
          </w:p>
        </w:tc>
      </w:tr>
      <w:tr w:rsidR="00E73E25" w:rsidRPr="00776A92" w:rsidTr="0029691B">
        <w:tc>
          <w:tcPr>
            <w:tcW w:w="2410" w:type="dxa"/>
          </w:tcPr>
          <w:p w:rsidR="00E73E25" w:rsidRPr="00A36E2E" w:rsidRDefault="00E73E25" w:rsidP="0029691B">
            <w:pPr>
              <w:tabs>
                <w:tab w:val="left" w:pos="993"/>
              </w:tabs>
              <w:suppressAutoHyphens/>
              <w:adjustRightInd w:val="0"/>
              <w:rPr>
                <w:b/>
                <w:sz w:val="28"/>
                <w:szCs w:val="28"/>
              </w:rPr>
            </w:pPr>
            <w:r w:rsidRPr="00A36E2E">
              <w:rPr>
                <w:b/>
                <w:sz w:val="28"/>
                <w:szCs w:val="28"/>
              </w:rPr>
              <w:t xml:space="preserve">6-7 лет </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Образовательная деятельность в ходе режимных моментов</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p>
          <w:p w:rsidR="00E73E25" w:rsidRPr="00C053F6" w:rsidRDefault="00E73E25" w:rsidP="0029691B">
            <w:pPr>
              <w:tabs>
                <w:tab w:val="left" w:pos="993"/>
              </w:tabs>
              <w:suppressAutoHyphens/>
              <w:adjustRightInd w:val="0"/>
              <w:rPr>
                <w:sz w:val="24"/>
                <w:szCs w:val="24"/>
              </w:rPr>
            </w:pPr>
          </w:p>
          <w:p w:rsidR="00E73E25" w:rsidRDefault="00E73E25" w:rsidP="0029691B">
            <w:pPr>
              <w:tabs>
                <w:tab w:val="left" w:pos="993"/>
              </w:tabs>
              <w:suppressAutoHyphens/>
              <w:adjustRightInd w:val="0"/>
              <w:rPr>
                <w:b/>
                <w:sz w:val="28"/>
                <w:szCs w:val="28"/>
              </w:rPr>
            </w:pPr>
            <w:r w:rsidRPr="00C053F6">
              <w:rPr>
                <w:rFonts w:ascii="Times New Roman CYR" w:hAnsi="Times New Roman CYR" w:cs="Times New Roman CYR"/>
                <w:bCs/>
                <w:sz w:val="24"/>
                <w:szCs w:val="24"/>
              </w:rPr>
              <w:t>Самостоятельная деятельность детей</w:t>
            </w:r>
          </w:p>
        </w:tc>
        <w:tc>
          <w:tcPr>
            <w:tcW w:w="2268" w:type="dxa"/>
          </w:tcPr>
          <w:p w:rsidR="00E73E25" w:rsidRDefault="00E73E25" w:rsidP="0029691B">
            <w:pPr>
              <w:tabs>
                <w:tab w:val="left" w:pos="993"/>
              </w:tabs>
              <w:suppressAutoHyphens/>
              <w:adjustRightInd w:val="0"/>
              <w:rPr>
                <w:rFonts w:ascii="Times New Roman CYR" w:hAnsi="Times New Roman CYR" w:cs="Times New Roman CYR"/>
                <w:bCs/>
                <w:szCs w:val="28"/>
              </w:rPr>
            </w:pPr>
          </w:p>
        </w:tc>
        <w:tc>
          <w:tcPr>
            <w:tcW w:w="4394" w:type="dxa"/>
          </w:tcPr>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совместная  деятельность </w:t>
            </w:r>
          </w:p>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наблюдение;</w:t>
            </w:r>
          </w:p>
          <w:p w:rsidR="00E73E25" w:rsidRPr="00C053F6" w:rsidRDefault="00E73E25" w:rsidP="0029691B">
            <w:pPr>
              <w:suppressAutoHyphens/>
              <w:contextualSpacing/>
              <w:textAlignment w:val="baseline"/>
              <w:rPr>
                <w:rFonts w:eastAsia="Calibri" w:cs="Tahoma"/>
                <w:kern w:val="3"/>
                <w:sz w:val="24"/>
                <w:szCs w:val="24"/>
                <w:lang w:eastAsia="ru-RU"/>
              </w:rPr>
            </w:pPr>
            <w:r w:rsidRPr="00C053F6">
              <w:rPr>
                <w:rFonts w:eastAsia="Calibri" w:cs="Tahoma"/>
                <w:kern w:val="3"/>
                <w:sz w:val="24"/>
                <w:szCs w:val="24"/>
                <w:lang w:eastAsia="ru-RU"/>
              </w:rPr>
              <w:t>- развивающие игровые ситуации.</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беседы, рассказывание;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рассматривание и обсуждение;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игры на ориентировку;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моделирование;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решение проблемных ситуаций;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дидактические игры;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игры-экспериментирования;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развивающие игры;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использование сенсорных эталонов; </w:t>
            </w:r>
          </w:p>
          <w:p w:rsidR="00E73E25" w:rsidRPr="00C053F6" w:rsidRDefault="00E73E25" w:rsidP="0029691B">
            <w:pPr>
              <w:suppressAutoHyphens/>
              <w:ind w:left="64" w:right="-128"/>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действия экспериментального характера;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познавательно-исследовательская </w:t>
            </w:r>
            <w:r w:rsidRPr="00C053F6">
              <w:rPr>
                <w:rFonts w:eastAsia="Calibri" w:cs="Tahoma"/>
                <w:kern w:val="3"/>
                <w:sz w:val="24"/>
                <w:szCs w:val="24"/>
                <w:lang w:eastAsia="ru-RU"/>
              </w:rPr>
              <w:lastRenderedPageBreak/>
              <w:t xml:space="preserve">деятельность; </w:t>
            </w:r>
          </w:p>
          <w:p w:rsidR="00E73E25" w:rsidRDefault="00E73E25" w:rsidP="0029691B">
            <w:pPr>
              <w:suppressAutoHyphens/>
              <w:contextualSpacing/>
              <w:textAlignment w:val="baseline"/>
              <w:rPr>
                <w:rFonts w:eastAsia="Calibri" w:cs="Tahoma"/>
                <w:kern w:val="3"/>
                <w:lang w:eastAsia="ru-RU"/>
              </w:rPr>
            </w:pPr>
            <w:r w:rsidRPr="00C053F6">
              <w:rPr>
                <w:rFonts w:eastAsia="Calibri" w:cs="Tahoma"/>
                <w:kern w:val="3"/>
                <w:sz w:val="24"/>
                <w:szCs w:val="24"/>
                <w:lang w:eastAsia="ru-RU"/>
              </w:rPr>
              <w:t>- проектная деятельность.</w:t>
            </w:r>
          </w:p>
        </w:tc>
        <w:tc>
          <w:tcPr>
            <w:tcW w:w="5528" w:type="dxa"/>
          </w:tcPr>
          <w:p w:rsidR="00E73E25" w:rsidRDefault="00E73E25" w:rsidP="0029691B">
            <w:pPr>
              <w:rPr>
                <w:b/>
                <w:sz w:val="24"/>
                <w:szCs w:val="24"/>
                <w:lang w:eastAsia="ru-RU"/>
              </w:rPr>
            </w:pPr>
            <w:r w:rsidRPr="00FB21AC">
              <w:rPr>
                <w:b/>
                <w:sz w:val="24"/>
                <w:szCs w:val="24"/>
                <w:lang w:eastAsia="ru-RU"/>
              </w:rPr>
              <w:lastRenderedPageBreak/>
              <w:t>Сенсорное развитие</w:t>
            </w:r>
          </w:p>
          <w:p w:rsidR="00E73E25" w:rsidRDefault="00E73E25" w:rsidP="0029691B">
            <w:pPr>
              <w:rPr>
                <w:sz w:val="24"/>
                <w:szCs w:val="24"/>
                <w:lang w:eastAsia="ru-RU"/>
              </w:rPr>
            </w:pPr>
            <w:r>
              <w:rPr>
                <w:sz w:val="24"/>
                <w:szCs w:val="24"/>
                <w:lang w:eastAsia="ru-RU"/>
              </w:rPr>
              <w:t>- сортер: цвет, форма, величина.</w:t>
            </w:r>
          </w:p>
          <w:p w:rsidR="00E73E25" w:rsidRDefault="00E73E25" w:rsidP="0029691B">
            <w:pPr>
              <w:rPr>
                <w:sz w:val="24"/>
                <w:szCs w:val="24"/>
                <w:lang w:eastAsia="ru-RU"/>
              </w:rPr>
            </w:pPr>
            <w:r>
              <w:rPr>
                <w:sz w:val="24"/>
                <w:szCs w:val="24"/>
                <w:lang w:eastAsia="ru-RU"/>
              </w:rPr>
              <w:t>- Дидактические игры</w:t>
            </w:r>
          </w:p>
          <w:p w:rsidR="00E73E25" w:rsidRPr="006551AC" w:rsidRDefault="00E73E25" w:rsidP="0029691B">
            <w:pPr>
              <w:rPr>
                <w:sz w:val="24"/>
                <w:szCs w:val="24"/>
                <w:lang w:eastAsia="ru-RU"/>
              </w:rPr>
            </w:pPr>
            <w:r w:rsidRPr="006551AC">
              <w:rPr>
                <w:sz w:val="24"/>
                <w:szCs w:val="24"/>
                <w:lang w:eastAsia="ru-RU"/>
              </w:rPr>
              <w:t xml:space="preserve">- сортировщики различных видов; </w:t>
            </w:r>
          </w:p>
          <w:p w:rsidR="00E73E25" w:rsidRPr="006551AC" w:rsidRDefault="00E73E25" w:rsidP="0029691B">
            <w:pPr>
              <w:rPr>
                <w:sz w:val="24"/>
                <w:szCs w:val="24"/>
                <w:lang w:eastAsia="ru-RU"/>
              </w:rPr>
            </w:pPr>
            <w:r w:rsidRPr="006551AC">
              <w:rPr>
                <w:sz w:val="24"/>
                <w:szCs w:val="24"/>
                <w:lang w:eastAsia="ru-RU"/>
              </w:rPr>
              <w:t xml:space="preserve">- игрушки с вставными деталями и молоточком для «забивания»; </w:t>
            </w:r>
          </w:p>
          <w:p w:rsidR="00E73E25" w:rsidRPr="006551AC" w:rsidRDefault="00E73E25" w:rsidP="0029691B">
            <w:pPr>
              <w:rPr>
                <w:sz w:val="24"/>
                <w:szCs w:val="24"/>
                <w:lang w:eastAsia="ru-RU"/>
              </w:rPr>
            </w:pPr>
            <w:r w:rsidRPr="006551AC">
              <w:rPr>
                <w:sz w:val="24"/>
                <w:szCs w:val="24"/>
                <w:lang w:eastAsia="ru-RU"/>
              </w:rPr>
              <w:t xml:space="preserve">- настольные и напольные наборы из основы со стержнями и деталями разных конфигураций для надевания; </w:t>
            </w:r>
          </w:p>
          <w:p w:rsidR="00E73E25" w:rsidRPr="006551AC" w:rsidRDefault="00E73E25" w:rsidP="0029691B">
            <w:pPr>
              <w:rPr>
                <w:sz w:val="24"/>
                <w:szCs w:val="24"/>
                <w:lang w:eastAsia="ru-RU"/>
              </w:rPr>
            </w:pPr>
            <w:r w:rsidRPr="006551AC">
              <w:rPr>
                <w:sz w:val="24"/>
                <w:szCs w:val="24"/>
                <w:lang w:eastAsia="ru-RU"/>
              </w:rPr>
              <w:t xml:space="preserve">- наборы объемных тел повторяющихся форм, цветов и размеров для сравнения; </w:t>
            </w:r>
          </w:p>
          <w:p w:rsidR="00E73E25" w:rsidRPr="00E71884" w:rsidRDefault="00E73E25" w:rsidP="0029691B">
            <w:pPr>
              <w:rPr>
                <w:sz w:val="24"/>
                <w:szCs w:val="24"/>
                <w:lang w:eastAsia="ru-RU"/>
              </w:rPr>
            </w:pPr>
            <w:r w:rsidRPr="006551AC">
              <w:rPr>
                <w:sz w:val="24"/>
                <w:szCs w:val="24"/>
                <w:lang w:eastAsia="ru-RU"/>
              </w:rPr>
              <w:t>- конструктор из элементов разно</w:t>
            </w:r>
            <w:r>
              <w:rPr>
                <w:sz w:val="24"/>
                <w:szCs w:val="24"/>
                <w:lang w:eastAsia="ru-RU"/>
              </w:rPr>
              <w:t xml:space="preserve">й формы и различной текстурой; </w:t>
            </w:r>
          </w:p>
          <w:p w:rsidR="00E73E25" w:rsidRDefault="00E73E25" w:rsidP="0029691B">
            <w:pPr>
              <w:rPr>
                <w:b/>
                <w:sz w:val="24"/>
                <w:szCs w:val="24"/>
                <w:lang w:eastAsia="ru-RU"/>
              </w:rPr>
            </w:pPr>
            <w:r>
              <w:rPr>
                <w:b/>
                <w:sz w:val="24"/>
                <w:szCs w:val="24"/>
                <w:lang w:eastAsia="ru-RU"/>
              </w:rPr>
              <w:t>Развитие познавательно-исследовательской деятельности</w:t>
            </w:r>
          </w:p>
          <w:p w:rsidR="00E73E25" w:rsidRPr="006551AC" w:rsidRDefault="00E73E25" w:rsidP="0029691B">
            <w:pPr>
              <w:rPr>
                <w:sz w:val="24"/>
                <w:szCs w:val="24"/>
                <w:u w:val="single"/>
                <w:lang w:eastAsia="ru-RU"/>
              </w:rPr>
            </w:pPr>
            <w:r w:rsidRPr="006551AC">
              <w:rPr>
                <w:sz w:val="24"/>
                <w:szCs w:val="24"/>
                <w:u w:val="single"/>
                <w:lang w:eastAsia="ru-RU"/>
              </w:rPr>
              <w:lastRenderedPageBreak/>
              <w:t xml:space="preserve">Мини лаборатория экспериментальной деятельности: </w:t>
            </w:r>
          </w:p>
          <w:p w:rsidR="00E73E25" w:rsidRPr="006551AC" w:rsidRDefault="00E73E25" w:rsidP="0029691B">
            <w:pPr>
              <w:rPr>
                <w:sz w:val="24"/>
                <w:szCs w:val="24"/>
                <w:lang w:eastAsia="ru-RU"/>
              </w:rPr>
            </w:pPr>
            <w:proofErr w:type="gramStart"/>
            <w:r w:rsidRPr="006551AC">
              <w:rPr>
                <w:sz w:val="24"/>
                <w:szCs w:val="24"/>
                <w:lang w:eastAsia="ru-RU"/>
              </w:rPr>
              <w:t>- песок, вода, емкости различной формы и объёма, формочки, совки, ведёрки, лейки, лодочки (дерево, пластмасса, пенопласт), игрушки (из разных материалов);</w:t>
            </w:r>
            <w:proofErr w:type="gramEnd"/>
          </w:p>
          <w:p w:rsidR="00E73E25" w:rsidRPr="006551AC" w:rsidRDefault="00E73E25" w:rsidP="0029691B">
            <w:pPr>
              <w:rPr>
                <w:sz w:val="24"/>
                <w:szCs w:val="24"/>
                <w:lang w:eastAsia="ru-RU"/>
              </w:rPr>
            </w:pPr>
            <w:r w:rsidRPr="006551AC">
              <w:rPr>
                <w:sz w:val="24"/>
                <w:szCs w:val="24"/>
                <w:lang w:eastAsia="ru-RU"/>
              </w:rPr>
              <w:t>- воронки,  фильтры, колбы, мензурки, трубочки;</w:t>
            </w:r>
          </w:p>
          <w:p w:rsidR="00E73E25" w:rsidRPr="006551AC" w:rsidRDefault="00E73E25" w:rsidP="0029691B">
            <w:pPr>
              <w:rPr>
                <w:sz w:val="24"/>
                <w:szCs w:val="24"/>
                <w:lang w:eastAsia="ru-RU"/>
              </w:rPr>
            </w:pPr>
            <w:r w:rsidRPr="006551AC">
              <w:rPr>
                <w:sz w:val="24"/>
                <w:szCs w:val="24"/>
                <w:lang w:eastAsia="ru-RU"/>
              </w:rPr>
              <w:t>- сыпучие крупы;</w:t>
            </w:r>
          </w:p>
          <w:p w:rsidR="00E73E25" w:rsidRPr="006551AC" w:rsidRDefault="00E73E25" w:rsidP="0029691B">
            <w:pPr>
              <w:rPr>
                <w:sz w:val="24"/>
                <w:szCs w:val="24"/>
                <w:lang w:eastAsia="ru-RU"/>
              </w:rPr>
            </w:pPr>
            <w:r>
              <w:rPr>
                <w:sz w:val="24"/>
                <w:szCs w:val="24"/>
                <w:lang w:eastAsia="ru-RU"/>
              </w:rPr>
              <w:t xml:space="preserve">- лупа; </w:t>
            </w:r>
          </w:p>
          <w:p w:rsidR="00E73E25" w:rsidRPr="006551AC" w:rsidRDefault="00E73E25" w:rsidP="0029691B">
            <w:pPr>
              <w:rPr>
                <w:sz w:val="24"/>
                <w:szCs w:val="24"/>
                <w:lang w:eastAsia="ru-RU"/>
              </w:rPr>
            </w:pPr>
            <w:r w:rsidRPr="006551AC">
              <w:rPr>
                <w:sz w:val="24"/>
                <w:szCs w:val="24"/>
                <w:lang w:eastAsia="ru-RU"/>
              </w:rPr>
              <w:t>- песочные часы;</w:t>
            </w:r>
          </w:p>
          <w:p w:rsidR="00E73E25" w:rsidRPr="006551AC" w:rsidRDefault="00E73E25" w:rsidP="0029691B">
            <w:pPr>
              <w:rPr>
                <w:sz w:val="24"/>
                <w:szCs w:val="24"/>
                <w:lang w:eastAsia="ru-RU"/>
              </w:rPr>
            </w:pPr>
            <w:r w:rsidRPr="006551AC">
              <w:rPr>
                <w:sz w:val="24"/>
                <w:szCs w:val="24"/>
                <w:lang w:eastAsia="ru-RU"/>
              </w:rPr>
              <w:t>- схемы, модели, таблицы с «алгоритмами» выполнения опытов;</w:t>
            </w:r>
          </w:p>
          <w:p w:rsidR="00E73E25" w:rsidRPr="006551AC" w:rsidRDefault="00E73E25" w:rsidP="0029691B">
            <w:pPr>
              <w:rPr>
                <w:sz w:val="24"/>
                <w:szCs w:val="24"/>
                <w:lang w:eastAsia="ru-RU"/>
              </w:rPr>
            </w:pPr>
            <w:r w:rsidRPr="006551AC">
              <w:rPr>
                <w:sz w:val="24"/>
                <w:szCs w:val="24"/>
                <w:lang w:eastAsia="ru-RU"/>
              </w:rPr>
              <w:t>- глобус;</w:t>
            </w:r>
          </w:p>
          <w:p w:rsidR="00E73E25" w:rsidRDefault="00E73E25" w:rsidP="0029691B">
            <w:pPr>
              <w:rPr>
                <w:b/>
                <w:sz w:val="24"/>
                <w:szCs w:val="24"/>
                <w:lang w:eastAsia="ru-RU"/>
              </w:rPr>
            </w:pPr>
            <w:r w:rsidRPr="006551AC">
              <w:rPr>
                <w:sz w:val="24"/>
                <w:szCs w:val="24"/>
                <w:lang w:eastAsia="ru-RU"/>
              </w:rPr>
              <w:t>- рамки с вкладышами, составные картинки, - тематические кубики и пазлы.</w:t>
            </w:r>
          </w:p>
        </w:tc>
      </w:tr>
      <w:tr w:rsidR="00E73E25" w:rsidRPr="00776A92" w:rsidTr="0029691B">
        <w:tc>
          <w:tcPr>
            <w:tcW w:w="2410" w:type="dxa"/>
          </w:tcPr>
          <w:p w:rsidR="00E73E25" w:rsidRPr="00A36E2E" w:rsidRDefault="00E73E25" w:rsidP="0029691B">
            <w:pPr>
              <w:tabs>
                <w:tab w:val="left" w:pos="993"/>
              </w:tabs>
              <w:suppressAutoHyphens/>
              <w:adjustRightInd w:val="0"/>
              <w:rPr>
                <w:b/>
                <w:sz w:val="24"/>
                <w:szCs w:val="24"/>
              </w:rPr>
            </w:pPr>
            <w:r w:rsidRPr="00A36E2E">
              <w:rPr>
                <w:b/>
                <w:sz w:val="24"/>
                <w:szCs w:val="24"/>
              </w:rPr>
              <w:lastRenderedPageBreak/>
              <w:t xml:space="preserve">Организованная образовательная деятельность </w:t>
            </w:r>
          </w:p>
          <w:p w:rsidR="00E73E25" w:rsidRPr="00B11554" w:rsidRDefault="00E73E25" w:rsidP="0029691B">
            <w:pPr>
              <w:tabs>
                <w:tab w:val="left" w:pos="993"/>
              </w:tabs>
              <w:suppressAutoHyphens/>
              <w:adjustRightInd w:val="0"/>
              <w:rPr>
                <w:sz w:val="24"/>
                <w:szCs w:val="24"/>
              </w:rPr>
            </w:pPr>
          </w:p>
        </w:tc>
        <w:tc>
          <w:tcPr>
            <w:tcW w:w="2268" w:type="dxa"/>
          </w:tcPr>
          <w:p w:rsidR="00E73E25" w:rsidRDefault="00E73E25" w:rsidP="0029691B">
            <w:pPr>
              <w:tabs>
                <w:tab w:val="left" w:pos="993"/>
              </w:tabs>
              <w:suppressAutoHyphens/>
              <w:adjustRightInd w:val="0"/>
              <w:rPr>
                <w:rFonts w:ascii="Times New Roman CYR" w:hAnsi="Times New Roman CYR" w:cs="Times New Roman CYR"/>
                <w:bCs/>
                <w:szCs w:val="28"/>
              </w:rPr>
            </w:pPr>
            <w:r>
              <w:rPr>
                <w:rFonts w:ascii="Times New Roman CYR" w:hAnsi="Times New Roman CYR" w:cs="Times New Roman CYR"/>
                <w:bCs/>
                <w:szCs w:val="28"/>
              </w:rPr>
              <w:t>Подгрупповой</w:t>
            </w:r>
          </w:p>
          <w:p w:rsidR="00E73E25" w:rsidRDefault="00E73E25" w:rsidP="0029691B">
            <w:pPr>
              <w:tabs>
                <w:tab w:val="left" w:pos="993"/>
              </w:tabs>
              <w:suppressAutoHyphens/>
              <w:adjustRightInd w:val="0"/>
              <w:rPr>
                <w:rFonts w:ascii="Times New Roman CYR" w:hAnsi="Times New Roman CYR" w:cs="Times New Roman CYR"/>
                <w:bCs/>
                <w:szCs w:val="28"/>
              </w:rPr>
            </w:pPr>
            <w:r>
              <w:rPr>
                <w:rFonts w:ascii="Times New Roman CYR" w:hAnsi="Times New Roman CYR" w:cs="Times New Roman CYR"/>
                <w:bCs/>
                <w:szCs w:val="28"/>
              </w:rPr>
              <w:t xml:space="preserve">Индивидуальный </w:t>
            </w:r>
          </w:p>
        </w:tc>
        <w:tc>
          <w:tcPr>
            <w:tcW w:w="4394" w:type="dxa"/>
          </w:tcPr>
          <w:p w:rsidR="00E73E25" w:rsidRDefault="00E73E25" w:rsidP="0029691B">
            <w:pPr>
              <w:suppressAutoHyphens/>
              <w:ind w:left="32" w:right="-109"/>
              <w:contextualSpacing/>
              <w:textAlignment w:val="baseline"/>
              <w:rPr>
                <w:rFonts w:eastAsia="Calibri" w:cs="Tahoma"/>
                <w:kern w:val="3"/>
                <w:lang w:eastAsia="ru-RU"/>
              </w:rPr>
            </w:pPr>
            <w:r w:rsidRPr="003B2200">
              <w:rPr>
                <w:rFonts w:eastAsia="Calibri" w:cs="Tahoma"/>
                <w:kern w:val="3"/>
                <w:lang w:eastAsia="ru-RU"/>
              </w:rPr>
              <w:t>- выполнение разнообразных практических действий;</w:t>
            </w:r>
          </w:p>
          <w:p w:rsidR="00E73E25" w:rsidRPr="003B2200" w:rsidRDefault="00E73E25" w:rsidP="0029691B">
            <w:pPr>
              <w:suppressAutoHyphens/>
              <w:ind w:left="32" w:right="-109"/>
              <w:contextualSpacing/>
              <w:textAlignment w:val="baseline"/>
              <w:rPr>
                <w:rFonts w:eastAsia="Calibri" w:cs="Tahoma"/>
                <w:kern w:val="3"/>
                <w:lang w:eastAsia="ru-RU"/>
              </w:rPr>
            </w:pPr>
            <w:r>
              <w:rPr>
                <w:rFonts w:eastAsia="Calibri" w:cs="Tahoma"/>
                <w:kern w:val="3"/>
                <w:lang w:eastAsia="ru-RU"/>
              </w:rPr>
              <w:t>- выработка навыков счета, измерение и вычисления в элементарной форме;</w:t>
            </w:r>
          </w:p>
          <w:p w:rsidR="00E73E25" w:rsidRPr="003B2200" w:rsidRDefault="00E73E25" w:rsidP="0029691B">
            <w:pPr>
              <w:suppressAutoHyphens/>
              <w:ind w:left="32" w:right="-109"/>
              <w:contextualSpacing/>
              <w:textAlignment w:val="baseline"/>
              <w:rPr>
                <w:rFonts w:eastAsia="Calibri" w:cs="Tahoma"/>
                <w:kern w:val="3"/>
                <w:lang w:eastAsia="ru-RU"/>
              </w:rPr>
            </w:pPr>
            <w:r w:rsidRPr="003B2200">
              <w:rPr>
                <w:rFonts w:eastAsia="Calibri" w:cs="Tahoma"/>
                <w:kern w:val="3"/>
                <w:lang w:eastAsia="ru-RU"/>
              </w:rPr>
              <w:t>- совместная  деятельность</w:t>
            </w:r>
            <w:r>
              <w:rPr>
                <w:rFonts w:eastAsia="Calibri" w:cs="Tahoma"/>
                <w:kern w:val="3"/>
                <w:lang w:eastAsia="ru-RU"/>
              </w:rPr>
              <w:t>;</w:t>
            </w:r>
            <w:r w:rsidRPr="003B2200">
              <w:rPr>
                <w:rFonts w:eastAsia="Calibri" w:cs="Tahoma"/>
                <w:kern w:val="3"/>
                <w:lang w:eastAsia="ru-RU"/>
              </w:rPr>
              <w:t xml:space="preserve"> </w:t>
            </w:r>
          </w:p>
          <w:p w:rsidR="00E73E25" w:rsidRPr="003B2200" w:rsidRDefault="00E73E25" w:rsidP="0029691B">
            <w:pPr>
              <w:suppressAutoHyphens/>
              <w:ind w:left="64"/>
              <w:contextualSpacing/>
              <w:textAlignment w:val="baseline"/>
              <w:rPr>
                <w:rFonts w:eastAsia="Calibri" w:cs="Tahoma"/>
                <w:kern w:val="3"/>
                <w:lang w:eastAsia="ru-RU"/>
              </w:rPr>
            </w:pPr>
            <w:r w:rsidRPr="003B2200">
              <w:rPr>
                <w:rFonts w:eastAsia="Calibri" w:cs="Tahoma"/>
                <w:kern w:val="3"/>
                <w:lang w:eastAsia="ru-RU"/>
              </w:rPr>
              <w:t xml:space="preserve">- беседы, рассказывание; </w:t>
            </w:r>
          </w:p>
          <w:p w:rsidR="00E73E25" w:rsidRPr="003B2200" w:rsidRDefault="00E73E25" w:rsidP="0029691B">
            <w:pPr>
              <w:rPr>
                <w:rFonts w:eastAsia="Calibri" w:cs="Tahoma"/>
                <w:kern w:val="3"/>
                <w:lang w:eastAsia="ru-RU"/>
              </w:rPr>
            </w:pPr>
            <w:r w:rsidRPr="003B2200">
              <w:rPr>
                <w:rFonts w:eastAsia="Calibri" w:cs="Tahoma"/>
                <w:kern w:val="3"/>
                <w:lang w:eastAsia="ru-RU"/>
              </w:rPr>
              <w:t xml:space="preserve">- моделирование; </w:t>
            </w:r>
          </w:p>
          <w:p w:rsidR="00E73E25" w:rsidRPr="003B2200" w:rsidRDefault="00E73E25" w:rsidP="0029691B">
            <w:pPr>
              <w:rPr>
                <w:rFonts w:eastAsia="Calibri" w:cs="Tahoma"/>
                <w:kern w:val="3"/>
                <w:lang w:eastAsia="ru-RU"/>
              </w:rPr>
            </w:pPr>
            <w:r w:rsidRPr="003B2200">
              <w:rPr>
                <w:rFonts w:eastAsia="Calibri" w:cs="Tahoma"/>
                <w:kern w:val="3"/>
                <w:lang w:eastAsia="ru-RU"/>
              </w:rPr>
              <w:t>- широкое использование дидактического материала;</w:t>
            </w:r>
          </w:p>
          <w:p w:rsidR="00E73E25" w:rsidRPr="003B2200" w:rsidRDefault="00E73E25" w:rsidP="0029691B">
            <w:pPr>
              <w:rPr>
                <w:rFonts w:eastAsia="Calibri" w:cs="Tahoma"/>
                <w:kern w:val="3"/>
                <w:lang w:eastAsia="ru-RU"/>
              </w:rPr>
            </w:pPr>
            <w:r w:rsidRPr="003B2200">
              <w:rPr>
                <w:rFonts w:eastAsia="Calibri" w:cs="Tahoma"/>
                <w:kern w:val="3"/>
                <w:lang w:eastAsia="ru-RU"/>
              </w:rPr>
              <w:t>- вопросы: репродуктивно-познаватель</w:t>
            </w:r>
            <w:r>
              <w:rPr>
                <w:rFonts w:eastAsia="Calibri" w:cs="Tahoma"/>
                <w:kern w:val="3"/>
                <w:lang w:eastAsia="ru-RU"/>
              </w:rPr>
              <w:t>ные, продуктивно-познавательные;</w:t>
            </w:r>
          </w:p>
          <w:p w:rsidR="00E73E25" w:rsidRPr="003B2200" w:rsidRDefault="00E73E25" w:rsidP="0029691B">
            <w:r>
              <w:rPr>
                <w:rFonts w:eastAsia="Calibri" w:cs="Tahoma"/>
                <w:kern w:val="3"/>
                <w:lang w:eastAsia="ru-RU"/>
              </w:rPr>
              <w:t xml:space="preserve">- </w:t>
            </w:r>
            <w:proofErr w:type="gramStart"/>
            <w:r>
              <w:rPr>
                <w:rFonts w:eastAsia="Calibri" w:cs="Tahoma"/>
                <w:kern w:val="3"/>
                <w:lang w:eastAsia="ru-RU"/>
              </w:rPr>
              <w:t>в</w:t>
            </w:r>
            <w:r w:rsidRPr="003B2200">
              <w:rPr>
                <w:rFonts w:eastAsia="Calibri" w:cs="Tahoma"/>
                <w:kern w:val="3"/>
                <w:lang w:eastAsia="ru-RU"/>
              </w:rPr>
              <w:t>опросы</w:t>
            </w:r>
            <w:proofErr w:type="gramEnd"/>
            <w:r w:rsidRPr="003B2200">
              <w:rPr>
                <w:rFonts w:eastAsia="Calibri" w:cs="Tahoma"/>
                <w:kern w:val="3"/>
                <w:lang w:eastAsia="ru-RU"/>
              </w:rPr>
              <w:t xml:space="preserve"> активизирующие восприятие, память, внимание, мышление, речь</w:t>
            </w:r>
            <w:r>
              <w:rPr>
                <w:rFonts w:eastAsia="Calibri" w:cs="Tahoma"/>
                <w:kern w:val="3"/>
                <w:lang w:eastAsia="ru-RU"/>
              </w:rPr>
              <w:t>;</w:t>
            </w:r>
          </w:p>
          <w:p w:rsidR="00E73E25" w:rsidRPr="003B2200" w:rsidRDefault="00E73E25" w:rsidP="0029691B">
            <w:pPr>
              <w:suppressAutoHyphens/>
              <w:ind w:left="64"/>
              <w:contextualSpacing/>
              <w:textAlignment w:val="baseline"/>
              <w:rPr>
                <w:rFonts w:eastAsia="Calibri" w:cs="Tahoma"/>
                <w:kern w:val="3"/>
                <w:lang w:eastAsia="ru-RU"/>
              </w:rPr>
            </w:pPr>
            <w:r w:rsidRPr="003B2200">
              <w:rPr>
                <w:rFonts w:eastAsia="Calibri" w:cs="Tahoma"/>
                <w:kern w:val="3"/>
                <w:lang w:eastAsia="ru-RU"/>
              </w:rPr>
              <w:t xml:space="preserve">- решение проблемных ситуаций; </w:t>
            </w:r>
          </w:p>
          <w:p w:rsidR="00E73E25" w:rsidRPr="008A2907" w:rsidRDefault="00E73E25" w:rsidP="0029691B">
            <w:pPr>
              <w:suppressAutoHyphens/>
              <w:ind w:left="64"/>
              <w:contextualSpacing/>
              <w:textAlignment w:val="baseline"/>
              <w:rPr>
                <w:rFonts w:eastAsia="Calibri" w:cs="Tahoma"/>
                <w:kern w:val="3"/>
                <w:lang w:eastAsia="ru-RU"/>
              </w:rPr>
            </w:pPr>
            <w:r>
              <w:rPr>
                <w:rFonts w:eastAsia="Calibri" w:cs="Tahoma"/>
                <w:kern w:val="3"/>
                <w:lang w:eastAsia="ru-RU"/>
              </w:rPr>
              <w:t>- дидактические игры.</w:t>
            </w:r>
          </w:p>
          <w:p w:rsidR="00E73E25" w:rsidRPr="008A2907" w:rsidRDefault="00E73E25" w:rsidP="0029691B">
            <w:pPr>
              <w:suppressAutoHyphens/>
              <w:ind w:left="34"/>
              <w:contextualSpacing/>
              <w:jc w:val="both"/>
              <w:textAlignment w:val="baseline"/>
              <w:rPr>
                <w:rFonts w:eastAsia="Calibri" w:cs="Tahoma"/>
                <w:kern w:val="3"/>
                <w:lang w:eastAsia="ru-RU"/>
              </w:rPr>
            </w:pPr>
            <w:r w:rsidRPr="008A2907">
              <w:rPr>
                <w:rFonts w:eastAsia="Calibri" w:cs="Tahoma"/>
                <w:kern w:val="3"/>
                <w:lang w:eastAsia="ru-RU"/>
              </w:rPr>
              <w:t xml:space="preserve">- рассматривание и обсуждение; </w:t>
            </w:r>
          </w:p>
          <w:p w:rsidR="00E73E25" w:rsidRPr="008A2907" w:rsidRDefault="00E73E25" w:rsidP="0029691B">
            <w:pPr>
              <w:suppressAutoHyphens/>
              <w:ind w:left="34"/>
              <w:contextualSpacing/>
              <w:jc w:val="both"/>
              <w:textAlignment w:val="baseline"/>
              <w:rPr>
                <w:rFonts w:eastAsia="Calibri" w:cs="Tahoma"/>
                <w:kern w:val="3"/>
                <w:lang w:eastAsia="ru-RU"/>
              </w:rPr>
            </w:pPr>
            <w:r w:rsidRPr="008A2907">
              <w:rPr>
                <w:rFonts w:eastAsia="Calibri" w:cs="Tahoma"/>
                <w:kern w:val="3"/>
                <w:lang w:eastAsia="ru-RU"/>
              </w:rPr>
              <w:t xml:space="preserve">- игры на ориентировку; </w:t>
            </w:r>
          </w:p>
          <w:p w:rsidR="00E73E25" w:rsidRPr="008A2907" w:rsidRDefault="00E73E25" w:rsidP="0029691B">
            <w:pPr>
              <w:suppressAutoHyphens/>
              <w:ind w:left="34"/>
              <w:contextualSpacing/>
              <w:jc w:val="both"/>
              <w:textAlignment w:val="baseline"/>
              <w:rPr>
                <w:rFonts w:eastAsia="Calibri" w:cs="Tahoma"/>
                <w:kern w:val="3"/>
                <w:lang w:eastAsia="ru-RU"/>
              </w:rPr>
            </w:pPr>
            <w:r w:rsidRPr="008A2907">
              <w:rPr>
                <w:rFonts w:eastAsia="Calibri" w:cs="Tahoma"/>
                <w:kern w:val="3"/>
                <w:lang w:eastAsia="ru-RU"/>
              </w:rPr>
              <w:t xml:space="preserve">- дидактические игры; </w:t>
            </w:r>
          </w:p>
          <w:p w:rsidR="00E73E25" w:rsidRPr="008A2907" w:rsidRDefault="00E73E25" w:rsidP="0029691B">
            <w:pPr>
              <w:suppressAutoHyphens/>
              <w:ind w:left="284" w:hanging="250"/>
              <w:contextualSpacing/>
              <w:textAlignment w:val="baseline"/>
              <w:rPr>
                <w:rFonts w:eastAsia="Calibri" w:cs="Tahoma"/>
                <w:kern w:val="3"/>
                <w:lang w:eastAsia="ru-RU"/>
              </w:rPr>
            </w:pPr>
            <w:r w:rsidRPr="008A2907">
              <w:rPr>
                <w:rFonts w:eastAsia="Calibri" w:cs="Tahoma"/>
                <w:kern w:val="3"/>
                <w:lang w:eastAsia="ru-RU"/>
              </w:rPr>
              <w:t xml:space="preserve">- моделирование; </w:t>
            </w:r>
          </w:p>
          <w:p w:rsidR="00E73E25" w:rsidRPr="008A2907" w:rsidRDefault="00E73E25" w:rsidP="0029691B">
            <w:pPr>
              <w:suppressAutoHyphens/>
              <w:ind w:left="284" w:hanging="250"/>
              <w:contextualSpacing/>
              <w:textAlignment w:val="baseline"/>
              <w:rPr>
                <w:rFonts w:eastAsia="Calibri" w:cs="Tahoma"/>
                <w:kern w:val="3"/>
                <w:lang w:eastAsia="ru-RU"/>
              </w:rPr>
            </w:pPr>
            <w:r w:rsidRPr="008A2907">
              <w:rPr>
                <w:rFonts w:eastAsia="Calibri" w:cs="Tahoma"/>
                <w:kern w:val="3"/>
                <w:lang w:eastAsia="ru-RU"/>
              </w:rPr>
              <w:t xml:space="preserve">- дидактические игры; </w:t>
            </w:r>
          </w:p>
          <w:p w:rsidR="00E73E25" w:rsidRPr="008A2907" w:rsidRDefault="00E73E25" w:rsidP="0029691B">
            <w:pPr>
              <w:suppressAutoHyphens/>
              <w:ind w:left="284" w:hanging="250"/>
              <w:contextualSpacing/>
              <w:textAlignment w:val="baseline"/>
              <w:rPr>
                <w:rFonts w:eastAsia="Calibri" w:cs="Tahoma"/>
                <w:kern w:val="3"/>
                <w:lang w:eastAsia="ru-RU"/>
              </w:rPr>
            </w:pPr>
            <w:r w:rsidRPr="008A2907">
              <w:rPr>
                <w:rFonts w:eastAsia="Calibri" w:cs="Tahoma"/>
                <w:kern w:val="3"/>
                <w:lang w:eastAsia="ru-RU"/>
              </w:rPr>
              <w:t xml:space="preserve">- игры-эксперименты; </w:t>
            </w:r>
          </w:p>
          <w:p w:rsidR="00E73E25" w:rsidRPr="008A2907" w:rsidRDefault="00E73E25" w:rsidP="0029691B">
            <w:pPr>
              <w:suppressAutoHyphens/>
              <w:ind w:left="284" w:hanging="250"/>
              <w:contextualSpacing/>
              <w:textAlignment w:val="baseline"/>
              <w:rPr>
                <w:rFonts w:eastAsia="Calibri" w:cs="Tahoma"/>
                <w:kern w:val="3"/>
                <w:lang w:eastAsia="ru-RU"/>
              </w:rPr>
            </w:pPr>
            <w:r w:rsidRPr="008A2907">
              <w:rPr>
                <w:rFonts w:eastAsia="Calibri" w:cs="Tahoma"/>
                <w:kern w:val="3"/>
                <w:lang w:eastAsia="ru-RU"/>
              </w:rPr>
              <w:lastRenderedPageBreak/>
              <w:t xml:space="preserve">- развивающие игры; </w:t>
            </w:r>
          </w:p>
          <w:p w:rsidR="00E73E25" w:rsidRPr="008A2907" w:rsidRDefault="00E73E25" w:rsidP="0029691B">
            <w:pPr>
              <w:suppressAutoHyphens/>
              <w:ind w:left="284" w:hanging="250"/>
              <w:contextualSpacing/>
              <w:textAlignment w:val="baseline"/>
              <w:rPr>
                <w:rFonts w:eastAsia="Calibri" w:cs="Tahoma"/>
                <w:kern w:val="3"/>
                <w:lang w:eastAsia="ru-RU"/>
              </w:rPr>
            </w:pPr>
            <w:r w:rsidRPr="008A2907">
              <w:rPr>
                <w:rFonts w:eastAsia="Calibri" w:cs="Tahoma"/>
                <w:kern w:val="3"/>
                <w:lang w:eastAsia="ru-RU"/>
              </w:rPr>
              <w:t xml:space="preserve">- использование сенсорных эталонов; </w:t>
            </w:r>
          </w:p>
          <w:p w:rsidR="00E73E25" w:rsidRPr="008A2907" w:rsidRDefault="00E73E25" w:rsidP="0029691B">
            <w:pPr>
              <w:suppressAutoHyphens/>
              <w:ind w:left="284" w:hanging="250"/>
              <w:contextualSpacing/>
              <w:textAlignment w:val="baseline"/>
              <w:rPr>
                <w:rFonts w:eastAsia="Calibri" w:cs="Tahoma"/>
                <w:kern w:val="3"/>
                <w:lang w:eastAsia="ru-RU"/>
              </w:rPr>
            </w:pPr>
            <w:r w:rsidRPr="008A2907">
              <w:rPr>
                <w:rFonts w:eastAsia="Calibri" w:cs="Tahoma"/>
                <w:kern w:val="3"/>
                <w:lang w:eastAsia="ru-RU"/>
              </w:rPr>
              <w:t xml:space="preserve">- действия экспериментального характера; </w:t>
            </w:r>
          </w:p>
          <w:p w:rsidR="00E73E25" w:rsidRPr="008A2907" w:rsidRDefault="00E73E25" w:rsidP="0029691B">
            <w:pPr>
              <w:suppressAutoHyphens/>
              <w:ind w:left="176" w:hanging="142"/>
              <w:contextualSpacing/>
              <w:textAlignment w:val="baseline"/>
              <w:rPr>
                <w:rFonts w:eastAsia="Calibri" w:cs="Tahoma"/>
                <w:kern w:val="3"/>
                <w:lang w:eastAsia="ru-RU"/>
              </w:rPr>
            </w:pPr>
            <w:r w:rsidRPr="008A2907">
              <w:rPr>
                <w:rFonts w:eastAsia="Calibri" w:cs="Tahoma"/>
                <w:kern w:val="3"/>
                <w:lang w:eastAsia="ru-RU"/>
              </w:rPr>
              <w:t xml:space="preserve">-познавательно - исследовательская деятельность; </w:t>
            </w:r>
          </w:p>
          <w:p w:rsidR="00E73E25" w:rsidRDefault="00E73E25" w:rsidP="0029691B">
            <w:pPr>
              <w:suppressAutoHyphens/>
              <w:contextualSpacing/>
              <w:textAlignment w:val="baseline"/>
              <w:rPr>
                <w:rFonts w:eastAsia="Calibri" w:cs="Tahoma"/>
                <w:kern w:val="3"/>
                <w:lang w:eastAsia="ru-RU"/>
              </w:rPr>
            </w:pPr>
            <w:r w:rsidRPr="008A2907">
              <w:rPr>
                <w:rFonts w:eastAsia="Calibri" w:cs="Tahoma"/>
                <w:kern w:val="3"/>
                <w:lang w:eastAsia="ru-RU"/>
              </w:rPr>
              <w:t>-</w:t>
            </w:r>
            <w:r w:rsidRPr="008A2907">
              <w:rPr>
                <w:sz w:val="24"/>
                <w:szCs w:val="24"/>
                <w:lang w:eastAsia="ru-RU"/>
              </w:rPr>
              <w:t xml:space="preserve"> </w:t>
            </w:r>
            <w:r w:rsidRPr="008A2907">
              <w:rPr>
                <w:rFonts w:eastAsia="Calibri" w:cs="Tahoma"/>
                <w:kern w:val="3"/>
                <w:lang w:eastAsia="ru-RU"/>
              </w:rPr>
              <w:t>проектная деятельность (детско – взрослая)</w:t>
            </w:r>
          </w:p>
        </w:tc>
        <w:tc>
          <w:tcPr>
            <w:tcW w:w="5528" w:type="dxa"/>
          </w:tcPr>
          <w:p w:rsidR="00E73E25" w:rsidRDefault="00E73E25" w:rsidP="0029691B">
            <w:pPr>
              <w:rPr>
                <w:b/>
                <w:sz w:val="24"/>
                <w:szCs w:val="24"/>
                <w:lang w:eastAsia="ru-RU"/>
              </w:rPr>
            </w:pPr>
            <w:r>
              <w:rPr>
                <w:b/>
                <w:sz w:val="24"/>
                <w:szCs w:val="24"/>
                <w:lang w:eastAsia="ru-RU"/>
              </w:rPr>
              <w:lastRenderedPageBreak/>
              <w:t>Формирование элементарных математических представлений</w:t>
            </w:r>
          </w:p>
          <w:p w:rsidR="00E73E25" w:rsidRPr="006551AC" w:rsidRDefault="00E73E25" w:rsidP="0029691B">
            <w:pPr>
              <w:rPr>
                <w:sz w:val="24"/>
                <w:szCs w:val="24"/>
                <w:lang w:eastAsia="ru-RU"/>
              </w:rPr>
            </w:pPr>
            <w:r w:rsidRPr="006551AC">
              <w:rPr>
                <w:sz w:val="24"/>
                <w:szCs w:val="24"/>
                <w:lang w:eastAsia="ru-RU"/>
              </w:rPr>
              <w:t>- индивидуальный  раздаточный материал:</w:t>
            </w:r>
          </w:p>
          <w:p w:rsidR="00E73E25" w:rsidRPr="006551AC" w:rsidRDefault="00E73E25" w:rsidP="0029691B">
            <w:pPr>
              <w:rPr>
                <w:sz w:val="24"/>
                <w:szCs w:val="24"/>
                <w:lang w:eastAsia="ru-RU"/>
              </w:rPr>
            </w:pPr>
            <w:r w:rsidRPr="006551AC">
              <w:rPr>
                <w:sz w:val="24"/>
                <w:szCs w:val="24"/>
                <w:lang w:eastAsia="ru-RU"/>
              </w:rPr>
              <w:t>геометрические фигуры разных размеров и цветов,</w:t>
            </w:r>
          </w:p>
          <w:p w:rsidR="00E73E25" w:rsidRPr="006551AC" w:rsidRDefault="00E73E25" w:rsidP="0029691B">
            <w:pPr>
              <w:rPr>
                <w:sz w:val="24"/>
                <w:szCs w:val="24"/>
                <w:lang w:eastAsia="ru-RU"/>
              </w:rPr>
            </w:pPr>
            <w:r w:rsidRPr="006551AC">
              <w:rPr>
                <w:sz w:val="24"/>
                <w:szCs w:val="24"/>
                <w:lang w:eastAsia="ru-RU"/>
              </w:rPr>
              <w:t>карточки для счёта, счётные палочки;</w:t>
            </w:r>
          </w:p>
          <w:p w:rsidR="00E73E25" w:rsidRPr="006551AC" w:rsidRDefault="00E73E25" w:rsidP="0029691B">
            <w:pPr>
              <w:rPr>
                <w:sz w:val="24"/>
                <w:szCs w:val="24"/>
                <w:lang w:eastAsia="ru-RU"/>
              </w:rPr>
            </w:pPr>
            <w:r w:rsidRPr="006551AC">
              <w:rPr>
                <w:sz w:val="24"/>
                <w:szCs w:val="24"/>
                <w:lang w:eastAsia="ru-RU"/>
              </w:rPr>
              <w:t xml:space="preserve">- картины по ориентировке в пространстве и времени; </w:t>
            </w:r>
          </w:p>
          <w:p w:rsidR="00E73E25" w:rsidRPr="006551AC" w:rsidRDefault="00E73E25" w:rsidP="0029691B">
            <w:pPr>
              <w:rPr>
                <w:sz w:val="24"/>
                <w:szCs w:val="24"/>
                <w:lang w:eastAsia="ru-RU"/>
              </w:rPr>
            </w:pPr>
            <w:r w:rsidRPr="006551AC">
              <w:rPr>
                <w:sz w:val="24"/>
                <w:szCs w:val="24"/>
                <w:lang w:eastAsia="ru-RU"/>
              </w:rPr>
              <w:t>- счёты;</w:t>
            </w:r>
          </w:p>
          <w:p w:rsidR="00E73E25" w:rsidRPr="006551AC" w:rsidRDefault="00E73E25" w:rsidP="0029691B">
            <w:pPr>
              <w:rPr>
                <w:sz w:val="24"/>
                <w:szCs w:val="24"/>
                <w:lang w:eastAsia="ru-RU"/>
              </w:rPr>
            </w:pPr>
            <w:r w:rsidRPr="006551AC">
              <w:rPr>
                <w:sz w:val="24"/>
                <w:szCs w:val="24"/>
                <w:lang w:eastAsia="ru-RU"/>
              </w:rPr>
              <w:t>- касса цифры;</w:t>
            </w:r>
          </w:p>
          <w:p w:rsidR="00E73E25" w:rsidRPr="006551AC" w:rsidRDefault="00E73E25" w:rsidP="0029691B">
            <w:pPr>
              <w:rPr>
                <w:sz w:val="24"/>
                <w:szCs w:val="24"/>
                <w:lang w:eastAsia="ru-RU"/>
              </w:rPr>
            </w:pPr>
            <w:r w:rsidRPr="006551AC">
              <w:rPr>
                <w:sz w:val="24"/>
                <w:szCs w:val="24"/>
                <w:lang w:eastAsia="ru-RU"/>
              </w:rPr>
              <w:t>- мелкие объёмные игрушки;</w:t>
            </w:r>
          </w:p>
          <w:p w:rsidR="00E73E25" w:rsidRPr="006551AC" w:rsidRDefault="00E73E25" w:rsidP="0029691B">
            <w:pPr>
              <w:rPr>
                <w:sz w:val="24"/>
                <w:szCs w:val="24"/>
                <w:lang w:eastAsia="ru-RU"/>
              </w:rPr>
            </w:pPr>
            <w:r w:rsidRPr="006551AC">
              <w:rPr>
                <w:sz w:val="24"/>
                <w:szCs w:val="24"/>
                <w:lang w:eastAsia="ru-RU"/>
              </w:rPr>
              <w:t>- лабиринты;</w:t>
            </w:r>
          </w:p>
          <w:p w:rsidR="00E73E25" w:rsidRPr="006551AC" w:rsidRDefault="00E73E25" w:rsidP="0029691B">
            <w:pPr>
              <w:rPr>
                <w:sz w:val="24"/>
                <w:szCs w:val="24"/>
                <w:lang w:eastAsia="ru-RU"/>
              </w:rPr>
            </w:pPr>
            <w:r w:rsidRPr="006551AC">
              <w:rPr>
                <w:sz w:val="24"/>
                <w:szCs w:val="24"/>
                <w:lang w:eastAsia="ru-RU"/>
              </w:rPr>
              <w:t>- часы;</w:t>
            </w:r>
          </w:p>
          <w:p w:rsidR="00E73E25" w:rsidRPr="006551AC" w:rsidRDefault="00E73E25" w:rsidP="0029691B">
            <w:pPr>
              <w:rPr>
                <w:sz w:val="24"/>
                <w:szCs w:val="24"/>
                <w:lang w:eastAsia="ru-RU"/>
              </w:rPr>
            </w:pPr>
            <w:r w:rsidRPr="006551AC">
              <w:rPr>
                <w:sz w:val="24"/>
                <w:szCs w:val="24"/>
                <w:lang w:eastAsia="ru-RU"/>
              </w:rPr>
              <w:t>- палочки Кьюизенера;</w:t>
            </w:r>
          </w:p>
          <w:p w:rsidR="00E73E25" w:rsidRPr="006551AC" w:rsidRDefault="00E73E25" w:rsidP="0029691B">
            <w:pPr>
              <w:rPr>
                <w:sz w:val="24"/>
                <w:szCs w:val="24"/>
                <w:lang w:eastAsia="ru-RU"/>
              </w:rPr>
            </w:pPr>
            <w:r w:rsidRPr="006551AC">
              <w:rPr>
                <w:sz w:val="24"/>
                <w:szCs w:val="24"/>
                <w:lang w:eastAsia="ru-RU"/>
              </w:rPr>
              <w:t>- блоки Дьенеша;</w:t>
            </w:r>
          </w:p>
          <w:p w:rsidR="00E73E25" w:rsidRPr="006551AC" w:rsidRDefault="00E73E25" w:rsidP="0029691B">
            <w:pPr>
              <w:rPr>
                <w:sz w:val="24"/>
                <w:szCs w:val="24"/>
                <w:lang w:eastAsia="ru-RU"/>
              </w:rPr>
            </w:pPr>
            <w:r w:rsidRPr="006551AC">
              <w:rPr>
                <w:sz w:val="24"/>
                <w:szCs w:val="24"/>
                <w:lang w:eastAsia="ru-RU"/>
              </w:rPr>
              <w:t xml:space="preserve">- игра «Сложи узор»; </w:t>
            </w:r>
          </w:p>
          <w:p w:rsidR="00E73E25" w:rsidRPr="006551AC" w:rsidRDefault="00E73E25" w:rsidP="0029691B">
            <w:pPr>
              <w:rPr>
                <w:sz w:val="24"/>
                <w:szCs w:val="24"/>
                <w:lang w:eastAsia="ru-RU"/>
              </w:rPr>
            </w:pPr>
            <w:r w:rsidRPr="006551AC">
              <w:rPr>
                <w:sz w:val="24"/>
                <w:szCs w:val="24"/>
                <w:lang w:eastAsia="ru-RU"/>
              </w:rPr>
              <w:t>- «Танграмм»;</w:t>
            </w:r>
          </w:p>
          <w:p w:rsidR="00E73E25" w:rsidRPr="006551AC" w:rsidRDefault="00E73E25" w:rsidP="0029691B">
            <w:pPr>
              <w:rPr>
                <w:sz w:val="24"/>
                <w:szCs w:val="24"/>
                <w:lang w:eastAsia="ru-RU"/>
              </w:rPr>
            </w:pPr>
            <w:r w:rsidRPr="006551AC">
              <w:rPr>
                <w:sz w:val="24"/>
                <w:szCs w:val="24"/>
                <w:lang w:eastAsia="ru-RU"/>
              </w:rPr>
              <w:t xml:space="preserve">- дидактические игры на количество и счёт, величину, форму, пространство, время; </w:t>
            </w:r>
          </w:p>
          <w:p w:rsidR="00E73E25" w:rsidRPr="006551AC" w:rsidRDefault="00E73E25" w:rsidP="0029691B">
            <w:pPr>
              <w:rPr>
                <w:sz w:val="24"/>
                <w:szCs w:val="24"/>
                <w:lang w:eastAsia="ru-RU"/>
              </w:rPr>
            </w:pPr>
            <w:r w:rsidRPr="006551AC">
              <w:rPr>
                <w:sz w:val="24"/>
                <w:szCs w:val="24"/>
                <w:lang w:eastAsia="ru-RU"/>
              </w:rPr>
              <w:t xml:space="preserve">- домино; </w:t>
            </w:r>
          </w:p>
          <w:p w:rsidR="00E73E25" w:rsidRPr="006551AC" w:rsidRDefault="00E73E25" w:rsidP="0029691B">
            <w:pPr>
              <w:rPr>
                <w:sz w:val="24"/>
                <w:szCs w:val="24"/>
                <w:lang w:eastAsia="ru-RU"/>
              </w:rPr>
            </w:pPr>
            <w:r w:rsidRPr="006551AC">
              <w:rPr>
                <w:sz w:val="24"/>
                <w:szCs w:val="24"/>
                <w:lang w:eastAsia="ru-RU"/>
              </w:rPr>
              <w:lastRenderedPageBreak/>
              <w:t>- лото;</w:t>
            </w:r>
          </w:p>
          <w:p w:rsidR="00E73E25" w:rsidRPr="006551AC" w:rsidRDefault="00E73E25" w:rsidP="0029691B">
            <w:pPr>
              <w:rPr>
                <w:sz w:val="24"/>
                <w:szCs w:val="24"/>
                <w:lang w:eastAsia="ru-RU"/>
              </w:rPr>
            </w:pPr>
            <w:r w:rsidRPr="006551AC">
              <w:rPr>
                <w:sz w:val="24"/>
                <w:szCs w:val="24"/>
                <w:lang w:eastAsia="ru-RU"/>
              </w:rPr>
              <w:t xml:space="preserve">- мозаики разных видов; </w:t>
            </w:r>
          </w:p>
          <w:p w:rsidR="00E73E25" w:rsidRPr="006551AC" w:rsidRDefault="00E73E25" w:rsidP="0029691B">
            <w:pPr>
              <w:rPr>
                <w:sz w:val="24"/>
                <w:szCs w:val="24"/>
                <w:lang w:eastAsia="ru-RU"/>
              </w:rPr>
            </w:pPr>
            <w:r w:rsidRPr="006551AC">
              <w:rPr>
                <w:sz w:val="24"/>
                <w:szCs w:val="24"/>
                <w:lang w:eastAsia="ru-RU"/>
              </w:rPr>
              <w:t>- кубики разного размера;</w:t>
            </w:r>
          </w:p>
          <w:p w:rsidR="00E73E25" w:rsidRPr="006551AC" w:rsidRDefault="00E73E25" w:rsidP="0029691B">
            <w:pPr>
              <w:rPr>
                <w:sz w:val="24"/>
                <w:szCs w:val="24"/>
                <w:lang w:eastAsia="ru-RU"/>
              </w:rPr>
            </w:pPr>
            <w:r w:rsidRPr="006551AC">
              <w:rPr>
                <w:sz w:val="24"/>
                <w:szCs w:val="24"/>
                <w:lang w:eastAsia="ru-RU"/>
              </w:rPr>
              <w:t xml:space="preserve">- пазлы; </w:t>
            </w:r>
          </w:p>
          <w:p w:rsidR="00E73E25" w:rsidRPr="006551AC" w:rsidRDefault="00E73E25" w:rsidP="0029691B">
            <w:pPr>
              <w:rPr>
                <w:sz w:val="24"/>
                <w:szCs w:val="24"/>
                <w:lang w:eastAsia="ru-RU"/>
              </w:rPr>
            </w:pPr>
            <w:r w:rsidRPr="006551AC">
              <w:rPr>
                <w:sz w:val="24"/>
                <w:szCs w:val="24"/>
                <w:lang w:eastAsia="ru-RU"/>
              </w:rPr>
              <w:t xml:space="preserve">- игры – бродилки; </w:t>
            </w:r>
          </w:p>
          <w:p w:rsidR="00E73E25" w:rsidRPr="006551AC" w:rsidRDefault="00E73E25" w:rsidP="0029691B">
            <w:pPr>
              <w:rPr>
                <w:sz w:val="24"/>
                <w:szCs w:val="24"/>
                <w:lang w:eastAsia="ru-RU"/>
              </w:rPr>
            </w:pPr>
            <w:r w:rsidRPr="006551AC">
              <w:rPr>
                <w:sz w:val="24"/>
                <w:szCs w:val="24"/>
                <w:lang w:eastAsia="ru-RU"/>
              </w:rPr>
              <w:t xml:space="preserve">- рамки - вкладыши, сортеры; </w:t>
            </w:r>
          </w:p>
          <w:p w:rsidR="00E73E25" w:rsidRDefault="00E73E25" w:rsidP="0029691B">
            <w:pPr>
              <w:rPr>
                <w:b/>
                <w:sz w:val="24"/>
                <w:szCs w:val="24"/>
                <w:lang w:eastAsia="ru-RU"/>
              </w:rPr>
            </w:pPr>
            <w:r w:rsidRPr="006551AC">
              <w:rPr>
                <w:sz w:val="24"/>
                <w:szCs w:val="24"/>
                <w:lang w:eastAsia="ru-RU"/>
              </w:rPr>
              <w:t>- рукотворные дидактические игры и пособия.</w:t>
            </w:r>
          </w:p>
        </w:tc>
      </w:tr>
      <w:tr w:rsidR="00E73E25" w:rsidRPr="00776A92" w:rsidTr="0029691B">
        <w:tc>
          <w:tcPr>
            <w:tcW w:w="2410" w:type="dxa"/>
          </w:tcPr>
          <w:p w:rsidR="00E73E25" w:rsidRPr="00C053F6" w:rsidRDefault="00E73E25" w:rsidP="0029691B">
            <w:pPr>
              <w:tabs>
                <w:tab w:val="left" w:pos="993"/>
              </w:tabs>
              <w:suppressAutoHyphens/>
              <w:adjustRightInd w:val="0"/>
              <w:rPr>
                <w:rFonts w:ascii="Times New Roman CYR" w:hAnsi="Times New Roman CYR" w:cs="Times New Roman CYR"/>
                <w:b/>
                <w:bCs/>
                <w:sz w:val="24"/>
                <w:szCs w:val="24"/>
              </w:rPr>
            </w:pPr>
            <w:r w:rsidRPr="00C053F6">
              <w:rPr>
                <w:rFonts w:ascii="Times New Roman CYR" w:hAnsi="Times New Roman CYR" w:cs="Times New Roman CYR"/>
                <w:b/>
                <w:bCs/>
                <w:sz w:val="24"/>
                <w:szCs w:val="24"/>
              </w:rPr>
              <w:lastRenderedPageBreak/>
              <w:t>Образовательная деятельность в ходе режимных моментов</w:t>
            </w:r>
          </w:p>
          <w:p w:rsidR="00E73E25" w:rsidRPr="00C053F6" w:rsidRDefault="00E73E25" w:rsidP="0029691B">
            <w:pPr>
              <w:tabs>
                <w:tab w:val="left" w:pos="993"/>
              </w:tabs>
              <w:suppressAutoHyphens/>
              <w:adjustRightInd w:val="0"/>
              <w:rPr>
                <w:rFonts w:ascii="Times New Roman CYR" w:hAnsi="Times New Roman CYR" w:cs="Times New Roman CYR"/>
                <w:b/>
                <w:bCs/>
                <w:sz w:val="24"/>
                <w:szCs w:val="24"/>
              </w:rPr>
            </w:pPr>
            <w:r w:rsidRPr="00C053F6">
              <w:rPr>
                <w:rFonts w:ascii="Times New Roman CYR" w:hAnsi="Times New Roman CYR" w:cs="Times New Roman CYR"/>
                <w:b/>
                <w:bCs/>
                <w:sz w:val="24"/>
                <w:szCs w:val="24"/>
              </w:rPr>
              <w:t>(воспитатель)</w:t>
            </w:r>
          </w:p>
          <w:p w:rsidR="00E73E25" w:rsidRPr="00C053F6" w:rsidRDefault="00E73E25" w:rsidP="0029691B">
            <w:pPr>
              <w:tabs>
                <w:tab w:val="left" w:pos="993"/>
              </w:tabs>
              <w:suppressAutoHyphens/>
              <w:adjustRightInd w:val="0"/>
              <w:rPr>
                <w:rFonts w:ascii="Times New Roman CYR" w:hAnsi="Times New Roman CYR" w:cs="Times New Roman CYR"/>
                <w:b/>
                <w:bCs/>
                <w:sz w:val="24"/>
                <w:szCs w:val="24"/>
              </w:rPr>
            </w:pPr>
          </w:p>
          <w:p w:rsidR="00E73E25" w:rsidRPr="00C053F6" w:rsidRDefault="00E73E25" w:rsidP="0029691B">
            <w:pPr>
              <w:tabs>
                <w:tab w:val="left" w:pos="993"/>
              </w:tabs>
              <w:suppressAutoHyphens/>
              <w:adjustRightInd w:val="0"/>
              <w:rPr>
                <w:b/>
                <w:sz w:val="24"/>
                <w:szCs w:val="24"/>
              </w:rPr>
            </w:pPr>
          </w:p>
          <w:p w:rsidR="00E73E25" w:rsidRDefault="00E73E25" w:rsidP="0029691B">
            <w:pPr>
              <w:tabs>
                <w:tab w:val="left" w:pos="993"/>
              </w:tabs>
              <w:suppressAutoHyphens/>
              <w:adjustRightInd w:val="0"/>
              <w:rPr>
                <w:b/>
                <w:sz w:val="28"/>
                <w:szCs w:val="28"/>
              </w:rPr>
            </w:pPr>
            <w:r w:rsidRPr="00C053F6">
              <w:rPr>
                <w:rFonts w:ascii="Times New Roman CYR" w:hAnsi="Times New Roman CYR" w:cs="Times New Roman CYR"/>
                <w:b/>
                <w:bCs/>
                <w:sz w:val="24"/>
                <w:szCs w:val="24"/>
              </w:rPr>
              <w:t>Самостоятельная деятельность детей</w:t>
            </w:r>
          </w:p>
        </w:tc>
        <w:tc>
          <w:tcPr>
            <w:tcW w:w="2268" w:type="dxa"/>
          </w:tcPr>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Фронтальный</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 xml:space="preserve">Подгрупповой </w:t>
            </w:r>
          </w:p>
          <w:p w:rsidR="00E73E25" w:rsidRDefault="00E73E25" w:rsidP="0029691B">
            <w:pPr>
              <w:tabs>
                <w:tab w:val="left" w:pos="993"/>
              </w:tabs>
              <w:suppressAutoHyphens/>
              <w:adjustRightInd w:val="0"/>
              <w:rPr>
                <w:rFonts w:ascii="Times New Roman CYR" w:hAnsi="Times New Roman CYR" w:cs="Times New Roman CYR"/>
                <w:bCs/>
                <w:szCs w:val="28"/>
              </w:rPr>
            </w:pPr>
            <w:r w:rsidRPr="00C053F6">
              <w:rPr>
                <w:rFonts w:ascii="Times New Roman CYR" w:hAnsi="Times New Roman CYR" w:cs="Times New Roman CYR"/>
                <w:bCs/>
                <w:sz w:val="24"/>
                <w:szCs w:val="24"/>
              </w:rPr>
              <w:t>Индивидуальный</w:t>
            </w:r>
            <w:r>
              <w:rPr>
                <w:rFonts w:ascii="Times New Roman CYR" w:hAnsi="Times New Roman CYR" w:cs="Times New Roman CYR"/>
                <w:bCs/>
                <w:szCs w:val="28"/>
              </w:rPr>
              <w:t xml:space="preserve"> </w:t>
            </w:r>
          </w:p>
        </w:tc>
        <w:tc>
          <w:tcPr>
            <w:tcW w:w="4394" w:type="dxa"/>
          </w:tcPr>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выполнение разнообразных практических действий;</w:t>
            </w:r>
          </w:p>
          <w:p w:rsidR="00E73E25" w:rsidRPr="00C053F6" w:rsidRDefault="00E73E25" w:rsidP="0029691B">
            <w:pPr>
              <w:suppressAutoHyphens/>
              <w:ind w:left="32" w:right="-109"/>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совместная  деятельность; </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беседы, рассказывание; </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xml:space="preserve">- моделирование; </w:t>
            </w:r>
          </w:p>
          <w:p w:rsidR="00E73E25" w:rsidRPr="00C053F6" w:rsidRDefault="00E73E25" w:rsidP="0029691B">
            <w:pPr>
              <w:rPr>
                <w:rFonts w:eastAsia="Calibri" w:cs="Tahoma"/>
                <w:kern w:val="3"/>
                <w:sz w:val="24"/>
                <w:szCs w:val="24"/>
                <w:lang w:eastAsia="ru-RU"/>
              </w:rPr>
            </w:pPr>
            <w:r w:rsidRPr="00C053F6">
              <w:rPr>
                <w:rFonts w:eastAsia="Calibri" w:cs="Tahoma"/>
                <w:kern w:val="3"/>
                <w:sz w:val="24"/>
                <w:szCs w:val="24"/>
                <w:lang w:eastAsia="ru-RU"/>
              </w:rPr>
              <w:t>- широкое использование дидактического материала;</w:t>
            </w:r>
          </w:p>
          <w:p w:rsidR="00E73E25" w:rsidRPr="00C053F6" w:rsidRDefault="00E73E25" w:rsidP="0029691B">
            <w:pPr>
              <w:rPr>
                <w:sz w:val="24"/>
                <w:szCs w:val="24"/>
              </w:rPr>
            </w:pPr>
            <w:r w:rsidRPr="00C053F6">
              <w:rPr>
                <w:rFonts w:eastAsia="Calibri" w:cs="Tahoma"/>
                <w:kern w:val="3"/>
                <w:sz w:val="24"/>
                <w:szCs w:val="24"/>
                <w:lang w:eastAsia="ru-RU"/>
              </w:rPr>
              <w:t xml:space="preserve">- </w:t>
            </w:r>
            <w:proofErr w:type="gramStart"/>
            <w:r w:rsidRPr="00C053F6">
              <w:rPr>
                <w:rFonts w:eastAsia="Calibri" w:cs="Tahoma"/>
                <w:kern w:val="3"/>
                <w:sz w:val="24"/>
                <w:szCs w:val="24"/>
                <w:lang w:eastAsia="ru-RU"/>
              </w:rPr>
              <w:t>вопросы</w:t>
            </w:r>
            <w:proofErr w:type="gramEnd"/>
            <w:r w:rsidRPr="00C053F6">
              <w:rPr>
                <w:rFonts w:eastAsia="Calibri" w:cs="Tahoma"/>
                <w:kern w:val="3"/>
                <w:sz w:val="24"/>
                <w:szCs w:val="24"/>
                <w:lang w:eastAsia="ru-RU"/>
              </w:rPr>
              <w:t xml:space="preserve"> активизирующие восприятие, память, внимание, мышление, речь;</w:t>
            </w:r>
          </w:p>
          <w:p w:rsidR="00E73E25" w:rsidRPr="00C053F6"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 решение проблемных ситуаций.</w:t>
            </w:r>
          </w:p>
          <w:p w:rsidR="00E73E25" w:rsidRPr="00C053F6" w:rsidRDefault="00E73E25" w:rsidP="0029691B">
            <w:pPr>
              <w:suppressAutoHyphens/>
              <w:ind w:left="34"/>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 xml:space="preserve">- рассматривание и обсуждение; </w:t>
            </w:r>
          </w:p>
          <w:p w:rsidR="00E73E25" w:rsidRPr="00C053F6" w:rsidRDefault="00E73E25" w:rsidP="0029691B">
            <w:pPr>
              <w:suppressAutoHyphens/>
              <w:ind w:left="34"/>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 xml:space="preserve">- игры на ориентировку; </w:t>
            </w:r>
          </w:p>
          <w:p w:rsidR="00E73E25" w:rsidRPr="00C053F6" w:rsidRDefault="00E73E25" w:rsidP="0029691B">
            <w:pPr>
              <w:suppressAutoHyphens/>
              <w:ind w:left="34"/>
              <w:contextualSpacing/>
              <w:jc w:val="both"/>
              <w:textAlignment w:val="baseline"/>
              <w:rPr>
                <w:rFonts w:eastAsia="Calibri" w:cs="Tahoma"/>
                <w:kern w:val="3"/>
                <w:sz w:val="24"/>
                <w:szCs w:val="24"/>
                <w:lang w:eastAsia="ru-RU"/>
              </w:rPr>
            </w:pPr>
            <w:r w:rsidRPr="00C053F6">
              <w:rPr>
                <w:rFonts w:eastAsia="Calibri" w:cs="Tahoma"/>
                <w:kern w:val="3"/>
                <w:sz w:val="24"/>
                <w:szCs w:val="24"/>
                <w:lang w:eastAsia="ru-RU"/>
              </w:rPr>
              <w:t xml:space="preserve">- дидактические игры; </w:t>
            </w:r>
          </w:p>
          <w:p w:rsidR="00E73E25" w:rsidRPr="00C053F6" w:rsidRDefault="00E73E25" w:rsidP="0029691B">
            <w:pPr>
              <w:suppressAutoHyphens/>
              <w:ind w:left="284" w:hanging="250"/>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моделирование; </w:t>
            </w:r>
          </w:p>
          <w:p w:rsidR="00E73E25" w:rsidRPr="00C053F6" w:rsidRDefault="00E73E25" w:rsidP="0029691B">
            <w:pPr>
              <w:suppressAutoHyphens/>
              <w:ind w:left="284" w:hanging="250"/>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дидактические игры; </w:t>
            </w:r>
          </w:p>
          <w:p w:rsidR="00E73E25" w:rsidRPr="00C053F6" w:rsidRDefault="00E73E25" w:rsidP="0029691B">
            <w:pPr>
              <w:suppressAutoHyphens/>
              <w:ind w:left="284" w:hanging="250"/>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игры-эксперименты; </w:t>
            </w:r>
          </w:p>
          <w:p w:rsidR="00E73E25" w:rsidRPr="00C053F6" w:rsidRDefault="00E73E25" w:rsidP="0029691B">
            <w:pPr>
              <w:suppressAutoHyphens/>
              <w:ind w:left="284" w:hanging="250"/>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развивающие игры; </w:t>
            </w:r>
          </w:p>
          <w:p w:rsidR="00E73E25" w:rsidRPr="00C053F6" w:rsidRDefault="00E73E25" w:rsidP="0029691B">
            <w:pPr>
              <w:suppressAutoHyphens/>
              <w:ind w:left="284" w:hanging="250"/>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использование сенсорных эталонов; </w:t>
            </w:r>
          </w:p>
          <w:p w:rsidR="00E73E25" w:rsidRPr="00C053F6" w:rsidRDefault="00E73E25" w:rsidP="0029691B">
            <w:pPr>
              <w:suppressAutoHyphens/>
              <w:ind w:left="284" w:hanging="250"/>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 действия экспериментального характера; </w:t>
            </w:r>
          </w:p>
          <w:p w:rsidR="00E73E25" w:rsidRPr="00C053F6" w:rsidRDefault="00E73E25" w:rsidP="0029691B">
            <w:pPr>
              <w:suppressAutoHyphens/>
              <w:ind w:left="176" w:hanging="142"/>
              <w:contextualSpacing/>
              <w:textAlignment w:val="baseline"/>
              <w:rPr>
                <w:rFonts w:eastAsia="Calibri" w:cs="Tahoma"/>
                <w:kern w:val="3"/>
                <w:sz w:val="24"/>
                <w:szCs w:val="24"/>
                <w:lang w:eastAsia="ru-RU"/>
              </w:rPr>
            </w:pPr>
            <w:r w:rsidRPr="00C053F6">
              <w:rPr>
                <w:rFonts w:eastAsia="Calibri" w:cs="Tahoma"/>
                <w:kern w:val="3"/>
                <w:sz w:val="24"/>
                <w:szCs w:val="24"/>
                <w:lang w:eastAsia="ru-RU"/>
              </w:rPr>
              <w:t xml:space="preserve">-познавательно - исследовательская деятельность; </w:t>
            </w:r>
          </w:p>
          <w:p w:rsidR="00E73E25" w:rsidRDefault="00E73E25" w:rsidP="0029691B">
            <w:pPr>
              <w:suppressAutoHyphens/>
              <w:ind w:left="64"/>
              <w:contextualSpacing/>
              <w:textAlignment w:val="baseline"/>
              <w:rPr>
                <w:rFonts w:eastAsia="Calibri" w:cs="Tahoma"/>
                <w:kern w:val="3"/>
                <w:sz w:val="24"/>
                <w:szCs w:val="24"/>
                <w:lang w:eastAsia="ru-RU"/>
              </w:rPr>
            </w:pPr>
            <w:r w:rsidRPr="00C053F6">
              <w:rPr>
                <w:rFonts w:eastAsia="Calibri" w:cs="Tahoma"/>
                <w:kern w:val="3"/>
                <w:sz w:val="24"/>
                <w:szCs w:val="24"/>
                <w:lang w:eastAsia="ru-RU"/>
              </w:rPr>
              <w:t>-</w:t>
            </w:r>
            <w:r w:rsidRPr="00C053F6">
              <w:rPr>
                <w:sz w:val="24"/>
                <w:szCs w:val="24"/>
                <w:lang w:eastAsia="ru-RU"/>
              </w:rPr>
              <w:t xml:space="preserve"> </w:t>
            </w:r>
            <w:r w:rsidRPr="00C053F6">
              <w:rPr>
                <w:rFonts w:eastAsia="Calibri" w:cs="Tahoma"/>
                <w:kern w:val="3"/>
                <w:sz w:val="24"/>
                <w:szCs w:val="24"/>
                <w:lang w:eastAsia="ru-RU"/>
              </w:rPr>
              <w:t>проектная деятельность (детско – взрослая)</w:t>
            </w:r>
          </w:p>
          <w:p w:rsidR="00CD7278" w:rsidRDefault="00CD7278" w:rsidP="0029691B">
            <w:pPr>
              <w:suppressAutoHyphens/>
              <w:ind w:left="64"/>
              <w:contextualSpacing/>
              <w:textAlignment w:val="baseline"/>
              <w:rPr>
                <w:rFonts w:eastAsia="Calibri" w:cs="Tahoma"/>
                <w:kern w:val="3"/>
                <w:sz w:val="24"/>
                <w:szCs w:val="24"/>
                <w:lang w:eastAsia="ru-RU"/>
              </w:rPr>
            </w:pPr>
          </w:p>
          <w:p w:rsidR="00CD7278" w:rsidRDefault="00CD7278" w:rsidP="0029691B">
            <w:pPr>
              <w:suppressAutoHyphens/>
              <w:ind w:left="64"/>
              <w:contextualSpacing/>
              <w:textAlignment w:val="baseline"/>
              <w:rPr>
                <w:rFonts w:eastAsia="Calibri" w:cs="Tahoma"/>
                <w:kern w:val="3"/>
                <w:sz w:val="24"/>
                <w:szCs w:val="24"/>
                <w:lang w:eastAsia="ru-RU"/>
              </w:rPr>
            </w:pPr>
          </w:p>
          <w:p w:rsidR="00CD7278" w:rsidRDefault="00CD7278" w:rsidP="0029691B">
            <w:pPr>
              <w:suppressAutoHyphens/>
              <w:ind w:left="64"/>
              <w:contextualSpacing/>
              <w:textAlignment w:val="baseline"/>
              <w:rPr>
                <w:rFonts w:eastAsia="Calibri" w:cs="Tahoma"/>
                <w:kern w:val="3"/>
                <w:lang w:eastAsia="ru-RU"/>
              </w:rPr>
            </w:pPr>
          </w:p>
        </w:tc>
        <w:tc>
          <w:tcPr>
            <w:tcW w:w="5528" w:type="dxa"/>
          </w:tcPr>
          <w:p w:rsidR="00E73E25" w:rsidRDefault="00E73E25" w:rsidP="0029691B">
            <w:pPr>
              <w:rPr>
                <w:b/>
                <w:sz w:val="24"/>
                <w:szCs w:val="24"/>
                <w:lang w:eastAsia="ru-RU"/>
              </w:rPr>
            </w:pPr>
            <w:r>
              <w:rPr>
                <w:b/>
                <w:sz w:val="24"/>
                <w:szCs w:val="24"/>
                <w:lang w:eastAsia="ru-RU"/>
              </w:rPr>
              <w:t>Формирование элементарных математических представлений</w:t>
            </w:r>
          </w:p>
          <w:p w:rsidR="00E73E25" w:rsidRPr="006551AC" w:rsidRDefault="00E73E25" w:rsidP="0029691B">
            <w:pPr>
              <w:rPr>
                <w:sz w:val="24"/>
                <w:szCs w:val="24"/>
                <w:lang w:eastAsia="ru-RU"/>
              </w:rPr>
            </w:pPr>
            <w:r w:rsidRPr="006551AC">
              <w:rPr>
                <w:sz w:val="24"/>
                <w:szCs w:val="24"/>
                <w:lang w:eastAsia="ru-RU"/>
              </w:rPr>
              <w:t>- блоки Дьенеша;</w:t>
            </w:r>
          </w:p>
          <w:p w:rsidR="00E73E25" w:rsidRPr="006551AC" w:rsidRDefault="00E73E25" w:rsidP="0029691B">
            <w:pPr>
              <w:rPr>
                <w:sz w:val="24"/>
                <w:szCs w:val="24"/>
                <w:lang w:eastAsia="ru-RU"/>
              </w:rPr>
            </w:pPr>
            <w:r w:rsidRPr="006551AC">
              <w:rPr>
                <w:sz w:val="24"/>
                <w:szCs w:val="24"/>
                <w:lang w:eastAsia="ru-RU"/>
              </w:rPr>
              <w:t>- палочки Кюизенера;</w:t>
            </w:r>
          </w:p>
          <w:p w:rsidR="00E73E25" w:rsidRPr="006551AC" w:rsidRDefault="00E73E25" w:rsidP="0029691B">
            <w:pPr>
              <w:rPr>
                <w:sz w:val="24"/>
                <w:szCs w:val="24"/>
                <w:lang w:eastAsia="ru-RU"/>
              </w:rPr>
            </w:pPr>
            <w:r w:rsidRPr="006551AC">
              <w:rPr>
                <w:sz w:val="24"/>
                <w:szCs w:val="24"/>
                <w:lang w:eastAsia="ru-RU"/>
              </w:rPr>
              <w:t>- счеты;</w:t>
            </w:r>
          </w:p>
          <w:p w:rsidR="00E73E25" w:rsidRPr="006551AC" w:rsidRDefault="00E73E25" w:rsidP="0029691B">
            <w:pPr>
              <w:rPr>
                <w:sz w:val="24"/>
                <w:szCs w:val="24"/>
                <w:lang w:eastAsia="ru-RU"/>
              </w:rPr>
            </w:pPr>
            <w:r w:rsidRPr="006551AC">
              <w:rPr>
                <w:sz w:val="24"/>
                <w:szCs w:val="24"/>
                <w:lang w:eastAsia="ru-RU"/>
              </w:rPr>
              <w:t xml:space="preserve">- счетные палочки; </w:t>
            </w:r>
          </w:p>
          <w:p w:rsidR="00E73E25" w:rsidRPr="006551AC" w:rsidRDefault="00E73E25" w:rsidP="0029691B">
            <w:pPr>
              <w:rPr>
                <w:sz w:val="24"/>
                <w:szCs w:val="24"/>
                <w:lang w:eastAsia="ru-RU"/>
              </w:rPr>
            </w:pPr>
            <w:r w:rsidRPr="006551AC">
              <w:rPr>
                <w:sz w:val="24"/>
                <w:szCs w:val="24"/>
                <w:lang w:eastAsia="ru-RU"/>
              </w:rPr>
              <w:t>- мозаики, пазлы, кубики, разрезные картинки;</w:t>
            </w:r>
          </w:p>
          <w:p w:rsidR="00E73E25" w:rsidRPr="006551AC" w:rsidRDefault="00E73E25" w:rsidP="0029691B">
            <w:pPr>
              <w:rPr>
                <w:sz w:val="24"/>
                <w:szCs w:val="24"/>
                <w:lang w:eastAsia="ru-RU"/>
              </w:rPr>
            </w:pPr>
            <w:r w:rsidRPr="006551AC">
              <w:rPr>
                <w:sz w:val="24"/>
                <w:szCs w:val="24"/>
                <w:lang w:eastAsia="ru-RU"/>
              </w:rPr>
              <w:t>- счетный материал;</w:t>
            </w:r>
          </w:p>
          <w:p w:rsidR="00E73E25" w:rsidRPr="006551AC" w:rsidRDefault="00E73E25" w:rsidP="0029691B">
            <w:pPr>
              <w:rPr>
                <w:sz w:val="24"/>
                <w:szCs w:val="24"/>
                <w:lang w:eastAsia="ru-RU"/>
              </w:rPr>
            </w:pPr>
            <w:r w:rsidRPr="006551AC">
              <w:rPr>
                <w:sz w:val="24"/>
                <w:szCs w:val="24"/>
                <w:lang w:eastAsia="ru-RU"/>
              </w:rPr>
              <w:t>- наборы геометрических фигур;</w:t>
            </w:r>
          </w:p>
          <w:p w:rsidR="00E73E25" w:rsidRPr="006551AC" w:rsidRDefault="00E73E25" w:rsidP="0029691B">
            <w:pPr>
              <w:rPr>
                <w:sz w:val="24"/>
                <w:szCs w:val="24"/>
                <w:lang w:eastAsia="ru-RU"/>
              </w:rPr>
            </w:pPr>
            <w:r w:rsidRPr="006551AC">
              <w:rPr>
                <w:sz w:val="24"/>
                <w:szCs w:val="24"/>
                <w:lang w:eastAsia="ru-RU"/>
              </w:rPr>
              <w:t>- игры для деления целого предмета на части и составление целого из частей;</w:t>
            </w:r>
          </w:p>
          <w:p w:rsidR="00E73E25" w:rsidRPr="006551AC" w:rsidRDefault="00E73E25" w:rsidP="0029691B">
            <w:pPr>
              <w:rPr>
                <w:sz w:val="24"/>
                <w:szCs w:val="24"/>
                <w:lang w:eastAsia="ru-RU"/>
              </w:rPr>
            </w:pPr>
            <w:r w:rsidRPr="006551AC">
              <w:rPr>
                <w:sz w:val="24"/>
                <w:szCs w:val="24"/>
                <w:lang w:eastAsia="ru-RU"/>
              </w:rPr>
              <w:t>- шашки, шахматы, головоломки, листы с заданиями для самостоятельного выполнения;</w:t>
            </w:r>
          </w:p>
          <w:p w:rsidR="00E73E25" w:rsidRPr="006551AC" w:rsidRDefault="00E73E25" w:rsidP="0029691B">
            <w:pPr>
              <w:rPr>
                <w:sz w:val="24"/>
                <w:szCs w:val="24"/>
                <w:lang w:eastAsia="ru-RU"/>
              </w:rPr>
            </w:pPr>
            <w:r w:rsidRPr="006551AC">
              <w:rPr>
                <w:sz w:val="24"/>
                <w:szCs w:val="24"/>
                <w:lang w:eastAsia="ru-RU"/>
              </w:rPr>
              <w:t>- трафареты, линейки;</w:t>
            </w:r>
          </w:p>
          <w:p w:rsidR="00E73E25" w:rsidRPr="006551AC" w:rsidRDefault="00E73E25" w:rsidP="0029691B">
            <w:pPr>
              <w:rPr>
                <w:sz w:val="24"/>
                <w:szCs w:val="24"/>
                <w:lang w:eastAsia="ru-RU"/>
              </w:rPr>
            </w:pPr>
            <w:r w:rsidRPr="006551AC">
              <w:rPr>
                <w:sz w:val="24"/>
                <w:szCs w:val="24"/>
                <w:lang w:eastAsia="ru-RU"/>
              </w:rPr>
              <w:t>- графические модели (светового дня, термометра, часов, перехода цвета)</w:t>
            </w:r>
          </w:p>
          <w:p w:rsidR="00E73E25" w:rsidRPr="006551AC" w:rsidRDefault="00E73E25" w:rsidP="0029691B">
            <w:pPr>
              <w:rPr>
                <w:sz w:val="24"/>
                <w:szCs w:val="24"/>
                <w:lang w:eastAsia="ru-RU"/>
              </w:rPr>
            </w:pPr>
            <w:r w:rsidRPr="006551AC">
              <w:rPr>
                <w:sz w:val="24"/>
                <w:szCs w:val="24"/>
                <w:lang w:eastAsia="ru-RU"/>
              </w:rPr>
              <w:t>- песочные часы;</w:t>
            </w:r>
          </w:p>
          <w:p w:rsidR="00E73E25" w:rsidRPr="006551AC" w:rsidRDefault="00E73E25" w:rsidP="0029691B">
            <w:pPr>
              <w:rPr>
                <w:sz w:val="24"/>
                <w:szCs w:val="24"/>
                <w:lang w:eastAsia="ru-RU"/>
              </w:rPr>
            </w:pPr>
            <w:r w:rsidRPr="006551AC">
              <w:rPr>
                <w:sz w:val="24"/>
                <w:szCs w:val="24"/>
                <w:lang w:eastAsia="ru-RU"/>
              </w:rPr>
              <w:t>- безмен;</w:t>
            </w:r>
          </w:p>
          <w:p w:rsidR="00E73E25" w:rsidRPr="006551AC" w:rsidRDefault="00E73E25" w:rsidP="0029691B">
            <w:pPr>
              <w:rPr>
                <w:sz w:val="24"/>
                <w:szCs w:val="24"/>
                <w:lang w:eastAsia="ru-RU"/>
              </w:rPr>
            </w:pPr>
            <w:r w:rsidRPr="006551AC">
              <w:rPr>
                <w:sz w:val="24"/>
                <w:szCs w:val="24"/>
                <w:lang w:eastAsia="ru-RU"/>
              </w:rPr>
              <w:t>- дидактические игры;</w:t>
            </w:r>
          </w:p>
          <w:p w:rsidR="00E73E25" w:rsidRPr="006551AC" w:rsidRDefault="00E73E25" w:rsidP="0029691B">
            <w:pPr>
              <w:rPr>
                <w:sz w:val="24"/>
                <w:szCs w:val="24"/>
                <w:lang w:eastAsia="ru-RU"/>
              </w:rPr>
            </w:pPr>
            <w:r w:rsidRPr="006551AC">
              <w:rPr>
                <w:sz w:val="24"/>
                <w:szCs w:val="24"/>
                <w:lang w:eastAsia="ru-RU"/>
              </w:rPr>
              <w:t>- лупа;</w:t>
            </w:r>
          </w:p>
          <w:p w:rsidR="00E73E25" w:rsidRPr="006551AC" w:rsidRDefault="00E73E25" w:rsidP="0029691B">
            <w:pPr>
              <w:rPr>
                <w:sz w:val="24"/>
                <w:szCs w:val="24"/>
                <w:lang w:eastAsia="ru-RU"/>
              </w:rPr>
            </w:pPr>
            <w:r w:rsidRPr="006551AC">
              <w:rPr>
                <w:sz w:val="24"/>
                <w:szCs w:val="24"/>
                <w:lang w:eastAsia="ru-RU"/>
              </w:rPr>
              <w:t>- календари недели, месяца, года;</w:t>
            </w:r>
          </w:p>
          <w:p w:rsidR="00E73E25" w:rsidRPr="006551AC" w:rsidRDefault="00E73E25" w:rsidP="0029691B">
            <w:pPr>
              <w:rPr>
                <w:sz w:val="24"/>
                <w:szCs w:val="24"/>
                <w:lang w:eastAsia="ru-RU"/>
              </w:rPr>
            </w:pPr>
            <w:r w:rsidRPr="006551AC">
              <w:rPr>
                <w:sz w:val="24"/>
                <w:szCs w:val="24"/>
                <w:lang w:eastAsia="ru-RU"/>
              </w:rPr>
              <w:t>- альбом с иллюстрациями «Времена года»</w:t>
            </w:r>
          </w:p>
          <w:p w:rsidR="00E73E25" w:rsidRPr="006551AC" w:rsidRDefault="00E73E25" w:rsidP="0029691B">
            <w:pPr>
              <w:rPr>
                <w:sz w:val="24"/>
                <w:szCs w:val="24"/>
                <w:lang w:eastAsia="ru-RU"/>
              </w:rPr>
            </w:pPr>
            <w:r w:rsidRPr="006551AC">
              <w:rPr>
                <w:sz w:val="24"/>
                <w:szCs w:val="24"/>
                <w:lang w:eastAsia="ru-RU"/>
              </w:rPr>
              <w:t>-план – схемы (группы, детского сада, безопасный маршрут дом – детский сад-дом)</w:t>
            </w:r>
          </w:p>
          <w:p w:rsidR="00E73E25" w:rsidRPr="006551AC" w:rsidRDefault="00E73E25" w:rsidP="0029691B">
            <w:pPr>
              <w:rPr>
                <w:sz w:val="24"/>
                <w:szCs w:val="24"/>
                <w:lang w:eastAsia="ru-RU"/>
              </w:rPr>
            </w:pPr>
            <w:r w:rsidRPr="006551AC">
              <w:rPr>
                <w:sz w:val="24"/>
                <w:szCs w:val="24"/>
                <w:lang w:eastAsia="ru-RU"/>
              </w:rPr>
              <w:t>- игры на развитие внимания</w:t>
            </w:r>
          </w:p>
          <w:p w:rsidR="00E73E25" w:rsidRDefault="00E73E25" w:rsidP="0029691B">
            <w:pPr>
              <w:rPr>
                <w:b/>
                <w:sz w:val="24"/>
                <w:szCs w:val="24"/>
                <w:lang w:eastAsia="ru-RU"/>
              </w:rPr>
            </w:pPr>
          </w:p>
        </w:tc>
      </w:tr>
      <w:tr w:rsidR="00E73E25" w:rsidRPr="00776A92" w:rsidTr="0029691B">
        <w:tc>
          <w:tcPr>
            <w:tcW w:w="2410" w:type="dxa"/>
          </w:tcPr>
          <w:p w:rsidR="00E73E25" w:rsidRPr="00A36E2E" w:rsidRDefault="00E73E25" w:rsidP="0029691B">
            <w:pPr>
              <w:tabs>
                <w:tab w:val="left" w:pos="993"/>
              </w:tabs>
              <w:suppressAutoHyphens/>
              <w:adjustRightInd w:val="0"/>
              <w:rPr>
                <w:rFonts w:ascii="Times New Roman CYR" w:hAnsi="Times New Roman CYR" w:cs="Times New Roman CYR"/>
                <w:b/>
                <w:bCs/>
                <w:sz w:val="28"/>
                <w:szCs w:val="28"/>
              </w:rPr>
            </w:pPr>
            <w:r w:rsidRPr="00A36E2E">
              <w:rPr>
                <w:rFonts w:ascii="Times New Roman CYR" w:hAnsi="Times New Roman CYR" w:cs="Times New Roman CYR"/>
                <w:b/>
                <w:bCs/>
                <w:sz w:val="28"/>
                <w:szCs w:val="28"/>
              </w:rPr>
              <w:lastRenderedPageBreak/>
              <w:t xml:space="preserve">6-7 лет </w:t>
            </w:r>
          </w:p>
          <w:p w:rsidR="00E73E25" w:rsidRPr="00A36E2E" w:rsidRDefault="00E73E25" w:rsidP="0029691B">
            <w:pPr>
              <w:tabs>
                <w:tab w:val="left" w:pos="993"/>
              </w:tabs>
              <w:suppressAutoHyphens/>
              <w:adjustRightInd w:val="0"/>
              <w:rPr>
                <w:rFonts w:ascii="Times New Roman CYR" w:hAnsi="Times New Roman CYR" w:cs="Times New Roman CYR"/>
                <w:b/>
                <w:bCs/>
                <w:sz w:val="24"/>
                <w:szCs w:val="24"/>
              </w:rPr>
            </w:pPr>
            <w:r w:rsidRPr="00A36E2E">
              <w:rPr>
                <w:rFonts w:ascii="Times New Roman CYR" w:hAnsi="Times New Roman CYR" w:cs="Times New Roman CYR"/>
                <w:b/>
                <w:bCs/>
                <w:sz w:val="24"/>
                <w:szCs w:val="24"/>
              </w:rPr>
              <w:t xml:space="preserve">Организованная образовательная деятельность </w:t>
            </w:r>
          </w:p>
          <w:p w:rsidR="00E73E25" w:rsidRDefault="00E73E25" w:rsidP="0029691B">
            <w:pPr>
              <w:tabs>
                <w:tab w:val="left" w:pos="993"/>
              </w:tabs>
              <w:suppressAutoHyphens/>
              <w:adjustRightInd w:val="0"/>
              <w:jc w:val="center"/>
              <w:rPr>
                <w:rFonts w:ascii="Times New Roman CYR" w:hAnsi="Times New Roman CYR" w:cs="Times New Roman CYR"/>
                <w:bCs/>
                <w:szCs w:val="28"/>
              </w:rPr>
            </w:pPr>
          </w:p>
        </w:tc>
        <w:tc>
          <w:tcPr>
            <w:tcW w:w="2268" w:type="dxa"/>
          </w:tcPr>
          <w:p w:rsidR="00E73E25" w:rsidRDefault="00E73E25" w:rsidP="0029691B">
            <w:pPr>
              <w:tabs>
                <w:tab w:val="left" w:pos="993"/>
              </w:tabs>
              <w:suppressAutoHyphens/>
              <w:adjustRightInd w:val="0"/>
              <w:rPr>
                <w:rFonts w:ascii="Times New Roman CYR" w:hAnsi="Times New Roman CYR" w:cs="Times New Roman CYR"/>
                <w:bCs/>
                <w:szCs w:val="28"/>
              </w:rPr>
            </w:pPr>
            <w:r>
              <w:rPr>
                <w:rFonts w:ascii="Times New Roman CYR" w:hAnsi="Times New Roman CYR" w:cs="Times New Roman CYR"/>
                <w:bCs/>
                <w:szCs w:val="28"/>
              </w:rPr>
              <w:t xml:space="preserve">Подгрупповая </w:t>
            </w:r>
          </w:p>
          <w:p w:rsidR="00E73E25" w:rsidRDefault="00E73E25" w:rsidP="0029691B">
            <w:pPr>
              <w:tabs>
                <w:tab w:val="left" w:pos="993"/>
              </w:tabs>
              <w:suppressAutoHyphens/>
              <w:adjustRightInd w:val="0"/>
              <w:rPr>
                <w:rFonts w:ascii="Times New Roman CYR" w:hAnsi="Times New Roman CYR" w:cs="Times New Roman CYR"/>
                <w:bCs/>
                <w:szCs w:val="28"/>
              </w:rPr>
            </w:pPr>
            <w:r>
              <w:rPr>
                <w:rFonts w:ascii="Times New Roman CYR" w:hAnsi="Times New Roman CYR" w:cs="Times New Roman CYR"/>
                <w:bCs/>
                <w:szCs w:val="28"/>
              </w:rPr>
              <w:t xml:space="preserve">Индивидуальная </w:t>
            </w:r>
          </w:p>
        </w:tc>
        <w:tc>
          <w:tcPr>
            <w:tcW w:w="4394" w:type="dxa"/>
          </w:tcPr>
          <w:p w:rsidR="00E73E25" w:rsidRPr="003B2200" w:rsidRDefault="00E73E25" w:rsidP="0029691B">
            <w:pPr>
              <w:suppressAutoHyphens/>
              <w:ind w:left="32" w:right="-109"/>
              <w:contextualSpacing/>
              <w:textAlignment w:val="baseline"/>
              <w:rPr>
                <w:rFonts w:eastAsia="Calibri" w:cs="Tahoma"/>
                <w:kern w:val="3"/>
                <w:lang w:eastAsia="ru-RU"/>
              </w:rPr>
            </w:pPr>
          </w:p>
        </w:tc>
        <w:tc>
          <w:tcPr>
            <w:tcW w:w="5528" w:type="dxa"/>
          </w:tcPr>
          <w:p w:rsidR="00E73E25" w:rsidRPr="00A36E2E" w:rsidRDefault="00E73E25" w:rsidP="0029691B">
            <w:pPr>
              <w:rPr>
                <w:b/>
                <w:sz w:val="24"/>
                <w:szCs w:val="24"/>
                <w:lang w:eastAsia="ru-RU"/>
              </w:rPr>
            </w:pPr>
            <w:r>
              <w:rPr>
                <w:b/>
                <w:sz w:val="24"/>
                <w:szCs w:val="24"/>
                <w:lang w:eastAsia="ru-RU"/>
              </w:rPr>
              <w:t>Формирование целостной картины мира, расширение кругозора</w:t>
            </w:r>
          </w:p>
          <w:p w:rsidR="00E73E25" w:rsidRPr="006551AC" w:rsidRDefault="00E73E25" w:rsidP="0029691B">
            <w:pPr>
              <w:rPr>
                <w:sz w:val="24"/>
                <w:szCs w:val="24"/>
                <w:lang w:eastAsia="ru-RU"/>
              </w:rPr>
            </w:pPr>
            <w:r w:rsidRPr="006551AC">
              <w:rPr>
                <w:sz w:val="24"/>
                <w:szCs w:val="24"/>
                <w:lang w:eastAsia="ru-RU"/>
              </w:rPr>
              <w:t>- индивидуальный раздаточный материал;</w:t>
            </w:r>
          </w:p>
          <w:p w:rsidR="00E73E25" w:rsidRPr="006551AC" w:rsidRDefault="00E73E25" w:rsidP="0029691B">
            <w:pPr>
              <w:rPr>
                <w:sz w:val="24"/>
                <w:szCs w:val="24"/>
                <w:lang w:eastAsia="ru-RU"/>
              </w:rPr>
            </w:pPr>
            <w:r w:rsidRPr="006551AC">
              <w:rPr>
                <w:sz w:val="24"/>
                <w:szCs w:val="24"/>
                <w:lang w:eastAsia="ru-RU"/>
              </w:rPr>
              <w:t>- дидактические игры на ознакомление с окружающим миром;</w:t>
            </w:r>
          </w:p>
          <w:p w:rsidR="00E73E25" w:rsidRPr="0051295E" w:rsidRDefault="00E73E25" w:rsidP="0029691B">
            <w:pPr>
              <w:rPr>
                <w:sz w:val="24"/>
                <w:szCs w:val="24"/>
                <w:lang w:eastAsia="ru-RU"/>
              </w:rPr>
            </w:pPr>
            <w:r w:rsidRPr="006551AC">
              <w:rPr>
                <w:sz w:val="24"/>
                <w:szCs w:val="24"/>
                <w:lang w:eastAsia="ru-RU"/>
              </w:rPr>
              <w:t xml:space="preserve">- наглядно – демонстрационный материал по лексическим темам:  </w:t>
            </w:r>
            <w:proofErr w:type="gramStart"/>
            <w:r w:rsidRPr="006551AC">
              <w:rPr>
                <w:sz w:val="24"/>
                <w:szCs w:val="24"/>
                <w:lang w:eastAsia="ru-RU"/>
              </w:rPr>
              <w:t>«Осень», «Зима», «Весна», «Лето», «Птицы», «Одежда», «Животные», «Цветы», «Деревья», «Профессии», «Овощи» «Фрукты», «Грибы», «Ягоды» «Рыбы», «</w:t>
            </w:r>
            <w:r>
              <w:rPr>
                <w:sz w:val="24"/>
                <w:szCs w:val="24"/>
                <w:lang w:eastAsia="ru-RU"/>
              </w:rPr>
              <w:t>Транспорт, «Насекомые», «Хлеб».</w:t>
            </w:r>
            <w:proofErr w:type="gramEnd"/>
          </w:p>
        </w:tc>
      </w:tr>
      <w:tr w:rsidR="00E73E25" w:rsidRPr="00776A92" w:rsidTr="0029691B">
        <w:tc>
          <w:tcPr>
            <w:tcW w:w="2410" w:type="dxa"/>
          </w:tcPr>
          <w:p w:rsidR="00E73E25" w:rsidRPr="00C053F6" w:rsidRDefault="00E73E25" w:rsidP="0029691B">
            <w:pPr>
              <w:tabs>
                <w:tab w:val="left" w:pos="993"/>
              </w:tabs>
              <w:suppressAutoHyphens/>
              <w:adjustRightInd w:val="0"/>
              <w:jc w:val="center"/>
              <w:rPr>
                <w:rFonts w:ascii="Times New Roman CYR" w:hAnsi="Times New Roman CYR" w:cs="Times New Roman CYR"/>
                <w:b/>
                <w:bCs/>
                <w:sz w:val="24"/>
                <w:szCs w:val="24"/>
              </w:rPr>
            </w:pPr>
            <w:r w:rsidRPr="00C053F6">
              <w:rPr>
                <w:rFonts w:ascii="Times New Roman CYR" w:hAnsi="Times New Roman CYR" w:cs="Times New Roman CYR"/>
                <w:b/>
                <w:bCs/>
                <w:sz w:val="24"/>
                <w:szCs w:val="24"/>
              </w:rPr>
              <w:t>Образовательная деятельность в ходе режимных моментов</w:t>
            </w:r>
          </w:p>
          <w:p w:rsidR="00E73E25" w:rsidRPr="00C053F6" w:rsidRDefault="00E73E25" w:rsidP="0029691B">
            <w:pPr>
              <w:tabs>
                <w:tab w:val="left" w:pos="993"/>
              </w:tabs>
              <w:suppressAutoHyphens/>
              <w:adjustRightInd w:val="0"/>
              <w:jc w:val="center"/>
              <w:rPr>
                <w:rFonts w:ascii="Times New Roman CYR" w:hAnsi="Times New Roman CYR" w:cs="Times New Roman CYR"/>
                <w:b/>
                <w:bCs/>
                <w:sz w:val="24"/>
                <w:szCs w:val="24"/>
              </w:rPr>
            </w:pPr>
            <w:r w:rsidRPr="00C053F6">
              <w:rPr>
                <w:rFonts w:ascii="Times New Roman CYR" w:hAnsi="Times New Roman CYR" w:cs="Times New Roman CYR"/>
                <w:b/>
                <w:bCs/>
                <w:sz w:val="24"/>
                <w:szCs w:val="24"/>
              </w:rPr>
              <w:t>(воспитатель)</w:t>
            </w:r>
          </w:p>
          <w:p w:rsidR="00E73E25" w:rsidRPr="00C053F6" w:rsidRDefault="00E73E25" w:rsidP="0029691B">
            <w:pPr>
              <w:tabs>
                <w:tab w:val="left" w:pos="993"/>
              </w:tabs>
              <w:suppressAutoHyphens/>
              <w:adjustRightInd w:val="0"/>
              <w:jc w:val="center"/>
              <w:rPr>
                <w:rFonts w:ascii="Times New Roman CYR" w:hAnsi="Times New Roman CYR" w:cs="Times New Roman CYR"/>
                <w:b/>
                <w:bCs/>
                <w:sz w:val="24"/>
                <w:szCs w:val="24"/>
              </w:rPr>
            </w:pPr>
          </w:p>
          <w:p w:rsidR="00E73E25" w:rsidRPr="00C053F6" w:rsidRDefault="00E73E25" w:rsidP="0029691B">
            <w:pPr>
              <w:tabs>
                <w:tab w:val="left" w:pos="993"/>
              </w:tabs>
              <w:suppressAutoHyphens/>
              <w:adjustRightInd w:val="0"/>
              <w:jc w:val="center"/>
              <w:rPr>
                <w:b/>
                <w:sz w:val="24"/>
                <w:szCs w:val="24"/>
              </w:rPr>
            </w:pPr>
          </w:p>
          <w:p w:rsidR="00E73E25" w:rsidRDefault="00E73E25" w:rsidP="0029691B">
            <w:pPr>
              <w:tabs>
                <w:tab w:val="left" w:pos="993"/>
              </w:tabs>
              <w:suppressAutoHyphens/>
              <w:adjustRightInd w:val="0"/>
              <w:jc w:val="center"/>
              <w:rPr>
                <w:rFonts w:ascii="Times New Roman CYR" w:hAnsi="Times New Roman CYR" w:cs="Times New Roman CYR"/>
                <w:bCs/>
                <w:szCs w:val="28"/>
              </w:rPr>
            </w:pPr>
            <w:r w:rsidRPr="00C053F6">
              <w:rPr>
                <w:rFonts w:ascii="Times New Roman CYR" w:hAnsi="Times New Roman CYR" w:cs="Times New Roman CYR"/>
                <w:b/>
                <w:bCs/>
                <w:sz w:val="24"/>
                <w:szCs w:val="24"/>
              </w:rPr>
              <w:t>Самостоятельная деятельность</w:t>
            </w:r>
          </w:p>
        </w:tc>
        <w:tc>
          <w:tcPr>
            <w:tcW w:w="2268" w:type="dxa"/>
          </w:tcPr>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Фронтальный</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 xml:space="preserve">Подгрупповой </w:t>
            </w:r>
          </w:p>
          <w:p w:rsidR="00E73E25" w:rsidRDefault="00E73E25" w:rsidP="0029691B">
            <w:pPr>
              <w:tabs>
                <w:tab w:val="left" w:pos="993"/>
              </w:tabs>
              <w:suppressAutoHyphens/>
              <w:adjustRightInd w:val="0"/>
              <w:rPr>
                <w:rFonts w:ascii="Times New Roman CYR" w:hAnsi="Times New Roman CYR" w:cs="Times New Roman CYR"/>
                <w:bCs/>
                <w:szCs w:val="28"/>
              </w:rPr>
            </w:pPr>
            <w:r w:rsidRPr="00C053F6">
              <w:rPr>
                <w:rFonts w:ascii="Times New Roman CYR" w:hAnsi="Times New Roman CYR" w:cs="Times New Roman CYR"/>
                <w:bCs/>
                <w:sz w:val="24"/>
                <w:szCs w:val="24"/>
              </w:rPr>
              <w:t>Индивидуальный</w:t>
            </w:r>
          </w:p>
        </w:tc>
        <w:tc>
          <w:tcPr>
            <w:tcW w:w="4394" w:type="dxa"/>
          </w:tcPr>
          <w:p w:rsidR="00E73E25" w:rsidRPr="003B2200" w:rsidRDefault="00E73E25" w:rsidP="0029691B">
            <w:pPr>
              <w:suppressAutoHyphens/>
              <w:ind w:left="32" w:right="-109"/>
              <w:contextualSpacing/>
              <w:textAlignment w:val="baseline"/>
              <w:rPr>
                <w:rFonts w:eastAsia="Calibri" w:cs="Tahoma"/>
                <w:kern w:val="3"/>
                <w:lang w:eastAsia="ru-RU"/>
              </w:rPr>
            </w:pPr>
          </w:p>
        </w:tc>
        <w:tc>
          <w:tcPr>
            <w:tcW w:w="5528" w:type="dxa"/>
          </w:tcPr>
          <w:p w:rsidR="00E73E25" w:rsidRPr="00A36E2E" w:rsidRDefault="00E73E25" w:rsidP="0029691B">
            <w:pPr>
              <w:rPr>
                <w:b/>
                <w:sz w:val="24"/>
                <w:szCs w:val="24"/>
                <w:lang w:eastAsia="ru-RU"/>
              </w:rPr>
            </w:pPr>
            <w:r>
              <w:rPr>
                <w:b/>
                <w:sz w:val="24"/>
                <w:szCs w:val="24"/>
                <w:lang w:eastAsia="ru-RU"/>
              </w:rPr>
              <w:t>Формирование целостной картины мира, расширение кругозора</w:t>
            </w:r>
          </w:p>
          <w:p w:rsidR="00E73E25" w:rsidRPr="006551AC" w:rsidRDefault="00E73E25" w:rsidP="0029691B">
            <w:pPr>
              <w:rPr>
                <w:sz w:val="24"/>
                <w:szCs w:val="24"/>
                <w:lang w:eastAsia="ru-RU"/>
              </w:rPr>
            </w:pPr>
            <w:proofErr w:type="gramStart"/>
            <w:r w:rsidRPr="006551AC">
              <w:rPr>
                <w:sz w:val="24"/>
                <w:szCs w:val="24"/>
                <w:lang w:eastAsia="ru-RU"/>
              </w:rPr>
              <w:t>- атрибуты к сюжетно-ролевым и режиссерским играм «Ателье», «Цирк», «Больница», «Салон красоты», «Автосервис», «Школа», «Телеграф», «Аэродром», «Библиотека».</w:t>
            </w:r>
            <w:proofErr w:type="gramEnd"/>
          </w:p>
          <w:p w:rsidR="00E73E25" w:rsidRPr="006551AC" w:rsidRDefault="00E73E25" w:rsidP="0029691B">
            <w:pPr>
              <w:rPr>
                <w:sz w:val="24"/>
                <w:szCs w:val="24"/>
                <w:lang w:eastAsia="ru-RU"/>
              </w:rPr>
            </w:pPr>
            <w:r w:rsidRPr="006551AC">
              <w:rPr>
                <w:sz w:val="24"/>
                <w:szCs w:val="24"/>
                <w:lang w:eastAsia="ru-RU"/>
              </w:rPr>
              <w:t>Альбом «Мой город – Нижний Новгород», «Мой район», «Наша группа», «Это моя семья»;</w:t>
            </w:r>
          </w:p>
          <w:p w:rsidR="00E73E25" w:rsidRPr="006551AC" w:rsidRDefault="00E73E25" w:rsidP="0029691B">
            <w:pPr>
              <w:rPr>
                <w:sz w:val="24"/>
                <w:szCs w:val="24"/>
                <w:lang w:eastAsia="ru-RU"/>
              </w:rPr>
            </w:pPr>
            <w:r w:rsidRPr="006551AC">
              <w:rPr>
                <w:sz w:val="24"/>
                <w:szCs w:val="24"/>
                <w:lang w:eastAsia="ru-RU"/>
              </w:rPr>
              <w:t>- дидактические игры;</w:t>
            </w:r>
          </w:p>
          <w:p w:rsidR="00E73E25" w:rsidRPr="006551AC" w:rsidRDefault="00E73E25" w:rsidP="0029691B">
            <w:pPr>
              <w:rPr>
                <w:sz w:val="24"/>
                <w:szCs w:val="24"/>
                <w:lang w:eastAsia="ru-RU"/>
              </w:rPr>
            </w:pPr>
            <w:r w:rsidRPr="006551AC">
              <w:rPr>
                <w:sz w:val="24"/>
                <w:szCs w:val="24"/>
                <w:lang w:eastAsia="ru-RU"/>
              </w:rPr>
              <w:t xml:space="preserve">- тематические альбомы; </w:t>
            </w:r>
          </w:p>
          <w:p w:rsidR="00E73E25" w:rsidRPr="006551AC" w:rsidRDefault="00E73E25" w:rsidP="0029691B">
            <w:pPr>
              <w:rPr>
                <w:sz w:val="24"/>
                <w:szCs w:val="24"/>
                <w:lang w:eastAsia="ru-RU"/>
              </w:rPr>
            </w:pPr>
            <w:r w:rsidRPr="006551AC">
              <w:rPr>
                <w:sz w:val="24"/>
                <w:szCs w:val="24"/>
                <w:lang w:eastAsia="ru-RU"/>
              </w:rPr>
              <w:t>- глобус;</w:t>
            </w:r>
          </w:p>
          <w:p w:rsidR="00E73E25" w:rsidRPr="006551AC" w:rsidRDefault="00E73E25" w:rsidP="0029691B">
            <w:pPr>
              <w:rPr>
                <w:sz w:val="24"/>
                <w:szCs w:val="24"/>
                <w:lang w:eastAsia="ru-RU"/>
              </w:rPr>
            </w:pPr>
            <w:r w:rsidRPr="006551AC">
              <w:rPr>
                <w:sz w:val="24"/>
                <w:szCs w:val="24"/>
                <w:lang w:eastAsia="ru-RU"/>
              </w:rPr>
              <w:t>- карта  города, района;</w:t>
            </w:r>
          </w:p>
          <w:p w:rsidR="00E73E25" w:rsidRPr="006551AC" w:rsidRDefault="00E73E25" w:rsidP="0029691B">
            <w:pPr>
              <w:rPr>
                <w:sz w:val="24"/>
                <w:szCs w:val="24"/>
                <w:u w:val="single"/>
                <w:lang w:eastAsia="ru-RU"/>
              </w:rPr>
            </w:pPr>
            <w:r w:rsidRPr="006551AC">
              <w:rPr>
                <w:sz w:val="24"/>
                <w:szCs w:val="24"/>
                <w:u w:val="single"/>
                <w:lang w:eastAsia="ru-RU"/>
              </w:rPr>
              <w:t>Для ознакомления с миром природы:</w:t>
            </w:r>
          </w:p>
          <w:p w:rsidR="00E73E25" w:rsidRPr="006551AC" w:rsidRDefault="00E73E25" w:rsidP="0029691B">
            <w:pPr>
              <w:rPr>
                <w:sz w:val="24"/>
                <w:szCs w:val="24"/>
                <w:lang w:eastAsia="ru-RU"/>
              </w:rPr>
            </w:pPr>
            <w:r w:rsidRPr="006551AC">
              <w:rPr>
                <w:sz w:val="24"/>
                <w:szCs w:val="24"/>
                <w:lang w:eastAsia="ru-RU"/>
              </w:rPr>
              <w:t xml:space="preserve">- комнатные растения; </w:t>
            </w:r>
          </w:p>
          <w:p w:rsidR="00E73E25" w:rsidRPr="006551AC" w:rsidRDefault="00E73E25" w:rsidP="0029691B">
            <w:pPr>
              <w:rPr>
                <w:sz w:val="24"/>
                <w:szCs w:val="24"/>
                <w:lang w:eastAsia="ru-RU"/>
              </w:rPr>
            </w:pPr>
            <w:r w:rsidRPr="006551AC">
              <w:rPr>
                <w:sz w:val="24"/>
                <w:szCs w:val="24"/>
                <w:lang w:eastAsia="ru-RU"/>
              </w:rPr>
              <w:t>- паспорта растений;</w:t>
            </w:r>
          </w:p>
          <w:p w:rsidR="00E73E25" w:rsidRPr="006551AC" w:rsidRDefault="00E73E25" w:rsidP="0029691B">
            <w:pPr>
              <w:rPr>
                <w:sz w:val="24"/>
                <w:szCs w:val="24"/>
                <w:lang w:eastAsia="ru-RU"/>
              </w:rPr>
            </w:pPr>
            <w:r w:rsidRPr="006551AC">
              <w:rPr>
                <w:sz w:val="24"/>
                <w:szCs w:val="24"/>
                <w:lang w:eastAsia="ru-RU"/>
              </w:rPr>
              <w:t>- календарь природы, погоды;</w:t>
            </w:r>
          </w:p>
          <w:p w:rsidR="00E73E25" w:rsidRPr="006551AC" w:rsidRDefault="00E73E25" w:rsidP="0029691B">
            <w:pPr>
              <w:rPr>
                <w:sz w:val="24"/>
                <w:szCs w:val="24"/>
                <w:lang w:eastAsia="ru-RU"/>
              </w:rPr>
            </w:pPr>
            <w:r w:rsidRPr="006551AC">
              <w:rPr>
                <w:sz w:val="24"/>
                <w:szCs w:val="24"/>
                <w:lang w:eastAsia="ru-RU"/>
              </w:rPr>
              <w:t>- экологические макеты (лес, поле, луг, водоем);</w:t>
            </w:r>
          </w:p>
          <w:p w:rsidR="00E73E25" w:rsidRPr="006551AC" w:rsidRDefault="00E73E25" w:rsidP="0029691B">
            <w:pPr>
              <w:rPr>
                <w:sz w:val="24"/>
                <w:szCs w:val="24"/>
                <w:lang w:eastAsia="ru-RU"/>
              </w:rPr>
            </w:pPr>
            <w:r w:rsidRPr="006551AC">
              <w:rPr>
                <w:sz w:val="24"/>
                <w:szCs w:val="24"/>
                <w:lang w:eastAsia="ru-RU"/>
              </w:rPr>
              <w:t>- макеты климатических зон России;</w:t>
            </w:r>
          </w:p>
          <w:p w:rsidR="00E73E25" w:rsidRPr="006551AC" w:rsidRDefault="00E73E25" w:rsidP="0029691B">
            <w:pPr>
              <w:rPr>
                <w:sz w:val="24"/>
                <w:szCs w:val="24"/>
                <w:lang w:eastAsia="ru-RU"/>
              </w:rPr>
            </w:pPr>
            <w:r w:rsidRPr="006551AC">
              <w:rPr>
                <w:sz w:val="24"/>
                <w:szCs w:val="24"/>
                <w:lang w:eastAsia="ru-RU"/>
              </w:rPr>
              <w:t>- графические модели (светового дня, термометра, живого организма; размножения растений, обобщающая модель для составления описательных рассказов);</w:t>
            </w:r>
          </w:p>
          <w:p w:rsidR="00E73E25" w:rsidRPr="006551AC" w:rsidRDefault="00E73E25" w:rsidP="0029691B">
            <w:pPr>
              <w:rPr>
                <w:sz w:val="24"/>
                <w:szCs w:val="24"/>
                <w:lang w:eastAsia="ru-RU"/>
              </w:rPr>
            </w:pPr>
            <w:proofErr w:type="gramStart"/>
            <w:r w:rsidRPr="006551AC">
              <w:rPr>
                <w:sz w:val="24"/>
                <w:szCs w:val="24"/>
                <w:lang w:eastAsia="ru-RU"/>
              </w:rPr>
              <w:t xml:space="preserve">- природный материал: песок, вода, глина, </w:t>
            </w:r>
            <w:r w:rsidRPr="006551AC">
              <w:rPr>
                <w:sz w:val="24"/>
                <w:szCs w:val="24"/>
                <w:lang w:eastAsia="ru-RU"/>
              </w:rPr>
              <w:lastRenderedPageBreak/>
              <w:t>камешки, ракушки, минералы, разная по составу земля, различные семена и плоды, кора  деревьев, мох, листья;</w:t>
            </w:r>
            <w:proofErr w:type="gramEnd"/>
          </w:p>
          <w:p w:rsidR="00E73E25" w:rsidRPr="006551AC" w:rsidRDefault="00E73E25" w:rsidP="0029691B">
            <w:pPr>
              <w:rPr>
                <w:sz w:val="24"/>
                <w:szCs w:val="24"/>
                <w:lang w:eastAsia="ru-RU"/>
              </w:rPr>
            </w:pPr>
            <w:r w:rsidRPr="006551AC">
              <w:rPr>
                <w:sz w:val="24"/>
                <w:szCs w:val="24"/>
                <w:lang w:eastAsia="ru-RU"/>
              </w:rPr>
              <w:t>- дидактические игры экологической направленности;</w:t>
            </w:r>
          </w:p>
          <w:p w:rsidR="00E73E25" w:rsidRPr="006551AC" w:rsidRDefault="00E73E25" w:rsidP="0029691B">
            <w:pPr>
              <w:rPr>
                <w:sz w:val="24"/>
                <w:szCs w:val="24"/>
                <w:lang w:eastAsia="ru-RU"/>
              </w:rPr>
            </w:pPr>
            <w:r w:rsidRPr="006551AC">
              <w:rPr>
                <w:sz w:val="24"/>
                <w:szCs w:val="24"/>
                <w:lang w:eastAsia="ru-RU"/>
              </w:rPr>
              <w:t>- тематические альбомы «Времена года» «Животные», «Растения», «Рыбы», и другие;</w:t>
            </w:r>
          </w:p>
          <w:p w:rsidR="00E73E25" w:rsidRPr="006551AC" w:rsidRDefault="00E73E25" w:rsidP="0029691B">
            <w:pPr>
              <w:rPr>
                <w:sz w:val="24"/>
                <w:szCs w:val="24"/>
                <w:lang w:eastAsia="ru-RU"/>
              </w:rPr>
            </w:pPr>
            <w:r w:rsidRPr="006551AC">
              <w:rPr>
                <w:sz w:val="24"/>
                <w:szCs w:val="24"/>
                <w:lang w:eastAsia="ru-RU"/>
              </w:rPr>
              <w:t xml:space="preserve">Иллюстрации   «Цветы», «Деревья»,   «Грибы», «Ягоды»; </w:t>
            </w:r>
          </w:p>
          <w:p w:rsidR="00E73E25" w:rsidRPr="006551AC" w:rsidRDefault="00E73E25" w:rsidP="0029691B">
            <w:pPr>
              <w:rPr>
                <w:sz w:val="24"/>
                <w:szCs w:val="24"/>
                <w:lang w:eastAsia="ru-RU"/>
              </w:rPr>
            </w:pPr>
            <w:r w:rsidRPr="006551AC">
              <w:rPr>
                <w:sz w:val="24"/>
                <w:szCs w:val="24"/>
                <w:lang w:eastAsia="ru-RU"/>
              </w:rPr>
              <w:t xml:space="preserve">- демонстрационный     материал «Природные    и погодные явления», «Природно-климатические зоны Земли»; </w:t>
            </w:r>
          </w:p>
          <w:p w:rsidR="00E73E25" w:rsidRPr="006551AC" w:rsidRDefault="00E73E25" w:rsidP="0029691B">
            <w:pPr>
              <w:rPr>
                <w:sz w:val="24"/>
                <w:szCs w:val="24"/>
                <w:lang w:eastAsia="ru-RU"/>
              </w:rPr>
            </w:pPr>
            <w:r w:rsidRPr="006551AC">
              <w:rPr>
                <w:sz w:val="24"/>
                <w:szCs w:val="24"/>
                <w:lang w:eastAsia="ru-RU"/>
              </w:rPr>
              <w:t>- наборы тематических предметных карточек;</w:t>
            </w:r>
          </w:p>
          <w:p w:rsidR="00E73E25" w:rsidRPr="006551AC" w:rsidRDefault="00E73E25" w:rsidP="0029691B">
            <w:pPr>
              <w:rPr>
                <w:sz w:val="24"/>
                <w:szCs w:val="24"/>
                <w:lang w:eastAsia="ru-RU"/>
              </w:rPr>
            </w:pPr>
            <w:r w:rsidRPr="006551AC">
              <w:rPr>
                <w:sz w:val="24"/>
                <w:szCs w:val="24"/>
                <w:lang w:eastAsia="ru-RU"/>
              </w:rPr>
              <w:t>- энциклопедия животного и растительного мира;</w:t>
            </w:r>
          </w:p>
          <w:p w:rsidR="00E73E25" w:rsidRPr="006551AC" w:rsidRDefault="00E73E25" w:rsidP="0029691B">
            <w:pPr>
              <w:rPr>
                <w:sz w:val="24"/>
                <w:szCs w:val="24"/>
                <w:lang w:eastAsia="ru-RU"/>
              </w:rPr>
            </w:pPr>
            <w:r w:rsidRPr="006551AC">
              <w:rPr>
                <w:sz w:val="24"/>
                <w:szCs w:val="24"/>
                <w:lang w:eastAsia="ru-RU"/>
              </w:rPr>
              <w:t>- гербарий;</w:t>
            </w:r>
          </w:p>
          <w:p w:rsidR="00E73E25" w:rsidRPr="006551AC" w:rsidRDefault="00E73E25" w:rsidP="0029691B">
            <w:pPr>
              <w:rPr>
                <w:sz w:val="24"/>
                <w:szCs w:val="24"/>
                <w:lang w:eastAsia="ru-RU"/>
              </w:rPr>
            </w:pPr>
            <w:r w:rsidRPr="006551AC">
              <w:rPr>
                <w:sz w:val="24"/>
                <w:szCs w:val="24"/>
                <w:lang w:eastAsia="ru-RU"/>
              </w:rPr>
              <w:t>- набор картинок  «Космос»;</w:t>
            </w:r>
          </w:p>
          <w:p w:rsidR="00E73E25" w:rsidRDefault="00E73E25" w:rsidP="0029691B">
            <w:pPr>
              <w:rPr>
                <w:b/>
                <w:sz w:val="24"/>
                <w:szCs w:val="24"/>
                <w:lang w:eastAsia="ru-RU"/>
              </w:rPr>
            </w:pPr>
            <w:r w:rsidRPr="006551AC">
              <w:rPr>
                <w:sz w:val="24"/>
                <w:szCs w:val="24"/>
                <w:lang w:eastAsia="ru-RU"/>
              </w:rPr>
              <w:t>- оборудование  для устройства «Огород на окне».</w:t>
            </w:r>
          </w:p>
        </w:tc>
      </w:tr>
      <w:tr w:rsidR="00E73E25" w:rsidRPr="00776A92" w:rsidTr="0029691B">
        <w:tc>
          <w:tcPr>
            <w:tcW w:w="14600" w:type="dxa"/>
            <w:gridSpan w:val="4"/>
          </w:tcPr>
          <w:p w:rsidR="00E73E25" w:rsidRDefault="00E73E25" w:rsidP="0029691B">
            <w:pPr>
              <w:jc w:val="center"/>
              <w:rPr>
                <w:b/>
                <w:sz w:val="28"/>
                <w:szCs w:val="28"/>
                <w:lang w:eastAsia="ru-RU"/>
              </w:rPr>
            </w:pPr>
            <w:r w:rsidRPr="0051295E">
              <w:rPr>
                <w:b/>
                <w:sz w:val="28"/>
                <w:szCs w:val="28"/>
                <w:lang w:eastAsia="ru-RU"/>
              </w:rPr>
              <w:lastRenderedPageBreak/>
              <w:t>Образовательная деятельность «Речевое развитие»</w:t>
            </w:r>
          </w:p>
          <w:p w:rsidR="00E73E25" w:rsidRPr="00F3275F" w:rsidRDefault="00E73E25" w:rsidP="0029691B">
            <w:pPr>
              <w:rPr>
                <w:b/>
                <w:sz w:val="24"/>
                <w:szCs w:val="24"/>
                <w:lang w:eastAsia="ru-RU"/>
              </w:rPr>
            </w:pPr>
            <w:r>
              <w:rPr>
                <w:b/>
                <w:sz w:val="28"/>
                <w:szCs w:val="28"/>
                <w:lang w:eastAsia="ru-RU"/>
              </w:rPr>
              <w:t xml:space="preserve">Разделы: </w:t>
            </w:r>
            <w:r>
              <w:rPr>
                <w:b/>
                <w:sz w:val="24"/>
                <w:szCs w:val="24"/>
                <w:lang w:eastAsia="ru-RU"/>
              </w:rPr>
              <w:t>Развитие речи. Развитие всех компонентов устной речи обучающихся: лексическая сторона речи, грамматический строй речи, произносительная сторона речи, связная речь  (диалогическая и монологическая), практическое овладение нормами речи.</w:t>
            </w:r>
          </w:p>
        </w:tc>
      </w:tr>
      <w:tr w:rsidR="00E73E25" w:rsidRPr="00776A92" w:rsidTr="0029691B">
        <w:tc>
          <w:tcPr>
            <w:tcW w:w="2410" w:type="dxa"/>
          </w:tcPr>
          <w:p w:rsidR="00E73E25" w:rsidRPr="00C00AF1" w:rsidRDefault="00E73E25" w:rsidP="0029691B">
            <w:pPr>
              <w:tabs>
                <w:tab w:val="left" w:pos="993"/>
              </w:tabs>
              <w:suppressAutoHyphens/>
              <w:adjustRightInd w:val="0"/>
              <w:jc w:val="center"/>
              <w:rPr>
                <w:rFonts w:ascii="Times New Roman CYR" w:hAnsi="Times New Roman CYR" w:cs="Times New Roman CYR"/>
                <w:b/>
                <w:bCs/>
                <w:sz w:val="28"/>
                <w:szCs w:val="28"/>
              </w:rPr>
            </w:pPr>
            <w:r w:rsidRPr="00C00AF1">
              <w:rPr>
                <w:rFonts w:ascii="Times New Roman CYR" w:hAnsi="Times New Roman CYR" w:cs="Times New Roman CYR"/>
                <w:b/>
                <w:bCs/>
                <w:sz w:val="28"/>
                <w:szCs w:val="28"/>
              </w:rPr>
              <w:t>6-7- лет</w:t>
            </w:r>
          </w:p>
          <w:p w:rsidR="00E73E25" w:rsidRPr="00A36E2E" w:rsidRDefault="00E73E25" w:rsidP="0029691B">
            <w:pPr>
              <w:tabs>
                <w:tab w:val="left" w:pos="993"/>
              </w:tabs>
              <w:suppressAutoHyphens/>
              <w:adjustRightInd w:val="0"/>
              <w:rPr>
                <w:rFonts w:ascii="Times New Roman CYR" w:hAnsi="Times New Roman CYR" w:cs="Times New Roman CYR"/>
                <w:b/>
                <w:bCs/>
                <w:sz w:val="24"/>
                <w:szCs w:val="24"/>
              </w:rPr>
            </w:pPr>
            <w:r w:rsidRPr="00A36E2E">
              <w:rPr>
                <w:rFonts w:ascii="Times New Roman CYR" w:hAnsi="Times New Roman CYR" w:cs="Times New Roman CYR"/>
                <w:b/>
                <w:bCs/>
                <w:sz w:val="24"/>
                <w:szCs w:val="24"/>
              </w:rPr>
              <w:t xml:space="preserve">Организованная образовательная деятельность </w:t>
            </w:r>
          </w:p>
          <w:p w:rsidR="00E73E25" w:rsidRPr="00A36E2E" w:rsidRDefault="00E73E25" w:rsidP="0029691B">
            <w:pPr>
              <w:tabs>
                <w:tab w:val="left" w:pos="993"/>
              </w:tabs>
              <w:suppressAutoHyphens/>
              <w:adjustRightInd w:val="0"/>
              <w:rPr>
                <w:rFonts w:ascii="Times New Roman CYR" w:hAnsi="Times New Roman CYR" w:cs="Times New Roman CYR"/>
                <w:b/>
                <w:bCs/>
                <w:szCs w:val="28"/>
              </w:rPr>
            </w:pPr>
            <w:r w:rsidRPr="00A36E2E">
              <w:rPr>
                <w:rFonts w:ascii="Times New Roman CYR" w:hAnsi="Times New Roman CYR" w:cs="Times New Roman CYR"/>
                <w:b/>
                <w:bCs/>
                <w:sz w:val="24"/>
                <w:szCs w:val="24"/>
              </w:rPr>
              <w:t>(учитель-</w:t>
            </w:r>
            <w:r>
              <w:rPr>
                <w:rFonts w:ascii="Times New Roman CYR" w:hAnsi="Times New Roman CYR" w:cs="Times New Roman CYR"/>
                <w:b/>
                <w:bCs/>
                <w:sz w:val="24"/>
                <w:szCs w:val="24"/>
              </w:rPr>
              <w:t>логопед</w:t>
            </w:r>
            <w:r w:rsidRPr="00A36E2E">
              <w:rPr>
                <w:rFonts w:ascii="Times New Roman CYR" w:hAnsi="Times New Roman CYR" w:cs="Times New Roman CYR"/>
                <w:b/>
                <w:bCs/>
                <w:sz w:val="24"/>
                <w:szCs w:val="24"/>
              </w:rPr>
              <w:t>)</w:t>
            </w:r>
          </w:p>
        </w:tc>
        <w:tc>
          <w:tcPr>
            <w:tcW w:w="2268" w:type="dxa"/>
          </w:tcPr>
          <w:p w:rsidR="00E73E25" w:rsidRDefault="00E73E25" w:rsidP="0029691B">
            <w:pPr>
              <w:tabs>
                <w:tab w:val="left" w:pos="993"/>
              </w:tabs>
              <w:suppressAutoHyphens/>
              <w:adjustRightInd w:val="0"/>
              <w:rPr>
                <w:rFonts w:ascii="Times New Roman CYR" w:hAnsi="Times New Roman CYR" w:cs="Times New Roman CYR"/>
                <w:bCs/>
                <w:szCs w:val="28"/>
              </w:rPr>
            </w:pPr>
            <w:r>
              <w:rPr>
                <w:rFonts w:ascii="Times New Roman CYR" w:hAnsi="Times New Roman CYR" w:cs="Times New Roman CYR"/>
                <w:bCs/>
                <w:szCs w:val="28"/>
              </w:rPr>
              <w:t xml:space="preserve">Подгрупповая </w:t>
            </w:r>
          </w:p>
          <w:p w:rsidR="00E73E25" w:rsidRDefault="00E73E25" w:rsidP="0029691B">
            <w:pPr>
              <w:tabs>
                <w:tab w:val="left" w:pos="993"/>
              </w:tabs>
              <w:suppressAutoHyphens/>
              <w:adjustRightInd w:val="0"/>
              <w:rPr>
                <w:rFonts w:ascii="Times New Roman CYR" w:hAnsi="Times New Roman CYR" w:cs="Times New Roman CYR"/>
                <w:bCs/>
                <w:szCs w:val="28"/>
              </w:rPr>
            </w:pPr>
            <w:r>
              <w:rPr>
                <w:rFonts w:ascii="Times New Roman CYR" w:hAnsi="Times New Roman CYR" w:cs="Times New Roman CYR"/>
                <w:bCs/>
                <w:szCs w:val="28"/>
              </w:rPr>
              <w:t>Индивидуальная</w:t>
            </w:r>
          </w:p>
        </w:tc>
        <w:tc>
          <w:tcPr>
            <w:tcW w:w="4394" w:type="dxa"/>
          </w:tcPr>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Pr>
                <w:rFonts w:eastAsia="Calibri" w:cs="Tahoma"/>
                <w:kern w:val="3"/>
                <w:sz w:val="24"/>
                <w:szCs w:val="24"/>
                <w:lang w:eastAsia="ru-RU"/>
              </w:rPr>
              <w:t xml:space="preserve">- </w:t>
            </w:r>
            <w:r w:rsidRPr="00C00AF1">
              <w:rPr>
                <w:rFonts w:eastAsia="Calibri" w:cs="Tahoma"/>
                <w:kern w:val="3"/>
                <w:sz w:val="24"/>
                <w:szCs w:val="24"/>
                <w:lang w:eastAsia="ru-RU"/>
              </w:rPr>
              <w:t xml:space="preserve">чтение;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беседы, обсуждение;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сочинение загадок, рифмовок, сказок;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разучивание стихотворений;</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 пересказ;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составление творческих рассказов (описательных, по сюжетной картине и серии картин);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дидактические игры;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игры</w:t>
            </w:r>
          </w:p>
          <w:p w:rsidR="00E73E25" w:rsidRPr="00C00AF1" w:rsidRDefault="00E73E25" w:rsidP="0029691B">
            <w:pPr>
              <w:suppressAutoHyphens/>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 драматизации;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игровые проблемные ситуации;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рассматривание; </w:t>
            </w:r>
          </w:p>
          <w:p w:rsidR="00E73E25"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lastRenderedPageBreak/>
              <w:t>-игры (словесные; дидактические; хороводные;</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игровая ситуация;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-ситуативные разговоры;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-самостоятельная деятельность, предполагающая общение со сверстниками;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-наблюдения;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-совместная деятельность; </w:t>
            </w:r>
          </w:p>
          <w:p w:rsidR="00E73E25"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-педагогические ситуации</w:t>
            </w:r>
            <w:r>
              <w:rPr>
                <w:rFonts w:eastAsia="Calibri" w:cs="Tahoma"/>
                <w:kern w:val="3"/>
                <w:sz w:val="24"/>
                <w:szCs w:val="24"/>
                <w:lang w:eastAsia="ru-RU"/>
              </w:rPr>
              <w:t>;</w:t>
            </w:r>
          </w:p>
          <w:p w:rsidR="00E73E25" w:rsidRPr="00336A90" w:rsidRDefault="00E73E25" w:rsidP="0029691B">
            <w:pPr>
              <w:suppressAutoHyphens/>
              <w:ind w:left="32"/>
              <w:contextualSpacing/>
              <w:jc w:val="both"/>
              <w:textAlignment w:val="baseline"/>
              <w:rPr>
                <w:rFonts w:eastAsia="Calibri" w:cs="Tahoma"/>
                <w:kern w:val="3"/>
                <w:sz w:val="24"/>
                <w:szCs w:val="24"/>
                <w:lang w:eastAsia="ru-RU"/>
              </w:rPr>
            </w:pPr>
            <w:r>
              <w:rPr>
                <w:rFonts w:eastAsia="Calibri" w:cs="Tahoma"/>
                <w:kern w:val="3"/>
                <w:sz w:val="24"/>
                <w:szCs w:val="24"/>
                <w:lang w:eastAsia="ru-RU"/>
              </w:rPr>
              <w:t>- обсуждение.</w:t>
            </w:r>
          </w:p>
        </w:tc>
        <w:tc>
          <w:tcPr>
            <w:tcW w:w="5528" w:type="dxa"/>
          </w:tcPr>
          <w:p w:rsidR="00E73E25" w:rsidRPr="00C00AF1" w:rsidRDefault="00E73E25" w:rsidP="0029691B">
            <w:pPr>
              <w:rPr>
                <w:b/>
                <w:sz w:val="24"/>
                <w:szCs w:val="24"/>
                <w:lang w:eastAsia="ru-RU"/>
              </w:rPr>
            </w:pPr>
            <w:r w:rsidRPr="00C00AF1">
              <w:rPr>
                <w:b/>
                <w:sz w:val="24"/>
                <w:szCs w:val="24"/>
                <w:lang w:eastAsia="ru-RU"/>
              </w:rPr>
              <w:lastRenderedPageBreak/>
              <w:t>Специальные средства</w:t>
            </w:r>
          </w:p>
          <w:p w:rsidR="00E73E25" w:rsidRPr="006551AC" w:rsidRDefault="00E73E25" w:rsidP="0029691B">
            <w:pPr>
              <w:rPr>
                <w:sz w:val="24"/>
                <w:szCs w:val="24"/>
                <w:u w:val="single"/>
                <w:lang w:eastAsia="ru-RU"/>
              </w:rPr>
            </w:pPr>
            <w:r w:rsidRPr="006551AC">
              <w:rPr>
                <w:sz w:val="24"/>
                <w:szCs w:val="24"/>
                <w:u w:val="single"/>
                <w:lang w:eastAsia="ru-RU"/>
              </w:rPr>
              <w:t xml:space="preserve">кабинет учителя – логопеда: </w:t>
            </w:r>
          </w:p>
          <w:p w:rsidR="00E73E25" w:rsidRPr="006551AC" w:rsidRDefault="00E73E25" w:rsidP="0029691B">
            <w:pPr>
              <w:rPr>
                <w:sz w:val="24"/>
                <w:szCs w:val="24"/>
                <w:lang w:eastAsia="ru-RU"/>
              </w:rPr>
            </w:pPr>
            <w:r w:rsidRPr="006551AC">
              <w:rPr>
                <w:sz w:val="24"/>
                <w:szCs w:val="24"/>
                <w:lang w:eastAsia="ru-RU"/>
              </w:rPr>
              <w:t>- индивидуальный раздаточный материал на звуковую культуру речи, лексические темы;</w:t>
            </w:r>
          </w:p>
          <w:p w:rsidR="00E73E25" w:rsidRPr="006551AC" w:rsidRDefault="00E73E25" w:rsidP="0029691B">
            <w:pPr>
              <w:rPr>
                <w:sz w:val="24"/>
                <w:szCs w:val="24"/>
                <w:lang w:eastAsia="ru-RU"/>
              </w:rPr>
            </w:pPr>
            <w:r w:rsidRPr="006551AC">
              <w:rPr>
                <w:sz w:val="24"/>
                <w:szCs w:val="24"/>
                <w:lang w:eastAsia="ru-RU"/>
              </w:rPr>
              <w:t>- разрезная азбука;</w:t>
            </w:r>
          </w:p>
          <w:p w:rsidR="00E73E25" w:rsidRPr="006551AC" w:rsidRDefault="00E73E25" w:rsidP="0029691B">
            <w:pPr>
              <w:rPr>
                <w:sz w:val="24"/>
                <w:szCs w:val="24"/>
                <w:lang w:eastAsia="ru-RU"/>
              </w:rPr>
            </w:pPr>
            <w:r w:rsidRPr="006551AC">
              <w:rPr>
                <w:sz w:val="24"/>
                <w:szCs w:val="24"/>
                <w:lang w:eastAsia="ru-RU"/>
              </w:rPr>
              <w:t>- дидактические игры «Лото из букв, слогов, стихов, загадок», «Прочитай по первым буквам»;</w:t>
            </w:r>
          </w:p>
          <w:p w:rsidR="00E73E25" w:rsidRPr="006551AC" w:rsidRDefault="00E73E25" w:rsidP="0029691B">
            <w:pPr>
              <w:rPr>
                <w:sz w:val="24"/>
                <w:szCs w:val="24"/>
                <w:lang w:eastAsia="ru-RU"/>
              </w:rPr>
            </w:pPr>
            <w:r w:rsidRPr="006551AC">
              <w:rPr>
                <w:sz w:val="24"/>
                <w:szCs w:val="24"/>
                <w:lang w:eastAsia="ru-RU"/>
              </w:rPr>
              <w:t>- кубики «Мякиши - твердыши»;</w:t>
            </w:r>
          </w:p>
          <w:p w:rsidR="00E73E25" w:rsidRPr="006551AC" w:rsidRDefault="00E73E25" w:rsidP="0029691B">
            <w:pPr>
              <w:rPr>
                <w:sz w:val="24"/>
                <w:szCs w:val="24"/>
                <w:lang w:eastAsia="ru-RU"/>
              </w:rPr>
            </w:pPr>
            <w:r w:rsidRPr="006551AC">
              <w:rPr>
                <w:sz w:val="24"/>
                <w:szCs w:val="24"/>
                <w:lang w:eastAsia="ru-RU"/>
              </w:rPr>
              <w:t>- касса букв и слогов;</w:t>
            </w:r>
          </w:p>
          <w:p w:rsidR="00E73E25" w:rsidRPr="006551AC" w:rsidRDefault="00E73E25" w:rsidP="0029691B">
            <w:pPr>
              <w:rPr>
                <w:sz w:val="24"/>
                <w:szCs w:val="24"/>
                <w:lang w:eastAsia="ru-RU"/>
              </w:rPr>
            </w:pPr>
            <w:r w:rsidRPr="006551AC">
              <w:rPr>
                <w:sz w:val="24"/>
                <w:szCs w:val="24"/>
                <w:lang w:eastAsia="ru-RU"/>
              </w:rPr>
              <w:t>- магнитная азбука;</w:t>
            </w:r>
          </w:p>
          <w:p w:rsidR="00E73E25" w:rsidRPr="006551AC" w:rsidRDefault="00E73E25" w:rsidP="0029691B">
            <w:pPr>
              <w:rPr>
                <w:sz w:val="24"/>
                <w:szCs w:val="24"/>
                <w:lang w:eastAsia="ru-RU"/>
              </w:rPr>
            </w:pPr>
            <w:r w:rsidRPr="006551AC">
              <w:rPr>
                <w:sz w:val="24"/>
                <w:szCs w:val="24"/>
                <w:lang w:eastAsia="ru-RU"/>
              </w:rPr>
              <w:t>- демонстрационный материал;</w:t>
            </w:r>
          </w:p>
          <w:p w:rsidR="00E73E25" w:rsidRDefault="00E73E25" w:rsidP="0029691B">
            <w:pPr>
              <w:rPr>
                <w:sz w:val="24"/>
                <w:szCs w:val="24"/>
                <w:lang w:eastAsia="ru-RU"/>
              </w:rPr>
            </w:pPr>
            <w:r w:rsidRPr="006551AC">
              <w:rPr>
                <w:sz w:val="24"/>
                <w:szCs w:val="24"/>
                <w:lang w:eastAsia="ru-RU"/>
              </w:rPr>
              <w:t xml:space="preserve">- пособия «Слог», «Ударение», «Учись читать, писать…», «Умный кубики + тренажер для </w:t>
            </w:r>
            <w:r w:rsidRPr="006551AC">
              <w:rPr>
                <w:sz w:val="24"/>
                <w:szCs w:val="24"/>
                <w:lang w:eastAsia="ru-RU"/>
              </w:rPr>
              <w:lastRenderedPageBreak/>
              <w:t>письма».</w:t>
            </w:r>
          </w:p>
          <w:p w:rsidR="00E73E25" w:rsidRPr="006551AC" w:rsidRDefault="00E73E25" w:rsidP="0029691B">
            <w:pPr>
              <w:rPr>
                <w:sz w:val="24"/>
                <w:szCs w:val="24"/>
                <w:lang w:eastAsia="ru-RU"/>
              </w:rPr>
            </w:pPr>
            <w:r>
              <w:rPr>
                <w:sz w:val="24"/>
                <w:szCs w:val="24"/>
                <w:lang w:eastAsia="ru-RU"/>
              </w:rPr>
              <w:t xml:space="preserve">- </w:t>
            </w:r>
            <w:r w:rsidRPr="006551AC">
              <w:rPr>
                <w:sz w:val="24"/>
                <w:szCs w:val="24"/>
                <w:lang w:eastAsia="ru-RU"/>
              </w:rPr>
              <w:t>лото «Буквы»;</w:t>
            </w:r>
          </w:p>
          <w:p w:rsidR="00E73E25" w:rsidRPr="006551AC" w:rsidRDefault="00E73E25" w:rsidP="0029691B">
            <w:pPr>
              <w:rPr>
                <w:sz w:val="24"/>
                <w:szCs w:val="24"/>
                <w:lang w:eastAsia="ru-RU"/>
              </w:rPr>
            </w:pPr>
            <w:r w:rsidRPr="006551AC">
              <w:rPr>
                <w:sz w:val="24"/>
                <w:szCs w:val="24"/>
                <w:lang w:eastAsia="ru-RU"/>
              </w:rPr>
              <w:t>- азбука (несколько видов);</w:t>
            </w:r>
          </w:p>
          <w:p w:rsidR="00E73E25" w:rsidRPr="006551AC" w:rsidRDefault="00E73E25" w:rsidP="0029691B">
            <w:pPr>
              <w:rPr>
                <w:sz w:val="24"/>
                <w:szCs w:val="24"/>
                <w:lang w:eastAsia="ru-RU"/>
              </w:rPr>
            </w:pPr>
            <w:r w:rsidRPr="006551AC">
              <w:rPr>
                <w:sz w:val="24"/>
                <w:szCs w:val="24"/>
                <w:lang w:eastAsia="ru-RU"/>
              </w:rPr>
              <w:t>- игровые занимательные задания.</w:t>
            </w:r>
          </w:p>
          <w:p w:rsidR="00E73E25" w:rsidRPr="006551AC" w:rsidRDefault="00E73E25" w:rsidP="0029691B">
            <w:pPr>
              <w:rPr>
                <w:sz w:val="24"/>
                <w:szCs w:val="24"/>
                <w:lang w:eastAsia="ru-RU"/>
              </w:rPr>
            </w:pPr>
          </w:p>
        </w:tc>
      </w:tr>
      <w:tr w:rsidR="00E73E25" w:rsidRPr="00776A92" w:rsidTr="0029691B">
        <w:tc>
          <w:tcPr>
            <w:tcW w:w="14600" w:type="dxa"/>
            <w:gridSpan w:val="4"/>
          </w:tcPr>
          <w:p w:rsidR="00E73E25" w:rsidRDefault="00E73E25" w:rsidP="0029691B">
            <w:pPr>
              <w:rPr>
                <w:b/>
                <w:sz w:val="28"/>
                <w:szCs w:val="28"/>
                <w:lang w:eastAsia="ru-RU"/>
              </w:rPr>
            </w:pPr>
            <w:r>
              <w:rPr>
                <w:b/>
                <w:sz w:val="28"/>
                <w:szCs w:val="28"/>
                <w:lang w:eastAsia="ru-RU"/>
              </w:rPr>
              <w:lastRenderedPageBreak/>
              <w:t>Раздел: ознакомление с художественной литературой</w:t>
            </w:r>
          </w:p>
          <w:p w:rsidR="00E73E25" w:rsidRPr="00C053F6" w:rsidRDefault="00E73E25" w:rsidP="0029691B">
            <w:pPr>
              <w:rPr>
                <w:sz w:val="28"/>
                <w:szCs w:val="28"/>
                <w:lang w:eastAsia="ru-RU"/>
              </w:rPr>
            </w:pPr>
            <w:r w:rsidRPr="00C053F6">
              <w:rPr>
                <w:sz w:val="28"/>
                <w:szCs w:val="28"/>
                <w:lang w:eastAsia="ru-RU"/>
              </w:rPr>
              <w:t>Подразделы: формирование целостной картины мира, развитие литературной речи, приобщение к словесному искусству.</w:t>
            </w:r>
          </w:p>
        </w:tc>
      </w:tr>
      <w:tr w:rsidR="00E73E25" w:rsidRPr="00776A92" w:rsidTr="0029691B">
        <w:tc>
          <w:tcPr>
            <w:tcW w:w="2410" w:type="dxa"/>
          </w:tcPr>
          <w:p w:rsidR="00E73E25" w:rsidRDefault="00E73E25" w:rsidP="0029691B">
            <w:pPr>
              <w:tabs>
                <w:tab w:val="left" w:pos="993"/>
              </w:tabs>
              <w:suppressAutoHyphens/>
              <w:adjustRightInd w:val="0"/>
              <w:jc w:val="center"/>
              <w:rPr>
                <w:rFonts w:ascii="Times New Roman CYR" w:hAnsi="Times New Roman CYR" w:cs="Times New Roman CYR"/>
                <w:b/>
                <w:bCs/>
                <w:sz w:val="28"/>
                <w:szCs w:val="28"/>
              </w:rPr>
            </w:pPr>
            <w:r w:rsidRPr="001C60F2">
              <w:rPr>
                <w:rFonts w:ascii="Times New Roman CYR" w:hAnsi="Times New Roman CYR" w:cs="Times New Roman CYR"/>
                <w:b/>
                <w:bCs/>
                <w:sz w:val="28"/>
                <w:szCs w:val="28"/>
              </w:rPr>
              <w:t>6-7- лет</w:t>
            </w:r>
          </w:p>
          <w:p w:rsidR="00E73E25" w:rsidRPr="00C00AF1" w:rsidRDefault="00E73E25" w:rsidP="0029691B">
            <w:pPr>
              <w:tabs>
                <w:tab w:val="left" w:pos="993"/>
              </w:tabs>
              <w:suppressAutoHyphens/>
              <w:adjustRightInd w:val="0"/>
              <w:jc w:val="center"/>
              <w:rPr>
                <w:rFonts w:ascii="Times New Roman CYR" w:hAnsi="Times New Roman CYR" w:cs="Times New Roman CYR"/>
                <w:b/>
                <w:bCs/>
                <w:sz w:val="24"/>
                <w:szCs w:val="24"/>
              </w:rPr>
            </w:pPr>
            <w:r w:rsidRPr="00C00AF1">
              <w:rPr>
                <w:rFonts w:ascii="Times New Roman CYR" w:hAnsi="Times New Roman CYR" w:cs="Times New Roman CYR"/>
                <w:b/>
                <w:bCs/>
                <w:sz w:val="24"/>
                <w:szCs w:val="24"/>
              </w:rPr>
              <w:t>Образовательная деятельность в ходе режимных моментов</w:t>
            </w:r>
          </w:p>
          <w:p w:rsidR="00E73E25" w:rsidRPr="001C60F2" w:rsidRDefault="00E73E25" w:rsidP="0029691B">
            <w:pPr>
              <w:tabs>
                <w:tab w:val="left" w:pos="993"/>
              </w:tabs>
              <w:suppressAutoHyphens/>
              <w:adjustRightInd w:val="0"/>
              <w:jc w:val="center"/>
              <w:rPr>
                <w:rFonts w:ascii="Times New Roman CYR" w:hAnsi="Times New Roman CYR" w:cs="Times New Roman CYR"/>
                <w:b/>
                <w:bCs/>
                <w:sz w:val="28"/>
                <w:szCs w:val="28"/>
              </w:rPr>
            </w:pPr>
            <w:r w:rsidRPr="00C00AF1">
              <w:rPr>
                <w:rFonts w:ascii="Times New Roman CYR" w:hAnsi="Times New Roman CYR" w:cs="Times New Roman CYR"/>
                <w:b/>
                <w:bCs/>
                <w:sz w:val="24"/>
                <w:szCs w:val="24"/>
              </w:rPr>
              <w:t>Самостоятельная деятельность</w:t>
            </w:r>
          </w:p>
        </w:tc>
        <w:tc>
          <w:tcPr>
            <w:tcW w:w="2268" w:type="dxa"/>
          </w:tcPr>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Фронтальная</w:t>
            </w:r>
          </w:p>
          <w:p w:rsidR="00E73E25" w:rsidRPr="00C053F6" w:rsidRDefault="00E73E25" w:rsidP="0029691B">
            <w:pPr>
              <w:tabs>
                <w:tab w:val="left" w:pos="993"/>
              </w:tabs>
              <w:suppressAutoHyphens/>
              <w:adjustRightInd w:val="0"/>
              <w:rPr>
                <w:rFonts w:ascii="Times New Roman CYR" w:hAnsi="Times New Roman CYR" w:cs="Times New Roman CYR"/>
                <w:bCs/>
                <w:sz w:val="24"/>
                <w:szCs w:val="24"/>
              </w:rPr>
            </w:pPr>
            <w:r w:rsidRPr="00C053F6">
              <w:rPr>
                <w:rFonts w:ascii="Times New Roman CYR" w:hAnsi="Times New Roman CYR" w:cs="Times New Roman CYR"/>
                <w:bCs/>
                <w:sz w:val="24"/>
                <w:szCs w:val="24"/>
              </w:rPr>
              <w:t>Подгрупповая</w:t>
            </w:r>
          </w:p>
          <w:p w:rsidR="00E73E25" w:rsidRDefault="00E73E25" w:rsidP="0029691B">
            <w:pPr>
              <w:tabs>
                <w:tab w:val="left" w:pos="993"/>
              </w:tabs>
              <w:suppressAutoHyphens/>
              <w:adjustRightInd w:val="0"/>
              <w:rPr>
                <w:rFonts w:ascii="Times New Roman CYR" w:hAnsi="Times New Roman CYR" w:cs="Times New Roman CYR"/>
                <w:bCs/>
                <w:szCs w:val="28"/>
              </w:rPr>
            </w:pPr>
          </w:p>
        </w:tc>
        <w:tc>
          <w:tcPr>
            <w:tcW w:w="4394" w:type="dxa"/>
          </w:tcPr>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Pr>
                <w:rFonts w:eastAsia="Calibri" w:cs="Tahoma"/>
                <w:kern w:val="3"/>
                <w:sz w:val="24"/>
                <w:szCs w:val="24"/>
                <w:lang w:eastAsia="ru-RU"/>
              </w:rPr>
              <w:t xml:space="preserve">- </w:t>
            </w:r>
            <w:r w:rsidRPr="00C00AF1">
              <w:rPr>
                <w:rFonts w:eastAsia="Calibri" w:cs="Tahoma"/>
                <w:kern w:val="3"/>
                <w:sz w:val="24"/>
                <w:szCs w:val="24"/>
                <w:lang w:eastAsia="ru-RU"/>
              </w:rPr>
              <w:t xml:space="preserve">чтение;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беседы, обсуждение</w:t>
            </w:r>
            <w:r>
              <w:rPr>
                <w:rFonts w:eastAsia="Calibri" w:cs="Tahoma"/>
                <w:kern w:val="3"/>
                <w:sz w:val="24"/>
                <w:szCs w:val="24"/>
                <w:lang w:eastAsia="ru-RU"/>
              </w:rPr>
              <w:t>, рассуждение</w:t>
            </w:r>
            <w:r w:rsidRPr="00C00AF1">
              <w:rPr>
                <w:rFonts w:eastAsia="Calibri" w:cs="Tahoma"/>
                <w:kern w:val="3"/>
                <w:sz w:val="24"/>
                <w:szCs w:val="24"/>
                <w:lang w:eastAsia="ru-RU"/>
              </w:rPr>
              <w:t xml:space="preserve">;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пересказ; </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ситуативные разговоры; </w:t>
            </w:r>
          </w:p>
          <w:p w:rsidR="00E73E25" w:rsidRPr="00C00AF1" w:rsidRDefault="00E73E25" w:rsidP="0029691B">
            <w:pPr>
              <w:suppressAutoHyphens/>
              <w:contextualSpacing/>
              <w:jc w:val="both"/>
              <w:textAlignment w:val="baseline"/>
              <w:rPr>
                <w:rFonts w:eastAsia="Calibri" w:cs="Tahoma"/>
                <w:kern w:val="3"/>
                <w:sz w:val="24"/>
                <w:szCs w:val="24"/>
                <w:lang w:eastAsia="ru-RU"/>
              </w:rPr>
            </w:pPr>
            <w:r w:rsidRPr="00C00AF1">
              <w:rPr>
                <w:rFonts w:eastAsia="Calibri" w:cs="Tahoma"/>
                <w:kern w:val="3"/>
                <w:sz w:val="24"/>
                <w:szCs w:val="24"/>
                <w:lang w:eastAsia="ru-RU"/>
              </w:rPr>
              <w:t xml:space="preserve">- драматизации; </w:t>
            </w:r>
          </w:p>
          <w:p w:rsidR="00E73E25" w:rsidRDefault="00E73E25" w:rsidP="0029691B">
            <w:pPr>
              <w:suppressAutoHyphens/>
              <w:ind w:left="32"/>
              <w:contextualSpacing/>
              <w:jc w:val="both"/>
              <w:textAlignment w:val="baseline"/>
              <w:rPr>
                <w:rFonts w:eastAsia="Calibri" w:cs="Tahoma"/>
                <w:kern w:val="3"/>
                <w:sz w:val="24"/>
                <w:szCs w:val="24"/>
                <w:lang w:eastAsia="ru-RU"/>
              </w:rPr>
            </w:pPr>
            <w:r>
              <w:rPr>
                <w:rFonts w:eastAsia="Calibri" w:cs="Tahoma"/>
                <w:kern w:val="3"/>
                <w:sz w:val="24"/>
                <w:szCs w:val="24"/>
                <w:lang w:eastAsia="ru-RU"/>
              </w:rPr>
              <w:t>- рассматривание.</w:t>
            </w:r>
          </w:p>
          <w:p w:rsidR="00E73E25" w:rsidRPr="00C00AF1" w:rsidRDefault="00E73E25" w:rsidP="0029691B">
            <w:pPr>
              <w:suppressAutoHyphens/>
              <w:ind w:left="32"/>
              <w:contextualSpacing/>
              <w:jc w:val="both"/>
              <w:textAlignment w:val="baseline"/>
              <w:rPr>
                <w:rFonts w:eastAsia="Calibri" w:cs="Tahoma"/>
                <w:kern w:val="3"/>
                <w:sz w:val="24"/>
                <w:szCs w:val="24"/>
                <w:lang w:eastAsia="ru-RU"/>
              </w:rPr>
            </w:pPr>
          </w:p>
          <w:p w:rsidR="00E73E25" w:rsidRPr="00336A90" w:rsidRDefault="00E73E25" w:rsidP="0029691B">
            <w:pPr>
              <w:suppressAutoHyphens/>
              <w:ind w:left="32"/>
              <w:contextualSpacing/>
              <w:jc w:val="both"/>
              <w:textAlignment w:val="baseline"/>
              <w:rPr>
                <w:rFonts w:eastAsia="Calibri" w:cs="Tahoma"/>
                <w:kern w:val="3"/>
                <w:sz w:val="24"/>
                <w:szCs w:val="24"/>
                <w:lang w:eastAsia="ru-RU"/>
              </w:rPr>
            </w:pPr>
          </w:p>
        </w:tc>
        <w:tc>
          <w:tcPr>
            <w:tcW w:w="5528" w:type="dxa"/>
          </w:tcPr>
          <w:p w:rsidR="00E73E25" w:rsidRPr="006551AC" w:rsidRDefault="00E73E25" w:rsidP="0029691B">
            <w:pPr>
              <w:rPr>
                <w:sz w:val="24"/>
                <w:szCs w:val="24"/>
                <w:lang w:eastAsia="ru-RU"/>
              </w:rPr>
            </w:pPr>
            <w:proofErr w:type="gramStart"/>
            <w:r w:rsidRPr="006551AC">
              <w:rPr>
                <w:sz w:val="24"/>
                <w:szCs w:val="24"/>
                <w:lang w:eastAsia="ru-RU"/>
              </w:rPr>
              <w:t>книги детские: произведения фольклора, русские народные сказки, сказки народов мира, произведения русской и зарубежной классики, произведения современных авторов: рассказы, сказки, стихи, журналы, детские энциклопедии;</w:t>
            </w:r>
            <w:proofErr w:type="gramEnd"/>
          </w:p>
          <w:p w:rsidR="00E73E25" w:rsidRPr="006551AC" w:rsidRDefault="00E73E25" w:rsidP="0029691B">
            <w:pPr>
              <w:rPr>
                <w:sz w:val="24"/>
                <w:szCs w:val="24"/>
                <w:lang w:eastAsia="ru-RU"/>
              </w:rPr>
            </w:pPr>
            <w:r w:rsidRPr="006551AC">
              <w:rPr>
                <w:sz w:val="24"/>
                <w:szCs w:val="24"/>
                <w:lang w:eastAsia="ru-RU"/>
              </w:rPr>
              <w:t>- книги, любимые детьми этой группы;</w:t>
            </w:r>
          </w:p>
          <w:p w:rsidR="00E73E25" w:rsidRPr="006551AC" w:rsidRDefault="00E73E25" w:rsidP="0029691B">
            <w:pPr>
              <w:rPr>
                <w:sz w:val="24"/>
                <w:szCs w:val="24"/>
                <w:lang w:eastAsia="ru-RU"/>
              </w:rPr>
            </w:pPr>
            <w:r w:rsidRPr="006551AC">
              <w:rPr>
                <w:sz w:val="24"/>
                <w:szCs w:val="24"/>
                <w:lang w:eastAsia="ru-RU"/>
              </w:rPr>
              <w:t>- сезонная литература;</w:t>
            </w:r>
          </w:p>
          <w:p w:rsidR="00E73E25" w:rsidRPr="006551AC" w:rsidRDefault="00E73E25" w:rsidP="0029691B">
            <w:pPr>
              <w:rPr>
                <w:sz w:val="24"/>
                <w:szCs w:val="24"/>
                <w:lang w:eastAsia="ru-RU"/>
              </w:rPr>
            </w:pPr>
            <w:r w:rsidRPr="006551AC">
              <w:rPr>
                <w:sz w:val="24"/>
                <w:szCs w:val="24"/>
                <w:lang w:eastAsia="ru-RU"/>
              </w:rPr>
              <w:t>- «Книжкина больница».</w:t>
            </w:r>
          </w:p>
        </w:tc>
      </w:tr>
      <w:tr w:rsidR="00E73E25" w:rsidRPr="00776A92" w:rsidTr="0029691B">
        <w:tc>
          <w:tcPr>
            <w:tcW w:w="14600" w:type="dxa"/>
            <w:gridSpan w:val="4"/>
          </w:tcPr>
          <w:p w:rsidR="00E73E25" w:rsidRDefault="00E73E25" w:rsidP="0029691B">
            <w:pPr>
              <w:rPr>
                <w:b/>
                <w:sz w:val="28"/>
                <w:szCs w:val="28"/>
                <w:lang w:eastAsia="ru-RU"/>
              </w:rPr>
            </w:pPr>
            <w:r w:rsidRPr="00C00AF1">
              <w:rPr>
                <w:b/>
                <w:sz w:val="28"/>
                <w:szCs w:val="28"/>
                <w:lang w:eastAsia="ru-RU"/>
              </w:rPr>
              <w:t>Образовательная область «Художественно-эстетическое развитие»</w:t>
            </w:r>
          </w:p>
          <w:p w:rsidR="00E73E25" w:rsidRPr="00194DBD" w:rsidRDefault="00E73E25" w:rsidP="0029691B">
            <w:pPr>
              <w:rPr>
                <w:sz w:val="24"/>
                <w:szCs w:val="24"/>
                <w:lang w:eastAsia="ru-RU"/>
              </w:rPr>
            </w:pPr>
            <w:r w:rsidRPr="00194DBD">
              <w:rPr>
                <w:sz w:val="28"/>
                <w:szCs w:val="28"/>
                <w:lang w:eastAsia="ru-RU"/>
              </w:rPr>
              <w:t xml:space="preserve">Разделы: Приобщение к изобразительному искусству. Развитие продуктивной деятельности (рисование, лепка, аппликация, художественный труд). Развитие детского творчества. </w:t>
            </w:r>
          </w:p>
        </w:tc>
      </w:tr>
      <w:tr w:rsidR="00E73E25" w:rsidRPr="00776A92" w:rsidTr="0029691B">
        <w:tc>
          <w:tcPr>
            <w:tcW w:w="2410" w:type="dxa"/>
          </w:tcPr>
          <w:p w:rsidR="00E73E25" w:rsidRDefault="00E73E25" w:rsidP="0029691B">
            <w:pPr>
              <w:jc w:val="center"/>
              <w:rPr>
                <w:b/>
                <w:sz w:val="28"/>
                <w:szCs w:val="28"/>
                <w:lang w:eastAsia="ru-RU"/>
              </w:rPr>
            </w:pPr>
            <w:r>
              <w:rPr>
                <w:b/>
                <w:sz w:val="28"/>
                <w:szCs w:val="28"/>
                <w:lang w:eastAsia="ru-RU"/>
              </w:rPr>
              <w:t xml:space="preserve">6-7- лет </w:t>
            </w:r>
          </w:p>
          <w:p w:rsidR="00E73E25" w:rsidRPr="00194DBD" w:rsidRDefault="00E73E25" w:rsidP="0029691B">
            <w:pPr>
              <w:suppressAutoHyphens/>
              <w:ind w:left="32"/>
              <w:contextualSpacing/>
              <w:jc w:val="center"/>
              <w:textAlignment w:val="baseline"/>
              <w:rPr>
                <w:rFonts w:eastAsia="Calibri" w:cs="Tahoma"/>
                <w:kern w:val="3"/>
                <w:sz w:val="24"/>
                <w:szCs w:val="24"/>
                <w:lang w:eastAsia="ru-RU"/>
              </w:rPr>
            </w:pPr>
            <w:r>
              <w:rPr>
                <w:rFonts w:eastAsia="Calibri" w:cs="Tahoma"/>
                <w:kern w:val="3"/>
                <w:sz w:val="24"/>
                <w:szCs w:val="24"/>
                <w:lang w:eastAsia="ru-RU"/>
              </w:rPr>
              <w:t>О</w:t>
            </w:r>
            <w:r w:rsidRPr="00194DBD">
              <w:rPr>
                <w:rFonts w:eastAsia="Calibri" w:cs="Tahoma"/>
                <w:kern w:val="3"/>
                <w:sz w:val="24"/>
                <w:szCs w:val="24"/>
                <w:lang w:eastAsia="ru-RU"/>
              </w:rPr>
              <w:t>рганизованная образовательная деятельность</w:t>
            </w:r>
          </w:p>
          <w:p w:rsidR="00E73E25" w:rsidRDefault="00E73E25" w:rsidP="0029691B">
            <w:pPr>
              <w:jc w:val="center"/>
              <w:rPr>
                <w:b/>
                <w:sz w:val="28"/>
                <w:szCs w:val="28"/>
                <w:lang w:eastAsia="ru-RU"/>
              </w:rPr>
            </w:pPr>
          </w:p>
          <w:p w:rsidR="00E73E25" w:rsidRPr="00C06E96" w:rsidRDefault="00E73E25" w:rsidP="0029691B">
            <w:pPr>
              <w:jc w:val="center"/>
              <w:rPr>
                <w:sz w:val="24"/>
                <w:szCs w:val="24"/>
                <w:lang w:eastAsia="ru-RU"/>
              </w:rPr>
            </w:pPr>
            <w:r w:rsidRPr="00C06E96">
              <w:rPr>
                <w:sz w:val="24"/>
                <w:szCs w:val="24"/>
                <w:lang w:eastAsia="ru-RU"/>
              </w:rPr>
              <w:t xml:space="preserve">Образовательная деятельность в ходе </w:t>
            </w:r>
            <w:r w:rsidRPr="00C06E96">
              <w:rPr>
                <w:sz w:val="24"/>
                <w:szCs w:val="24"/>
                <w:lang w:eastAsia="ru-RU"/>
              </w:rPr>
              <w:lastRenderedPageBreak/>
              <w:t>режимных моментов</w:t>
            </w:r>
          </w:p>
          <w:p w:rsidR="00E73E25" w:rsidRDefault="00E73E25" w:rsidP="0029691B">
            <w:pPr>
              <w:jc w:val="center"/>
              <w:rPr>
                <w:b/>
                <w:sz w:val="28"/>
                <w:szCs w:val="28"/>
                <w:lang w:eastAsia="ru-RU"/>
              </w:rPr>
            </w:pPr>
          </w:p>
        </w:tc>
        <w:tc>
          <w:tcPr>
            <w:tcW w:w="2268" w:type="dxa"/>
          </w:tcPr>
          <w:p w:rsidR="00E73E25" w:rsidRPr="00194DBD" w:rsidRDefault="00E73E25" w:rsidP="0029691B">
            <w:pPr>
              <w:suppressAutoHyphens/>
              <w:ind w:left="32"/>
              <w:contextualSpacing/>
              <w:textAlignment w:val="baseline"/>
              <w:rPr>
                <w:sz w:val="24"/>
                <w:szCs w:val="24"/>
                <w:lang w:eastAsia="ru-RU"/>
              </w:rPr>
            </w:pPr>
          </w:p>
        </w:tc>
        <w:tc>
          <w:tcPr>
            <w:tcW w:w="4394" w:type="dxa"/>
          </w:tcPr>
          <w:p w:rsidR="00E73E25" w:rsidRPr="00CE52C4" w:rsidRDefault="00E73E25" w:rsidP="0029691B">
            <w:pPr>
              <w:suppressAutoHyphens/>
              <w:ind w:firstLine="34"/>
              <w:contextualSpacing/>
              <w:textAlignment w:val="baseline"/>
              <w:rPr>
                <w:rFonts w:eastAsia="Calibri" w:cs="Tahoma"/>
                <w:kern w:val="3"/>
                <w:sz w:val="24"/>
                <w:szCs w:val="24"/>
                <w:lang w:eastAsia="ru-RU"/>
              </w:rPr>
            </w:pPr>
            <w:r w:rsidRPr="00CE52C4">
              <w:rPr>
                <w:rFonts w:eastAsia="Calibri" w:cs="Tahoma"/>
                <w:kern w:val="3"/>
                <w:sz w:val="24"/>
                <w:szCs w:val="24"/>
                <w:lang w:eastAsia="ru-RU"/>
              </w:rPr>
              <w:t>- рассматривание и обсуждение произведений искусства (репродукций картин, игрушек, изделий народно-прикладного искусства, иллюстраций);</w:t>
            </w:r>
          </w:p>
          <w:p w:rsidR="00E73E25" w:rsidRPr="00CE52C4" w:rsidRDefault="00E73E25" w:rsidP="0029691B">
            <w:pPr>
              <w:suppressAutoHyphens/>
              <w:ind w:firstLine="34"/>
              <w:contextualSpacing/>
              <w:textAlignment w:val="baseline"/>
              <w:rPr>
                <w:rFonts w:eastAsia="Calibri" w:cs="Tahoma"/>
                <w:kern w:val="3"/>
                <w:sz w:val="24"/>
                <w:szCs w:val="24"/>
                <w:lang w:eastAsia="ru-RU"/>
              </w:rPr>
            </w:pPr>
            <w:r>
              <w:rPr>
                <w:rFonts w:eastAsia="Calibri" w:cs="Tahoma"/>
                <w:kern w:val="3"/>
                <w:sz w:val="24"/>
                <w:szCs w:val="24"/>
                <w:lang w:eastAsia="ru-RU"/>
              </w:rPr>
              <w:t xml:space="preserve"> - беседы.</w:t>
            </w:r>
          </w:p>
          <w:p w:rsidR="00E73E25" w:rsidRPr="008A2907" w:rsidRDefault="00E73E25" w:rsidP="0029691B">
            <w:pPr>
              <w:suppressAutoHyphens/>
              <w:contextualSpacing/>
              <w:textAlignment w:val="baseline"/>
              <w:rPr>
                <w:rFonts w:eastAsia="Calibri" w:cs="Tahoma"/>
                <w:kern w:val="3"/>
                <w:lang w:eastAsia="ru-RU"/>
              </w:rPr>
            </w:pPr>
          </w:p>
        </w:tc>
        <w:tc>
          <w:tcPr>
            <w:tcW w:w="5528" w:type="dxa"/>
          </w:tcPr>
          <w:p w:rsidR="00E73E25" w:rsidRDefault="00E73E25" w:rsidP="0029691B">
            <w:pPr>
              <w:adjustRightInd w:val="0"/>
              <w:rPr>
                <w:b/>
                <w:sz w:val="24"/>
                <w:szCs w:val="24"/>
                <w:lang w:eastAsia="ru-RU"/>
              </w:rPr>
            </w:pPr>
            <w:r w:rsidRPr="00194DBD">
              <w:rPr>
                <w:b/>
                <w:sz w:val="24"/>
                <w:szCs w:val="24"/>
                <w:lang w:eastAsia="ru-RU"/>
              </w:rPr>
              <w:t>Приобщение к изобразительному искусству.</w:t>
            </w:r>
          </w:p>
          <w:p w:rsidR="00E73E25" w:rsidRDefault="00E73E25" w:rsidP="0029691B">
            <w:pPr>
              <w:adjustRightInd w:val="0"/>
              <w:rPr>
                <w:b/>
                <w:sz w:val="24"/>
                <w:szCs w:val="24"/>
                <w:lang w:eastAsia="ru-RU"/>
              </w:rPr>
            </w:pPr>
            <w:r w:rsidRPr="00C06E96">
              <w:rPr>
                <w:b/>
                <w:sz w:val="24"/>
                <w:szCs w:val="24"/>
                <w:lang w:eastAsia="ru-RU"/>
              </w:rPr>
              <w:t>Развитие детского творчества.</w:t>
            </w:r>
          </w:p>
          <w:p w:rsidR="00E73E25" w:rsidRPr="006551AC" w:rsidRDefault="00E73E25" w:rsidP="0029691B">
            <w:pPr>
              <w:adjustRightInd w:val="0"/>
              <w:rPr>
                <w:sz w:val="24"/>
                <w:szCs w:val="24"/>
                <w:lang w:eastAsia="ru-RU"/>
              </w:rPr>
            </w:pPr>
            <w:r w:rsidRPr="006551AC">
              <w:rPr>
                <w:sz w:val="24"/>
                <w:szCs w:val="24"/>
                <w:lang w:eastAsia="ru-RU"/>
              </w:rPr>
              <w:t xml:space="preserve">- набор картинок  по жанрам народно-прикладного искусства; </w:t>
            </w:r>
          </w:p>
          <w:p w:rsidR="00E73E25" w:rsidRPr="006551AC" w:rsidRDefault="00E73E25" w:rsidP="0029691B">
            <w:pPr>
              <w:adjustRightInd w:val="0"/>
              <w:rPr>
                <w:sz w:val="24"/>
                <w:szCs w:val="24"/>
                <w:lang w:eastAsia="ru-RU"/>
              </w:rPr>
            </w:pPr>
            <w:r w:rsidRPr="006551AC">
              <w:rPr>
                <w:sz w:val="24"/>
                <w:szCs w:val="24"/>
                <w:lang w:eastAsia="ru-RU"/>
              </w:rPr>
              <w:t>- альбомы с образцами архитектуры;</w:t>
            </w:r>
          </w:p>
          <w:p w:rsidR="00E73E25" w:rsidRPr="006551AC" w:rsidRDefault="00E73E25" w:rsidP="0029691B">
            <w:pPr>
              <w:adjustRightInd w:val="0"/>
              <w:rPr>
                <w:sz w:val="24"/>
                <w:szCs w:val="24"/>
                <w:lang w:eastAsia="ru-RU"/>
              </w:rPr>
            </w:pPr>
            <w:r w:rsidRPr="006551AC">
              <w:rPr>
                <w:sz w:val="24"/>
                <w:szCs w:val="24"/>
                <w:lang w:eastAsia="ru-RU"/>
              </w:rPr>
              <w:t>- народные игрушки и изделия декоративно – прикладного искусства;</w:t>
            </w:r>
          </w:p>
          <w:p w:rsidR="00E73E25" w:rsidRDefault="00E73E25" w:rsidP="0029691B">
            <w:pPr>
              <w:adjustRightInd w:val="0"/>
              <w:rPr>
                <w:sz w:val="24"/>
                <w:szCs w:val="24"/>
                <w:lang w:eastAsia="ru-RU"/>
              </w:rPr>
            </w:pPr>
            <w:r w:rsidRPr="006551AC">
              <w:rPr>
                <w:sz w:val="24"/>
                <w:szCs w:val="24"/>
                <w:lang w:eastAsia="ru-RU"/>
              </w:rPr>
              <w:t xml:space="preserve">- произведения живописи (репродукции) </w:t>
            </w:r>
            <w:r w:rsidRPr="006551AC">
              <w:rPr>
                <w:sz w:val="24"/>
                <w:szCs w:val="24"/>
                <w:lang w:eastAsia="ru-RU"/>
              </w:rPr>
              <w:lastRenderedPageBreak/>
              <w:t>натюрморт и разные его виды, пейзаж и разные его виды, портрет.</w:t>
            </w:r>
          </w:p>
          <w:p w:rsidR="00E73E25" w:rsidRPr="006551AC" w:rsidRDefault="00E73E25" w:rsidP="0029691B">
            <w:pPr>
              <w:rPr>
                <w:sz w:val="24"/>
                <w:szCs w:val="24"/>
                <w:lang w:eastAsia="ru-RU"/>
              </w:rPr>
            </w:pPr>
            <w:r>
              <w:rPr>
                <w:sz w:val="24"/>
                <w:szCs w:val="24"/>
                <w:lang w:eastAsia="ru-RU"/>
              </w:rPr>
              <w:t xml:space="preserve">- </w:t>
            </w:r>
            <w:r w:rsidRPr="006551AC">
              <w:rPr>
                <w:sz w:val="24"/>
                <w:szCs w:val="24"/>
                <w:lang w:eastAsia="ru-RU"/>
              </w:rPr>
              <w:t>портреты художников;</w:t>
            </w:r>
          </w:p>
          <w:p w:rsidR="00E73E25" w:rsidRPr="00C06E96" w:rsidRDefault="00E73E25" w:rsidP="0029691B">
            <w:pPr>
              <w:adjustRightInd w:val="0"/>
              <w:rPr>
                <w:b/>
                <w:sz w:val="24"/>
                <w:szCs w:val="24"/>
                <w:lang w:eastAsia="ru-RU"/>
              </w:rPr>
            </w:pPr>
            <w:r w:rsidRPr="006551AC">
              <w:rPr>
                <w:sz w:val="24"/>
                <w:szCs w:val="24"/>
                <w:lang w:eastAsia="ru-RU"/>
              </w:rPr>
              <w:t>- демонстрационные альбомы «Городецкая роспись», «Хохломская роспись», «Дымковская роспись», «Гжель», «Филимоновская  роспись», набор с образцами росписи.</w:t>
            </w:r>
          </w:p>
        </w:tc>
      </w:tr>
      <w:tr w:rsidR="00E73E25" w:rsidRPr="00776A92" w:rsidTr="0029691B">
        <w:tc>
          <w:tcPr>
            <w:tcW w:w="2410" w:type="dxa"/>
          </w:tcPr>
          <w:p w:rsidR="00E73E25" w:rsidRDefault="00E73E25" w:rsidP="0029691B">
            <w:pPr>
              <w:jc w:val="center"/>
              <w:rPr>
                <w:b/>
                <w:sz w:val="28"/>
                <w:szCs w:val="28"/>
                <w:lang w:eastAsia="ru-RU"/>
              </w:rPr>
            </w:pPr>
            <w:r>
              <w:rPr>
                <w:b/>
                <w:sz w:val="28"/>
                <w:szCs w:val="28"/>
                <w:lang w:eastAsia="ru-RU"/>
              </w:rPr>
              <w:lastRenderedPageBreak/>
              <w:t>6-7- лет</w:t>
            </w:r>
          </w:p>
          <w:p w:rsidR="00E73E25" w:rsidRDefault="00E73E25" w:rsidP="0029691B">
            <w:pPr>
              <w:suppressAutoHyphens/>
              <w:ind w:left="32"/>
              <w:contextualSpacing/>
              <w:jc w:val="center"/>
              <w:textAlignment w:val="baseline"/>
              <w:rPr>
                <w:rFonts w:eastAsia="Calibri" w:cs="Tahoma"/>
                <w:kern w:val="3"/>
                <w:sz w:val="24"/>
                <w:szCs w:val="24"/>
                <w:lang w:eastAsia="ru-RU"/>
              </w:rPr>
            </w:pPr>
            <w:r>
              <w:rPr>
                <w:rFonts w:eastAsia="Calibri" w:cs="Tahoma"/>
                <w:kern w:val="3"/>
                <w:sz w:val="24"/>
                <w:szCs w:val="24"/>
                <w:lang w:eastAsia="ru-RU"/>
              </w:rPr>
              <w:t>О</w:t>
            </w:r>
            <w:r w:rsidRPr="00194DBD">
              <w:rPr>
                <w:rFonts w:eastAsia="Calibri" w:cs="Tahoma"/>
                <w:kern w:val="3"/>
                <w:sz w:val="24"/>
                <w:szCs w:val="24"/>
                <w:lang w:eastAsia="ru-RU"/>
              </w:rPr>
              <w:t>рганизованная образовательная деятельность</w:t>
            </w:r>
          </w:p>
          <w:p w:rsidR="00E73E25" w:rsidRPr="00194DBD" w:rsidRDefault="00E73E25" w:rsidP="0029691B">
            <w:pPr>
              <w:suppressAutoHyphens/>
              <w:ind w:left="32"/>
              <w:contextualSpacing/>
              <w:jc w:val="center"/>
              <w:textAlignment w:val="baseline"/>
              <w:rPr>
                <w:rFonts w:eastAsia="Calibri" w:cs="Tahoma"/>
                <w:kern w:val="3"/>
                <w:sz w:val="24"/>
                <w:szCs w:val="24"/>
                <w:lang w:eastAsia="ru-RU"/>
              </w:rPr>
            </w:pPr>
          </w:p>
          <w:p w:rsidR="00E73E25" w:rsidRPr="00C06E96" w:rsidRDefault="00E73E25" w:rsidP="0029691B">
            <w:pPr>
              <w:jc w:val="center"/>
              <w:rPr>
                <w:sz w:val="24"/>
                <w:szCs w:val="24"/>
                <w:lang w:eastAsia="ru-RU"/>
              </w:rPr>
            </w:pPr>
          </w:p>
          <w:p w:rsidR="00E73E25" w:rsidRPr="00C06E96" w:rsidRDefault="00E73E25" w:rsidP="0029691B">
            <w:pPr>
              <w:jc w:val="center"/>
              <w:rPr>
                <w:sz w:val="24"/>
                <w:szCs w:val="24"/>
                <w:lang w:eastAsia="ru-RU"/>
              </w:rPr>
            </w:pPr>
            <w:r w:rsidRPr="00C06E96">
              <w:rPr>
                <w:sz w:val="24"/>
                <w:szCs w:val="24"/>
                <w:lang w:eastAsia="ru-RU"/>
              </w:rPr>
              <w:t>Образовательная деятельность в ходе режимных моментов</w:t>
            </w:r>
          </w:p>
          <w:p w:rsidR="00E73E25" w:rsidRDefault="00E73E25" w:rsidP="0029691B">
            <w:pPr>
              <w:jc w:val="center"/>
              <w:rPr>
                <w:sz w:val="28"/>
                <w:szCs w:val="28"/>
                <w:lang w:eastAsia="ru-RU"/>
              </w:rPr>
            </w:pPr>
          </w:p>
          <w:p w:rsidR="00E73E25" w:rsidRDefault="00E73E25" w:rsidP="0029691B">
            <w:pPr>
              <w:jc w:val="center"/>
              <w:rPr>
                <w:sz w:val="28"/>
                <w:szCs w:val="28"/>
                <w:lang w:eastAsia="ru-RU"/>
              </w:rPr>
            </w:pPr>
          </w:p>
          <w:p w:rsidR="00E73E25" w:rsidRPr="008D4EC6" w:rsidRDefault="00E73E25" w:rsidP="0029691B">
            <w:pPr>
              <w:jc w:val="center"/>
              <w:rPr>
                <w:sz w:val="28"/>
                <w:szCs w:val="28"/>
                <w:lang w:eastAsia="ru-RU"/>
              </w:rPr>
            </w:pPr>
            <w:r>
              <w:rPr>
                <w:sz w:val="28"/>
                <w:szCs w:val="28"/>
                <w:lang w:eastAsia="ru-RU"/>
              </w:rPr>
              <w:t xml:space="preserve">Самостоятельная деятельность </w:t>
            </w:r>
          </w:p>
        </w:tc>
        <w:tc>
          <w:tcPr>
            <w:tcW w:w="2268" w:type="dxa"/>
          </w:tcPr>
          <w:p w:rsidR="00E73E25" w:rsidRPr="00194DBD" w:rsidRDefault="00E73E25" w:rsidP="0029691B">
            <w:pPr>
              <w:rPr>
                <w:sz w:val="24"/>
                <w:szCs w:val="24"/>
                <w:lang w:eastAsia="ru-RU"/>
              </w:rPr>
            </w:pPr>
            <w:r w:rsidRPr="00194DBD">
              <w:rPr>
                <w:sz w:val="24"/>
                <w:szCs w:val="24"/>
                <w:lang w:eastAsia="ru-RU"/>
              </w:rPr>
              <w:t xml:space="preserve">Фронтальная </w:t>
            </w:r>
          </w:p>
          <w:p w:rsidR="00E73E25" w:rsidRPr="00194DBD" w:rsidRDefault="00E73E25" w:rsidP="0029691B">
            <w:pPr>
              <w:rPr>
                <w:sz w:val="24"/>
                <w:szCs w:val="24"/>
                <w:lang w:eastAsia="ru-RU"/>
              </w:rPr>
            </w:pPr>
            <w:r w:rsidRPr="00194DBD">
              <w:rPr>
                <w:sz w:val="24"/>
                <w:szCs w:val="24"/>
                <w:lang w:eastAsia="ru-RU"/>
              </w:rPr>
              <w:t>Подгрупповая</w:t>
            </w:r>
          </w:p>
          <w:p w:rsidR="00E73E25" w:rsidRPr="00194DBD" w:rsidRDefault="00E73E25" w:rsidP="0029691B">
            <w:pPr>
              <w:rPr>
                <w:sz w:val="24"/>
                <w:szCs w:val="24"/>
                <w:lang w:eastAsia="ru-RU"/>
              </w:rPr>
            </w:pPr>
            <w:r w:rsidRPr="00194DBD">
              <w:rPr>
                <w:sz w:val="24"/>
                <w:szCs w:val="24"/>
                <w:lang w:eastAsia="ru-RU"/>
              </w:rPr>
              <w:t>Индивидуальная</w:t>
            </w:r>
          </w:p>
        </w:tc>
        <w:tc>
          <w:tcPr>
            <w:tcW w:w="4394" w:type="dxa"/>
          </w:tcPr>
          <w:p w:rsidR="00E73E25" w:rsidRPr="00CE52C4" w:rsidRDefault="00E73E25" w:rsidP="0029691B">
            <w:pPr>
              <w:suppressAutoHyphens/>
              <w:contextualSpacing/>
              <w:textAlignment w:val="baseline"/>
              <w:rPr>
                <w:rFonts w:eastAsia="Calibri" w:cs="Tahoma"/>
                <w:kern w:val="3"/>
                <w:sz w:val="24"/>
                <w:szCs w:val="24"/>
                <w:lang w:eastAsia="ru-RU"/>
              </w:rPr>
            </w:pPr>
            <w:r w:rsidRPr="008A2907">
              <w:rPr>
                <w:rFonts w:eastAsia="Calibri" w:cs="Tahoma"/>
                <w:kern w:val="3"/>
                <w:lang w:eastAsia="ru-RU"/>
              </w:rPr>
              <w:t xml:space="preserve">- </w:t>
            </w:r>
            <w:r w:rsidRPr="00CE52C4">
              <w:rPr>
                <w:rFonts w:eastAsia="Calibri" w:cs="Tahoma"/>
                <w:kern w:val="3"/>
                <w:sz w:val="24"/>
                <w:szCs w:val="24"/>
                <w:lang w:eastAsia="ru-RU"/>
              </w:rPr>
              <w:t>рассматривание иллюстраций к произведениям детской литературы, произведений искусства, народной игрушки;</w:t>
            </w:r>
          </w:p>
          <w:p w:rsidR="00E73E25" w:rsidRDefault="00E73E25" w:rsidP="0029691B">
            <w:pPr>
              <w:suppressAutoHyphens/>
              <w:contextualSpacing/>
              <w:textAlignment w:val="baseline"/>
              <w:rPr>
                <w:rFonts w:eastAsia="Calibri" w:cs="Tahoma"/>
                <w:kern w:val="3"/>
                <w:sz w:val="24"/>
                <w:szCs w:val="24"/>
                <w:lang w:eastAsia="ru-RU"/>
              </w:rPr>
            </w:pPr>
            <w:r w:rsidRPr="00CE52C4">
              <w:rPr>
                <w:rFonts w:eastAsia="Calibri" w:cs="Tahoma"/>
                <w:kern w:val="3"/>
                <w:sz w:val="24"/>
                <w:szCs w:val="24"/>
                <w:lang w:eastAsia="ru-RU"/>
              </w:rPr>
              <w:t>- иллюстрации предметные, сюжетные в соответствии с тематикой занятия.</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беседы;</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-рассуждение;</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анализ и синтез рисунка, изображения, предмета;</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w:t>
            </w:r>
            <w:r w:rsidRPr="00CE52C4">
              <w:rPr>
                <w:rFonts w:eastAsia="Calibri" w:cs="Tahoma"/>
                <w:kern w:val="3"/>
                <w:sz w:val="24"/>
                <w:szCs w:val="24"/>
                <w:lang w:eastAsia="ru-RU"/>
              </w:rPr>
              <w:t xml:space="preserve"> рассматривания предметов рукотворного мира.</w:t>
            </w:r>
          </w:p>
          <w:p w:rsidR="00E73E25" w:rsidRPr="008D4EC6" w:rsidRDefault="00E73E25" w:rsidP="0029691B">
            <w:pPr>
              <w:suppressAutoHyphens/>
              <w:contextualSpacing/>
              <w:textAlignment w:val="baseline"/>
              <w:rPr>
                <w:rFonts w:eastAsia="Calibri" w:cs="Tahoma"/>
                <w:kern w:val="3"/>
                <w:sz w:val="24"/>
                <w:szCs w:val="24"/>
                <w:lang w:eastAsia="ru-RU"/>
              </w:rPr>
            </w:pPr>
            <w:r w:rsidRPr="008D4EC6">
              <w:rPr>
                <w:rFonts w:eastAsia="Calibri" w:cs="Tahoma"/>
                <w:kern w:val="3"/>
                <w:sz w:val="24"/>
                <w:szCs w:val="24"/>
                <w:lang w:eastAsia="ru-RU"/>
              </w:rPr>
              <w:t xml:space="preserve">привлечение детей к оформлению помещений; </w:t>
            </w:r>
          </w:p>
          <w:p w:rsidR="00E73E25" w:rsidRPr="008D4EC6" w:rsidRDefault="00E73E25" w:rsidP="0029691B">
            <w:pPr>
              <w:suppressAutoHyphens/>
              <w:contextualSpacing/>
              <w:textAlignment w:val="baseline"/>
              <w:rPr>
                <w:rFonts w:eastAsia="Calibri" w:cs="Tahoma"/>
                <w:kern w:val="3"/>
                <w:sz w:val="24"/>
                <w:szCs w:val="24"/>
                <w:lang w:eastAsia="ru-RU"/>
              </w:rPr>
            </w:pPr>
            <w:r w:rsidRPr="008D4EC6">
              <w:rPr>
                <w:rFonts w:eastAsia="Calibri" w:cs="Tahoma"/>
                <w:kern w:val="3"/>
                <w:sz w:val="24"/>
                <w:szCs w:val="24"/>
                <w:lang w:eastAsia="ru-RU"/>
              </w:rPr>
              <w:t>- изготовление подарков своими руками;</w:t>
            </w:r>
          </w:p>
          <w:p w:rsidR="00E73E25" w:rsidRPr="008D4EC6" w:rsidRDefault="00E73E25" w:rsidP="0029691B">
            <w:pPr>
              <w:suppressAutoHyphens/>
              <w:contextualSpacing/>
              <w:textAlignment w:val="baseline"/>
              <w:rPr>
                <w:rFonts w:eastAsia="Calibri" w:cs="Tahoma"/>
                <w:kern w:val="3"/>
                <w:sz w:val="24"/>
                <w:szCs w:val="24"/>
                <w:lang w:eastAsia="ru-RU"/>
              </w:rPr>
            </w:pPr>
            <w:r w:rsidRPr="008D4EC6">
              <w:rPr>
                <w:rFonts w:eastAsia="Calibri" w:cs="Tahoma"/>
                <w:kern w:val="3"/>
                <w:sz w:val="24"/>
                <w:szCs w:val="24"/>
                <w:lang w:eastAsia="ru-RU"/>
              </w:rPr>
              <w:t xml:space="preserve"> - экспериментирование с художественными материалами, инструментами и в процессе создания образа и средств </w:t>
            </w:r>
            <w:proofErr w:type="gramStart"/>
            <w:r w:rsidRPr="008D4EC6">
              <w:rPr>
                <w:rFonts w:eastAsia="Calibri" w:cs="Tahoma"/>
                <w:kern w:val="3"/>
                <w:sz w:val="24"/>
                <w:szCs w:val="24"/>
                <w:lang w:eastAsia="ru-RU"/>
              </w:rPr>
              <w:t>художественной</w:t>
            </w:r>
            <w:proofErr w:type="gramEnd"/>
          </w:p>
          <w:p w:rsidR="00E73E25" w:rsidRPr="008D4EC6" w:rsidRDefault="00E73E25" w:rsidP="0029691B">
            <w:pPr>
              <w:suppressAutoHyphens/>
              <w:contextualSpacing/>
              <w:textAlignment w:val="baseline"/>
              <w:rPr>
                <w:rFonts w:eastAsia="Calibri" w:cs="Tahoma"/>
                <w:kern w:val="3"/>
                <w:sz w:val="24"/>
                <w:szCs w:val="24"/>
                <w:lang w:eastAsia="ru-RU"/>
              </w:rPr>
            </w:pPr>
            <w:r w:rsidRPr="008D4EC6">
              <w:rPr>
                <w:rFonts w:eastAsia="Calibri" w:cs="Tahoma"/>
                <w:kern w:val="3"/>
                <w:sz w:val="24"/>
                <w:szCs w:val="24"/>
                <w:lang w:eastAsia="ru-RU"/>
              </w:rPr>
              <w:t>выразительности;</w:t>
            </w:r>
          </w:p>
          <w:p w:rsidR="00E73E25" w:rsidRPr="008D4EC6" w:rsidRDefault="00E73E25" w:rsidP="0029691B">
            <w:pPr>
              <w:suppressAutoHyphens/>
              <w:contextualSpacing/>
              <w:textAlignment w:val="baseline"/>
              <w:rPr>
                <w:rFonts w:eastAsia="Calibri" w:cs="Tahoma"/>
                <w:kern w:val="3"/>
                <w:sz w:val="24"/>
                <w:szCs w:val="24"/>
                <w:lang w:eastAsia="ru-RU"/>
              </w:rPr>
            </w:pPr>
            <w:r w:rsidRPr="008D4EC6">
              <w:rPr>
                <w:rFonts w:eastAsia="Calibri" w:cs="Tahoma"/>
                <w:kern w:val="3"/>
                <w:sz w:val="24"/>
                <w:szCs w:val="24"/>
                <w:lang w:eastAsia="ru-RU"/>
              </w:rPr>
              <w:t>- беседы, рассуждения, рассматривания предметов рукотворного мира.</w:t>
            </w:r>
          </w:p>
          <w:p w:rsidR="00E73E25" w:rsidRPr="00CE52C4" w:rsidRDefault="00E73E25" w:rsidP="0029691B">
            <w:pPr>
              <w:suppressAutoHyphens/>
              <w:contextualSpacing/>
              <w:textAlignment w:val="baseline"/>
              <w:rPr>
                <w:rFonts w:eastAsia="Calibri" w:cs="Tahoma"/>
                <w:kern w:val="3"/>
                <w:sz w:val="24"/>
                <w:szCs w:val="24"/>
                <w:lang w:eastAsia="ru-RU"/>
              </w:rPr>
            </w:pPr>
          </w:p>
          <w:p w:rsidR="00E73E25" w:rsidRPr="008A2907" w:rsidRDefault="00E73E25" w:rsidP="0029691B">
            <w:pPr>
              <w:suppressAutoHyphens/>
              <w:contextualSpacing/>
              <w:textAlignment w:val="baseline"/>
              <w:rPr>
                <w:rFonts w:eastAsia="Calibri" w:cs="Tahoma"/>
                <w:kern w:val="3"/>
                <w:lang w:eastAsia="ru-RU"/>
              </w:rPr>
            </w:pPr>
          </w:p>
        </w:tc>
        <w:tc>
          <w:tcPr>
            <w:tcW w:w="5528" w:type="dxa"/>
          </w:tcPr>
          <w:p w:rsidR="00E73E25" w:rsidRDefault="00E73E25" w:rsidP="0029691B">
            <w:pPr>
              <w:rPr>
                <w:b/>
                <w:sz w:val="24"/>
                <w:szCs w:val="24"/>
                <w:lang w:eastAsia="ru-RU"/>
              </w:rPr>
            </w:pPr>
            <w:r w:rsidRPr="00C06E96">
              <w:rPr>
                <w:b/>
                <w:sz w:val="24"/>
                <w:szCs w:val="24"/>
                <w:lang w:eastAsia="ru-RU"/>
              </w:rPr>
              <w:t>Развитие продуктивной деятельности (рисование, лепка, аппликация</w:t>
            </w:r>
            <w:r>
              <w:rPr>
                <w:b/>
                <w:sz w:val="24"/>
                <w:szCs w:val="24"/>
                <w:lang w:eastAsia="ru-RU"/>
              </w:rPr>
              <w:t xml:space="preserve">, </w:t>
            </w:r>
            <w:r w:rsidRPr="00C06E96">
              <w:rPr>
                <w:b/>
                <w:sz w:val="24"/>
                <w:szCs w:val="24"/>
                <w:lang w:eastAsia="ru-RU"/>
              </w:rPr>
              <w:t>художественный труд)</w:t>
            </w:r>
            <w:r>
              <w:rPr>
                <w:b/>
                <w:sz w:val="24"/>
                <w:szCs w:val="24"/>
                <w:lang w:eastAsia="ru-RU"/>
              </w:rPr>
              <w:t>.</w:t>
            </w:r>
          </w:p>
          <w:p w:rsidR="00E73E25" w:rsidRPr="00C06E96" w:rsidRDefault="00E73E25" w:rsidP="0029691B">
            <w:pPr>
              <w:rPr>
                <w:b/>
                <w:sz w:val="24"/>
                <w:szCs w:val="24"/>
                <w:lang w:eastAsia="ru-RU"/>
              </w:rPr>
            </w:pPr>
            <w:r w:rsidRPr="00C06E96">
              <w:rPr>
                <w:b/>
                <w:sz w:val="24"/>
                <w:szCs w:val="24"/>
                <w:lang w:eastAsia="ru-RU"/>
              </w:rPr>
              <w:t>Развитие детского творчества.</w:t>
            </w:r>
          </w:p>
          <w:p w:rsidR="00E73E25" w:rsidRPr="006551AC" w:rsidRDefault="00E73E25" w:rsidP="0029691B">
            <w:pPr>
              <w:rPr>
                <w:sz w:val="24"/>
                <w:szCs w:val="24"/>
                <w:lang w:eastAsia="ru-RU"/>
              </w:rPr>
            </w:pPr>
            <w:r w:rsidRPr="006551AC">
              <w:rPr>
                <w:sz w:val="24"/>
                <w:szCs w:val="24"/>
                <w:lang w:eastAsia="ru-RU"/>
              </w:rPr>
              <w:t>- цветные  карандаши</w:t>
            </w:r>
          </w:p>
          <w:p w:rsidR="00E73E25" w:rsidRPr="006551AC" w:rsidRDefault="00E73E25" w:rsidP="0029691B">
            <w:pPr>
              <w:rPr>
                <w:sz w:val="24"/>
                <w:szCs w:val="24"/>
                <w:lang w:eastAsia="ru-RU"/>
              </w:rPr>
            </w:pPr>
            <w:r w:rsidRPr="006551AC">
              <w:rPr>
                <w:sz w:val="24"/>
                <w:szCs w:val="24"/>
                <w:lang w:eastAsia="ru-RU"/>
              </w:rPr>
              <w:t>- цветные  ручки</w:t>
            </w:r>
          </w:p>
          <w:p w:rsidR="00E73E25" w:rsidRPr="006551AC" w:rsidRDefault="00E73E25" w:rsidP="0029691B">
            <w:pPr>
              <w:rPr>
                <w:sz w:val="24"/>
                <w:szCs w:val="24"/>
                <w:lang w:eastAsia="ru-RU"/>
              </w:rPr>
            </w:pPr>
            <w:r w:rsidRPr="006551AC">
              <w:rPr>
                <w:sz w:val="24"/>
                <w:szCs w:val="24"/>
                <w:lang w:eastAsia="ru-RU"/>
              </w:rPr>
              <w:t>- простые (графитные) карандаши</w:t>
            </w:r>
          </w:p>
          <w:p w:rsidR="00E73E25" w:rsidRPr="006551AC" w:rsidRDefault="00E73E25" w:rsidP="0029691B">
            <w:pPr>
              <w:rPr>
                <w:sz w:val="24"/>
                <w:szCs w:val="24"/>
                <w:lang w:eastAsia="ru-RU"/>
              </w:rPr>
            </w:pPr>
            <w:r w:rsidRPr="006551AC">
              <w:rPr>
                <w:sz w:val="24"/>
                <w:szCs w:val="24"/>
                <w:lang w:eastAsia="ru-RU"/>
              </w:rPr>
              <w:t>- восковые  мелки;</w:t>
            </w:r>
          </w:p>
          <w:p w:rsidR="00E73E25" w:rsidRPr="006551AC" w:rsidRDefault="00E73E25" w:rsidP="0029691B">
            <w:pPr>
              <w:rPr>
                <w:sz w:val="24"/>
                <w:szCs w:val="24"/>
                <w:lang w:eastAsia="ru-RU"/>
              </w:rPr>
            </w:pPr>
            <w:r w:rsidRPr="006551AC">
              <w:rPr>
                <w:sz w:val="24"/>
                <w:szCs w:val="24"/>
                <w:lang w:eastAsia="ru-RU"/>
              </w:rPr>
              <w:t>- цветной  мел;</w:t>
            </w:r>
          </w:p>
          <w:p w:rsidR="00E73E25" w:rsidRPr="006551AC" w:rsidRDefault="00E73E25" w:rsidP="0029691B">
            <w:pPr>
              <w:rPr>
                <w:sz w:val="24"/>
                <w:szCs w:val="24"/>
                <w:lang w:eastAsia="ru-RU"/>
              </w:rPr>
            </w:pPr>
            <w:r w:rsidRPr="006551AC">
              <w:rPr>
                <w:sz w:val="24"/>
                <w:szCs w:val="24"/>
                <w:lang w:eastAsia="ru-RU"/>
              </w:rPr>
              <w:t>- гуашевые  краски;</w:t>
            </w:r>
          </w:p>
          <w:p w:rsidR="00E73E25" w:rsidRPr="006551AC" w:rsidRDefault="00E73E25" w:rsidP="0029691B">
            <w:pPr>
              <w:rPr>
                <w:sz w:val="24"/>
                <w:szCs w:val="24"/>
                <w:lang w:eastAsia="ru-RU"/>
              </w:rPr>
            </w:pPr>
            <w:r w:rsidRPr="006551AC">
              <w:rPr>
                <w:sz w:val="24"/>
                <w:szCs w:val="24"/>
                <w:lang w:eastAsia="ru-RU"/>
              </w:rPr>
              <w:t xml:space="preserve">- акварельные  краски; </w:t>
            </w:r>
          </w:p>
          <w:p w:rsidR="00E73E25" w:rsidRPr="006551AC" w:rsidRDefault="00E73E25" w:rsidP="0029691B">
            <w:pPr>
              <w:rPr>
                <w:sz w:val="24"/>
                <w:szCs w:val="24"/>
                <w:lang w:eastAsia="ru-RU"/>
              </w:rPr>
            </w:pPr>
            <w:r w:rsidRPr="006551AC">
              <w:rPr>
                <w:sz w:val="24"/>
                <w:szCs w:val="24"/>
                <w:lang w:eastAsia="ru-RU"/>
              </w:rPr>
              <w:t xml:space="preserve">- кисти; </w:t>
            </w:r>
          </w:p>
          <w:p w:rsidR="00E73E25" w:rsidRPr="006551AC" w:rsidRDefault="00E73E25" w:rsidP="0029691B">
            <w:pPr>
              <w:rPr>
                <w:sz w:val="24"/>
                <w:szCs w:val="24"/>
                <w:lang w:eastAsia="ru-RU"/>
              </w:rPr>
            </w:pPr>
            <w:r w:rsidRPr="006551AC">
              <w:rPr>
                <w:sz w:val="24"/>
                <w:szCs w:val="24"/>
                <w:lang w:eastAsia="ru-RU"/>
              </w:rPr>
              <w:t>- непроливайки;</w:t>
            </w:r>
          </w:p>
          <w:p w:rsidR="00E73E25" w:rsidRPr="006551AC" w:rsidRDefault="00E73E25" w:rsidP="0029691B">
            <w:pPr>
              <w:rPr>
                <w:sz w:val="24"/>
                <w:szCs w:val="24"/>
                <w:lang w:eastAsia="ru-RU"/>
              </w:rPr>
            </w:pPr>
            <w:r w:rsidRPr="006551AC">
              <w:rPr>
                <w:sz w:val="24"/>
                <w:szCs w:val="24"/>
                <w:lang w:eastAsia="ru-RU"/>
              </w:rPr>
              <w:t>- фломастеры;</w:t>
            </w:r>
          </w:p>
          <w:p w:rsidR="00E73E25" w:rsidRPr="006551AC" w:rsidRDefault="00E73E25" w:rsidP="0029691B">
            <w:pPr>
              <w:rPr>
                <w:sz w:val="24"/>
                <w:szCs w:val="24"/>
                <w:lang w:eastAsia="ru-RU"/>
              </w:rPr>
            </w:pPr>
            <w:r w:rsidRPr="006551AC">
              <w:rPr>
                <w:sz w:val="24"/>
                <w:szCs w:val="24"/>
                <w:lang w:eastAsia="ru-RU"/>
              </w:rPr>
              <w:t xml:space="preserve">- клей; </w:t>
            </w:r>
          </w:p>
          <w:p w:rsidR="00E73E25" w:rsidRPr="006551AC" w:rsidRDefault="00E73E25" w:rsidP="0029691B">
            <w:pPr>
              <w:rPr>
                <w:sz w:val="24"/>
                <w:szCs w:val="24"/>
                <w:lang w:eastAsia="ru-RU"/>
              </w:rPr>
            </w:pPr>
            <w:r w:rsidRPr="006551AC">
              <w:rPr>
                <w:sz w:val="24"/>
                <w:szCs w:val="24"/>
                <w:lang w:eastAsia="ru-RU"/>
              </w:rPr>
              <w:t xml:space="preserve">- пластилин, глина; </w:t>
            </w:r>
          </w:p>
          <w:p w:rsidR="00E73E25" w:rsidRPr="006551AC" w:rsidRDefault="00E73E25" w:rsidP="0029691B">
            <w:pPr>
              <w:rPr>
                <w:sz w:val="24"/>
                <w:szCs w:val="24"/>
                <w:lang w:eastAsia="ru-RU"/>
              </w:rPr>
            </w:pPr>
            <w:r w:rsidRPr="006551AC">
              <w:rPr>
                <w:sz w:val="24"/>
                <w:szCs w:val="24"/>
                <w:lang w:eastAsia="ru-RU"/>
              </w:rPr>
              <w:t>- доска для лепки;</w:t>
            </w:r>
          </w:p>
          <w:p w:rsidR="00E73E25" w:rsidRPr="006551AC" w:rsidRDefault="00E73E25" w:rsidP="0029691B">
            <w:pPr>
              <w:rPr>
                <w:sz w:val="24"/>
                <w:szCs w:val="24"/>
                <w:lang w:eastAsia="ru-RU"/>
              </w:rPr>
            </w:pPr>
            <w:r w:rsidRPr="006551AC">
              <w:rPr>
                <w:sz w:val="24"/>
                <w:szCs w:val="24"/>
                <w:lang w:eastAsia="ru-RU"/>
              </w:rPr>
              <w:t xml:space="preserve">- стеки; </w:t>
            </w:r>
          </w:p>
          <w:p w:rsidR="00E73E25" w:rsidRPr="006551AC" w:rsidRDefault="00E73E25" w:rsidP="0029691B">
            <w:pPr>
              <w:rPr>
                <w:sz w:val="24"/>
                <w:szCs w:val="24"/>
                <w:lang w:eastAsia="ru-RU"/>
              </w:rPr>
            </w:pPr>
            <w:r w:rsidRPr="006551AC">
              <w:rPr>
                <w:sz w:val="24"/>
                <w:szCs w:val="24"/>
                <w:lang w:eastAsia="ru-RU"/>
              </w:rPr>
              <w:t>- цветная и белая бумага;</w:t>
            </w:r>
          </w:p>
          <w:p w:rsidR="00E73E25" w:rsidRPr="006551AC" w:rsidRDefault="00E73E25" w:rsidP="0029691B">
            <w:pPr>
              <w:rPr>
                <w:sz w:val="24"/>
                <w:szCs w:val="24"/>
                <w:lang w:eastAsia="ru-RU"/>
              </w:rPr>
            </w:pPr>
            <w:r w:rsidRPr="006551AC">
              <w:rPr>
                <w:sz w:val="24"/>
                <w:szCs w:val="24"/>
                <w:lang w:eastAsia="ru-RU"/>
              </w:rPr>
              <w:t xml:space="preserve">- картон; </w:t>
            </w:r>
          </w:p>
          <w:p w:rsidR="00E73E25" w:rsidRPr="006551AC" w:rsidRDefault="00E73E25" w:rsidP="0029691B">
            <w:pPr>
              <w:rPr>
                <w:sz w:val="24"/>
                <w:szCs w:val="24"/>
                <w:lang w:eastAsia="ru-RU"/>
              </w:rPr>
            </w:pPr>
            <w:r w:rsidRPr="006551AC">
              <w:rPr>
                <w:sz w:val="24"/>
                <w:szCs w:val="24"/>
                <w:lang w:eastAsia="ru-RU"/>
              </w:rPr>
              <w:t xml:space="preserve">- кусочки  ткани, нитки, ленты, обои, старые  открытки, самоклеящаяся  пленка, наклейки; </w:t>
            </w:r>
          </w:p>
          <w:p w:rsidR="00E73E25" w:rsidRPr="006551AC" w:rsidRDefault="00E73E25" w:rsidP="0029691B">
            <w:pPr>
              <w:rPr>
                <w:sz w:val="24"/>
                <w:szCs w:val="24"/>
                <w:lang w:eastAsia="ru-RU"/>
              </w:rPr>
            </w:pPr>
            <w:r w:rsidRPr="006551AC">
              <w:rPr>
                <w:sz w:val="24"/>
                <w:szCs w:val="24"/>
                <w:lang w:eastAsia="ru-RU"/>
              </w:rPr>
              <w:t>- природный  материал (шишки, желуди, семена, крылатки, скорлупа и т.д.);</w:t>
            </w:r>
          </w:p>
          <w:p w:rsidR="00E73E25" w:rsidRPr="006551AC" w:rsidRDefault="00E73E25" w:rsidP="0029691B">
            <w:pPr>
              <w:rPr>
                <w:sz w:val="24"/>
                <w:szCs w:val="24"/>
                <w:lang w:eastAsia="ru-RU"/>
              </w:rPr>
            </w:pPr>
            <w:r w:rsidRPr="006551AC">
              <w:rPr>
                <w:sz w:val="24"/>
                <w:szCs w:val="24"/>
                <w:lang w:eastAsia="ru-RU"/>
              </w:rPr>
              <w:t xml:space="preserve">- ножницы; </w:t>
            </w:r>
          </w:p>
          <w:p w:rsidR="00E73E25" w:rsidRPr="006551AC" w:rsidRDefault="00E73E25" w:rsidP="0029691B">
            <w:pPr>
              <w:rPr>
                <w:sz w:val="24"/>
                <w:szCs w:val="24"/>
                <w:lang w:eastAsia="ru-RU"/>
              </w:rPr>
            </w:pPr>
            <w:r w:rsidRPr="006551AC">
              <w:rPr>
                <w:sz w:val="24"/>
                <w:szCs w:val="24"/>
                <w:lang w:eastAsia="ru-RU"/>
              </w:rPr>
              <w:t>- поролоновые  губки;</w:t>
            </w:r>
          </w:p>
          <w:p w:rsidR="00E73E25" w:rsidRPr="006551AC" w:rsidRDefault="00E73E25" w:rsidP="0029691B">
            <w:pPr>
              <w:rPr>
                <w:sz w:val="24"/>
                <w:szCs w:val="24"/>
                <w:lang w:eastAsia="ru-RU"/>
              </w:rPr>
            </w:pPr>
            <w:r w:rsidRPr="006551AC">
              <w:rPr>
                <w:sz w:val="24"/>
                <w:szCs w:val="24"/>
                <w:lang w:eastAsia="ru-RU"/>
              </w:rPr>
              <w:t xml:space="preserve">- </w:t>
            </w:r>
            <w:proofErr w:type="gramStart"/>
            <w:r w:rsidRPr="006551AC">
              <w:rPr>
                <w:sz w:val="24"/>
                <w:szCs w:val="24"/>
                <w:lang w:eastAsia="ru-RU"/>
              </w:rPr>
              <w:t>тычки</w:t>
            </w:r>
            <w:proofErr w:type="gramEnd"/>
            <w:r w:rsidRPr="006551AC">
              <w:rPr>
                <w:sz w:val="24"/>
                <w:szCs w:val="24"/>
                <w:lang w:eastAsia="ru-RU"/>
              </w:rPr>
              <w:t>;</w:t>
            </w:r>
          </w:p>
          <w:p w:rsidR="00E73E25" w:rsidRPr="006551AC" w:rsidRDefault="00E73E25" w:rsidP="0029691B">
            <w:pPr>
              <w:rPr>
                <w:sz w:val="24"/>
                <w:szCs w:val="24"/>
                <w:lang w:eastAsia="ru-RU"/>
              </w:rPr>
            </w:pPr>
            <w:r w:rsidRPr="006551AC">
              <w:rPr>
                <w:sz w:val="24"/>
                <w:szCs w:val="24"/>
                <w:lang w:eastAsia="ru-RU"/>
              </w:rPr>
              <w:lastRenderedPageBreak/>
              <w:t>- книжки – раскраски;</w:t>
            </w:r>
          </w:p>
          <w:p w:rsidR="00E73E25" w:rsidRPr="006551AC" w:rsidRDefault="00E73E25" w:rsidP="0029691B">
            <w:pPr>
              <w:rPr>
                <w:sz w:val="24"/>
                <w:szCs w:val="24"/>
                <w:lang w:eastAsia="ru-RU"/>
              </w:rPr>
            </w:pPr>
            <w:r w:rsidRPr="006551AC">
              <w:rPr>
                <w:sz w:val="24"/>
                <w:szCs w:val="24"/>
                <w:lang w:eastAsia="ru-RU"/>
              </w:rPr>
              <w:t>- парафиновые  свечи;</w:t>
            </w:r>
          </w:p>
          <w:p w:rsidR="00E73E25" w:rsidRPr="006551AC" w:rsidRDefault="00E73E25" w:rsidP="0029691B">
            <w:pPr>
              <w:rPr>
                <w:sz w:val="24"/>
                <w:szCs w:val="24"/>
                <w:lang w:eastAsia="ru-RU"/>
              </w:rPr>
            </w:pPr>
            <w:r w:rsidRPr="006551AC">
              <w:rPr>
                <w:sz w:val="24"/>
                <w:szCs w:val="24"/>
                <w:lang w:eastAsia="ru-RU"/>
              </w:rPr>
              <w:t xml:space="preserve">- мольберт; </w:t>
            </w:r>
          </w:p>
          <w:p w:rsidR="00E73E25" w:rsidRPr="006551AC" w:rsidRDefault="00E73E25" w:rsidP="0029691B">
            <w:pPr>
              <w:rPr>
                <w:sz w:val="24"/>
                <w:szCs w:val="24"/>
                <w:lang w:eastAsia="ru-RU"/>
              </w:rPr>
            </w:pPr>
            <w:r w:rsidRPr="006551AC">
              <w:rPr>
                <w:sz w:val="24"/>
                <w:szCs w:val="24"/>
                <w:lang w:eastAsia="ru-RU"/>
              </w:rPr>
              <w:t>- портреты художников;</w:t>
            </w:r>
          </w:p>
          <w:p w:rsidR="00E73E25" w:rsidRDefault="00E73E25" w:rsidP="0029691B">
            <w:pPr>
              <w:rPr>
                <w:sz w:val="24"/>
                <w:szCs w:val="24"/>
                <w:lang w:eastAsia="ru-RU"/>
              </w:rPr>
            </w:pPr>
            <w:r w:rsidRPr="006551AC">
              <w:rPr>
                <w:sz w:val="24"/>
                <w:szCs w:val="24"/>
                <w:lang w:eastAsia="ru-RU"/>
              </w:rPr>
              <w:t>- демонстрационные альбомы «Городецкая роспись», «Хохломская роспись», «Дымковская роспись», «Гжель», «Филимоновская  роспись», набор с образцами росписи.</w:t>
            </w:r>
          </w:p>
          <w:p w:rsidR="00E73E25" w:rsidRDefault="00E73E25" w:rsidP="0029691B">
            <w:pPr>
              <w:rPr>
                <w:sz w:val="24"/>
                <w:szCs w:val="24"/>
                <w:lang w:eastAsia="ru-RU"/>
              </w:rPr>
            </w:pPr>
            <w:r w:rsidRPr="006551AC">
              <w:rPr>
                <w:sz w:val="24"/>
                <w:szCs w:val="24"/>
                <w:lang w:eastAsia="ru-RU"/>
              </w:rPr>
              <w:t>вторичный материал, природный материал, бумага различных видов, картон.</w:t>
            </w:r>
          </w:p>
          <w:p w:rsidR="00E73E25" w:rsidRPr="008D4EC6" w:rsidRDefault="00E73E25" w:rsidP="0029691B">
            <w:pPr>
              <w:adjustRightInd w:val="0"/>
              <w:rPr>
                <w:b/>
                <w:sz w:val="24"/>
                <w:szCs w:val="24"/>
                <w:lang w:eastAsia="ru-RU"/>
              </w:rPr>
            </w:pPr>
            <w:r w:rsidRPr="00C06E96">
              <w:rPr>
                <w:b/>
                <w:sz w:val="24"/>
                <w:szCs w:val="24"/>
                <w:lang w:eastAsia="ru-RU"/>
              </w:rPr>
              <w:t>Специальные средства:</w:t>
            </w:r>
          </w:p>
          <w:p w:rsidR="00E73E25" w:rsidRPr="006551AC" w:rsidRDefault="00E73E25" w:rsidP="0029691B">
            <w:pPr>
              <w:rPr>
                <w:sz w:val="24"/>
                <w:szCs w:val="24"/>
                <w:lang w:eastAsia="ru-RU"/>
              </w:rPr>
            </w:pPr>
            <w:r w:rsidRPr="006551AC">
              <w:rPr>
                <w:sz w:val="24"/>
                <w:szCs w:val="24"/>
                <w:lang w:eastAsia="ru-RU"/>
              </w:rPr>
              <w:t>- алгоритмы изобразительной деятельности;</w:t>
            </w:r>
          </w:p>
          <w:p w:rsidR="00E73E25" w:rsidRDefault="00E73E25" w:rsidP="0029691B">
            <w:pPr>
              <w:rPr>
                <w:sz w:val="24"/>
                <w:szCs w:val="24"/>
                <w:lang w:eastAsia="ru-RU"/>
              </w:rPr>
            </w:pPr>
            <w:r w:rsidRPr="006551AC">
              <w:rPr>
                <w:sz w:val="24"/>
                <w:szCs w:val="24"/>
                <w:lang w:eastAsia="ru-RU"/>
              </w:rPr>
              <w:t>- правила пользования  изобразительными инструментами.</w:t>
            </w:r>
          </w:p>
          <w:p w:rsidR="00E73E25" w:rsidRDefault="00E73E25" w:rsidP="0029691B">
            <w:pPr>
              <w:rPr>
                <w:sz w:val="24"/>
                <w:szCs w:val="24"/>
                <w:lang w:eastAsia="ru-RU"/>
              </w:rPr>
            </w:pPr>
            <w:r>
              <w:rPr>
                <w:sz w:val="24"/>
                <w:szCs w:val="24"/>
                <w:lang w:eastAsia="ru-RU"/>
              </w:rPr>
              <w:t>-</w:t>
            </w:r>
            <w:r w:rsidRPr="006551AC">
              <w:rPr>
                <w:sz w:val="24"/>
                <w:szCs w:val="24"/>
                <w:lang w:eastAsia="ru-RU"/>
              </w:rPr>
              <w:t>образцы различных построек;</w:t>
            </w:r>
          </w:p>
          <w:p w:rsidR="00E73E25" w:rsidRPr="006551AC" w:rsidRDefault="00E73E25" w:rsidP="0029691B">
            <w:pPr>
              <w:rPr>
                <w:sz w:val="24"/>
                <w:szCs w:val="24"/>
                <w:lang w:eastAsia="ru-RU"/>
              </w:rPr>
            </w:pPr>
            <w:r>
              <w:rPr>
                <w:sz w:val="24"/>
                <w:szCs w:val="24"/>
                <w:lang w:eastAsia="ru-RU"/>
              </w:rPr>
              <w:t>- алгоритмы построек;</w:t>
            </w:r>
          </w:p>
          <w:p w:rsidR="00E73E25" w:rsidRDefault="00E73E25" w:rsidP="0029691B">
            <w:pPr>
              <w:rPr>
                <w:sz w:val="24"/>
                <w:szCs w:val="24"/>
                <w:lang w:eastAsia="ru-RU"/>
              </w:rPr>
            </w:pPr>
            <w:r w:rsidRPr="006551AC">
              <w:rPr>
                <w:sz w:val="24"/>
                <w:szCs w:val="24"/>
                <w:lang w:eastAsia="ru-RU"/>
              </w:rPr>
              <w:t xml:space="preserve">- карточки-схемы; </w:t>
            </w:r>
          </w:p>
          <w:p w:rsidR="00E73E25" w:rsidRPr="001F2EDE" w:rsidRDefault="00E73E25" w:rsidP="0029691B">
            <w:pPr>
              <w:rPr>
                <w:sz w:val="24"/>
                <w:szCs w:val="24"/>
                <w:lang w:eastAsia="ru-RU"/>
              </w:rPr>
            </w:pPr>
            <w:r>
              <w:rPr>
                <w:sz w:val="24"/>
                <w:szCs w:val="24"/>
                <w:lang w:eastAsia="ru-RU"/>
              </w:rPr>
              <w:t>- альбом поделок из природного и бросового материала (простые предметы).</w:t>
            </w:r>
          </w:p>
        </w:tc>
      </w:tr>
      <w:tr w:rsidR="00E73E25" w:rsidRPr="00776A92" w:rsidTr="0029691B">
        <w:tc>
          <w:tcPr>
            <w:tcW w:w="14600" w:type="dxa"/>
            <w:gridSpan w:val="4"/>
          </w:tcPr>
          <w:p w:rsidR="00E73E25" w:rsidRPr="00C06E96" w:rsidRDefault="00E73E25" w:rsidP="0029691B">
            <w:pPr>
              <w:rPr>
                <w:b/>
                <w:sz w:val="28"/>
                <w:szCs w:val="28"/>
                <w:lang w:eastAsia="ru-RU"/>
              </w:rPr>
            </w:pPr>
            <w:r w:rsidRPr="00C06E96">
              <w:rPr>
                <w:b/>
                <w:sz w:val="28"/>
                <w:szCs w:val="28"/>
                <w:lang w:eastAsia="ru-RU"/>
              </w:rPr>
              <w:lastRenderedPageBreak/>
              <w:t>Раздел: «Конструктивно-модельная деятельность.</w:t>
            </w:r>
          </w:p>
        </w:tc>
      </w:tr>
      <w:tr w:rsidR="00E73E25" w:rsidRPr="00776A92" w:rsidTr="0029691B">
        <w:tc>
          <w:tcPr>
            <w:tcW w:w="2410" w:type="dxa"/>
          </w:tcPr>
          <w:p w:rsidR="00E73E25" w:rsidRDefault="00E73E25" w:rsidP="0029691B">
            <w:pPr>
              <w:jc w:val="center"/>
              <w:rPr>
                <w:b/>
                <w:sz w:val="28"/>
                <w:szCs w:val="28"/>
                <w:lang w:eastAsia="ru-RU"/>
              </w:rPr>
            </w:pPr>
            <w:r>
              <w:rPr>
                <w:b/>
                <w:sz w:val="28"/>
                <w:szCs w:val="28"/>
                <w:lang w:eastAsia="ru-RU"/>
              </w:rPr>
              <w:t xml:space="preserve">6-7 лет </w:t>
            </w:r>
          </w:p>
          <w:p w:rsidR="00E73E25" w:rsidRPr="00CE52C4" w:rsidRDefault="00E73E25" w:rsidP="0029691B">
            <w:pPr>
              <w:jc w:val="center"/>
              <w:rPr>
                <w:sz w:val="24"/>
                <w:szCs w:val="24"/>
                <w:lang w:eastAsia="ru-RU"/>
              </w:rPr>
            </w:pPr>
            <w:r w:rsidRPr="00CE52C4">
              <w:rPr>
                <w:sz w:val="24"/>
                <w:szCs w:val="24"/>
                <w:lang w:eastAsia="ru-RU"/>
              </w:rPr>
              <w:t>Образовательная деятельность в ходе режимных моментов</w:t>
            </w:r>
          </w:p>
          <w:p w:rsidR="00E73E25" w:rsidRPr="00CE52C4" w:rsidRDefault="00E73E25" w:rsidP="0029691B">
            <w:pPr>
              <w:jc w:val="center"/>
              <w:rPr>
                <w:sz w:val="24"/>
                <w:szCs w:val="24"/>
                <w:lang w:eastAsia="ru-RU"/>
              </w:rPr>
            </w:pPr>
          </w:p>
          <w:p w:rsidR="00E73E25" w:rsidRPr="00CE52C4" w:rsidRDefault="00E73E25" w:rsidP="0029691B">
            <w:pPr>
              <w:jc w:val="center"/>
              <w:rPr>
                <w:sz w:val="24"/>
                <w:szCs w:val="24"/>
                <w:lang w:eastAsia="ru-RU"/>
              </w:rPr>
            </w:pPr>
          </w:p>
          <w:p w:rsidR="00E73E25" w:rsidRDefault="00E73E25" w:rsidP="0029691B">
            <w:pPr>
              <w:jc w:val="center"/>
              <w:rPr>
                <w:b/>
                <w:sz w:val="28"/>
                <w:szCs w:val="28"/>
                <w:lang w:eastAsia="ru-RU"/>
              </w:rPr>
            </w:pPr>
            <w:r w:rsidRPr="00CE52C4">
              <w:rPr>
                <w:sz w:val="24"/>
                <w:szCs w:val="24"/>
                <w:lang w:eastAsia="ru-RU"/>
              </w:rPr>
              <w:t>Самостоятельная деятельность</w:t>
            </w:r>
          </w:p>
        </w:tc>
        <w:tc>
          <w:tcPr>
            <w:tcW w:w="2268" w:type="dxa"/>
          </w:tcPr>
          <w:p w:rsidR="00E73E25" w:rsidRPr="00194DBD" w:rsidRDefault="00E73E25" w:rsidP="0029691B">
            <w:pPr>
              <w:rPr>
                <w:sz w:val="24"/>
                <w:szCs w:val="24"/>
                <w:lang w:eastAsia="ru-RU"/>
              </w:rPr>
            </w:pPr>
            <w:r w:rsidRPr="00194DBD">
              <w:rPr>
                <w:sz w:val="24"/>
                <w:szCs w:val="24"/>
                <w:lang w:eastAsia="ru-RU"/>
              </w:rPr>
              <w:t xml:space="preserve">Фронтальная </w:t>
            </w:r>
          </w:p>
          <w:p w:rsidR="00E73E25" w:rsidRPr="00194DBD" w:rsidRDefault="00E73E25" w:rsidP="0029691B">
            <w:pPr>
              <w:rPr>
                <w:sz w:val="24"/>
                <w:szCs w:val="24"/>
                <w:lang w:eastAsia="ru-RU"/>
              </w:rPr>
            </w:pPr>
            <w:r w:rsidRPr="00194DBD">
              <w:rPr>
                <w:sz w:val="24"/>
                <w:szCs w:val="24"/>
                <w:lang w:eastAsia="ru-RU"/>
              </w:rPr>
              <w:t>Подгрупповая</w:t>
            </w:r>
          </w:p>
          <w:p w:rsidR="00E73E25" w:rsidRPr="00194DBD" w:rsidRDefault="00E73E25" w:rsidP="0029691B">
            <w:pPr>
              <w:rPr>
                <w:sz w:val="24"/>
                <w:szCs w:val="24"/>
                <w:lang w:eastAsia="ru-RU"/>
              </w:rPr>
            </w:pPr>
            <w:r w:rsidRPr="00194DBD">
              <w:rPr>
                <w:sz w:val="24"/>
                <w:szCs w:val="24"/>
                <w:lang w:eastAsia="ru-RU"/>
              </w:rPr>
              <w:t>Индивидуальная</w:t>
            </w:r>
          </w:p>
        </w:tc>
        <w:tc>
          <w:tcPr>
            <w:tcW w:w="4394" w:type="dxa"/>
          </w:tcPr>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коллективные игры;</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моделирование;</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обыгрывание построек;</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сравнение;</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 анализ построек;</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sz w:val="24"/>
                <w:szCs w:val="24"/>
                <w:lang w:eastAsia="ru-RU"/>
              </w:rPr>
              <w:t>-строительные игры.</w:t>
            </w:r>
          </w:p>
          <w:p w:rsidR="00E73E25" w:rsidRPr="006B1C6F" w:rsidRDefault="00E73E25" w:rsidP="0029691B">
            <w:pPr>
              <w:rPr>
                <w:rFonts w:eastAsia="Calibri" w:cs="Tahoma"/>
                <w:sz w:val="24"/>
                <w:szCs w:val="24"/>
                <w:lang w:eastAsia="ru-RU"/>
              </w:rPr>
            </w:pPr>
          </w:p>
        </w:tc>
        <w:tc>
          <w:tcPr>
            <w:tcW w:w="5528" w:type="dxa"/>
          </w:tcPr>
          <w:p w:rsidR="00E73E25" w:rsidRPr="006551AC" w:rsidRDefault="00E73E25" w:rsidP="0029691B">
            <w:pPr>
              <w:rPr>
                <w:sz w:val="24"/>
                <w:szCs w:val="24"/>
                <w:lang w:eastAsia="ru-RU"/>
              </w:rPr>
            </w:pPr>
            <w:r w:rsidRPr="006551AC">
              <w:rPr>
                <w:sz w:val="24"/>
                <w:szCs w:val="24"/>
                <w:lang w:eastAsia="ru-RU"/>
              </w:rPr>
              <w:t xml:space="preserve">- конструктора  </w:t>
            </w:r>
            <w:proofErr w:type="gramStart"/>
            <w:r w:rsidRPr="006551AC">
              <w:rPr>
                <w:sz w:val="24"/>
                <w:szCs w:val="24"/>
                <w:lang w:eastAsia="ru-RU"/>
              </w:rPr>
              <w:t>различные</w:t>
            </w:r>
            <w:proofErr w:type="gramEnd"/>
            <w:r w:rsidRPr="006551AC">
              <w:rPr>
                <w:sz w:val="24"/>
                <w:szCs w:val="24"/>
                <w:lang w:eastAsia="ru-RU"/>
              </w:rPr>
              <w:t>: напольные и н</w:t>
            </w:r>
            <w:r>
              <w:rPr>
                <w:sz w:val="24"/>
                <w:szCs w:val="24"/>
                <w:lang w:eastAsia="ru-RU"/>
              </w:rPr>
              <w:t xml:space="preserve">астольные, металлические, мягкие </w:t>
            </w:r>
            <w:r w:rsidRPr="006551AC">
              <w:rPr>
                <w:sz w:val="24"/>
                <w:szCs w:val="24"/>
                <w:lang w:eastAsia="ru-RU"/>
              </w:rPr>
              <w:t xml:space="preserve"> и др.;</w:t>
            </w:r>
          </w:p>
          <w:p w:rsidR="00E73E25" w:rsidRPr="006551AC" w:rsidRDefault="00E73E25" w:rsidP="0029691B">
            <w:pPr>
              <w:rPr>
                <w:sz w:val="24"/>
                <w:szCs w:val="24"/>
                <w:lang w:eastAsia="ru-RU"/>
              </w:rPr>
            </w:pPr>
            <w:r w:rsidRPr="006551AC">
              <w:rPr>
                <w:sz w:val="24"/>
                <w:szCs w:val="24"/>
                <w:lang w:eastAsia="ru-RU"/>
              </w:rPr>
              <w:t>- настольные строительные наборы, сюжетные наборы;</w:t>
            </w:r>
          </w:p>
          <w:p w:rsidR="00E73E25" w:rsidRPr="006551AC" w:rsidRDefault="00E73E25" w:rsidP="0029691B">
            <w:pPr>
              <w:rPr>
                <w:sz w:val="24"/>
                <w:szCs w:val="24"/>
                <w:lang w:eastAsia="ru-RU"/>
              </w:rPr>
            </w:pPr>
            <w:r w:rsidRPr="006551AC">
              <w:rPr>
                <w:sz w:val="24"/>
                <w:szCs w:val="24"/>
                <w:lang w:eastAsia="ru-RU"/>
              </w:rPr>
              <w:t>- алгоритмы, схемы, фотографии построек;</w:t>
            </w:r>
          </w:p>
          <w:p w:rsidR="00E73E25" w:rsidRPr="006551AC" w:rsidRDefault="00E73E25" w:rsidP="0029691B">
            <w:pPr>
              <w:rPr>
                <w:sz w:val="24"/>
                <w:szCs w:val="24"/>
                <w:lang w:eastAsia="ru-RU"/>
              </w:rPr>
            </w:pPr>
            <w:r>
              <w:rPr>
                <w:sz w:val="24"/>
                <w:szCs w:val="24"/>
                <w:lang w:eastAsia="ru-RU"/>
              </w:rPr>
              <w:t>- образцы различных построек.</w:t>
            </w:r>
          </w:p>
        </w:tc>
      </w:tr>
      <w:tr w:rsidR="00E73E25" w:rsidRPr="00776A92" w:rsidTr="0029691B">
        <w:tc>
          <w:tcPr>
            <w:tcW w:w="14600" w:type="dxa"/>
            <w:gridSpan w:val="4"/>
          </w:tcPr>
          <w:p w:rsidR="00E73E25" w:rsidRPr="006B1C6F" w:rsidRDefault="00E73E25" w:rsidP="0029691B">
            <w:pPr>
              <w:rPr>
                <w:b/>
                <w:sz w:val="28"/>
                <w:szCs w:val="28"/>
                <w:lang w:eastAsia="ru-RU"/>
              </w:rPr>
            </w:pPr>
            <w:r w:rsidRPr="006B1C6F">
              <w:rPr>
                <w:b/>
                <w:sz w:val="28"/>
                <w:szCs w:val="28"/>
                <w:lang w:eastAsia="ru-RU"/>
              </w:rPr>
              <w:t xml:space="preserve">Раздел: Музыкальная деятельность </w:t>
            </w:r>
          </w:p>
        </w:tc>
      </w:tr>
      <w:tr w:rsidR="00E73E25" w:rsidRPr="00776A92" w:rsidTr="0029691B">
        <w:tc>
          <w:tcPr>
            <w:tcW w:w="2410" w:type="dxa"/>
          </w:tcPr>
          <w:p w:rsidR="00E73E25" w:rsidRDefault="00E73E25" w:rsidP="0029691B">
            <w:pPr>
              <w:suppressAutoHyphens/>
              <w:ind w:left="32"/>
              <w:contextualSpacing/>
              <w:jc w:val="center"/>
              <w:textAlignment w:val="baseline"/>
              <w:rPr>
                <w:rFonts w:eastAsia="Calibri" w:cs="Tahoma"/>
                <w:b/>
                <w:kern w:val="3"/>
                <w:sz w:val="24"/>
                <w:szCs w:val="24"/>
                <w:lang w:eastAsia="ru-RU"/>
              </w:rPr>
            </w:pPr>
            <w:r w:rsidRPr="0041388E">
              <w:rPr>
                <w:rFonts w:eastAsia="Calibri" w:cs="Tahoma"/>
                <w:b/>
                <w:kern w:val="3"/>
                <w:sz w:val="24"/>
                <w:szCs w:val="24"/>
                <w:lang w:eastAsia="ru-RU"/>
              </w:rPr>
              <w:t xml:space="preserve">6-7 лет </w:t>
            </w:r>
          </w:p>
          <w:p w:rsidR="00E73E25" w:rsidRDefault="00E73E25" w:rsidP="0029691B">
            <w:pPr>
              <w:suppressAutoHyphens/>
              <w:ind w:left="32"/>
              <w:contextualSpacing/>
              <w:jc w:val="center"/>
              <w:textAlignment w:val="baseline"/>
              <w:rPr>
                <w:rFonts w:eastAsia="Calibri" w:cs="Tahoma"/>
                <w:kern w:val="3"/>
                <w:sz w:val="24"/>
                <w:szCs w:val="24"/>
                <w:lang w:eastAsia="ru-RU"/>
              </w:rPr>
            </w:pPr>
            <w:r>
              <w:rPr>
                <w:rFonts w:eastAsia="Calibri" w:cs="Tahoma"/>
                <w:kern w:val="3"/>
                <w:sz w:val="24"/>
                <w:szCs w:val="24"/>
                <w:lang w:eastAsia="ru-RU"/>
              </w:rPr>
              <w:t>О</w:t>
            </w:r>
            <w:r w:rsidRPr="00194DBD">
              <w:rPr>
                <w:rFonts w:eastAsia="Calibri" w:cs="Tahoma"/>
                <w:kern w:val="3"/>
                <w:sz w:val="24"/>
                <w:szCs w:val="24"/>
                <w:lang w:eastAsia="ru-RU"/>
              </w:rPr>
              <w:t>рганизованная образовательная деятельность</w:t>
            </w:r>
          </w:p>
          <w:p w:rsidR="00E73E25" w:rsidRPr="00194DBD" w:rsidRDefault="00E73E25" w:rsidP="0029691B">
            <w:pPr>
              <w:suppressAutoHyphens/>
              <w:ind w:left="32"/>
              <w:contextualSpacing/>
              <w:jc w:val="center"/>
              <w:textAlignment w:val="baseline"/>
              <w:rPr>
                <w:rFonts w:eastAsia="Calibri" w:cs="Tahoma"/>
                <w:kern w:val="3"/>
                <w:sz w:val="24"/>
                <w:szCs w:val="24"/>
                <w:lang w:eastAsia="ru-RU"/>
              </w:rPr>
            </w:pPr>
          </w:p>
          <w:p w:rsidR="00E73E25" w:rsidRPr="0041388E" w:rsidRDefault="00E73E25" w:rsidP="0029691B">
            <w:pPr>
              <w:jc w:val="center"/>
              <w:rPr>
                <w:rFonts w:eastAsia="Calibri" w:cs="Tahoma"/>
                <w:sz w:val="24"/>
                <w:szCs w:val="24"/>
                <w:lang w:eastAsia="ru-RU"/>
              </w:rPr>
            </w:pPr>
          </w:p>
        </w:tc>
        <w:tc>
          <w:tcPr>
            <w:tcW w:w="2268" w:type="dxa"/>
          </w:tcPr>
          <w:p w:rsidR="00E73E25" w:rsidRPr="008A2907" w:rsidRDefault="00E73E25" w:rsidP="0029691B">
            <w:pPr>
              <w:suppressAutoHyphens/>
              <w:ind w:left="33"/>
              <w:contextualSpacing/>
              <w:jc w:val="both"/>
              <w:textAlignment w:val="baseline"/>
              <w:rPr>
                <w:rFonts w:eastAsia="Calibri" w:cs="Tahoma"/>
                <w:kern w:val="3"/>
                <w:lang w:eastAsia="ru-RU"/>
              </w:rPr>
            </w:pPr>
            <w:r w:rsidRPr="008A2907">
              <w:rPr>
                <w:rFonts w:eastAsia="Calibri" w:cs="Tahoma"/>
                <w:kern w:val="3"/>
                <w:lang w:eastAsia="ru-RU"/>
              </w:rPr>
              <w:lastRenderedPageBreak/>
              <w:t>Групповая, подгрупповая</w:t>
            </w:r>
            <w:r>
              <w:rPr>
                <w:rFonts w:eastAsia="Calibri" w:cs="Tahoma"/>
                <w:kern w:val="3"/>
                <w:lang w:eastAsia="ru-RU"/>
              </w:rPr>
              <w:t xml:space="preserve"> </w:t>
            </w:r>
            <w:r w:rsidRPr="008A2907">
              <w:rPr>
                <w:rFonts w:eastAsia="Calibri" w:cs="Tahoma"/>
                <w:kern w:val="3"/>
                <w:lang w:eastAsia="ru-RU"/>
              </w:rPr>
              <w:t xml:space="preserve"> индивидуальная</w:t>
            </w:r>
          </w:p>
          <w:p w:rsidR="00E73E25" w:rsidRPr="008A2907" w:rsidRDefault="00E73E25" w:rsidP="0029691B">
            <w:pPr>
              <w:suppressAutoHyphens/>
              <w:ind w:left="33"/>
              <w:contextualSpacing/>
              <w:jc w:val="both"/>
              <w:textAlignment w:val="baseline"/>
              <w:rPr>
                <w:rFonts w:eastAsia="Calibri" w:cs="Tahoma"/>
                <w:kern w:val="3"/>
                <w:lang w:eastAsia="ru-RU"/>
              </w:rPr>
            </w:pPr>
          </w:p>
        </w:tc>
        <w:tc>
          <w:tcPr>
            <w:tcW w:w="4394" w:type="dxa"/>
          </w:tcPr>
          <w:p w:rsidR="00E73E25" w:rsidRPr="008A2907"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t xml:space="preserve">- </w:t>
            </w:r>
            <w:r w:rsidRPr="008A2907">
              <w:rPr>
                <w:rFonts w:eastAsia="Calibri" w:cs="Tahoma"/>
                <w:kern w:val="3"/>
                <w:lang w:eastAsia="ru-RU"/>
              </w:rPr>
              <w:t xml:space="preserve">самостоятельная изобразительная и музыкальная деятельность;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xml:space="preserve">- совместная деятельность;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xml:space="preserve">- игра на детских музыкальных инструментах;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lastRenderedPageBreak/>
              <w:t>- пение;</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xml:space="preserve"> - слушание музыки;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музыкально-ритмическая деятельность;</w:t>
            </w:r>
            <w:r>
              <w:rPr>
                <w:rFonts w:eastAsia="Calibri" w:cs="Tahoma"/>
                <w:kern w:val="3"/>
                <w:lang w:eastAsia="ru-RU"/>
              </w:rPr>
              <w:t xml:space="preserve">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праздники</w:t>
            </w:r>
          </w:p>
          <w:p w:rsidR="00E73E25" w:rsidRDefault="00E73E25" w:rsidP="0029691B">
            <w:pPr>
              <w:suppressAutoHyphens/>
              <w:contextualSpacing/>
              <w:textAlignment w:val="baseline"/>
              <w:rPr>
                <w:rFonts w:eastAsia="Calibri" w:cs="Tahoma"/>
                <w:kern w:val="3"/>
                <w:lang w:eastAsia="ru-RU"/>
              </w:rPr>
            </w:pPr>
            <w:r w:rsidRPr="008A2907">
              <w:rPr>
                <w:rFonts w:eastAsia="Calibri" w:cs="Tahoma"/>
                <w:kern w:val="3"/>
                <w:lang w:eastAsia="ru-RU"/>
              </w:rPr>
              <w:t>-развлечения</w:t>
            </w:r>
          </w:p>
          <w:p w:rsidR="00E73E25" w:rsidRPr="008A2907" w:rsidRDefault="00E73E25" w:rsidP="0029691B">
            <w:pPr>
              <w:suppressAutoHyphens/>
              <w:ind w:firstLine="34"/>
              <w:contextualSpacing/>
              <w:textAlignment w:val="baseline"/>
              <w:rPr>
                <w:rFonts w:eastAsia="Calibri" w:cs="Tahoma"/>
                <w:kern w:val="3"/>
                <w:lang w:eastAsia="ru-RU"/>
              </w:rPr>
            </w:pPr>
            <w:r w:rsidRPr="008A2907">
              <w:rPr>
                <w:rFonts w:eastAsia="Calibri" w:cs="Tahoma"/>
                <w:kern w:val="3"/>
                <w:lang w:eastAsia="ru-RU"/>
              </w:rPr>
              <w:t>- игры (дидактические, музыкально-дидактические, хороводные, игры с пением, имитационные);</w:t>
            </w:r>
          </w:p>
          <w:p w:rsidR="00E73E25" w:rsidRPr="008A2907" w:rsidRDefault="00E73E25" w:rsidP="0029691B">
            <w:pPr>
              <w:suppressAutoHyphens/>
              <w:ind w:firstLine="34"/>
              <w:contextualSpacing/>
              <w:textAlignment w:val="baseline"/>
              <w:rPr>
                <w:rFonts w:eastAsia="Calibri" w:cs="Tahoma"/>
                <w:kern w:val="3"/>
                <w:lang w:eastAsia="ru-RU"/>
              </w:rPr>
            </w:pPr>
            <w:r w:rsidRPr="008A2907">
              <w:rPr>
                <w:rFonts w:eastAsia="Calibri" w:cs="Tahoma"/>
                <w:kern w:val="3"/>
                <w:lang w:eastAsia="ru-RU"/>
              </w:rPr>
              <w:t xml:space="preserve"> - упражнения (на развитие певческого дыхания, голосовой активности, звуковедение, музыкально-ритмические); </w:t>
            </w:r>
          </w:p>
          <w:p w:rsidR="00E73E25" w:rsidRPr="0041388E" w:rsidRDefault="00E73E25" w:rsidP="0029691B">
            <w:pPr>
              <w:suppressAutoHyphens/>
              <w:ind w:firstLine="34"/>
              <w:contextualSpacing/>
              <w:textAlignment w:val="baseline"/>
              <w:rPr>
                <w:rFonts w:eastAsia="Calibri" w:cs="Tahoma"/>
                <w:kern w:val="3"/>
                <w:lang w:eastAsia="ru-RU"/>
              </w:rPr>
            </w:pPr>
            <w:r w:rsidRPr="008A2907">
              <w:rPr>
                <w:rFonts w:eastAsia="Calibri" w:cs="Tahoma"/>
                <w:kern w:val="3"/>
                <w:lang w:eastAsia="ru-RU"/>
              </w:rPr>
              <w:t>-эксперимен</w:t>
            </w:r>
            <w:r>
              <w:rPr>
                <w:rFonts w:eastAsia="Calibri" w:cs="Tahoma"/>
                <w:kern w:val="3"/>
                <w:lang w:eastAsia="ru-RU"/>
              </w:rPr>
              <w:t>тирование со звукоизвлечением.</w:t>
            </w:r>
          </w:p>
        </w:tc>
        <w:tc>
          <w:tcPr>
            <w:tcW w:w="5528" w:type="dxa"/>
          </w:tcPr>
          <w:p w:rsidR="00E73E25" w:rsidRPr="00531449" w:rsidRDefault="00E73E25" w:rsidP="0029691B">
            <w:pPr>
              <w:rPr>
                <w:sz w:val="24"/>
                <w:szCs w:val="24"/>
                <w:lang w:eastAsia="ru-RU"/>
              </w:rPr>
            </w:pPr>
            <w:r w:rsidRPr="00531449">
              <w:rPr>
                <w:sz w:val="24"/>
                <w:szCs w:val="24"/>
                <w:lang w:eastAsia="ru-RU"/>
              </w:rPr>
              <w:lastRenderedPageBreak/>
              <w:t>- Аудиотека с классической русской и зарубежной музыкой;</w:t>
            </w:r>
          </w:p>
          <w:p w:rsidR="00E73E25" w:rsidRPr="00531449" w:rsidRDefault="00E73E25" w:rsidP="0029691B">
            <w:pPr>
              <w:rPr>
                <w:sz w:val="24"/>
                <w:szCs w:val="24"/>
                <w:lang w:eastAsia="ru-RU"/>
              </w:rPr>
            </w:pPr>
            <w:r w:rsidRPr="00531449">
              <w:rPr>
                <w:sz w:val="24"/>
                <w:szCs w:val="24"/>
                <w:lang w:eastAsia="ru-RU"/>
              </w:rPr>
              <w:t xml:space="preserve">- иллюстрационный материал: картины природы по временам года, картины для знакомства с </w:t>
            </w:r>
            <w:r w:rsidRPr="00531449">
              <w:rPr>
                <w:sz w:val="24"/>
                <w:szCs w:val="24"/>
                <w:lang w:eastAsia="ru-RU"/>
              </w:rPr>
              <w:lastRenderedPageBreak/>
              <w:t>жанрами музыкальных произведений, образные картины.</w:t>
            </w:r>
          </w:p>
          <w:p w:rsidR="00E73E25" w:rsidRPr="00531449" w:rsidRDefault="00E73E25" w:rsidP="0029691B">
            <w:pPr>
              <w:rPr>
                <w:sz w:val="24"/>
                <w:szCs w:val="24"/>
                <w:lang w:eastAsia="ru-RU"/>
              </w:rPr>
            </w:pPr>
            <w:r w:rsidRPr="00531449">
              <w:rPr>
                <w:sz w:val="24"/>
                <w:szCs w:val="24"/>
                <w:lang w:eastAsia="ru-RU"/>
              </w:rPr>
              <w:t>- изображения инструментов симфонического, народного оркестров;</w:t>
            </w:r>
          </w:p>
          <w:p w:rsidR="00E73E25" w:rsidRPr="00531449" w:rsidRDefault="00E73E25" w:rsidP="0029691B">
            <w:pPr>
              <w:rPr>
                <w:sz w:val="24"/>
                <w:szCs w:val="24"/>
                <w:lang w:eastAsia="ru-RU"/>
              </w:rPr>
            </w:pPr>
            <w:r w:rsidRPr="00531449">
              <w:rPr>
                <w:sz w:val="24"/>
                <w:szCs w:val="24"/>
                <w:lang w:eastAsia="ru-RU"/>
              </w:rPr>
              <w:t>- портреты композиторов;</w:t>
            </w:r>
          </w:p>
          <w:p w:rsidR="00E73E25" w:rsidRPr="00531449" w:rsidRDefault="00E73E25" w:rsidP="0029691B">
            <w:pPr>
              <w:rPr>
                <w:sz w:val="24"/>
                <w:szCs w:val="24"/>
                <w:lang w:eastAsia="ru-RU"/>
              </w:rPr>
            </w:pPr>
            <w:r w:rsidRPr="00531449">
              <w:rPr>
                <w:sz w:val="24"/>
                <w:szCs w:val="24"/>
                <w:lang w:eastAsia="ru-RU"/>
              </w:rPr>
              <w:t>- музыкальные инструменты (диатонические и шумовые)</w:t>
            </w:r>
          </w:p>
          <w:p w:rsidR="00E73E25" w:rsidRPr="00531449" w:rsidRDefault="00E73E25" w:rsidP="0029691B">
            <w:pPr>
              <w:rPr>
                <w:sz w:val="24"/>
                <w:szCs w:val="24"/>
                <w:lang w:eastAsia="ru-RU"/>
              </w:rPr>
            </w:pPr>
            <w:r w:rsidRPr="00531449">
              <w:rPr>
                <w:sz w:val="24"/>
                <w:szCs w:val="24"/>
                <w:lang w:eastAsia="ru-RU"/>
              </w:rPr>
              <w:t>- музыкально-дидактические игры, направленные на развитие звуковысотного, тембрового, ритмического слуха, развитие музыкальной памяти;</w:t>
            </w:r>
          </w:p>
          <w:p w:rsidR="00E73E25" w:rsidRPr="00531449" w:rsidRDefault="00E73E25" w:rsidP="0029691B">
            <w:pPr>
              <w:rPr>
                <w:sz w:val="24"/>
                <w:szCs w:val="24"/>
                <w:lang w:eastAsia="ru-RU"/>
              </w:rPr>
            </w:pPr>
            <w:r w:rsidRPr="00531449">
              <w:rPr>
                <w:sz w:val="24"/>
                <w:szCs w:val="24"/>
                <w:lang w:eastAsia="ru-RU"/>
              </w:rPr>
              <w:t>- картотека логоритмических упражнений (на координацию пения с движением, на слуховое внимание и звукоподражание)</w:t>
            </w:r>
          </w:p>
          <w:p w:rsidR="00E73E25" w:rsidRPr="006551AC" w:rsidRDefault="00E73E25" w:rsidP="0029691B">
            <w:pPr>
              <w:rPr>
                <w:sz w:val="24"/>
                <w:szCs w:val="24"/>
                <w:lang w:eastAsia="ru-RU"/>
              </w:rPr>
            </w:pPr>
            <w:r w:rsidRPr="00531449">
              <w:rPr>
                <w:sz w:val="24"/>
                <w:szCs w:val="24"/>
                <w:lang w:eastAsia="ru-RU"/>
              </w:rPr>
              <w:t>- картинки к пальчиковым играм.</w:t>
            </w:r>
          </w:p>
        </w:tc>
      </w:tr>
      <w:tr w:rsidR="00E73E25" w:rsidRPr="00776A92" w:rsidTr="0029691B">
        <w:tc>
          <w:tcPr>
            <w:tcW w:w="2410" w:type="dxa"/>
          </w:tcPr>
          <w:p w:rsidR="00E73E25" w:rsidRDefault="00E73E25" w:rsidP="0029691B">
            <w:pPr>
              <w:jc w:val="center"/>
              <w:rPr>
                <w:sz w:val="24"/>
                <w:szCs w:val="24"/>
                <w:lang w:eastAsia="ru-RU"/>
              </w:rPr>
            </w:pPr>
          </w:p>
          <w:p w:rsidR="00E73E25" w:rsidRPr="00CE52C4" w:rsidRDefault="00E73E25" w:rsidP="0029691B">
            <w:pPr>
              <w:jc w:val="center"/>
              <w:rPr>
                <w:sz w:val="24"/>
                <w:szCs w:val="24"/>
                <w:lang w:eastAsia="ru-RU"/>
              </w:rPr>
            </w:pPr>
            <w:r w:rsidRPr="00CE52C4">
              <w:rPr>
                <w:sz w:val="24"/>
                <w:szCs w:val="24"/>
                <w:lang w:eastAsia="ru-RU"/>
              </w:rPr>
              <w:t>Образовательная деятельность в ходе режимных моментов</w:t>
            </w:r>
          </w:p>
          <w:p w:rsidR="00E73E25" w:rsidRPr="00CE52C4" w:rsidRDefault="00E73E25" w:rsidP="0029691B">
            <w:pPr>
              <w:jc w:val="center"/>
              <w:rPr>
                <w:sz w:val="24"/>
                <w:szCs w:val="24"/>
                <w:lang w:eastAsia="ru-RU"/>
              </w:rPr>
            </w:pPr>
          </w:p>
          <w:p w:rsidR="00E73E25" w:rsidRPr="00CE52C4" w:rsidRDefault="00E73E25" w:rsidP="0029691B">
            <w:pPr>
              <w:jc w:val="center"/>
              <w:rPr>
                <w:sz w:val="24"/>
                <w:szCs w:val="24"/>
                <w:lang w:eastAsia="ru-RU"/>
              </w:rPr>
            </w:pPr>
          </w:p>
          <w:p w:rsidR="00E73E25" w:rsidRDefault="00E73E25" w:rsidP="0029691B">
            <w:pPr>
              <w:suppressAutoHyphens/>
              <w:ind w:left="32"/>
              <w:contextualSpacing/>
              <w:jc w:val="center"/>
              <w:textAlignment w:val="baseline"/>
              <w:rPr>
                <w:rFonts w:eastAsia="Calibri" w:cs="Tahoma"/>
                <w:kern w:val="3"/>
                <w:sz w:val="24"/>
                <w:szCs w:val="24"/>
                <w:lang w:eastAsia="ru-RU"/>
              </w:rPr>
            </w:pPr>
            <w:r w:rsidRPr="00CE52C4">
              <w:rPr>
                <w:sz w:val="24"/>
                <w:szCs w:val="24"/>
                <w:lang w:eastAsia="ru-RU"/>
              </w:rPr>
              <w:t>Самостоятельная деятельность</w:t>
            </w:r>
          </w:p>
        </w:tc>
        <w:tc>
          <w:tcPr>
            <w:tcW w:w="2268" w:type="dxa"/>
          </w:tcPr>
          <w:p w:rsidR="00E73E25" w:rsidRPr="008A2907" w:rsidRDefault="00E73E25" w:rsidP="0029691B">
            <w:pPr>
              <w:suppressAutoHyphens/>
              <w:ind w:left="33"/>
              <w:contextualSpacing/>
              <w:jc w:val="both"/>
              <w:textAlignment w:val="baseline"/>
              <w:rPr>
                <w:rFonts w:eastAsia="Calibri" w:cs="Tahoma"/>
                <w:kern w:val="3"/>
                <w:lang w:eastAsia="ru-RU"/>
              </w:rPr>
            </w:pPr>
          </w:p>
        </w:tc>
        <w:tc>
          <w:tcPr>
            <w:tcW w:w="4394" w:type="dxa"/>
          </w:tcPr>
          <w:p w:rsidR="00E73E25" w:rsidRPr="008A2907"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t xml:space="preserve">- </w:t>
            </w:r>
            <w:r w:rsidRPr="008A2907">
              <w:rPr>
                <w:rFonts w:eastAsia="Calibri" w:cs="Tahoma"/>
                <w:kern w:val="3"/>
                <w:lang w:eastAsia="ru-RU"/>
              </w:rPr>
              <w:t xml:space="preserve">самостоятельная музыкальная деятельность;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xml:space="preserve">- совместная деятельность;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xml:space="preserve">- игра на детских музыкальных инструментах;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пение;</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xml:space="preserve"> - слушание музыки; </w:t>
            </w:r>
          </w:p>
          <w:p w:rsidR="00E73E25" w:rsidRPr="008A2907"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 музыкально-ритмическая деятельность;</w:t>
            </w:r>
            <w:r>
              <w:rPr>
                <w:rFonts w:eastAsia="Calibri" w:cs="Tahoma"/>
                <w:kern w:val="3"/>
                <w:lang w:eastAsia="ru-RU"/>
              </w:rPr>
              <w:t xml:space="preserve"> </w:t>
            </w:r>
          </w:p>
          <w:p w:rsidR="00E73E25" w:rsidRDefault="00E73E25" w:rsidP="0029691B">
            <w:pPr>
              <w:suppressAutoHyphens/>
              <w:contextualSpacing/>
              <w:textAlignment w:val="baseline"/>
              <w:rPr>
                <w:rFonts w:eastAsia="Calibri" w:cs="Tahoma"/>
                <w:kern w:val="3"/>
                <w:lang w:eastAsia="ru-RU"/>
              </w:rPr>
            </w:pPr>
            <w:r w:rsidRPr="008A2907">
              <w:rPr>
                <w:rFonts w:eastAsia="Calibri" w:cs="Tahoma"/>
                <w:kern w:val="3"/>
                <w:lang w:eastAsia="ru-RU"/>
              </w:rPr>
              <w:t>- упражнения (на развитие певческог</w:t>
            </w:r>
            <w:r>
              <w:rPr>
                <w:rFonts w:eastAsia="Calibri" w:cs="Tahoma"/>
                <w:kern w:val="3"/>
                <w:lang w:eastAsia="ru-RU"/>
              </w:rPr>
              <w:t>о дыхания, голосовой активности);</w:t>
            </w:r>
          </w:p>
          <w:p w:rsidR="00E73E25" w:rsidRDefault="00E73E25" w:rsidP="0029691B">
            <w:pPr>
              <w:suppressAutoHyphens/>
              <w:contextualSpacing/>
              <w:textAlignment w:val="baseline"/>
              <w:rPr>
                <w:rFonts w:eastAsia="Calibri" w:cs="Tahoma"/>
                <w:kern w:val="3"/>
                <w:sz w:val="24"/>
                <w:szCs w:val="24"/>
                <w:lang w:eastAsia="ru-RU"/>
              </w:rPr>
            </w:pPr>
            <w:r>
              <w:rPr>
                <w:rFonts w:eastAsia="Calibri" w:cs="Tahoma"/>
                <w:kern w:val="3"/>
                <w:lang w:eastAsia="ru-RU"/>
              </w:rPr>
              <w:t xml:space="preserve">- </w:t>
            </w:r>
            <w:r w:rsidRPr="008A2907">
              <w:rPr>
                <w:rFonts w:eastAsia="Calibri" w:cs="Tahoma"/>
                <w:kern w:val="3"/>
                <w:lang w:eastAsia="ru-RU"/>
              </w:rPr>
              <w:t>игры (дидактические, музыкально-дидактические, хороводные</w:t>
            </w:r>
            <w:r>
              <w:rPr>
                <w:rFonts w:eastAsia="Calibri" w:cs="Tahoma"/>
                <w:kern w:val="3"/>
                <w:lang w:eastAsia="ru-RU"/>
              </w:rPr>
              <w:t>, игры с пением, имитационные).</w:t>
            </w:r>
          </w:p>
        </w:tc>
        <w:tc>
          <w:tcPr>
            <w:tcW w:w="5528" w:type="dxa"/>
          </w:tcPr>
          <w:p w:rsidR="00E73E25" w:rsidRPr="00531449" w:rsidRDefault="00E73E25" w:rsidP="0029691B">
            <w:pPr>
              <w:rPr>
                <w:sz w:val="24"/>
                <w:szCs w:val="24"/>
                <w:lang w:eastAsia="ru-RU"/>
              </w:rPr>
            </w:pPr>
            <w:r w:rsidRPr="00531449">
              <w:rPr>
                <w:sz w:val="24"/>
                <w:szCs w:val="24"/>
                <w:lang w:eastAsia="ru-RU"/>
              </w:rPr>
              <w:t>Центр музыкального развития:</w:t>
            </w:r>
          </w:p>
          <w:p w:rsidR="00E73E25" w:rsidRPr="00531449" w:rsidRDefault="00E73E25" w:rsidP="0029691B">
            <w:pPr>
              <w:rPr>
                <w:sz w:val="24"/>
                <w:szCs w:val="24"/>
                <w:lang w:eastAsia="ru-RU"/>
              </w:rPr>
            </w:pPr>
            <w:r w:rsidRPr="00531449">
              <w:rPr>
                <w:sz w:val="24"/>
                <w:szCs w:val="24"/>
                <w:lang w:eastAsia="ru-RU"/>
              </w:rPr>
              <w:t xml:space="preserve">- подбор музыкальных инструментов (диатонических и шумовых), </w:t>
            </w:r>
          </w:p>
          <w:p w:rsidR="00E73E25" w:rsidRPr="00531449" w:rsidRDefault="00E73E25" w:rsidP="0029691B">
            <w:pPr>
              <w:rPr>
                <w:sz w:val="24"/>
                <w:szCs w:val="24"/>
                <w:lang w:eastAsia="ru-RU"/>
              </w:rPr>
            </w:pPr>
            <w:r w:rsidRPr="00531449">
              <w:rPr>
                <w:sz w:val="24"/>
                <w:szCs w:val="24"/>
                <w:lang w:eastAsia="ru-RU"/>
              </w:rPr>
              <w:t xml:space="preserve">- оригинальные шумовые музыкальные инструменты для </w:t>
            </w:r>
            <w:proofErr w:type="gramStart"/>
            <w:r w:rsidRPr="00531449">
              <w:rPr>
                <w:sz w:val="24"/>
                <w:szCs w:val="24"/>
                <w:lang w:eastAsia="ru-RU"/>
              </w:rPr>
              <w:t>элементарного</w:t>
            </w:r>
            <w:proofErr w:type="gramEnd"/>
            <w:r w:rsidRPr="00531449">
              <w:rPr>
                <w:sz w:val="24"/>
                <w:szCs w:val="24"/>
                <w:lang w:eastAsia="ru-RU"/>
              </w:rPr>
              <w:t xml:space="preserve"> творческого музицирования;</w:t>
            </w:r>
          </w:p>
          <w:p w:rsidR="00E73E25" w:rsidRPr="00531449" w:rsidRDefault="00E73E25" w:rsidP="0029691B">
            <w:pPr>
              <w:rPr>
                <w:sz w:val="24"/>
                <w:szCs w:val="24"/>
                <w:lang w:eastAsia="ru-RU"/>
              </w:rPr>
            </w:pPr>
            <w:r w:rsidRPr="00531449">
              <w:rPr>
                <w:sz w:val="24"/>
                <w:szCs w:val="24"/>
                <w:lang w:eastAsia="ru-RU"/>
              </w:rPr>
              <w:t xml:space="preserve">- иллюстрации знакомых песен, музыкальных игрушек, макетов инструментов; </w:t>
            </w:r>
          </w:p>
          <w:p w:rsidR="00E73E25" w:rsidRPr="00531449" w:rsidRDefault="00E73E25" w:rsidP="0029691B">
            <w:pPr>
              <w:rPr>
                <w:sz w:val="24"/>
                <w:szCs w:val="24"/>
                <w:lang w:eastAsia="ru-RU"/>
              </w:rPr>
            </w:pPr>
            <w:r w:rsidRPr="00531449">
              <w:rPr>
                <w:sz w:val="24"/>
                <w:szCs w:val="24"/>
                <w:lang w:eastAsia="ru-RU"/>
              </w:rPr>
              <w:t>- атрибуты для театрализации, элементы костюмов;</w:t>
            </w:r>
          </w:p>
          <w:p w:rsidR="00E73E25" w:rsidRPr="00531449" w:rsidRDefault="00E73E25" w:rsidP="0029691B">
            <w:pPr>
              <w:rPr>
                <w:sz w:val="24"/>
                <w:szCs w:val="24"/>
                <w:lang w:eastAsia="ru-RU"/>
              </w:rPr>
            </w:pPr>
            <w:r w:rsidRPr="00531449">
              <w:rPr>
                <w:sz w:val="24"/>
                <w:szCs w:val="24"/>
                <w:lang w:eastAsia="ru-RU"/>
              </w:rPr>
              <w:t>- музыкально-дидактические игры, направленные на развитие звуковысотного, тембрового слуха, развитие музыкальной памяти;</w:t>
            </w:r>
          </w:p>
          <w:p w:rsidR="00E73E25" w:rsidRPr="00531449" w:rsidRDefault="00E73E25" w:rsidP="0029691B">
            <w:pPr>
              <w:rPr>
                <w:sz w:val="24"/>
                <w:szCs w:val="24"/>
                <w:lang w:eastAsia="ru-RU"/>
              </w:rPr>
            </w:pPr>
            <w:r w:rsidRPr="00531449">
              <w:rPr>
                <w:sz w:val="24"/>
                <w:szCs w:val="24"/>
                <w:lang w:eastAsia="ru-RU"/>
              </w:rPr>
              <w:t>- картинки логоритмических упражнений;</w:t>
            </w:r>
          </w:p>
          <w:p w:rsidR="00E73E25" w:rsidRPr="006551AC" w:rsidRDefault="00E73E25" w:rsidP="0029691B">
            <w:pPr>
              <w:rPr>
                <w:sz w:val="24"/>
                <w:szCs w:val="24"/>
                <w:lang w:eastAsia="ru-RU"/>
              </w:rPr>
            </w:pPr>
            <w:r w:rsidRPr="00531449">
              <w:rPr>
                <w:sz w:val="24"/>
                <w:szCs w:val="24"/>
                <w:lang w:eastAsia="ru-RU"/>
              </w:rPr>
              <w:t>- карточки к пальчиковым играм</w:t>
            </w:r>
            <w:r>
              <w:rPr>
                <w:sz w:val="24"/>
                <w:szCs w:val="24"/>
                <w:lang w:eastAsia="ru-RU"/>
              </w:rPr>
              <w:t>.</w:t>
            </w:r>
          </w:p>
        </w:tc>
      </w:tr>
      <w:tr w:rsidR="00E73E25" w:rsidRPr="00776A92" w:rsidTr="0029691B">
        <w:tc>
          <w:tcPr>
            <w:tcW w:w="14600" w:type="dxa"/>
            <w:gridSpan w:val="4"/>
          </w:tcPr>
          <w:p w:rsidR="00E73E25" w:rsidRPr="00232BC0" w:rsidRDefault="00E73E25" w:rsidP="0029691B">
            <w:pPr>
              <w:rPr>
                <w:b/>
                <w:sz w:val="28"/>
                <w:szCs w:val="28"/>
                <w:lang w:eastAsia="ru-RU"/>
              </w:rPr>
            </w:pPr>
            <w:r w:rsidRPr="00232BC0">
              <w:rPr>
                <w:b/>
                <w:sz w:val="28"/>
                <w:szCs w:val="28"/>
                <w:lang w:eastAsia="ru-RU"/>
              </w:rPr>
              <w:t>Образовательная область «Физическое развитие»</w:t>
            </w:r>
          </w:p>
          <w:p w:rsidR="00E73E25" w:rsidRPr="00AB2B1F" w:rsidRDefault="00E73E25" w:rsidP="0029691B">
            <w:pPr>
              <w:rPr>
                <w:b/>
                <w:sz w:val="24"/>
                <w:szCs w:val="24"/>
                <w:lang w:eastAsia="ru-RU"/>
              </w:rPr>
            </w:pPr>
            <w:r w:rsidRPr="00232BC0">
              <w:rPr>
                <w:b/>
                <w:sz w:val="24"/>
                <w:szCs w:val="24"/>
                <w:lang w:eastAsia="ru-RU"/>
              </w:rPr>
              <w:t>Раздел: «Формирование начальных представлений о здоровом образе жизни»</w:t>
            </w:r>
          </w:p>
        </w:tc>
      </w:tr>
      <w:tr w:rsidR="00E73E25" w:rsidRPr="00776A92" w:rsidTr="0029691B">
        <w:tc>
          <w:tcPr>
            <w:tcW w:w="2410" w:type="dxa"/>
          </w:tcPr>
          <w:p w:rsidR="00E73E25" w:rsidRDefault="00E73E25" w:rsidP="0029691B">
            <w:pPr>
              <w:jc w:val="center"/>
              <w:rPr>
                <w:b/>
                <w:sz w:val="28"/>
                <w:szCs w:val="28"/>
                <w:lang w:eastAsia="ru-RU"/>
              </w:rPr>
            </w:pPr>
            <w:r>
              <w:rPr>
                <w:b/>
                <w:sz w:val="28"/>
                <w:szCs w:val="28"/>
                <w:lang w:eastAsia="ru-RU"/>
              </w:rPr>
              <w:t xml:space="preserve">6- 7 лет </w:t>
            </w:r>
          </w:p>
          <w:p w:rsidR="00E73E25" w:rsidRPr="00CE52C4" w:rsidRDefault="00E73E25" w:rsidP="0029691B">
            <w:pPr>
              <w:jc w:val="center"/>
              <w:rPr>
                <w:sz w:val="24"/>
                <w:szCs w:val="24"/>
                <w:lang w:eastAsia="ru-RU"/>
              </w:rPr>
            </w:pPr>
            <w:r w:rsidRPr="00CE52C4">
              <w:rPr>
                <w:sz w:val="24"/>
                <w:szCs w:val="24"/>
                <w:lang w:eastAsia="ru-RU"/>
              </w:rPr>
              <w:t xml:space="preserve">Образовательная </w:t>
            </w:r>
            <w:r w:rsidRPr="00CE52C4">
              <w:rPr>
                <w:sz w:val="24"/>
                <w:szCs w:val="24"/>
                <w:lang w:eastAsia="ru-RU"/>
              </w:rPr>
              <w:lastRenderedPageBreak/>
              <w:t>деятельность в ходе режимных моментов</w:t>
            </w:r>
          </w:p>
          <w:p w:rsidR="00E73E25" w:rsidRPr="00AB2B1F" w:rsidRDefault="00E73E25" w:rsidP="0029691B">
            <w:pPr>
              <w:jc w:val="center"/>
              <w:rPr>
                <w:sz w:val="24"/>
                <w:szCs w:val="24"/>
                <w:lang w:eastAsia="ru-RU"/>
              </w:rPr>
            </w:pPr>
          </w:p>
        </w:tc>
        <w:tc>
          <w:tcPr>
            <w:tcW w:w="2268" w:type="dxa"/>
          </w:tcPr>
          <w:p w:rsidR="00E73E25" w:rsidRPr="008A2907" w:rsidRDefault="00E73E25" w:rsidP="0029691B">
            <w:pPr>
              <w:suppressAutoHyphens/>
              <w:ind w:left="33"/>
              <w:contextualSpacing/>
              <w:jc w:val="both"/>
              <w:textAlignment w:val="baseline"/>
              <w:rPr>
                <w:rFonts w:eastAsia="Calibri" w:cs="Tahoma"/>
                <w:kern w:val="3"/>
                <w:lang w:eastAsia="ru-RU"/>
              </w:rPr>
            </w:pPr>
            <w:r>
              <w:rPr>
                <w:rFonts w:eastAsia="Calibri" w:cs="Tahoma"/>
                <w:kern w:val="3"/>
                <w:lang w:eastAsia="ru-RU"/>
              </w:rPr>
              <w:lastRenderedPageBreak/>
              <w:t xml:space="preserve">Фронтальная </w:t>
            </w:r>
            <w:r w:rsidRPr="008A2907">
              <w:rPr>
                <w:rFonts w:eastAsia="Calibri" w:cs="Tahoma"/>
                <w:kern w:val="3"/>
                <w:lang w:eastAsia="ru-RU"/>
              </w:rPr>
              <w:t xml:space="preserve"> подгрупповая</w:t>
            </w:r>
            <w:r>
              <w:rPr>
                <w:rFonts w:eastAsia="Calibri" w:cs="Tahoma"/>
                <w:kern w:val="3"/>
                <w:lang w:eastAsia="ru-RU"/>
              </w:rPr>
              <w:t xml:space="preserve"> </w:t>
            </w:r>
            <w:r w:rsidRPr="008A2907">
              <w:rPr>
                <w:rFonts w:eastAsia="Calibri" w:cs="Tahoma"/>
                <w:kern w:val="3"/>
                <w:lang w:eastAsia="ru-RU"/>
              </w:rPr>
              <w:t xml:space="preserve"> индивидуальная</w:t>
            </w:r>
          </w:p>
          <w:p w:rsidR="00E73E25" w:rsidRPr="008A2907" w:rsidRDefault="00E73E25" w:rsidP="0029691B">
            <w:pPr>
              <w:suppressAutoHyphens/>
              <w:ind w:left="33"/>
              <w:contextualSpacing/>
              <w:jc w:val="both"/>
              <w:textAlignment w:val="baseline"/>
              <w:rPr>
                <w:rFonts w:eastAsia="Calibri" w:cs="Tahoma"/>
                <w:kern w:val="3"/>
                <w:lang w:eastAsia="ru-RU"/>
              </w:rPr>
            </w:pPr>
          </w:p>
        </w:tc>
        <w:tc>
          <w:tcPr>
            <w:tcW w:w="4394" w:type="dxa"/>
          </w:tcPr>
          <w:p w:rsidR="00E73E25"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lastRenderedPageBreak/>
              <w:t>беседы;</w:t>
            </w:r>
          </w:p>
          <w:p w:rsidR="00E73E25"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t>- тематические развлечения;</w:t>
            </w:r>
          </w:p>
          <w:p w:rsidR="00E73E25"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t>- проекты;</w:t>
            </w:r>
          </w:p>
          <w:p w:rsidR="00E73E25"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lastRenderedPageBreak/>
              <w:t>- рисование;</w:t>
            </w:r>
          </w:p>
          <w:p w:rsidR="00E73E25"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t>- наблюдение;</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рассматривание иллюстраций;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показ презентации;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ситуативный разговор;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рассказ воспитателя; </w:t>
            </w:r>
          </w:p>
          <w:p w:rsidR="00E73E25" w:rsidRDefault="00E73E25" w:rsidP="0029691B">
            <w:pPr>
              <w:suppressAutoHyphens/>
              <w:ind w:left="32"/>
              <w:contextualSpacing/>
              <w:textAlignment w:val="baseline"/>
              <w:rPr>
                <w:rFonts w:eastAsia="Calibri" w:cs="Tahoma"/>
                <w:kern w:val="3"/>
                <w:lang w:eastAsia="ru-RU"/>
              </w:rPr>
            </w:pPr>
            <w:r w:rsidRPr="008A2907">
              <w:rPr>
                <w:rFonts w:eastAsia="Calibri" w:cs="Tahoma"/>
                <w:kern w:val="3"/>
                <w:lang w:eastAsia="ru-RU"/>
              </w:rPr>
              <w:t>-игровая проблемная ситуация</w:t>
            </w:r>
            <w:r>
              <w:rPr>
                <w:rFonts w:eastAsia="Calibri" w:cs="Tahoma"/>
                <w:kern w:val="3"/>
                <w:lang w:eastAsia="ru-RU"/>
              </w:rPr>
              <w:t>;</w:t>
            </w:r>
          </w:p>
          <w:p w:rsidR="00E73E25" w:rsidRDefault="00E73E25" w:rsidP="0029691B">
            <w:pPr>
              <w:suppressAutoHyphens/>
              <w:ind w:left="32"/>
              <w:contextualSpacing/>
              <w:textAlignment w:val="baseline"/>
              <w:rPr>
                <w:rFonts w:eastAsia="Calibri" w:cs="Tahoma"/>
                <w:kern w:val="3"/>
                <w:lang w:eastAsia="ru-RU"/>
              </w:rPr>
            </w:pPr>
            <w:r>
              <w:rPr>
                <w:rFonts w:eastAsia="Calibri" w:cs="Tahoma"/>
                <w:kern w:val="3"/>
                <w:lang w:eastAsia="ru-RU"/>
              </w:rPr>
              <w:t>- дни здоровья.</w:t>
            </w:r>
          </w:p>
        </w:tc>
        <w:tc>
          <w:tcPr>
            <w:tcW w:w="5528" w:type="dxa"/>
          </w:tcPr>
          <w:p w:rsidR="00E73E25" w:rsidRDefault="00E73E25" w:rsidP="0029691B">
            <w:pPr>
              <w:rPr>
                <w:sz w:val="24"/>
                <w:szCs w:val="24"/>
                <w:lang w:eastAsia="ru-RU"/>
              </w:rPr>
            </w:pPr>
            <w:r>
              <w:rPr>
                <w:sz w:val="24"/>
                <w:szCs w:val="24"/>
                <w:lang w:eastAsia="ru-RU"/>
              </w:rPr>
              <w:lastRenderedPageBreak/>
              <w:t>- дидактические игры «Азбука здоровья»;</w:t>
            </w:r>
          </w:p>
          <w:p w:rsidR="00E73E25" w:rsidRDefault="00E73E25" w:rsidP="0029691B">
            <w:pPr>
              <w:rPr>
                <w:sz w:val="24"/>
                <w:szCs w:val="24"/>
                <w:lang w:eastAsia="ru-RU"/>
              </w:rPr>
            </w:pPr>
            <w:r>
              <w:rPr>
                <w:sz w:val="24"/>
                <w:szCs w:val="24"/>
                <w:lang w:eastAsia="ru-RU"/>
              </w:rPr>
              <w:t>- альбом «Режим дня»;</w:t>
            </w:r>
          </w:p>
          <w:p w:rsidR="00E73E25" w:rsidRDefault="00E73E25" w:rsidP="0029691B">
            <w:pPr>
              <w:rPr>
                <w:sz w:val="24"/>
                <w:szCs w:val="24"/>
                <w:lang w:eastAsia="ru-RU"/>
              </w:rPr>
            </w:pPr>
            <w:r>
              <w:rPr>
                <w:sz w:val="24"/>
                <w:szCs w:val="24"/>
                <w:lang w:eastAsia="ru-RU"/>
              </w:rPr>
              <w:t>- альбом «Если хочешь быть здоров»;</w:t>
            </w:r>
          </w:p>
          <w:p w:rsidR="00E73E25" w:rsidRDefault="00E73E25" w:rsidP="0029691B">
            <w:pPr>
              <w:rPr>
                <w:sz w:val="24"/>
                <w:szCs w:val="24"/>
                <w:lang w:eastAsia="ru-RU"/>
              </w:rPr>
            </w:pPr>
            <w:r>
              <w:rPr>
                <w:sz w:val="24"/>
                <w:szCs w:val="24"/>
                <w:lang w:eastAsia="ru-RU"/>
              </w:rPr>
              <w:lastRenderedPageBreak/>
              <w:t>- алгоритмы «Умывания», «Одевание»;</w:t>
            </w:r>
          </w:p>
          <w:p w:rsidR="00E73E25" w:rsidRDefault="00E73E25" w:rsidP="0029691B">
            <w:pPr>
              <w:rPr>
                <w:sz w:val="24"/>
                <w:szCs w:val="24"/>
                <w:lang w:eastAsia="ru-RU"/>
              </w:rPr>
            </w:pPr>
            <w:r>
              <w:rPr>
                <w:sz w:val="24"/>
                <w:szCs w:val="24"/>
                <w:lang w:eastAsia="ru-RU"/>
              </w:rPr>
              <w:t>- альбом о здоровом образе жизни;</w:t>
            </w:r>
          </w:p>
          <w:p w:rsidR="00E73E25" w:rsidRDefault="00E73E25" w:rsidP="0029691B">
            <w:pPr>
              <w:rPr>
                <w:sz w:val="24"/>
                <w:szCs w:val="24"/>
                <w:lang w:eastAsia="ru-RU"/>
              </w:rPr>
            </w:pPr>
            <w:r>
              <w:rPr>
                <w:sz w:val="24"/>
                <w:szCs w:val="24"/>
                <w:lang w:eastAsia="ru-RU"/>
              </w:rPr>
              <w:t>-лепбук «Спорт»;</w:t>
            </w:r>
          </w:p>
          <w:p w:rsidR="00E73E25" w:rsidRDefault="00E73E25" w:rsidP="0029691B">
            <w:pPr>
              <w:rPr>
                <w:sz w:val="24"/>
                <w:szCs w:val="24"/>
                <w:lang w:eastAsia="ru-RU"/>
              </w:rPr>
            </w:pPr>
            <w:r>
              <w:rPr>
                <w:sz w:val="24"/>
                <w:szCs w:val="24"/>
                <w:lang w:eastAsia="ru-RU"/>
              </w:rPr>
              <w:t>-альбом о закаливании;</w:t>
            </w:r>
          </w:p>
          <w:p w:rsidR="00E73E25" w:rsidRDefault="00E73E25" w:rsidP="0029691B">
            <w:pPr>
              <w:rPr>
                <w:sz w:val="24"/>
                <w:szCs w:val="24"/>
                <w:lang w:eastAsia="ru-RU"/>
              </w:rPr>
            </w:pPr>
            <w:r>
              <w:rPr>
                <w:sz w:val="24"/>
                <w:szCs w:val="24"/>
                <w:lang w:eastAsia="ru-RU"/>
              </w:rPr>
              <w:t>- альбом «Гигиена человека».</w:t>
            </w:r>
          </w:p>
          <w:p w:rsidR="00E73E25" w:rsidRDefault="00E73E25" w:rsidP="0029691B">
            <w:pPr>
              <w:rPr>
                <w:sz w:val="24"/>
                <w:szCs w:val="24"/>
                <w:lang w:eastAsia="ru-RU"/>
              </w:rPr>
            </w:pPr>
            <w:r>
              <w:rPr>
                <w:sz w:val="24"/>
                <w:szCs w:val="24"/>
                <w:lang w:eastAsia="ru-RU"/>
              </w:rPr>
              <w:t>- альбом «Правильное питание».</w:t>
            </w:r>
          </w:p>
        </w:tc>
      </w:tr>
      <w:tr w:rsidR="00E73E25" w:rsidRPr="00776A92" w:rsidTr="0029691B">
        <w:tc>
          <w:tcPr>
            <w:tcW w:w="14600" w:type="dxa"/>
            <w:gridSpan w:val="4"/>
          </w:tcPr>
          <w:p w:rsidR="00E73E25" w:rsidRPr="00AB2B1F" w:rsidRDefault="00E73E25" w:rsidP="0029691B">
            <w:pPr>
              <w:rPr>
                <w:sz w:val="28"/>
                <w:szCs w:val="28"/>
                <w:lang w:eastAsia="ru-RU"/>
              </w:rPr>
            </w:pPr>
            <w:r w:rsidRPr="00AB2B1F">
              <w:rPr>
                <w:b/>
                <w:sz w:val="28"/>
                <w:szCs w:val="28"/>
                <w:lang w:eastAsia="ru-RU"/>
              </w:rPr>
              <w:lastRenderedPageBreak/>
              <w:t>Раздел: «Физическая культура»</w:t>
            </w:r>
          </w:p>
        </w:tc>
      </w:tr>
      <w:tr w:rsidR="00E73E25" w:rsidRPr="00776A92" w:rsidTr="0029691B">
        <w:tc>
          <w:tcPr>
            <w:tcW w:w="2410" w:type="dxa"/>
          </w:tcPr>
          <w:p w:rsidR="00E73E25" w:rsidRPr="00232BC0" w:rsidRDefault="00E73E25" w:rsidP="0029691B">
            <w:pPr>
              <w:jc w:val="center"/>
              <w:rPr>
                <w:b/>
                <w:sz w:val="28"/>
                <w:szCs w:val="28"/>
                <w:lang w:eastAsia="ru-RU"/>
              </w:rPr>
            </w:pPr>
            <w:r>
              <w:rPr>
                <w:b/>
                <w:sz w:val="28"/>
                <w:szCs w:val="28"/>
                <w:lang w:eastAsia="ru-RU"/>
              </w:rPr>
              <w:t>6-7</w:t>
            </w:r>
            <w:r w:rsidRPr="00232BC0">
              <w:rPr>
                <w:b/>
                <w:sz w:val="28"/>
                <w:szCs w:val="28"/>
                <w:lang w:eastAsia="ru-RU"/>
              </w:rPr>
              <w:t xml:space="preserve"> лет </w:t>
            </w:r>
          </w:p>
          <w:p w:rsidR="00E73E25" w:rsidRDefault="00E73E25" w:rsidP="0029691B">
            <w:r w:rsidRPr="00AB2B1F">
              <w:rPr>
                <w:sz w:val="24"/>
                <w:szCs w:val="24"/>
                <w:lang w:eastAsia="ru-RU"/>
              </w:rPr>
              <w:t>Организованная образовательная деятельность детей</w:t>
            </w:r>
          </w:p>
          <w:p w:rsidR="00E73E25" w:rsidRPr="00232BC0" w:rsidRDefault="00E73E25" w:rsidP="0029691B">
            <w:pPr>
              <w:jc w:val="center"/>
              <w:rPr>
                <w:b/>
                <w:sz w:val="28"/>
                <w:szCs w:val="28"/>
                <w:lang w:eastAsia="ru-RU"/>
              </w:rPr>
            </w:pPr>
          </w:p>
        </w:tc>
        <w:tc>
          <w:tcPr>
            <w:tcW w:w="2268" w:type="dxa"/>
          </w:tcPr>
          <w:p w:rsidR="00E73E25" w:rsidRPr="008A2907" w:rsidRDefault="00E73E25" w:rsidP="0029691B">
            <w:pPr>
              <w:suppressAutoHyphens/>
              <w:ind w:left="33"/>
              <w:contextualSpacing/>
              <w:jc w:val="both"/>
              <w:textAlignment w:val="baseline"/>
              <w:rPr>
                <w:rFonts w:eastAsia="Calibri" w:cs="Tahoma"/>
                <w:kern w:val="3"/>
                <w:lang w:eastAsia="ru-RU"/>
              </w:rPr>
            </w:pPr>
            <w:r>
              <w:rPr>
                <w:rFonts w:eastAsia="Calibri" w:cs="Tahoma"/>
                <w:kern w:val="3"/>
                <w:lang w:eastAsia="ru-RU"/>
              </w:rPr>
              <w:t xml:space="preserve">Фронтальная </w:t>
            </w:r>
            <w:r w:rsidRPr="008A2907">
              <w:rPr>
                <w:rFonts w:eastAsia="Calibri" w:cs="Tahoma"/>
                <w:kern w:val="3"/>
                <w:lang w:eastAsia="ru-RU"/>
              </w:rPr>
              <w:t xml:space="preserve"> подгрупповая</w:t>
            </w:r>
            <w:r>
              <w:rPr>
                <w:rFonts w:eastAsia="Calibri" w:cs="Tahoma"/>
                <w:kern w:val="3"/>
                <w:lang w:eastAsia="ru-RU"/>
              </w:rPr>
              <w:t xml:space="preserve"> </w:t>
            </w:r>
            <w:r w:rsidRPr="008A2907">
              <w:rPr>
                <w:rFonts w:eastAsia="Calibri" w:cs="Tahoma"/>
                <w:kern w:val="3"/>
                <w:lang w:eastAsia="ru-RU"/>
              </w:rPr>
              <w:t xml:space="preserve"> индивидуальная</w:t>
            </w:r>
          </w:p>
          <w:p w:rsidR="00E73E25" w:rsidRDefault="00E73E25" w:rsidP="0029691B">
            <w:pPr>
              <w:suppressAutoHyphens/>
              <w:ind w:left="33"/>
              <w:contextualSpacing/>
              <w:jc w:val="both"/>
              <w:textAlignment w:val="baseline"/>
              <w:rPr>
                <w:rFonts w:eastAsia="Calibri" w:cs="Tahoma"/>
                <w:kern w:val="3"/>
                <w:lang w:eastAsia="ru-RU"/>
              </w:rPr>
            </w:pPr>
          </w:p>
        </w:tc>
        <w:tc>
          <w:tcPr>
            <w:tcW w:w="4394" w:type="dxa"/>
          </w:tcPr>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развитие движений;</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 подвижные и</w:t>
            </w:r>
            <w:r>
              <w:rPr>
                <w:rFonts w:eastAsia="Calibri" w:cs="Tahoma"/>
                <w:kern w:val="3"/>
                <w:lang w:eastAsia="ru-RU"/>
              </w:rPr>
              <w:t xml:space="preserve"> спортивные игры и упражнения</w:t>
            </w:r>
            <w:r w:rsidRPr="008A2907">
              <w:rPr>
                <w:rFonts w:eastAsia="Calibri" w:cs="Tahoma"/>
                <w:kern w:val="3"/>
                <w:lang w:eastAsia="ru-RU"/>
              </w:rPr>
              <w:t xml:space="preserve"> с элементами движений;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беседы;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-рассматривание иллюстраций;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показ презентации;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ситуативный разговор; </w:t>
            </w:r>
          </w:p>
          <w:p w:rsidR="00E73E25" w:rsidRPr="008A2907" w:rsidRDefault="00E73E25" w:rsidP="0029691B">
            <w:pPr>
              <w:suppressAutoHyphens/>
              <w:ind w:left="23"/>
              <w:contextualSpacing/>
              <w:textAlignment w:val="baseline"/>
              <w:rPr>
                <w:rFonts w:eastAsia="Calibri" w:cs="Tahoma"/>
                <w:kern w:val="3"/>
                <w:lang w:eastAsia="ru-RU"/>
              </w:rPr>
            </w:pPr>
            <w:r w:rsidRPr="008A2907">
              <w:rPr>
                <w:rFonts w:eastAsia="Calibri" w:cs="Tahoma"/>
                <w:kern w:val="3"/>
                <w:lang w:eastAsia="ru-RU"/>
              </w:rPr>
              <w:t xml:space="preserve">- рассказ воспитателя; </w:t>
            </w:r>
          </w:p>
          <w:p w:rsidR="00E73E25" w:rsidRPr="008A2907" w:rsidRDefault="00E73E25" w:rsidP="0029691B">
            <w:pPr>
              <w:rPr>
                <w:lang w:eastAsia="ru-RU"/>
              </w:rPr>
            </w:pPr>
            <w:r w:rsidRPr="008A2907">
              <w:rPr>
                <w:rFonts w:eastAsia="Calibri" w:cs="Tahoma"/>
                <w:kern w:val="3"/>
                <w:lang w:eastAsia="ru-RU"/>
              </w:rPr>
              <w:t>-игровая проблемная ситуация</w:t>
            </w:r>
            <w:r>
              <w:rPr>
                <w:rFonts w:eastAsia="Calibri" w:cs="Tahoma"/>
                <w:kern w:val="3"/>
                <w:lang w:eastAsia="ru-RU"/>
              </w:rPr>
              <w:t>.</w:t>
            </w:r>
          </w:p>
        </w:tc>
        <w:tc>
          <w:tcPr>
            <w:tcW w:w="5528" w:type="dxa"/>
          </w:tcPr>
          <w:p w:rsidR="00E73E25" w:rsidRPr="006551AC" w:rsidRDefault="00E73E25" w:rsidP="0029691B">
            <w:pPr>
              <w:rPr>
                <w:sz w:val="24"/>
                <w:szCs w:val="24"/>
                <w:lang w:eastAsia="ru-RU"/>
              </w:rPr>
            </w:pPr>
            <w:r w:rsidRPr="006551AC">
              <w:rPr>
                <w:sz w:val="24"/>
                <w:szCs w:val="24"/>
                <w:lang w:eastAsia="ru-RU"/>
              </w:rPr>
              <w:t>- мячи  большие, средние, малые;</w:t>
            </w:r>
          </w:p>
          <w:p w:rsidR="00E73E25" w:rsidRPr="006551AC" w:rsidRDefault="00E73E25" w:rsidP="0029691B">
            <w:pPr>
              <w:rPr>
                <w:sz w:val="24"/>
                <w:szCs w:val="24"/>
                <w:lang w:eastAsia="ru-RU"/>
              </w:rPr>
            </w:pPr>
            <w:r w:rsidRPr="006551AC">
              <w:rPr>
                <w:sz w:val="24"/>
                <w:szCs w:val="24"/>
                <w:lang w:eastAsia="ru-RU"/>
              </w:rPr>
              <w:t xml:space="preserve">- обручи; </w:t>
            </w:r>
          </w:p>
          <w:p w:rsidR="00E73E25" w:rsidRPr="006551AC" w:rsidRDefault="00E73E25" w:rsidP="0029691B">
            <w:pPr>
              <w:rPr>
                <w:sz w:val="24"/>
                <w:szCs w:val="24"/>
                <w:lang w:eastAsia="ru-RU"/>
              </w:rPr>
            </w:pPr>
            <w:r w:rsidRPr="006551AC">
              <w:rPr>
                <w:sz w:val="24"/>
                <w:szCs w:val="24"/>
                <w:lang w:eastAsia="ru-RU"/>
              </w:rPr>
              <w:t xml:space="preserve">- атрибуты  для проведения подвижных игр; </w:t>
            </w:r>
          </w:p>
          <w:p w:rsidR="00E73E25" w:rsidRPr="006551AC" w:rsidRDefault="00E73E25" w:rsidP="0029691B">
            <w:pPr>
              <w:rPr>
                <w:sz w:val="24"/>
                <w:szCs w:val="24"/>
                <w:lang w:eastAsia="ru-RU"/>
              </w:rPr>
            </w:pPr>
            <w:r>
              <w:rPr>
                <w:sz w:val="24"/>
                <w:szCs w:val="24"/>
                <w:lang w:eastAsia="ru-RU"/>
              </w:rPr>
              <w:t xml:space="preserve">- </w:t>
            </w:r>
            <w:r w:rsidRPr="006551AC">
              <w:rPr>
                <w:sz w:val="24"/>
                <w:szCs w:val="24"/>
                <w:lang w:eastAsia="ru-RU"/>
              </w:rPr>
              <w:t>маски  для подвижных игр;</w:t>
            </w:r>
          </w:p>
          <w:p w:rsidR="00E73E25" w:rsidRPr="006551AC" w:rsidRDefault="00E73E25" w:rsidP="0029691B">
            <w:pPr>
              <w:rPr>
                <w:sz w:val="24"/>
                <w:szCs w:val="24"/>
                <w:lang w:eastAsia="ru-RU"/>
              </w:rPr>
            </w:pPr>
            <w:r w:rsidRPr="006551AC">
              <w:rPr>
                <w:sz w:val="24"/>
                <w:szCs w:val="24"/>
                <w:lang w:eastAsia="ru-RU"/>
              </w:rPr>
              <w:t>- короткие  шнуры;</w:t>
            </w:r>
          </w:p>
          <w:p w:rsidR="00E73E25" w:rsidRPr="006551AC" w:rsidRDefault="00E73E25" w:rsidP="0029691B">
            <w:pPr>
              <w:rPr>
                <w:sz w:val="24"/>
                <w:szCs w:val="24"/>
                <w:lang w:eastAsia="ru-RU"/>
              </w:rPr>
            </w:pPr>
            <w:r w:rsidRPr="006551AC">
              <w:rPr>
                <w:sz w:val="24"/>
                <w:szCs w:val="24"/>
                <w:lang w:eastAsia="ru-RU"/>
              </w:rPr>
              <w:t>- дуги   для пролезания, подлезания;</w:t>
            </w:r>
          </w:p>
          <w:p w:rsidR="00E73E25" w:rsidRPr="006551AC" w:rsidRDefault="00E73E25" w:rsidP="0029691B">
            <w:pPr>
              <w:rPr>
                <w:sz w:val="24"/>
                <w:szCs w:val="24"/>
                <w:lang w:eastAsia="ru-RU"/>
              </w:rPr>
            </w:pPr>
            <w:r w:rsidRPr="006551AC">
              <w:rPr>
                <w:sz w:val="24"/>
                <w:szCs w:val="24"/>
                <w:lang w:eastAsia="ru-RU"/>
              </w:rPr>
              <w:t>- ленты  цветные короткие;</w:t>
            </w:r>
          </w:p>
          <w:p w:rsidR="00E73E25" w:rsidRPr="006551AC" w:rsidRDefault="00E73E25" w:rsidP="0029691B">
            <w:pPr>
              <w:rPr>
                <w:sz w:val="24"/>
                <w:szCs w:val="24"/>
                <w:lang w:eastAsia="ru-RU"/>
              </w:rPr>
            </w:pPr>
            <w:r w:rsidRPr="006551AC">
              <w:rPr>
                <w:sz w:val="24"/>
                <w:szCs w:val="24"/>
                <w:lang w:eastAsia="ru-RU"/>
              </w:rPr>
              <w:t>- кегли, кольцеброс;</w:t>
            </w:r>
          </w:p>
          <w:p w:rsidR="00E73E25" w:rsidRPr="006551AC" w:rsidRDefault="00E73E25" w:rsidP="0029691B">
            <w:pPr>
              <w:rPr>
                <w:sz w:val="24"/>
                <w:szCs w:val="24"/>
                <w:lang w:eastAsia="ru-RU"/>
              </w:rPr>
            </w:pPr>
            <w:r w:rsidRPr="006551AC">
              <w:rPr>
                <w:sz w:val="24"/>
                <w:szCs w:val="24"/>
                <w:lang w:eastAsia="ru-RU"/>
              </w:rPr>
              <w:t>- вертикальные /горизонтальные мишени;</w:t>
            </w:r>
          </w:p>
          <w:p w:rsidR="00E73E25" w:rsidRPr="006551AC" w:rsidRDefault="00E73E25" w:rsidP="0029691B">
            <w:pPr>
              <w:rPr>
                <w:sz w:val="24"/>
                <w:szCs w:val="24"/>
                <w:lang w:eastAsia="ru-RU"/>
              </w:rPr>
            </w:pPr>
            <w:r w:rsidRPr="006551AC">
              <w:rPr>
                <w:sz w:val="24"/>
                <w:szCs w:val="24"/>
                <w:lang w:eastAsia="ru-RU"/>
              </w:rPr>
              <w:t>- мешочки  с грузом малые (для бросания);</w:t>
            </w:r>
          </w:p>
          <w:p w:rsidR="00E73E25" w:rsidRPr="006551AC" w:rsidRDefault="00E73E25" w:rsidP="0029691B">
            <w:pPr>
              <w:rPr>
                <w:sz w:val="24"/>
                <w:szCs w:val="24"/>
                <w:lang w:eastAsia="ru-RU"/>
              </w:rPr>
            </w:pPr>
            <w:r w:rsidRPr="006551AC">
              <w:rPr>
                <w:sz w:val="24"/>
                <w:szCs w:val="24"/>
                <w:lang w:eastAsia="ru-RU"/>
              </w:rPr>
              <w:t>- настольная  игра « Хоккей»;</w:t>
            </w:r>
          </w:p>
          <w:p w:rsidR="00E73E25" w:rsidRPr="006551AC" w:rsidRDefault="00E73E25" w:rsidP="0029691B">
            <w:pPr>
              <w:rPr>
                <w:sz w:val="24"/>
                <w:szCs w:val="24"/>
                <w:lang w:eastAsia="ru-RU"/>
              </w:rPr>
            </w:pPr>
            <w:r w:rsidRPr="006551AC">
              <w:rPr>
                <w:sz w:val="24"/>
                <w:szCs w:val="24"/>
                <w:lang w:eastAsia="ru-RU"/>
              </w:rPr>
              <w:t>- гимнастические  палки;</w:t>
            </w:r>
          </w:p>
          <w:p w:rsidR="00E73E25" w:rsidRPr="006551AC" w:rsidRDefault="00E73E25" w:rsidP="0029691B">
            <w:pPr>
              <w:rPr>
                <w:sz w:val="24"/>
                <w:szCs w:val="24"/>
                <w:lang w:eastAsia="ru-RU"/>
              </w:rPr>
            </w:pPr>
            <w:r w:rsidRPr="006551AC">
              <w:rPr>
                <w:sz w:val="24"/>
                <w:szCs w:val="24"/>
                <w:lang w:eastAsia="ru-RU"/>
              </w:rPr>
              <w:t xml:space="preserve">- скакалки; </w:t>
            </w:r>
          </w:p>
          <w:p w:rsidR="00E73E25" w:rsidRPr="006551AC" w:rsidRDefault="00E73E25" w:rsidP="0029691B">
            <w:pPr>
              <w:rPr>
                <w:sz w:val="24"/>
                <w:szCs w:val="24"/>
                <w:lang w:eastAsia="ru-RU"/>
              </w:rPr>
            </w:pPr>
            <w:r>
              <w:rPr>
                <w:sz w:val="24"/>
                <w:szCs w:val="24"/>
                <w:lang w:eastAsia="ru-RU"/>
              </w:rPr>
              <w:t>- канат;</w:t>
            </w:r>
          </w:p>
          <w:p w:rsidR="00E73E25" w:rsidRPr="006551AC" w:rsidRDefault="00E73E25" w:rsidP="0029691B">
            <w:pPr>
              <w:rPr>
                <w:sz w:val="24"/>
                <w:szCs w:val="24"/>
                <w:lang w:eastAsia="ru-RU"/>
              </w:rPr>
            </w:pPr>
            <w:r>
              <w:rPr>
                <w:sz w:val="24"/>
                <w:szCs w:val="24"/>
                <w:lang w:eastAsia="ru-RU"/>
              </w:rPr>
              <w:t>-н</w:t>
            </w:r>
            <w:r w:rsidRPr="006551AC">
              <w:rPr>
                <w:sz w:val="24"/>
                <w:szCs w:val="24"/>
                <w:lang w:eastAsia="ru-RU"/>
              </w:rPr>
              <w:t>естандартное  физкультурное оборудование</w:t>
            </w:r>
            <w:r>
              <w:rPr>
                <w:sz w:val="24"/>
                <w:szCs w:val="24"/>
                <w:lang w:eastAsia="ru-RU"/>
              </w:rPr>
              <w:t>;</w:t>
            </w:r>
          </w:p>
          <w:p w:rsidR="00E73E25" w:rsidRPr="006551AC" w:rsidRDefault="00E73E25" w:rsidP="0029691B">
            <w:pPr>
              <w:rPr>
                <w:sz w:val="24"/>
                <w:szCs w:val="24"/>
                <w:lang w:eastAsia="ru-RU"/>
              </w:rPr>
            </w:pPr>
            <w:r>
              <w:rPr>
                <w:sz w:val="24"/>
                <w:szCs w:val="24"/>
                <w:lang w:eastAsia="ru-RU"/>
              </w:rPr>
              <w:t>-с</w:t>
            </w:r>
            <w:r w:rsidRPr="006551AC">
              <w:rPr>
                <w:sz w:val="24"/>
                <w:szCs w:val="24"/>
                <w:lang w:eastAsia="ru-RU"/>
              </w:rPr>
              <w:t>хемы   движений</w:t>
            </w:r>
            <w:r>
              <w:rPr>
                <w:sz w:val="24"/>
                <w:szCs w:val="24"/>
                <w:lang w:eastAsia="ru-RU"/>
              </w:rPr>
              <w:t>;</w:t>
            </w:r>
          </w:p>
          <w:p w:rsidR="00E73E25" w:rsidRDefault="00E73E25" w:rsidP="0029691B">
            <w:pPr>
              <w:rPr>
                <w:sz w:val="24"/>
                <w:szCs w:val="24"/>
                <w:lang w:eastAsia="ru-RU"/>
              </w:rPr>
            </w:pPr>
            <w:r>
              <w:rPr>
                <w:sz w:val="24"/>
                <w:szCs w:val="24"/>
                <w:lang w:eastAsia="ru-RU"/>
              </w:rPr>
              <w:t>- гантели.</w:t>
            </w:r>
          </w:p>
        </w:tc>
      </w:tr>
      <w:tr w:rsidR="00E73E25" w:rsidRPr="00776A92" w:rsidTr="0029691B">
        <w:tc>
          <w:tcPr>
            <w:tcW w:w="2410" w:type="dxa"/>
          </w:tcPr>
          <w:p w:rsidR="00E73E25" w:rsidRPr="00CE52C4" w:rsidRDefault="00E73E25" w:rsidP="0029691B">
            <w:pPr>
              <w:jc w:val="center"/>
              <w:rPr>
                <w:sz w:val="24"/>
                <w:szCs w:val="24"/>
                <w:lang w:eastAsia="ru-RU"/>
              </w:rPr>
            </w:pPr>
            <w:r w:rsidRPr="00CE52C4">
              <w:rPr>
                <w:sz w:val="24"/>
                <w:szCs w:val="24"/>
                <w:lang w:eastAsia="ru-RU"/>
              </w:rPr>
              <w:t>Образовательная деятельность в ходе режимных моментов</w:t>
            </w:r>
          </w:p>
          <w:p w:rsidR="00E73E25" w:rsidRPr="00CE52C4" w:rsidRDefault="00E73E25" w:rsidP="0029691B">
            <w:pPr>
              <w:jc w:val="center"/>
              <w:rPr>
                <w:sz w:val="24"/>
                <w:szCs w:val="24"/>
                <w:lang w:eastAsia="ru-RU"/>
              </w:rPr>
            </w:pPr>
          </w:p>
          <w:p w:rsidR="00E73E25" w:rsidRPr="00CE52C4" w:rsidRDefault="00E73E25" w:rsidP="0029691B">
            <w:pPr>
              <w:jc w:val="center"/>
              <w:rPr>
                <w:sz w:val="24"/>
                <w:szCs w:val="24"/>
                <w:lang w:eastAsia="ru-RU"/>
              </w:rPr>
            </w:pPr>
          </w:p>
          <w:p w:rsidR="00E73E25" w:rsidRDefault="00E73E25" w:rsidP="0029691B">
            <w:pPr>
              <w:jc w:val="center"/>
              <w:rPr>
                <w:b/>
                <w:sz w:val="28"/>
                <w:szCs w:val="28"/>
                <w:lang w:eastAsia="ru-RU"/>
              </w:rPr>
            </w:pPr>
            <w:r w:rsidRPr="00CE52C4">
              <w:rPr>
                <w:sz w:val="24"/>
                <w:szCs w:val="24"/>
                <w:lang w:eastAsia="ru-RU"/>
              </w:rPr>
              <w:t>Самостоятельная деятельность</w:t>
            </w:r>
          </w:p>
        </w:tc>
        <w:tc>
          <w:tcPr>
            <w:tcW w:w="2268" w:type="dxa"/>
          </w:tcPr>
          <w:p w:rsidR="00E73E25" w:rsidRPr="008A2907" w:rsidRDefault="00E73E25" w:rsidP="0029691B">
            <w:pPr>
              <w:suppressAutoHyphens/>
              <w:ind w:left="33"/>
              <w:contextualSpacing/>
              <w:jc w:val="both"/>
              <w:textAlignment w:val="baseline"/>
              <w:rPr>
                <w:rFonts w:eastAsia="Calibri" w:cs="Tahoma"/>
                <w:kern w:val="3"/>
                <w:lang w:eastAsia="ru-RU"/>
              </w:rPr>
            </w:pPr>
            <w:r>
              <w:rPr>
                <w:rFonts w:eastAsia="Calibri" w:cs="Tahoma"/>
                <w:kern w:val="3"/>
                <w:lang w:eastAsia="ru-RU"/>
              </w:rPr>
              <w:t xml:space="preserve">Фронтальная </w:t>
            </w:r>
            <w:r w:rsidRPr="008A2907">
              <w:rPr>
                <w:rFonts w:eastAsia="Calibri" w:cs="Tahoma"/>
                <w:kern w:val="3"/>
                <w:lang w:eastAsia="ru-RU"/>
              </w:rPr>
              <w:t xml:space="preserve"> подгрупповая</w:t>
            </w:r>
            <w:r>
              <w:rPr>
                <w:rFonts w:eastAsia="Calibri" w:cs="Tahoma"/>
                <w:kern w:val="3"/>
                <w:lang w:eastAsia="ru-RU"/>
              </w:rPr>
              <w:t xml:space="preserve"> </w:t>
            </w:r>
            <w:r w:rsidRPr="008A2907">
              <w:rPr>
                <w:rFonts w:eastAsia="Calibri" w:cs="Tahoma"/>
                <w:kern w:val="3"/>
                <w:lang w:eastAsia="ru-RU"/>
              </w:rPr>
              <w:t xml:space="preserve"> индивидуальная</w:t>
            </w:r>
          </w:p>
          <w:p w:rsidR="00E73E25" w:rsidRDefault="00E73E25" w:rsidP="0029691B">
            <w:pPr>
              <w:suppressAutoHyphens/>
              <w:ind w:left="33"/>
              <w:contextualSpacing/>
              <w:jc w:val="both"/>
              <w:textAlignment w:val="baseline"/>
              <w:rPr>
                <w:rFonts w:eastAsia="Calibri" w:cs="Tahoma"/>
                <w:kern w:val="3"/>
                <w:lang w:eastAsia="ru-RU"/>
              </w:rPr>
            </w:pPr>
          </w:p>
        </w:tc>
        <w:tc>
          <w:tcPr>
            <w:tcW w:w="4394" w:type="dxa"/>
          </w:tcPr>
          <w:p w:rsidR="00E73E25" w:rsidRPr="008A2907" w:rsidRDefault="00E73E25" w:rsidP="0029691B">
            <w:pPr>
              <w:rPr>
                <w:lang w:eastAsia="ru-RU"/>
              </w:rPr>
            </w:pPr>
            <w:r>
              <w:rPr>
                <w:lang w:eastAsia="ru-RU"/>
              </w:rPr>
              <w:t xml:space="preserve">- </w:t>
            </w:r>
            <w:r w:rsidRPr="008A2907">
              <w:rPr>
                <w:lang w:eastAsia="ru-RU"/>
              </w:rPr>
              <w:t>утренняя гимнастика;</w:t>
            </w:r>
          </w:p>
          <w:p w:rsidR="00E73E25" w:rsidRPr="008A2907" w:rsidRDefault="00E73E25" w:rsidP="0029691B">
            <w:pPr>
              <w:rPr>
                <w:lang w:eastAsia="ru-RU"/>
              </w:rPr>
            </w:pPr>
            <w:r>
              <w:rPr>
                <w:lang w:eastAsia="ru-RU"/>
              </w:rPr>
              <w:t>- гимнастика после сна;</w:t>
            </w:r>
          </w:p>
          <w:p w:rsidR="00E73E25" w:rsidRPr="008A2907" w:rsidRDefault="00E73E25" w:rsidP="0029691B">
            <w:pPr>
              <w:rPr>
                <w:lang w:eastAsia="ru-RU"/>
              </w:rPr>
            </w:pPr>
            <w:r>
              <w:rPr>
                <w:lang w:eastAsia="ru-RU"/>
              </w:rPr>
              <w:t>- совместная деятельность;</w:t>
            </w:r>
          </w:p>
          <w:p w:rsidR="00E73E25" w:rsidRPr="008A2907" w:rsidRDefault="00E73E25" w:rsidP="0029691B">
            <w:pPr>
              <w:rPr>
                <w:lang w:eastAsia="ru-RU"/>
              </w:rPr>
            </w:pPr>
            <w:r w:rsidRPr="008A2907">
              <w:rPr>
                <w:lang w:eastAsia="ru-RU"/>
              </w:rPr>
              <w:t>-самостоятельная деятельность;</w:t>
            </w:r>
          </w:p>
          <w:p w:rsidR="00E73E25" w:rsidRPr="008A2907" w:rsidRDefault="00E73E25" w:rsidP="0029691B">
            <w:pPr>
              <w:rPr>
                <w:lang w:eastAsia="ru-RU"/>
              </w:rPr>
            </w:pPr>
            <w:r>
              <w:rPr>
                <w:lang w:eastAsia="ru-RU"/>
              </w:rPr>
              <w:t>- физкультминутки;</w:t>
            </w:r>
          </w:p>
          <w:p w:rsidR="00E73E25" w:rsidRPr="008A2907" w:rsidRDefault="00E73E25" w:rsidP="0029691B">
            <w:pPr>
              <w:rPr>
                <w:lang w:eastAsia="ru-RU"/>
              </w:rPr>
            </w:pPr>
            <w:r w:rsidRPr="008A2907">
              <w:rPr>
                <w:lang w:eastAsia="ru-RU"/>
              </w:rPr>
              <w:t>- двигате</w:t>
            </w:r>
            <w:r>
              <w:rPr>
                <w:lang w:eastAsia="ru-RU"/>
              </w:rPr>
              <w:t>льная активность в течение дня;</w:t>
            </w:r>
          </w:p>
          <w:p w:rsidR="00E73E25" w:rsidRPr="008A2907" w:rsidRDefault="00E73E25" w:rsidP="0029691B">
            <w:pPr>
              <w:suppressAutoHyphens/>
              <w:ind w:left="23"/>
              <w:contextualSpacing/>
              <w:textAlignment w:val="baseline"/>
              <w:rPr>
                <w:rFonts w:eastAsia="Calibri" w:cs="Tahoma"/>
                <w:kern w:val="3"/>
                <w:lang w:eastAsia="ru-RU"/>
              </w:rPr>
            </w:pPr>
            <w:r w:rsidRPr="008A2907">
              <w:rPr>
                <w:lang w:eastAsia="ru-RU"/>
              </w:rPr>
              <w:t>-праздники и развлечения</w:t>
            </w:r>
            <w:r>
              <w:rPr>
                <w:lang w:eastAsia="ru-RU"/>
              </w:rPr>
              <w:t>.</w:t>
            </w:r>
          </w:p>
        </w:tc>
        <w:tc>
          <w:tcPr>
            <w:tcW w:w="5528" w:type="dxa"/>
          </w:tcPr>
          <w:p w:rsidR="00E73E25" w:rsidRPr="006551AC" w:rsidRDefault="00E73E25" w:rsidP="0029691B">
            <w:pPr>
              <w:rPr>
                <w:sz w:val="24"/>
                <w:szCs w:val="24"/>
                <w:lang w:eastAsia="ru-RU"/>
              </w:rPr>
            </w:pPr>
            <w:r w:rsidRPr="006551AC">
              <w:rPr>
                <w:sz w:val="24"/>
                <w:szCs w:val="24"/>
                <w:lang w:eastAsia="ru-RU"/>
              </w:rPr>
              <w:t>- дорожки здоровья, массажные  коврики;</w:t>
            </w:r>
          </w:p>
          <w:p w:rsidR="00E73E25" w:rsidRPr="006551AC" w:rsidRDefault="00E73E25" w:rsidP="0029691B">
            <w:pPr>
              <w:rPr>
                <w:sz w:val="24"/>
                <w:szCs w:val="24"/>
                <w:lang w:eastAsia="ru-RU"/>
              </w:rPr>
            </w:pPr>
            <w:r w:rsidRPr="006551AC">
              <w:rPr>
                <w:sz w:val="24"/>
                <w:szCs w:val="24"/>
                <w:lang w:eastAsia="ru-RU"/>
              </w:rPr>
              <w:t xml:space="preserve">- ориентиры;  </w:t>
            </w:r>
          </w:p>
          <w:p w:rsidR="00E73E25" w:rsidRPr="006551AC" w:rsidRDefault="00E73E25" w:rsidP="0029691B">
            <w:pPr>
              <w:rPr>
                <w:sz w:val="24"/>
                <w:szCs w:val="24"/>
                <w:lang w:eastAsia="ru-RU"/>
              </w:rPr>
            </w:pPr>
            <w:r w:rsidRPr="006551AC">
              <w:rPr>
                <w:sz w:val="24"/>
                <w:szCs w:val="24"/>
                <w:lang w:eastAsia="ru-RU"/>
              </w:rPr>
              <w:t>- мячи  большие, средние, малые;</w:t>
            </w:r>
          </w:p>
          <w:p w:rsidR="00E73E25" w:rsidRPr="006551AC" w:rsidRDefault="00E73E25" w:rsidP="0029691B">
            <w:pPr>
              <w:rPr>
                <w:sz w:val="24"/>
                <w:szCs w:val="24"/>
                <w:lang w:eastAsia="ru-RU"/>
              </w:rPr>
            </w:pPr>
            <w:r w:rsidRPr="006551AC">
              <w:rPr>
                <w:sz w:val="24"/>
                <w:szCs w:val="24"/>
                <w:lang w:eastAsia="ru-RU"/>
              </w:rPr>
              <w:t xml:space="preserve">- обручи; </w:t>
            </w:r>
          </w:p>
          <w:p w:rsidR="00E73E25" w:rsidRPr="006551AC" w:rsidRDefault="00E73E25" w:rsidP="0029691B">
            <w:pPr>
              <w:rPr>
                <w:sz w:val="24"/>
                <w:szCs w:val="24"/>
                <w:lang w:eastAsia="ru-RU"/>
              </w:rPr>
            </w:pPr>
            <w:r w:rsidRPr="006551AC">
              <w:rPr>
                <w:sz w:val="24"/>
                <w:szCs w:val="24"/>
                <w:lang w:eastAsia="ru-RU"/>
              </w:rPr>
              <w:t xml:space="preserve">- атрибуты  для проведения подвижных игр; </w:t>
            </w:r>
          </w:p>
          <w:p w:rsidR="00E73E25" w:rsidRPr="006551AC" w:rsidRDefault="00E73E25" w:rsidP="0029691B">
            <w:pPr>
              <w:rPr>
                <w:sz w:val="24"/>
                <w:szCs w:val="24"/>
                <w:lang w:eastAsia="ru-RU"/>
              </w:rPr>
            </w:pPr>
            <w:r w:rsidRPr="006551AC">
              <w:rPr>
                <w:sz w:val="24"/>
                <w:szCs w:val="24"/>
                <w:lang w:eastAsia="ru-RU"/>
              </w:rPr>
              <w:t>маски  для подвижных игр;</w:t>
            </w:r>
          </w:p>
          <w:p w:rsidR="00E73E25" w:rsidRPr="006551AC" w:rsidRDefault="00E73E25" w:rsidP="0029691B">
            <w:pPr>
              <w:rPr>
                <w:sz w:val="24"/>
                <w:szCs w:val="24"/>
                <w:lang w:eastAsia="ru-RU"/>
              </w:rPr>
            </w:pPr>
            <w:r w:rsidRPr="006551AC">
              <w:rPr>
                <w:sz w:val="24"/>
                <w:szCs w:val="24"/>
                <w:lang w:eastAsia="ru-RU"/>
              </w:rPr>
              <w:t>- короткие  шнуры;</w:t>
            </w:r>
          </w:p>
          <w:p w:rsidR="00E73E25" w:rsidRPr="006551AC" w:rsidRDefault="00E73E25" w:rsidP="0029691B">
            <w:pPr>
              <w:rPr>
                <w:sz w:val="24"/>
                <w:szCs w:val="24"/>
                <w:lang w:eastAsia="ru-RU"/>
              </w:rPr>
            </w:pPr>
            <w:r w:rsidRPr="006551AC">
              <w:rPr>
                <w:sz w:val="24"/>
                <w:szCs w:val="24"/>
                <w:lang w:eastAsia="ru-RU"/>
              </w:rPr>
              <w:t>- дуги   для пролезания, подлезания;</w:t>
            </w:r>
          </w:p>
          <w:p w:rsidR="00E73E25" w:rsidRPr="006551AC" w:rsidRDefault="00E73E25" w:rsidP="0029691B">
            <w:pPr>
              <w:rPr>
                <w:sz w:val="24"/>
                <w:szCs w:val="24"/>
                <w:lang w:eastAsia="ru-RU"/>
              </w:rPr>
            </w:pPr>
            <w:r w:rsidRPr="006551AC">
              <w:rPr>
                <w:sz w:val="24"/>
                <w:szCs w:val="24"/>
                <w:lang w:eastAsia="ru-RU"/>
              </w:rPr>
              <w:lastRenderedPageBreak/>
              <w:t>- ленты  цветные короткие;</w:t>
            </w:r>
          </w:p>
          <w:p w:rsidR="00E73E25" w:rsidRPr="006551AC" w:rsidRDefault="00E73E25" w:rsidP="0029691B">
            <w:pPr>
              <w:rPr>
                <w:sz w:val="24"/>
                <w:szCs w:val="24"/>
                <w:lang w:eastAsia="ru-RU"/>
              </w:rPr>
            </w:pPr>
            <w:r w:rsidRPr="006551AC">
              <w:rPr>
                <w:sz w:val="24"/>
                <w:szCs w:val="24"/>
                <w:lang w:eastAsia="ru-RU"/>
              </w:rPr>
              <w:t>- кегли, кольцеброс;</w:t>
            </w:r>
          </w:p>
          <w:p w:rsidR="00E73E25" w:rsidRPr="006551AC" w:rsidRDefault="00E73E25" w:rsidP="0029691B">
            <w:pPr>
              <w:rPr>
                <w:sz w:val="24"/>
                <w:szCs w:val="24"/>
                <w:lang w:eastAsia="ru-RU"/>
              </w:rPr>
            </w:pPr>
            <w:r w:rsidRPr="006551AC">
              <w:rPr>
                <w:sz w:val="24"/>
                <w:szCs w:val="24"/>
                <w:lang w:eastAsia="ru-RU"/>
              </w:rPr>
              <w:t>- вертикальные /горизонтальные мишени;</w:t>
            </w:r>
          </w:p>
          <w:p w:rsidR="00E73E25" w:rsidRPr="006551AC" w:rsidRDefault="00E73E25" w:rsidP="0029691B">
            <w:pPr>
              <w:rPr>
                <w:sz w:val="24"/>
                <w:szCs w:val="24"/>
                <w:lang w:eastAsia="ru-RU"/>
              </w:rPr>
            </w:pPr>
            <w:r w:rsidRPr="006551AC">
              <w:rPr>
                <w:sz w:val="24"/>
                <w:szCs w:val="24"/>
                <w:lang w:eastAsia="ru-RU"/>
              </w:rPr>
              <w:t>- мешочки  с грузом малые (для бросания);</w:t>
            </w:r>
          </w:p>
          <w:p w:rsidR="00E73E25" w:rsidRPr="006551AC" w:rsidRDefault="00E73E25" w:rsidP="0029691B">
            <w:pPr>
              <w:rPr>
                <w:sz w:val="24"/>
                <w:szCs w:val="24"/>
                <w:lang w:eastAsia="ru-RU"/>
              </w:rPr>
            </w:pPr>
            <w:r w:rsidRPr="006551AC">
              <w:rPr>
                <w:sz w:val="24"/>
                <w:szCs w:val="24"/>
                <w:lang w:eastAsia="ru-RU"/>
              </w:rPr>
              <w:t>- настольная  игра « Хоккей»;</w:t>
            </w:r>
          </w:p>
          <w:p w:rsidR="00E73E25" w:rsidRPr="006551AC" w:rsidRDefault="00E73E25" w:rsidP="0029691B">
            <w:pPr>
              <w:rPr>
                <w:sz w:val="24"/>
                <w:szCs w:val="24"/>
                <w:lang w:eastAsia="ru-RU"/>
              </w:rPr>
            </w:pPr>
            <w:r w:rsidRPr="006551AC">
              <w:rPr>
                <w:sz w:val="24"/>
                <w:szCs w:val="24"/>
                <w:lang w:eastAsia="ru-RU"/>
              </w:rPr>
              <w:t>- гимнастические  палки;</w:t>
            </w:r>
          </w:p>
          <w:p w:rsidR="00E73E25" w:rsidRPr="006551AC" w:rsidRDefault="00E73E25" w:rsidP="0029691B">
            <w:pPr>
              <w:rPr>
                <w:sz w:val="24"/>
                <w:szCs w:val="24"/>
                <w:lang w:eastAsia="ru-RU"/>
              </w:rPr>
            </w:pPr>
            <w:r w:rsidRPr="006551AC">
              <w:rPr>
                <w:sz w:val="24"/>
                <w:szCs w:val="24"/>
                <w:lang w:eastAsia="ru-RU"/>
              </w:rPr>
              <w:t xml:space="preserve">- скакалки; </w:t>
            </w:r>
          </w:p>
          <w:p w:rsidR="00E73E25" w:rsidRPr="006551AC" w:rsidRDefault="00E73E25" w:rsidP="0029691B">
            <w:pPr>
              <w:rPr>
                <w:sz w:val="24"/>
                <w:szCs w:val="24"/>
                <w:lang w:eastAsia="ru-RU"/>
              </w:rPr>
            </w:pPr>
            <w:r>
              <w:rPr>
                <w:sz w:val="24"/>
                <w:szCs w:val="24"/>
                <w:lang w:eastAsia="ru-RU"/>
              </w:rPr>
              <w:t>- канат;</w:t>
            </w:r>
          </w:p>
          <w:p w:rsidR="00E73E25" w:rsidRPr="006551AC" w:rsidRDefault="00E73E25" w:rsidP="0029691B">
            <w:pPr>
              <w:rPr>
                <w:sz w:val="24"/>
                <w:szCs w:val="24"/>
                <w:lang w:eastAsia="ru-RU"/>
              </w:rPr>
            </w:pPr>
            <w:r>
              <w:rPr>
                <w:sz w:val="24"/>
                <w:szCs w:val="24"/>
                <w:lang w:eastAsia="ru-RU"/>
              </w:rPr>
              <w:t>-н</w:t>
            </w:r>
            <w:r w:rsidRPr="006551AC">
              <w:rPr>
                <w:sz w:val="24"/>
                <w:szCs w:val="24"/>
                <w:lang w:eastAsia="ru-RU"/>
              </w:rPr>
              <w:t>естандартное  физкультурное оборудование</w:t>
            </w:r>
            <w:r>
              <w:rPr>
                <w:sz w:val="24"/>
                <w:szCs w:val="24"/>
                <w:lang w:eastAsia="ru-RU"/>
              </w:rPr>
              <w:t>;</w:t>
            </w:r>
          </w:p>
          <w:p w:rsidR="00E73E25" w:rsidRPr="006551AC" w:rsidRDefault="00E73E25" w:rsidP="0029691B">
            <w:pPr>
              <w:rPr>
                <w:sz w:val="24"/>
                <w:szCs w:val="24"/>
                <w:lang w:eastAsia="ru-RU"/>
              </w:rPr>
            </w:pPr>
            <w:r>
              <w:rPr>
                <w:sz w:val="24"/>
                <w:szCs w:val="24"/>
                <w:lang w:eastAsia="ru-RU"/>
              </w:rPr>
              <w:t>-с</w:t>
            </w:r>
            <w:r w:rsidRPr="006551AC">
              <w:rPr>
                <w:sz w:val="24"/>
                <w:szCs w:val="24"/>
                <w:lang w:eastAsia="ru-RU"/>
              </w:rPr>
              <w:t>хемы   движений</w:t>
            </w:r>
            <w:r>
              <w:rPr>
                <w:sz w:val="24"/>
                <w:szCs w:val="24"/>
                <w:lang w:eastAsia="ru-RU"/>
              </w:rPr>
              <w:t>;</w:t>
            </w:r>
          </w:p>
          <w:p w:rsidR="00E73E25" w:rsidRDefault="00E73E25" w:rsidP="0029691B">
            <w:pPr>
              <w:rPr>
                <w:sz w:val="24"/>
                <w:szCs w:val="24"/>
                <w:lang w:eastAsia="ru-RU"/>
              </w:rPr>
            </w:pPr>
            <w:r>
              <w:rPr>
                <w:sz w:val="24"/>
                <w:szCs w:val="24"/>
                <w:lang w:eastAsia="ru-RU"/>
              </w:rPr>
              <w:t>- гантели.</w:t>
            </w:r>
          </w:p>
        </w:tc>
      </w:tr>
    </w:tbl>
    <w:p w:rsidR="00E73E25" w:rsidRDefault="00E73E25" w:rsidP="00E73E25">
      <w:pPr>
        <w:ind w:left="142" w:firstLine="425"/>
        <w:rPr>
          <w:rFonts w:ascii="Arial"/>
          <w:sz w:val="18"/>
        </w:rPr>
        <w:sectPr w:rsidR="00E73E25" w:rsidSect="0029691B">
          <w:pgSz w:w="16840" w:h="11910" w:orient="landscape"/>
          <w:pgMar w:top="851" w:right="425" w:bottom="1276" w:left="709" w:header="0" w:footer="1004" w:gutter="0"/>
          <w:pgNumType w:chapStyle="1"/>
          <w:cols w:space="720"/>
          <w:titlePg/>
          <w:docGrid w:linePitch="299"/>
        </w:sectPr>
      </w:pPr>
    </w:p>
    <w:p w:rsidR="00EA5909" w:rsidRDefault="0099687A" w:rsidP="0099687A">
      <w:pPr>
        <w:pStyle w:val="1"/>
        <w:tabs>
          <w:tab w:val="left" w:pos="1383"/>
        </w:tabs>
        <w:spacing w:before="60" w:line="275" w:lineRule="exact"/>
        <w:jc w:val="left"/>
      </w:pPr>
      <w:r>
        <w:lastRenderedPageBreak/>
        <w:t xml:space="preserve">2.4. </w:t>
      </w:r>
      <w:r w:rsidR="00C31416">
        <w:t>В</w:t>
      </w:r>
      <w:r w:rsidR="00D41726">
        <w:t>заимодействие</w:t>
      </w:r>
      <w:r w:rsidR="00D41726">
        <w:rPr>
          <w:spacing w:val="-6"/>
        </w:rPr>
        <w:t xml:space="preserve"> </w:t>
      </w:r>
      <w:r w:rsidR="00D41726">
        <w:t>педагогических</w:t>
      </w:r>
      <w:r w:rsidR="00D41726">
        <w:rPr>
          <w:spacing w:val="-7"/>
        </w:rPr>
        <w:t xml:space="preserve"> </w:t>
      </w:r>
      <w:r w:rsidR="00D41726">
        <w:t>работников</w:t>
      </w:r>
      <w:r w:rsidR="00D41726">
        <w:rPr>
          <w:spacing w:val="-3"/>
        </w:rPr>
        <w:t xml:space="preserve"> </w:t>
      </w:r>
      <w:r w:rsidR="00D41726">
        <w:t>с</w:t>
      </w:r>
      <w:r w:rsidR="00D41726">
        <w:rPr>
          <w:spacing w:val="-3"/>
        </w:rPr>
        <w:t xml:space="preserve"> </w:t>
      </w:r>
      <w:r w:rsidR="00D41726">
        <w:rPr>
          <w:spacing w:val="-2"/>
        </w:rPr>
        <w:t>детьми:</w:t>
      </w:r>
    </w:p>
    <w:p w:rsidR="00EA5909" w:rsidRDefault="00D41726" w:rsidP="004A6459">
      <w:pPr>
        <w:pStyle w:val="a5"/>
        <w:numPr>
          <w:ilvl w:val="0"/>
          <w:numId w:val="87"/>
        </w:numPr>
        <w:tabs>
          <w:tab w:val="left" w:pos="1348"/>
        </w:tabs>
        <w:spacing w:before="1" w:line="237" w:lineRule="auto"/>
        <w:ind w:right="751" w:firstLine="710"/>
        <w:rPr>
          <w:sz w:val="24"/>
        </w:rPr>
      </w:pPr>
      <w:bookmarkStart w:id="62" w:name="1._Формы,_способы,_методы_и_средства_реа"/>
      <w:bookmarkEnd w:id="62"/>
      <w:r>
        <w:rPr>
          <w:sz w:val="24"/>
        </w:rPr>
        <w:t>Формы,</w:t>
      </w:r>
      <w:r>
        <w:rPr>
          <w:spacing w:val="79"/>
          <w:sz w:val="24"/>
        </w:rPr>
        <w:t xml:space="preserve"> </w:t>
      </w:r>
      <w:r>
        <w:rPr>
          <w:sz w:val="24"/>
        </w:rPr>
        <w:t>способы,</w:t>
      </w:r>
      <w:r>
        <w:rPr>
          <w:spacing w:val="79"/>
          <w:sz w:val="24"/>
        </w:rPr>
        <w:t xml:space="preserve"> </w:t>
      </w:r>
      <w:r>
        <w:rPr>
          <w:sz w:val="24"/>
        </w:rPr>
        <w:t>методы</w:t>
      </w:r>
      <w:r>
        <w:rPr>
          <w:spacing w:val="79"/>
          <w:sz w:val="24"/>
        </w:rPr>
        <w:t xml:space="preserve"> </w:t>
      </w:r>
      <w:r>
        <w:rPr>
          <w:sz w:val="24"/>
        </w:rPr>
        <w:t>и</w:t>
      </w:r>
      <w:r>
        <w:rPr>
          <w:spacing w:val="40"/>
          <w:sz w:val="24"/>
        </w:rPr>
        <w:t xml:space="preserve"> </w:t>
      </w:r>
      <w:r>
        <w:rPr>
          <w:sz w:val="24"/>
        </w:rPr>
        <w:t>средства</w:t>
      </w:r>
      <w:r>
        <w:rPr>
          <w:spacing w:val="40"/>
          <w:sz w:val="24"/>
        </w:rPr>
        <w:t xml:space="preserve"> </w:t>
      </w:r>
      <w:r>
        <w:rPr>
          <w:sz w:val="24"/>
        </w:rPr>
        <w:t>реализации</w:t>
      </w:r>
      <w:r>
        <w:rPr>
          <w:spacing w:val="40"/>
          <w:sz w:val="24"/>
        </w:rPr>
        <w:t xml:space="preserve"> </w:t>
      </w:r>
      <w:r>
        <w:rPr>
          <w:sz w:val="24"/>
        </w:rPr>
        <w:t>программы,</w:t>
      </w:r>
      <w:r>
        <w:rPr>
          <w:spacing w:val="79"/>
          <w:sz w:val="24"/>
        </w:rPr>
        <w:t xml:space="preserve"> </w:t>
      </w:r>
      <w:r>
        <w:rPr>
          <w:sz w:val="24"/>
        </w:rPr>
        <w:t>которые</w:t>
      </w:r>
      <w:r>
        <w:rPr>
          <w:spacing w:val="40"/>
          <w:sz w:val="24"/>
        </w:rPr>
        <w:t xml:space="preserve"> </w:t>
      </w:r>
      <w:r>
        <w:rPr>
          <w:sz w:val="24"/>
        </w:rPr>
        <w:t>отражают следующие аспекты образовательной среды:</w:t>
      </w:r>
    </w:p>
    <w:p w:rsidR="00EA5909" w:rsidRDefault="00D41726">
      <w:pPr>
        <w:pStyle w:val="a3"/>
        <w:spacing w:before="3"/>
        <w:ind w:left="1024"/>
        <w:jc w:val="left"/>
      </w:pPr>
      <w:bookmarkStart w:id="63" w:name="-характер_взаимодействия_с_педагогически"/>
      <w:bookmarkEnd w:id="63"/>
      <w:r>
        <w:t>-характер</w:t>
      </w:r>
      <w:r>
        <w:rPr>
          <w:spacing w:val="-4"/>
        </w:rPr>
        <w:t xml:space="preserve"> </w:t>
      </w:r>
      <w:r>
        <w:t>взаимодействия</w:t>
      </w:r>
      <w:r>
        <w:rPr>
          <w:spacing w:val="-6"/>
        </w:rPr>
        <w:t xml:space="preserve"> </w:t>
      </w:r>
      <w:r>
        <w:t>с</w:t>
      </w:r>
      <w:r>
        <w:rPr>
          <w:spacing w:val="-8"/>
        </w:rPr>
        <w:t xml:space="preserve"> </w:t>
      </w:r>
      <w:r>
        <w:t xml:space="preserve">педагогическим </w:t>
      </w:r>
      <w:r>
        <w:rPr>
          <w:spacing w:val="-2"/>
        </w:rPr>
        <w:t>работником;</w:t>
      </w:r>
    </w:p>
    <w:p w:rsidR="00EA5909" w:rsidRDefault="00D41726">
      <w:pPr>
        <w:pStyle w:val="a3"/>
        <w:spacing w:before="3"/>
        <w:ind w:left="1024"/>
        <w:jc w:val="left"/>
      </w:pPr>
      <w:bookmarkStart w:id="64" w:name="-характер_взаимодействия_с_другими_детьм"/>
      <w:bookmarkEnd w:id="64"/>
      <w:r>
        <w:t>-характер</w:t>
      </w:r>
      <w:r>
        <w:rPr>
          <w:spacing w:val="-4"/>
        </w:rPr>
        <w:t xml:space="preserve"> </w:t>
      </w:r>
      <w:r>
        <w:t>взаимодействия</w:t>
      </w:r>
      <w:r>
        <w:rPr>
          <w:spacing w:val="-7"/>
        </w:rPr>
        <w:t xml:space="preserve"> </w:t>
      </w:r>
      <w:r>
        <w:t>с</w:t>
      </w:r>
      <w:r>
        <w:rPr>
          <w:spacing w:val="-3"/>
        </w:rPr>
        <w:t xml:space="preserve"> </w:t>
      </w:r>
      <w:r>
        <w:t>другими</w:t>
      </w:r>
      <w:r>
        <w:rPr>
          <w:spacing w:val="-1"/>
        </w:rPr>
        <w:t xml:space="preserve"> </w:t>
      </w:r>
      <w:r>
        <w:rPr>
          <w:spacing w:val="-2"/>
        </w:rPr>
        <w:t>детьми;</w:t>
      </w:r>
    </w:p>
    <w:p w:rsidR="00EA5909" w:rsidRDefault="00D41726">
      <w:pPr>
        <w:pStyle w:val="a3"/>
        <w:spacing w:before="3" w:line="275" w:lineRule="exact"/>
        <w:ind w:left="1024"/>
        <w:jc w:val="left"/>
      </w:pPr>
      <w:bookmarkStart w:id="65" w:name="-система_отношений_ребенка_к_миру,_к_дру"/>
      <w:bookmarkEnd w:id="65"/>
      <w:r>
        <w:t>-система</w:t>
      </w:r>
      <w:r>
        <w:rPr>
          <w:spacing w:val="-9"/>
        </w:rPr>
        <w:t xml:space="preserve"> </w:t>
      </w:r>
      <w:r>
        <w:t>отношений</w:t>
      </w:r>
      <w:r>
        <w:rPr>
          <w:spacing w:val="-6"/>
        </w:rPr>
        <w:t xml:space="preserve"> </w:t>
      </w:r>
      <w:r>
        <w:t>ребенка</w:t>
      </w:r>
      <w:r>
        <w:rPr>
          <w:spacing w:val="-2"/>
        </w:rPr>
        <w:t xml:space="preserve"> </w:t>
      </w:r>
      <w:r>
        <w:t>к</w:t>
      </w:r>
      <w:r>
        <w:rPr>
          <w:spacing w:val="-3"/>
        </w:rPr>
        <w:t xml:space="preserve"> </w:t>
      </w:r>
      <w:r>
        <w:t>миру,</w:t>
      </w:r>
      <w:r>
        <w:rPr>
          <w:spacing w:val="1"/>
        </w:rPr>
        <w:t xml:space="preserve"> </w:t>
      </w:r>
      <w:r>
        <w:t>к</w:t>
      </w:r>
      <w:r>
        <w:rPr>
          <w:spacing w:val="-4"/>
        </w:rPr>
        <w:t xml:space="preserve"> </w:t>
      </w:r>
      <w:r>
        <w:t>другим</w:t>
      </w:r>
      <w:r>
        <w:rPr>
          <w:spacing w:val="-4"/>
        </w:rPr>
        <w:t xml:space="preserve"> </w:t>
      </w:r>
      <w:r>
        <w:t>людям,</w:t>
      </w:r>
      <w:r>
        <w:rPr>
          <w:spacing w:val="1"/>
        </w:rPr>
        <w:t xml:space="preserve"> </w:t>
      </w:r>
      <w:r>
        <w:t>к</w:t>
      </w:r>
      <w:r>
        <w:rPr>
          <w:spacing w:val="-3"/>
        </w:rPr>
        <w:t xml:space="preserve"> </w:t>
      </w:r>
      <w:r>
        <w:t>себе</w:t>
      </w:r>
      <w:r>
        <w:rPr>
          <w:spacing w:val="-2"/>
        </w:rPr>
        <w:t xml:space="preserve"> самому.</w:t>
      </w:r>
    </w:p>
    <w:p w:rsidR="00EA5909" w:rsidRDefault="00D41726" w:rsidP="004A6459">
      <w:pPr>
        <w:pStyle w:val="a5"/>
        <w:numPr>
          <w:ilvl w:val="0"/>
          <w:numId w:val="87"/>
        </w:numPr>
        <w:tabs>
          <w:tab w:val="left" w:pos="1291"/>
        </w:tabs>
        <w:spacing w:before="1" w:line="237" w:lineRule="auto"/>
        <w:ind w:right="750" w:firstLine="710"/>
        <w:rPr>
          <w:sz w:val="24"/>
        </w:rPr>
      </w:pPr>
      <w:bookmarkStart w:id="66" w:name="2._Взаимодействие_педагогических_работни"/>
      <w:bookmarkEnd w:id="66"/>
      <w:r>
        <w:rPr>
          <w:sz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EA5909" w:rsidRDefault="00D41726" w:rsidP="004A6459">
      <w:pPr>
        <w:pStyle w:val="a5"/>
        <w:numPr>
          <w:ilvl w:val="0"/>
          <w:numId w:val="87"/>
        </w:numPr>
        <w:tabs>
          <w:tab w:val="left" w:pos="1315"/>
        </w:tabs>
        <w:spacing w:before="8"/>
        <w:ind w:right="747" w:firstLine="710"/>
        <w:rPr>
          <w:sz w:val="24"/>
        </w:rPr>
      </w:pPr>
      <w:bookmarkStart w:id="67" w:name="3._С_помощью_педагогического_работника_и"/>
      <w:bookmarkEnd w:id="67"/>
      <w:r>
        <w:rPr>
          <w:sz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EA5909" w:rsidRDefault="00D41726" w:rsidP="004A6459">
      <w:pPr>
        <w:pStyle w:val="a5"/>
        <w:numPr>
          <w:ilvl w:val="0"/>
          <w:numId w:val="87"/>
        </w:numPr>
        <w:tabs>
          <w:tab w:val="left" w:pos="1334"/>
        </w:tabs>
        <w:spacing w:before="1"/>
        <w:ind w:right="744" w:firstLine="710"/>
        <w:rPr>
          <w:sz w:val="24"/>
        </w:rPr>
      </w:pPr>
      <w:bookmarkStart w:id="68" w:name="4._Процесс_приобретения_общих_культурных"/>
      <w:bookmarkEnd w:id="68"/>
      <w:r>
        <w:rPr>
          <w:sz w:val="24"/>
        </w:rPr>
        <w:t>Процесс приобретения общих культурных умений во всей его полноте возможен только в том</w:t>
      </w:r>
      <w:r>
        <w:rPr>
          <w:spacing w:val="-1"/>
          <w:sz w:val="24"/>
        </w:rPr>
        <w:t xml:space="preserve"> </w:t>
      </w:r>
      <w:r>
        <w:rPr>
          <w:sz w:val="24"/>
        </w:rPr>
        <w:t>случае, если педагогический работник выступает в этом</w:t>
      </w:r>
      <w:r>
        <w:rPr>
          <w:spacing w:val="-1"/>
          <w:sz w:val="24"/>
        </w:rPr>
        <w:t xml:space="preserve"> </w:t>
      </w:r>
      <w:r>
        <w:rPr>
          <w:sz w:val="24"/>
        </w:rPr>
        <w:t>процессе в роли</w:t>
      </w:r>
      <w:r>
        <w:rPr>
          <w:spacing w:val="-1"/>
          <w:sz w:val="24"/>
        </w:rPr>
        <w:t xml:space="preserve"> </w:t>
      </w:r>
      <w:r>
        <w:rPr>
          <w:sz w:val="24"/>
        </w:rPr>
        <w:t>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EA5909" w:rsidRDefault="00D41726" w:rsidP="004A6459">
      <w:pPr>
        <w:pStyle w:val="a5"/>
        <w:numPr>
          <w:ilvl w:val="0"/>
          <w:numId w:val="87"/>
        </w:numPr>
        <w:tabs>
          <w:tab w:val="left" w:pos="1310"/>
        </w:tabs>
        <w:spacing w:before="1"/>
        <w:ind w:right="739" w:firstLine="710"/>
        <w:rPr>
          <w:sz w:val="24"/>
        </w:rPr>
      </w:pPr>
      <w:bookmarkStart w:id="69" w:name="5._Для_личностно-порождающего_взаимодейс"/>
      <w:bookmarkEnd w:id="69"/>
      <w:r>
        <w:rPr>
          <w:sz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w:t>
      </w:r>
      <w:r>
        <w:rPr>
          <w:spacing w:val="40"/>
          <w:sz w:val="24"/>
        </w:rPr>
        <w:t xml:space="preserve"> </w:t>
      </w:r>
      <w:r>
        <w:rPr>
          <w:sz w:val="24"/>
        </w:rPr>
        <w:t>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w:t>
      </w:r>
      <w:r>
        <w:rPr>
          <w:spacing w:val="40"/>
          <w:sz w:val="24"/>
        </w:rPr>
        <w:t xml:space="preserve"> </w:t>
      </w:r>
      <w:r>
        <w:rPr>
          <w:sz w:val="24"/>
        </w:rPr>
        <w:t>положительных взаимоотношений с педагогическим работником и другими детьми.</w:t>
      </w:r>
    </w:p>
    <w:p w:rsidR="00EA5909" w:rsidRDefault="00D41726" w:rsidP="004A6459">
      <w:pPr>
        <w:pStyle w:val="a5"/>
        <w:numPr>
          <w:ilvl w:val="0"/>
          <w:numId w:val="87"/>
        </w:numPr>
        <w:tabs>
          <w:tab w:val="left" w:pos="1358"/>
        </w:tabs>
        <w:spacing w:before="1"/>
        <w:ind w:right="751" w:firstLine="710"/>
        <w:rPr>
          <w:sz w:val="24"/>
        </w:rPr>
      </w:pPr>
      <w:bookmarkStart w:id="70" w:name="6._Личностно-порождающее_взаимодействие_"/>
      <w:bookmarkEnd w:id="70"/>
      <w:r>
        <w:rPr>
          <w:sz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A5909" w:rsidRDefault="00D41726" w:rsidP="004A6459">
      <w:pPr>
        <w:pStyle w:val="a5"/>
        <w:numPr>
          <w:ilvl w:val="0"/>
          <w:numId w:val="87"/>
        </w:numPr>
        <w:tabs>
          <w:tab w:val="left" w:pos="1363"/>
        </w:tabs>
        <w:spacing w:before="1"/>
        <w:ind w:right="750" w:firstLine="710"/>
        <w:rPr>
          <w:sz w:val="24"/>
        </w:rPr>
      </w:pPr>
      <w:bookmarkStart w:id="71" w:name="7._Ребенок_не_боится_быть_самим_собой,_б"/>
      <w:bookmarkEnd w:id="71"/>
      <w:r>
        <w:rPr>
          <w:sz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EA5909" w:rsidRDefault="00D41726" w:rsidP="004A6459">
      <w:pPr>
        <w:pStyle w:val="a5"/>
        <w:numPr>
          <w:ilvl w:val="0"/>
          <w:numId w:val="87"/>
        </w:numPr>
        <w:tabs>
          <w:tab w:val="left" w:pos="1324"/>
        </w:tabs>
        <w:spacing w:before="2"/>
        <w:ind w:right="745" w:firstLine="710"/>
        <w:rPr>
          <w:sz w:val="24"/>
        </w:rPr>
      </w:pPr>
      <w:bookmarkStart w:id="72" w:name="8._Ребенок_учится_брать_на_себя_ответств"/>
      <w:bookmarkEnd w:id="72"/>
      <w:r>
        <w:rPr>
          <w:sz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EA5909" w:rsidRDefault="00D41726" w:rsidP="004A6459">
      <w:pPr>
        <w:pStyle w:val="a5"/>
        <w:numPr>
          <w:ilvl w:val="0"/>
          <w:numId w:val="87"/>
        </w:numPr>
        <w:tabs>
          <w:tab w:val="left" w:pos="1297"/>
        </w:tabs>
        <w:spacing w:before="3"/>
        <w:ind w:left="1297" w:hanging="273"/>
        <w:rPr>
          <w:sz w:val="24"/>
        </w:rPr>
      </w:pPr>
      <w:bookmarkStart w:id="73" w:name="9._Ребенок_приучается_думать_самостоятел"/>
      <w:bookmarkEnd w:id="73"/>
      <w:r>
        <w:rPr>
          <w:sz w:val="24"/>
        </w:rPr>
        <w:t>Ребенок</w:t>
      </w:r>
      <w:r>
        <w:rPr>
          <w:spacing w:val="21"/>
          <w:sz w:val="24"/>
        </w:rPr>
        <w:t xml:space="preserve"> </w:t>
      </w:r>
      <w:r>
        <w:rPr>
          <w:sz w:val="24"/>
        </w:rPr>
        <w:t>приучается</w:t>
      </w:r>
      <w:r>
        <w:rPr>
          <w:spacing w:val="24"/>
          <w:sz w:val="24"/>
        </w:rPr>
        <w:t xml:space="preserve"> </w:t>
      </w:r>
      <w:r>
        <w:rPr>
          <w:sz w:val="24"/>
        </w:rPr>
        <w:t>думать</w:t>
      </w:r>
      <w:r>
        <w:rPr>
          <w:spacing w:val="26"/>
          <w:sz w:val="24"/>
        </w:rPr>
        <w:t xml:space="preserve"> </w:t>
      </w:r>
      <w:r>
        <w:rPr>
          <w:sz w:val="24"/>
        </w:rPr>
        <w:t>самостоятельно,</w:t>
      </w:r>
      <w:r>
        <w:rPr>
          <w:spacing w:val="22"/>
          <w:sz w:val="24"/>
        </w:rPr>
        <w:t xml:space="preserve"> </w:t>
      </w:r>
      <w:r>
        <w:rPr>
          <w:sz w:val="24"/>
        </w:rPr>
        <w:t>поскольку</w:t>
      </w:r>
      <w:r>
        <w:rPr>
          <w:spacing w:val="16"/>
          <w:sz w:val="24"/>
        </w:rPr>
        <w:t xml:space="preserve"> </w:t>
      </w:r>
      <w:r>
        <w:rPr>
          <w:sz w:val="24"/>
        </w:rPr>
        <w:t>педагогические</w:t>
      </w:r>
      <w:r>
        <w:rPr>
          <w:spacing w:val="24"/>
          <w:sz w:val="24"/>
        </w:rPr>
        <w:t xml:space="preserve"> </w:t>
      </w:r>
      <w:r>
        <w:rPr>
          <w:sz w:val="24"/>
        </w:rPr>
        <w:t>работники</w:t>
      </w:r>
      <w:r>
        <w:rPr>
          <w:spacing w:val="22"/>
          <w:sz w:val="24"/>
        </w:rPr>
        <w:t xml:space="preserve"> </w:t>
      </w:r>
      <w:r>
        <w:rPr>
          <w:spacing w:val="-5"/>
          <w:sz w:val="24"/>
        </w:rPr>
        <w:t>не</w:t>
      </w:r>
    </w:p>
    <w:p w:rsidR="00EA5909" w:rsidRDefault="00EA5909">
      <w:pPr>
        <w:jc w:val="both"/>
        <w:rPr>
          <w:sz w:val="24"/>
        </w:rPr>
        <w:sectPr w:rsidR="00EA5909" w:rsidSect="00643E69">
          <w:pgSz w:w="11920" w:h="16850"/>
          <w:pgMar w:top="1135" w:right="100" w:bottom="280" w:left="820" w:header="720" w:footer="720" w:gutter="0"/>
          <w:cols w:space="720"/>
        </w:sectPr>
      </w:pPr>
    </w:p>
    <w:p w:rsidR="00EA5909" w:rsidRDefault="00D41726">
      <w:pPr>
        <w:pStyle w:val="a3"/>
        <w:spacing w:before="77"/>
      </w:pPr>
      <w:r>
        <w:lastRenderedPageBreak/>
        <w:t>навязывают</w:t>
      </w:r>
      <w:r>
        <w:rPr>
          <w:spacing w:val="-4"/>
        </w:rPr>
        <w:t xml:space="preserve"> </w:t>
      </w:r>
      <w:r>
        <w:t>ему</w:t>
      </w:r>
      <w:r>
        <w:rPr>
          <w:spacing w:val="-11"/>
        </w:rPr>
        <w:t xml:space="preserve"> </w:t>
      </w:r>
      <w:r>
        <w:t>своего</w:t>
      </w:r>
      <w:r>
        <w:rPr>
          <w:spacing w:val="2"/>
        </w:rPr>
        <w:t xml:space="preserve"> </w:t>
      </w:r>
      <w:r>
        <w:t>решения,</w:t>
      </w:r>
      <w:r>
        <w:rPr>
          <w:spacing w:val="-5"/>
        </w:rPr>
        <w:t xml:space="preserve"> </w:t>
      </w:r>
      <w:r>
        <w:t>а</w:t>
      </w:r>
      <w:r>
        <w:rPr>
          <w:spacing w:val="-2"/>
        </w:rPr>
        <w:t xml:space="preserve"> </w:t>
      </w:r>
      <w:r>
        <w:t>способствуют</w:t>
      </w:r>
      <w:r>
        <w:rPr>
          <w:spacing w:val="-2"/>
        </w:rPr>
        <w:t xml:space="preserve"> </w:t>
      </w:r>
      <w:r>
        <w:t>тому, чтобы</w:t>
      </w:r>
      <w:r>
        <w:rPr>
          <w:spacing w:val="-4"/>
        </w:rPr>
        <w:t xml:space="preserve"> </w:t>
      </w:r>
      <w:r>
        <w:t>он</w:t>
      </w:r>
      <w:r>
        <w:rPr>
          <w:spacing w:val="-1"/>
        </w:rPr>
        <w:t xml:space="preserve"> </w:t>
      </w:r>
      <w:r>
        <w:t>принял</w:t>
      </w:r>
      <w:r>
        <w:rPr>
          <w:spacing w:val="-1"/>
        </w:rPr>
        <w:t xml:space="preserve"> </w:t>
      </w:r>
      <w:proofErr w:type="gramStart"/>
      <w:r>
        <w:rPr>
          <w:spacing w:val="-2"/>
        </w:rPr>
        <w:t>собственное</w:t>
      </w:r>
      <w:proofErr w:type="gramEnd"/>
      <w:r>
        <w:rPr>
          <w:spacing w:val="-2"/>
        </w:rPr>
        <w:t>.</w:t>
      </w:r>
    </w:p>
    <w:p w:rsidR="00EA5909" w:rsidRDefault="00D41726" w:rsidP="004A6459">
      <w:pPr>
        <w:pStyle w:val="a5"/>
        <w:numPr>
          <w:ilvl w:val="0"/>
          <w:numId w:val="87"/>
        </w:numPr>
        <w:tabs>
          <w:tab w:val="left" w:pos="1425"/>
        </w:tabs>
        <w:spacing w:before="2"/>
        <w:ind w:right="744" w:firstLine="710"/>
        <w:rPr>
          <w:sz w:val="24"/>
        </w:rPr>
      </w:pPr>
      <w:bookmarkStart w:id="74" w:name="10._Ребенок_учится_адекватно_выражать_св"/>
      <w:bookmarkEnd w:id="74"/>
      <w:r>
        <w:rPr>
          <w:sz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EA5909" w:rsidRDefault="00D41726" w:rsidP="004A6459">
      <w:pPr>
        <w:pStyle w:val="a5"/>
        <w:numPr>
          <w:ilvl w:val="0"/>
          <w:numId w:val="87"/>
        </w:numPr>
        <w:tabs>
          <w:tab w:val="left" w:pos="1396"/>
        </w:tabs>
        <w:spacing w:before="3"/>
        <w:ind w:right="740" w:firstLine="710"/>
        <w:rPr>
          <w:sz w:val="24"/>
        </w:rPr>
      </w:pPr>
      <w:bookmarkStart w:id="75" w:name="11._Ребенок_учится_понимать_других_и_соч"/>
      <w:bookmarkEnd w:id="75"/>
      <w:r>
        <w:rPr>
          <w:sz w:val="24"/>
        </w:rPr>
        <w:t>Ребенок учится понимать других и сочувствовать им, потому</w:t>
      </w:r>
      <w:r>
        <w:rPr>
          <w:spacing w:val="-2"/>
          <w:sz w:val="24"/>
        </w:rPr>
        <w:t xml:space="preserve"> </w:t>
      </w:r>
      <w:r>
        <w:rPr>
          <w:sz w:val="24"/>
        </w:rPr>
        <w:t>что получает этот опыт из общения с педагогическим работником и переносит его на других людей.</w:t>
      </w:r>
    </w:p>
    <w:p w:rsidR="00EA5909" w:rsidRDefault="00EA5909">
      <w:pPr>
        <w:pStyle w:val="a3"/>
        <w:spacing w:before="10"/>
        <w:ind w:left="0"/>
        <w:jc w:val="left"/>
      </w:pPr>
    </w:p>
    <w:p w:rsidR="00EA5909" w:rsidRDefault="0099687A" w:rsidP="0099687A">
      <w:pPr>
        <w:pStyle w:val="1"/>
        <w:tabs>
          <w:tab w:val="left" w:pos="1550"/>
        </w:tabs>
        <w:spacing w:line="237" w:lineRule="auto"/>
        <w:ind w:left="1023" w:right="748"/>
      </w:pPr>
      <w:bookmarkStart w:id="76" w:name="2.4_Взаимодействие_педагогического_колле"/>
      <w:bookmarkEnd w:id="76"/>
      <w:r>
        <w:t xml:space="preserve">2.5. </w:t>
      </w:r>
      <w:r w:rsidR="00D41726">
        <w:t xml:space="preserve">Взаимодействие педагогического коллектива с родителями (законными представителями) </w:t>
      </w:r>
      <w:proofErr w:type="gramStart"/>
      <w:r w:rsidR="00D41726">
        <w:t>обучающихся</w:t>
      </w:r>
      <w:proofErr w:type="gramEnd"/>
      <w:r w:rsidR="00D41726">
        <w:t>.</w:t>
      </w:r>
    </w:p>
    <w:p w:rsidR="00EA5909" w:rsidRDefault="00D41726">
      <w:pPr>
        <w:pStyle w:val="a3"/>
        <w:spacing w:line="259" w:lineRule="auto"/>
        <w:ind w:right="740" w:firstLine="710"/>
      </w:pPr>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родителями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w:t>
      </w:r>
      <w:proofErr w:type="gramStart"/>
      <w:r>
        <w:t>обучающихся</w:t>
      </w:r>
      <w:proofErr w:type="gramEnd"/>
      <w:r>
        <w:t>, сформированные специалистами, по возможности помогать изготавливать пособия для работы</w:t>
      </w:r>
      <w:r>
        <w:rPr>
          <w:spacing w:val="80"/>
        </w:rPr>
        <w:t xml:space="preserve"> </w:t>
      </w:r>
      <w:r>
        <w:t>в Организации и дома. Домашние задания, предлаг</w:t>
      </w:r>
      <w:r w:rsidR="004C62F9">
        <w:t xml:space="preserve">аемые учителем-логопедом </w:t>
      </w:r>
      <w:r>
        <w:t xml:space="preserve">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t>у</w:t>
      </w:r>
      <w:proofErr w:type="gramEnd"/>
      <w:r>
        <w:t xml:space="preserve"> обучающихся.</w:t>
      </w:r>
    </w:p>
    <w:p w:rsidR="00EA5909" w:rsidRDefault="00EA5909">
      <w:pPr>
        <w:pStyle w:val="a3"/>
        <w:spacing w:before="167"/>
        <w:ind w:left="0"/>
        <w:jc w:val="left"/>
      </w:pPr>
    </w:p>
    <w:p w:rsidR="00EA5909" w:rsidRDefault="0099687A">
      <w:pPr>
        <w:pStyle w:val="1"/>
        <w:spacing w:line="237" w:lineRule="auto"/>
        <w:ind w:right="740" w:firstLine="710"/>
      </w:pPr>
      <w:bookmarkStart w:id="77" w:name="24.1_Особенности_взаимодействия_педагоги"/>
      <w:bookmarkEnd w:id="77"/>
      <w:r>
        <w:t>2.5</w:t>
      </w:r>
      <w:r w:rsidR="00D41726">
        <w:t>.1</w:t>
      </w:r>
      <w:r>
        <w:t>.</w:t>
      </w:r>
      <w:r w:rsidR="00D41726">
        <w:t xml:space="preserve"> Особенности взаимодействия педагогического коллектива с семьями дош</w:t>
      </w:r>
      <w:bookmarkStart w:id="78" w:name="1._Формирование_базового_доверия_к_миру,"/>
      <w:bookmarkEnd w:id="78"/>
      <w:r w:rsidR="00D41726">
        <w:t>кольников с ТНР</w:t>
      </w:r>
    </w:p>
    <w:p w:rsidR="00EA5909" w:rsidRDefault="00D41726" w:rsidP="004A6459">
      <w:pPr>
        <w:pStyle w:val="a5"/>
        <w:numPr>
          <w:ilvl w:val="0"/>
          <w:numId w:val="86"/>
        </w:numPr>
        <w:tabs>
          <w:tab w:val="left" w:pos="1291"/>
        </w:tabs>
        <w:spacing w:before="2" w:line="237" w:lineRule="auto"/>
        <w:ind w:right="739" w:firstLine="710"/>
        <w:rPr>
          <w:sz w:val="24"/>
        </w:rPr>
      </w:pPr>
      <w:r>
        <w:rPr>
          <w:sz w:val="24"/>
        </w:rPr>
        <w:t>Формирование базового доверия к миру, к людям, к себе - ключевая задача периода развития ребенка в период дошкольного возраста.</w:t>
      </w:r>
    </w:p>
    <w:p w:rsidR="00EA5909" w:rsidRDefault="00D41726" w:rsidP="004A6459">
      <w:pPr>
        <w:pStyle w:val="a5"/>
        <w:numPr>
          <w:ilvl w:val="0"/>
          <w:numId w:val="86"/>
        </w:numPr>
        <w:tabs>
          <w:tab w:val="left" w:pos="1272"/>
        </w:tabs>
        <w:spacing w:before="3"/>
        <w:ind w:right="749" w:firstLine="710"/>
        <w:rPr>
          <w:sz w:val="24"/>
        </w:rPr>
      </w:pPr>
      <w:bookmarkStart w:id="79" w:name="2._С_возрастом_число_близких_людей_увели"/>
      <w:bookmarkEnd w:id="79"/>
      <w:r>
        <w:rPr>
          <w:sz w:val="24"/>
        </w:rPr>
        <w:t>С</w:t>
      </w:r>
      <w:r>
        <w:rPr>
          <w:spacing w:val="-4"/>
          <w:sz w:val="24"/>
        </w:rPr>
        <w:t xml:space="preserve"> </w:t>
      </w:r>
      <w:r>
        <w:rPr>
          <w:sz w:val="24"/>
        </w:rPr>
        <w:t>возрастом число близких</w:t>
      </w:r>
      <w:r>
        <w:rPr>
          <w:spacing w:val="-3"/>
          <w:sz w:val="24"/>
        </w:rPr>
        <w:t xml:space="preserve"> </w:t>
      </w:r>
      <w:r>
        <w:rPr>
          <w:sz w:val="24"/>
        </w:rPr>
        <w:t>людей увеличивается. В этих</w:t>
      </w:r>
      <w:r>
        <w:rPr>
          <w:spacing w:val="-7"/>
          <w:sz w:val="24"/>
        </w:rPr>
        <w:t xml:space="preserve"> </w:t>
      </w:r>
      <w:r>
        <w:rPr>
          <w:sz w:val="24"/>
        </w:rPr>
        <w:t>отношениях</w:t>
      </w:r>
      <w:r>
        <w:rPr>
          <w:spacing w:val="-3"/>
          <w:sz w:val="24"/>
        </w:rPr>
        <w:t xml:space="preserve"> </w:t>
      </w:r>
      <w:r>
        <w:rPr>
          <w:sz w:val="24"/>
        </w:rPr>
        <w:t>ребенок</w:t>
      </w:r>
      <w:r>
        <w:rPr>
          <w:spacing w:val="-4"/>
          <w:sz w:val="24"/>
        </w:rPr>
        <w:t xml:space="preserve"> </w:t>
      </w:r>
      <w:r>
        <w:rPr>
          <w:sz w:val="24"/>
        </w:rPr>
        <w:t>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A5909" w:rsidRDefault="00D41726" w:rsidP="004A6459">
      <w:pPr>
        <w:pStyle w:val="a5"/>
        <w:numPr>
          <w:ilvl w:val="0"/>
          <w:numId w:val="86"/>
        </w:numPr>
        <w:tabs>
          <w:tab w:val="left" w:pos="1363"/>
        </w:tabs>
        <w:ind w:right="749" w:firstLine="710"/>
        <w:rPr>
          <w:sz w:val="24"/>
        </w:rPr>
      </w:pPr>
      <w:bookmarkStart w:id="80" w:name="3._Процесс_становления_полноценной_лично"/>
      <w:bookmarkEnd w:id="80"/>
      <w:r>
        <w:rPr>
          <w:sz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EA5909" w:rsidRDefault="00D41726" w:rsidP="004A6459">
      <w:pPr>
        <w:pStyle w:val="a5"/>
        <w:numPr>
          <w:ilvl w:val="0"/>
          <w:numId w:val="86"/>
        </w:numPr>
        <w:tabs>
          <w:tab w:val="left" w:pos="1324"/>
        </w:tabs>
        <w:spacing w:before="1"/>
        <w:ind w:right="745" w:firstLine="710"/>
        <w:rPr>
          <w:sz w:val="24"/>
        </w:rPr>
      </w:pPr>
      <w:bookmarkStart w:id="81" w:name="4._Взаимодействие_педагогических_работни"/>
      <w:bookmarkEnd w:id="81"/>
      <w:r>
        <w:rPr>
          <w:sz w:val="24"/>
        </w:rPr>
        <w:t>Взаимодействие педагогических работников Организации с родителями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w:t>
      </w:r>
      <w:r>
        <w:rPr>
          <w:spacing w:val="40"/>
          <w:sz w:val="24"/>
        </w:rPr>
        <w:t xml:space="preserve"> </w:t>
      </w:r>
      <w:r>
        <w:rPr>
          <w:sz w:val="24"/>
        </w:rPr>
        <w:t>(законных представителей) в воспитании и обучении ребенка, выработать единое и адекватное понимание проблем ребенка.</w:t>
      </w:r>
    </w:p>
    <w:p w:rsidR="00EA5909" w:rsidRDefault="00D41726" w:rsidP="004A6459">
      <w:pPr>
        <w:pStyle w:val="a5"/>
        <w:numPr>
          <w:ilvl w:val="0"/>
          <w:numId w:val="86"/>
        </w:numPr>
        <w:tabs>
          <w:tab w:val="left" w:pos="1411"/>
        </w:tabs>
        <w:spacing w:before="3"/>
        <w:ind w:right="743" w:firstLine="710"/>
        <w:rPr>
          <w:sz w:val="24"/>
        </w:rPr>
      </w:pPr>
      <w:bookmarkStart w:id="82" w:name="5._Укрепление_и_развитие_взаимодействия_"/>
      <w:bookmarkEnd w:id="82"/>
      <w:r>
        <w:rPr>
          <w:sz w:val="24"/>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w:t>
      </w:r>
      <w:r>
        <w:rPr>
          <w:spacing w:val="-2"/>
          <w:sz w:val="24"/>
        </w:rPr>
        <w:t>человека.</w:t>
      </w:r>
    </w:p>
    <w:p w:rsidR="00EA5909" w:rsidRDefault="00D41726" w:rsidP="004A6459">
      <w:pPr>
        <w:pStyle w:val="a5"/>
        <w:numPr>
          <w:ilvl w:val="0"/>
          <w:numId w:val="86"/>
        </w:numPr>
        <w:tabs>
          <w:tab w:val="left" w:pos="1382"/>
        </w:tabs>
        <w:spacing w:before="3"/>
        <w:ind w:right="748" w:firstLine="710"/>
        <w:rPr>
          <w:sz w:val="24"/>
        </w:rPr>
      </w:pPr>
      <w:bookmarkStart w:id="83" w:name="6._Основной_целью_работы_с_родителями_(з"/>
      <w:bookmarkEnd w:id="83"/>
      <w:r>
        <w:rPr>
          <w:sz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EA5909" w:rsidRDefault="00D41726" w:rsidP="004A6459">
      <w:pPr>
        <w:pStyle w:val="a5"/>
        <w:numPr>
          <w:ilvl w:val="0"/>
          <w:numId w:val="86"/>
        </w:numPr>
        <w:tabs>
          <w:tab w:val="left" w:pos="1268"/>
        </w:tabs>
        <w:ind w:left="1268" w:hanging="244"/>
        <w:rPr>
          <w:sz w:val="24"/>
        </w:rPr>
      </w:pPr>
      <w:bookmarkStart w:id="84" w:name="7._Реализация_цели_обеспечивает_решение_"/>
      <w:bookmarkEnd w:id="84"/>
      <w:r>
        <w:rPr>
          <w:sz w:val="24"/>
        </w:rPr>
        <w:t>Реализация</w:t>
      </w:r>
      <w:r>
        <w:rPr>
          <w:spacing w:val="-4"/>
          <w:sz w:val="24"/>
        </w:rPr>
        <w:t xml:space="preserve"> </w:t>
      </w:r>
      <w:r>
        <w:rPr>
          <w:sz w:val="24"/>
        </w:rPr>
        <w:t>цели</w:t>
      </w:r>
      <w:r>
        <w:rPr>
          <w:spacing w:val="-7"/>
          <w:sz w:val="24"/>
        </w:rPr>
        <w:t xml:space="preserve"> </w:t>
      </w:r>
      <w:r>
        <w:rPr>
          <w:sz w:val="24"/>
        </w:rPr>
        <w:t>обеспечивает</w:t>
      </w:r>
      <w:r>
        <w:rPr>
          <w:spacing w:val="-3"/>
          <w:sz w:val="24"/>
        </w:rPr>
        <w:t xml:space="preserve"> </w:t>
      </w:r>
      <w:r>
        <w:rPr>
          <w:sz w:val="24"/>
        </w:rPr>
        <w:t>решение</w:t>
      </w:r>
      <w:r>
        <w:rPr>
          <w:spacing w:val="-5"/>
          <w:sz w:val="24"/>
        </w:rPr>
        <w:t xml:space="preserve"> </w:t>
      </w:r>
      <w:r>
        <w:rPr>
          <w:sz w:val="24"/>
        </w:rPr>
        <w:t>следующих</w:t>
      </w:r>
      <w:r>
        <w:rPr>
          <w:spacing w:val="-7"/>
          <w:sz w:val="24"/>
        </w:rPr>
        <w:t xml:space="preserve"> </w:t>
      </w:r>
      <w:r>
        <w:rPr>
          <w:spacing w:val="-2"/>
          <w:sz w:val="24"/>
        </w:rPr>
        <w:t>задач:</w:t>
      </w:r>
    </w:p>
    <w:p w:rsidR="00EA5909" w:rsidRDefault="00D41726">
      <w:pPr>
        <w:pStyle w:val="a3"/>
        <w:spacing w:before="5" w:line="237" w:lineRule="auto"/>
        <w:ind w:right="740" w:firstLine="710"/>
      </w:pPr>
      <w:bookmarkStart w:id="85" w:name="-выработка_у_педагогических_работников_у"/>
      <w:bookmarkEnd w:id="85"/>
      <w:r>
        <w:t>-выработка у педагогических работников уважительного отношения к традициям - семейного воспитания обучающихся и признания приоритетности родительского права в вопросах воспитания ребенка;</w:t>
      </w:r>
    </w:p>
    <w:p w:rsidR="00EA5909" w:rsidRDefault="00D41726">
      <w:pPr>
        <w:pStyle w:val="a3"/>
        <w:spacing w:before="4"/>
        <w:ind w:left="1024"/>
      </w:pPr>
      <w:bookmarkStart w:id="86" w:name="-вовлечение_родителей_(законных_представ"/>
      <w:bookmarkEnd w:id="86"/>
      <w:r>
        <w:t>-вовлечение</w:t>
      </w:r>
      <w:r>
        <w:rPr>
          <w:spacing w:val="50"/>
          <w:w w:val="150"/>
        </w:rPr>
        <w:t xml:space="preserve"> </w:t>
      </w:r>
      <w:r>
        <w:t>родителей</w:t>
      </w:r>
      <w:r>
        <w:rPr>
          <w:spacing w:val="79"/>
        </w:rPr>
        <w:t xml:space="preserve"> </w:t>
      </w:r>
      <w:r>
        <w:t>(законных</w:t>
      </w:r>
      <w:r>
        <w:rPr>
          <w:spacing w:val="79"/>
        </w:rPr>
        <w:t xml:space="preserve"> </w:t>
      </w:r>
      <w:r>
        <w:t>представителей)</w:t>
      </w:r>
      <w:r>
        <w:rPr>
          <w:spacing w:val="55"/>
          <w:w w:val="150"/>
        </w:rPr>
        <w:t xml:space="preserve"> </w:t>
      </w:r>
      <w:r>
        <w:t>в</w:t>
      </w:r>
      <w:r>
        <w:rPr>
          <w:spacing w:val="51"/>
          <w:w w:val="150"/>
        </w:rPr>
        <w:t xml:space="preserve"> </w:t>
      </w:r>
      <w:proofErr w:type="gramStart"/>
      <w:r>
        <w:t>воспитательно-</w:t>
      </w:r>
      <w:r>
        <w:rPr>
          <w:spacing w:val="-2"/>
        </w:rPr>
        <w:t>образовательный</w:t>
      </w:r>
      <w:proofErr w:type="gramEnd"/>
    </w:p>
    <w:p w:rsidR="00EA5909" w:rsidRDefault="00EA5909">
      <w:pPr>
        <w:sectPr w:rsidR="00EA5909">
          <w:pgSz w:w="11920" w:h="16850"/>
          <w:pgMar w:top="1040" w:right="100" w:bottom="280" w:left="820" w:header="720" w:footer="720" w:gutter="0"/>
          <w:cols w:space="720"/>
        </w:sectPr>
      </w:pPr>
    </w:p>
    <w:p w:rsidR="00EA5909" w:rsidRDefault="00D41726">
      <w:pPr>
        <w:pStyle w:val="a3"/>
        <w:spacing w:before="77"/>
        <w:jc w:val="left"/>
      </w:pPr>
      <w:r>
        <w:rPr>
          <w:spacing w:val="-2"/>
        </w:rPr>
        <w:lastRenderedPageBreak/>
        <w:t>процесс;</w:t>
      </w:r>
    </w:p>
    <w:p w:rsidR="00EA5909" w:rsidRDefault="00D41726">
      <w:pPr>
        <w:pStyle w:val="a3"/>
        <w:tabs>
          <w:tab w:val="left" w:pos="2419"/>
          <w:tab w:val="left" w:pos="4060"/>
          <w:tab w:val="left" w:pos="5484"/>
          <w:tab w:val="left" w:pos="7335"/>
          <w:tab w:val="left" w:pos="7695"/>
          <w:tab w:val="left" w:pos="9158"/>
        </w:tabs>
        <w:spacing w:before="5" w:line="237" w:lineRule="auto"/>
        <w:ind w:right="750" w:firstLine="710"/>
        <w:jc w:val="left"/>
      </w:pPr>
      <w:bookmarkStart w:id="87" w:name="-внедрение_эффективных_технологий_сотруд"/>
      <w:bookmarkEnd w:id="87"/>
      <w:r>
        <w:rPr>
          <w:spacing w:val="-2"/>
        </w:rPr>
        <w:t>-внедрение</w:t>
      </w:r>
      <w:r>
        <w:tab/>
      </w:r>
      <w:r>
        <w:rPr>
          <w:spacing w:val="-2"/>
        </w:rPr>
        <w:t>эффективных</w:t>
      </w:r>
      <w:r>
        <w:tab/>
      </w:r>
      <w:r>
        <w:rPr>
          <w:spacing w:val="-2"/>
        </w:rPr>
        <w:t>технологий</w:t>
      </w:r>
      <w:r>
        <w:tab/>
      </w:r>
      <w:r>
        <w:rPr>
          <w:spacing w:val="-2"/>
        </w:rPr>
        <w:t>сотрудничества</w:t>
      </w:r>
      <w:r>
        <w:tab/>
      </w:r>
      <w:r>
        <w:rPr>
          <w:spacing w:val="-10"/>
        </w:rPr>
        <w:t>с</w:t>
      </w:r>
      <w:r>
        <w:tab/>
      </w:r>
      <w:r>
        <w:rPr>
          <w:spacing w:val="-2"/>
        </w:rPr>
        <w:t>родителями</w:t>
      </w:r>
      <w:r>
        <w:tab/>
      </w:r>
      <w:r>
        <w:rPr>
          <w:spacing w:val="-2"/>
        </w:rPr>
        <w:t xml:space="preserve">(законным </w:t>
      </w:r>
      <w:r>
        <w:t>представителям), активизация их участия в жизни детского сада.</w:t>
      </w:r>
    </w:p>
    <w:p w:rsidR="00EA5909" w:rsidRDefault="00D41726">
      <w:pPr>
        <w:pStyle w:val="a3"/>
        <w:spacing w:before="10" w:line="237" w:lineRule="auto"/>
        <w:ind w:right="750" w:firstLine="710"/>
        <w:jc w:val="left"/>
      </w:pPr>
      <w:bookmarkStart w:id="88" w:name="-создание_активной_информационно-развива"/>
      <w:bookmarkEnd w:id="88"/>
      <w:r>
        <w:t>-создание</w:t>
      </w:r>
      <w:r>
        <w:rPr>
          <w:spacing w:val="80"/>
        </w:rPr>
        <w:t xml:space="preserve"> </w:t>
      </w:r>
      <w:r>
        <w:t>активной</w:t>
      </w:r>
      <w:r>
        <w:rPr>
          <w:spacing w:val="80"/>
        </w:rPr>
        <w:t xml:space="preserve"> </w:t>
      </w:r>
      <w:r>
        <w:t>информационно-развивающей</w:t>
      </w:r>
      <w:r>
        <w:rPr>
          <w:spacing w:val="80"/>
        </w:rPr>
        <w:t xml:space="preserve"> </w:t>
      </w:r>
      <w:r>
        <w:t>среды,</w:t>
      </w:r>
      <w:r>
        <w:rPr>
          <w:spacing w:val="80"/>
        </w:rPr>
        <w:t xml:space="preserve"> </w:t>
      </w:r>
      <w:r>
        <w:t>обеспечивающей</w:t>
      </w:r>
      <w:r>
        <w:rPr>
          <w:spacing w:val="80"/>
        </w:rPr>
        <w:t xml:space="preserve"> </w:t>
      </w:r>
      <w:r>
        <w:t>единые</w:t>
      </w:r>
      <w:r>
        <w:rPr>
          <w:spacing w:val="40"/>
        </w:rPr>
        <w:t xml:space="preserve"> </w:t>
      </w:r>
      <w:r>
        <w:t>подходы к развитию личности в семье и детском коллективе;</w:t>
      </w:r>
    </w:p>
    <w:p w:rsidR="00EA5909" w:rsidRDefault="00D41726">
      <w:pPr>
        <w:pStyle w:val="a3"/>
        <w:tabs>
          <w:tab w:val="left" w:pos="2515"/>
          <w:tab w:val="left" w:pos="4141"/>
          <w:tab w:val="left" w:pos="6026"/>
          <w:tab w:val="left" w:pos="6371"/>
          <w:tab w:val="left" w:pos="7527"/>
          <w:tab w:val="left" w:pos="8937"/>
          <w:tab w:val="left" w:pos="9287"/>
        </w:tabs>
        <w:spacing w:before="6" w:line="237" w:lineRule="auto"/>
        <w:ind w:right="754" w:firstLine="710"/>
        <w:jc w:val="left"/>
      </w:pPr>
      <w:bookmarkStart w:id="89" w:name="-повышение_родительской_компетентности_в"/>
      <w:bookmarkEnd w:id="89"/>
      <w:r>
        <w:rPr>
          <w:spacing w:val="-2"/>
        </w:rPr>
        <w:t>-повышение</w:t>
      </w:r>
      <w:r>
        <w:tab/>
      </w:r>
      <w:r>
        <w:rPr>
          <w:spacing w:val="-2"/>
        </w:rPr>
        <w:t>родительской</w:t>
      </w:r>
      <w:r>
        <w:tab/>
      </w:r>
      <w:r>
        <w:rPr>
          <w:spacing w:val="-2"/>
        </w:rPr>
        <w:t>компетентности</w:t>
      </w:r>
      <w:r>
        <w:tab/>
      </w:r>
      <w:r>
        <w:rPr>
          <w:spacing w:val="-10"/>
        </w:rPr>
        <w:t>в</w:t>
      </w:r>
      <w:r>
        <w:tab/>
      </w:r>
      <w:r>
        <w:rPr>
          <w:spacing w:val="-2"/>
        </w:rPr>
        <w:t>вопросах</w:t>
      </w:r>
      <w:r>
        <w:tab/>
      </w:r>
      <w:r>
        <w:rPr>
          <w:spacing w:val="-2"/>
        </w:rPr>
        <w:t>воспитания</w:t>
      </w:r>
      <w:r>
        <w:tab/>
      </w:r>
      <w:r>
        <w:rPr>
          <w:spacing w:val="-10"/>
        </w:rPr>
        <w:t>и</w:t>
      </w:r>
      <w:r>
        <w:tab/>
      </w:r>
      <w:r>
        <w:rPr>
          <w:spacing w:val="-2"/>
        </w:rPr>
        <w:t>обучения обучающихся.</w:t>
      </w:r>
    </w:p>
    <w:p w:rsidR="00EA5909" w:rsidRDefault="00D41726" w:rsidP="004A6459">
      <w:pPr>
        <w:pStyle w:val="a5"/>
        <w:numPr>
          <w:ilvl w:val="0"/>
          <w:numId w:val="86"/>
        </w:numPr>
        <w:tabs>
          <w:tab w:val="left" w:pos="1281"/>
        </w:tabs>
        <w:spacing w:before="6" w:line="237" w:lineRule="auto"/>
        <w:ind w:right="754" w:firstLine="710"/>
        <w:rPr>
          <w:sz w:val="24"/>
        </w:rPr>
      </w:pPr>
      <w:bookmarkStart w:id="90" w:name="8._Работа,_обеспечивающая_взаимодействие"/>
      <w:bookmarkEnd w:id="90"/>
      <w:r>
        <w:rPr>
          <w:sz w:val="24"/>
        </w:rPr>
        <w:t>Работа, обеспечивающая взаимодействие семьи и дошкольной организации, включает следующие направления:</w:t>
      </w:r>
    </w:p>
    <w:p w:rsidR="00EA5909" w:rsidRDefault="00D41726">
      <w:pPr>
        <w:pStyle w:val="a3"/>
        <w:spacing w:before="3"/>
        <w:ind w:right="743" w:firstLine="710"/>
      </w:pPr>
      <w:bookmarkStart w:id="91" w:name="-аналитическое_-_изучение_семьи,_выяснен"/>
      <w:bookmarkEnd w:id="91"/>
      <w: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EA5909" w:rsidRDefault="00D41726">
      <w:pPr>
        <w:pStyle w:val="a3"/>
        <w:spacing w:before="3"/>
        <w:ind w:right="744" w:firstLine="710"/>
      </w:pPr>
      <w:bookmarkStart w:id="92" w:name="-коммуникативно-деятельностное_-_направл"/>
      <w:bookmarkEnd w:id="92"/>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EA5909" w:rsidRDefault="00D41726">
      <w:pPr>
        <w:pStyle w:val="a3"/>
        <w:ind w:right="740" w:firstLine="710"/>
      </w:pPr>
      <w:bookmarkStart w:id="93" w:name="-информационное_-_пропаганда_и_популяриз"/>
      <w:bookmarkEnd w:id="93"/>
      <w:r>
        <w:t>-информационное - пропаганда и популяризация опыта деятельности Организации; - создание открытого информационного пространства (сайт Организации, форум, группы в социальных сетях).</w:t>
      </w:r>
    </w:p>
    <w:p w:rsidR="00EA5909" w:rsidRDefault="00EA5909">
      <w:pPr>
        <w:pStyle w:val="a3"/>
        <w:spacing w:before="10"/>
        <w:ind w:left="0"/>
        <w:jc w:val="left"/>
      </w:pPr>
    </w:p>
    <w:p w:rsidR="00EA5909" w:rsidRDefault="00D41726">
      <w:pPr>
        <w:pStyle w:val="1"/>
        <w:spacing w:line="272" w:lineRule="exact"/>
        <w:ind w:left="1024"/>
      </w:pPr>
      <w:bookmarkStart w:id="94" w:name="2.4.2._Содержание_направлений_работы_с_с"/>
      <w:bookmarkEnd w:id="94"/>
      <w:r>
        <w:t>2.</w:t>
      </w:r>
      <w:r w:rsidR="0099687A">
        <w:t>5</w:t>
      </w:r>
      <w:r>
        <w:t>.2.</w:t>
      </w:r>
      <w:r>
        <w:rPr>
          <w:spacing w:val="-38"/>
        </w:rPr>
        <w:t xml:space="preserve"> </w:t>
      </w:r>
      <w:r>
        <w:t>Содержание</w:t>
      </w:r>
      <w:r>
        <w:rPr>
          <w:spacing w:val="-5"/>
        </w:rPr>
        <w:t xml:space="preserve"> </w:t>
      </w:r>
      <w:r>
        <w:t>направлений</w:t>
      </w:r>
      <w:r>
        <w:rPr>
          <w:spacing w:val="-5"/>
        </w:rPr>
        <w:t xml:space="preserve"> </w:t>
      </w:r>
      <w:r>
        <w:t>работы</w:t>
      </w:r>
      <w:r>
        <w:rPr>
          <w:spacing w:val="-7"/>
        </w:rPr>
        <w:t xml:space="preserve"> </w:t>
      </w:r>
      <w:r>
        <w:t>с</w:t>
      </w:r>
      <w:r>
        <w:rPr>
          <w:spacing w:val="-3"/>
        </w:rPr>
        <w:t xml:space="preserve"> </w:t>
      </w:r>
      <w:r>
        <w:t>семьёй</w:t>
      </w:r>
      <w:r>
        <w:rPr>
          <w:spacing w:val="-6"/>
        </w:rPr>
        <w:t xml:space="preserve"> </w:t>
      </w:r>
      <w:r>
        <w:t>по</w:t>
      </w:r>
      <w:r>
        <w:rPr>
          <w:spacing w:val="-2"/>
        </w:rPr>
        <w:t xml:space="preserve"> </w:t>
      </w:r>
      <w:r>
        <w:t>образовательным</w:t>
      </w:r>
      <w:r>
        <w:rPr>
          <w:spacing w:val="-2"/>
        </w:rPr>
        <w:t xml:space="preserve"> областям</w:t>
      </w:r>
    </w:p>
    <w:p w:rsidR="00EA5909" w:rsidRDefault="00D41726">
      <w:pPr>
        <w:pStyle w:val="a3"/>
        <w:ind w:right="748" w:firstLine="710"/>
      </w:pPr>
      <w:bookmarkStart w:id="95" w:name="Целостность_адаптированной_образовательн"/>
      <w:bookmarkEnd w:id="95"/>
      <w:r>
        <w:t>Целостность адаптированной образовательной программы обеспечивается установлением</w:t>
      </w:r>
      <w:r>
        <w:rPr>
          <w:spacing w:val="-2"/>
        </w:rPr>
        <w:t xml:space="preserve"> </w:t>
      </w:r>
      <w:r>
        <w:t>связей</w:t>
      </w:r>
      <w:r>
        <w:rPr>
          <w:spacing w:val="-7"/>
        </w:rPr>
        <w:t xml:space="preserve"> </w:t>
      </w:r>
      <w:r>
        <w:t>между</w:t>
      </w:r>
      <w:r>
        <w:rPr>
          <w:spacing w:val="-12"/>
        </w:rPr>
        <w:t xml:space="preserve"> </w:t>
      </w:r>
      <w:r>
        <w:t>образовательными</w:t>
      </w:r>
      <w:r>
        <w:rPr>
          <w:spacing w:val="-7"/>
        </w:rPr>
        <w:t xml:space="preserve"> </w:t>
      </w:r>
      <w:r>
        <w:t>областями,</w:t>
      </w:r>
      <w:r>
        <w:rPr>
          <w:spacing w:val="-6"/>
        </w:rPr>
        <w:t xml:space="preserve"> </w:t>
      </w:r>
      <w:r>
        <w:t>интеграцией</w:t>
      </w:r>
      <w:r>
        <w:rPr>
          <w:spacing w:val="-2"/>
        </w:rPr>
        <w:t xml:space="preserve"> </w:t>
      </w:r>
      <w:r>
        <w:t>усилий</w:t>
      </w:r>
      <w:r>
        <w:rPr>
          <w:spacing w:val="-2"/>
        </w:rPr>
        <w:t xml:space="preserve"> </w:t>
      </w:r>
      <w:r>
        <w:t>специалистов</w:t>
      </w:r>
      <w:r>
        <w:rPr>
          <w:spacing w:val="-2"/>
        </w:rPr>
        <w:t xml:space="preserve"> </w:t>
      </w:r>
      <w:r>
        <w:t>и родителей дошкольников.</w:t>
      </w:r>
    </w:p>
    <w:p w:rsidR="00EA5909" w:rsidRDefault="00D41726">
      <w:pPr>
        <w:pStyle w:val="2"/>
        <w:spacing w:before="4"/>
        <w:ind w:left="1024"/>
      </w:pPr>
      <w:bookmarkStart w:id="96" w:name="Образовательная_область_«Социально-комму"/>
      <w:bookmarkEnd w:id="96"/>
      <w:r>
        <w:t>Образовательная</w:t>
      </w:r>
      <w:r>
        <w:rPr>
          <w:spacing w:val="-11"/>
        </w:rPr>
        <w:t xml:space="preserve"> </w:t>
      </w:r>
      <w:r>
        <w:t>область</w:t>
      </w:r>
      <w:r>
        <w:rPr>
          <w:spacing w:val="-8"/>
        </w:rPr>
        <w:t xml:space="preserve"> </w:t>
      </w:r>
      <w:r>
        <w:t>«Социально-коммуникативное</w:t>
      </w:r>
      <w:r>
        <w:rPr>
          <w:spacing w:val="-9"/>
        </w:rPr>
        <w:t xml:space="preserve"> </w:t>
      </w:r>
      <w:r>
        <w:rPr>
          <w:spacing w:val="-2"/>
        </w:rPr>
        <w:t>развитие»</w:t>
      </w:r>
    </w:p>
    <w:p w:rsidR="00EA5909" w:rsidRDefault="00D41726">
      <w:pPr>
        <w:spacing w:line="274" w:lineRule="exact"/>
        <w:ind w:left="1024"/>
        <w:rPr>
          <w:i/>
          <w:sz w:val="24"/>
        </w:rPr>
      </w:pPr>
      <w:bookmarkStart w:id="97" w:name="Безопасное_поведение_в_быту,_социуме,_пр"/>
      <w:bookmarkEnd w:id="97"/>
      <w:r>
        <w:rPr>
          <w:i/>
          <w:sz w:val="24"/>
          <w:u w:val="single"/>
        </w:rPr>
        <w:t>Безопасное</w:t>
      </w:r>
      <w:r>
        <w:rPr>
          <w:i/>
          <w:spacing w:val="-1"/>
          <w:sz w:val="24"/>
          <w:u w:val="single"/>
        </w:rPr>
        <w:t xml:space="preserve"> </w:t>
      </w:r>
      <w:r>
        <w:rPr>
          <w:i/>
          <w:sz w:val="24"/>
          <w:u w:val="single"/>
        </w:rPr>
        <w:t>поведение</w:t>
      </w:r>
      <w:r>
        <w:rPr>
          <w:i/>
          <w:spacing w:val="-6"/>
          <w:sz w:val="24"/>
          <w:u w:val="single"/>
        </w:rPr>
        <w:t xml:space="preserve"> </w:t>
      </w:r>
      <w:r>
        <w:rPr>
          <w:i/>
          <w:sz w:val="24"/>
          <w:u w:val="single"/>
        </w:rPr>
        <w:t>в</w:t>
      </w:r>
      <w:r>
        <w:rPr>
          <w:i/>
          <w:spacing w:val="2"/>
          <w:sz w:val="24"/>
          <w:u w:val="single"/>
        </w:rPr>
        <w:t xml:space="preserve"> </w:t>
      </w:r>
      <w:r>
        <w:rPr>
          <w:i/>
          <w:sz w:val="24"/>
          <w:u w:val="single"/>
        </w:rPr>
        <w:t>быту,</w:t>
      </w:r>
      <w:r>
        <w:rPr>
          <w:i/>
          <w:spacing w:val="-3"/>
          <w:sz w:val="24"/>
          <w:u w:val="single"/>
        </w:rPr>
        <w:t xml:space="preserve"> </w:t>
      </w:r>
      <w:r>
        <w:rPr>
          <w:i/>
          <w:sz w:val="24"/>
          <w:u w:val="single"/>
        </w:rPr>
        <w:t>социуме,</w:t>
      </w:r>
      <w:r>
        <w:rPr>
          <w:i/>
          <w:spacing w:val="6"/>
          <w:sz w:val="24"/>
          <w:u w:val="single"/>
        </w:rPr>
        <w:t xml:space="preserve"> </w:t>
      </w:r>
      <w:r>
        <w:rPr>
          <w:i/>
          <w:spacing w:val="-2"/>
          <w:sz w:val="24"/>
          <w:u w:val="single"/>
        </w:rPr>
        <w:t>природе</w:t>
      </w:r>
    </w:p>
    <w:p w:rsidR="00EA5909" w:rsidRDefault="00D41726">
      <w:pPr>
        <w:pStyle w:val="a3"/>
        <w:spacing w:before="1" w:line="237" w:lineRule="auto"/>
        <w:ind w:right="748" w:firstLine="893"/>
      </w:pPr>
      <w:bookmarkStart w:id="98" w:name="Показывать_родителям_значение_развития_э"/>
      <w:bookmarkEnd w:id="98"/>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EA5909" w:rsidRDefault="00D41726">
      <w:pPr>
        <w:pStyle w:val="a3"/>
        <w:spacing w:before="11" w:line="237" w:lineRule="auto"/>
        <w:ind w:right="751" w:firstLine="1013"/>
      </w:pPr>
      <w:bookmarkStart w:id="99" w:name="Знакомить_родителей_с_опасными_для_здоро"/>
      <w:bookmarkEnd w:id="99"/>
      <w:r>
        <w:t>Знакомить родителей с опасными для здоровья ребенка ситуациями, возникающими дома, на даче, на</w:t>
      </w:r>
      <w:r>
        <w:rPr>
          <w:spacing w:val="-2"/>
        </w:rPr>
        <w:t xml:space="preserve"> </w:t>
      </w:r>
      <w:r>
        <w:t>дороге, в лесу, у</w:t>
      </w:r>
      <w:r>
        <w:rPr>
          <w:spacing w:val="-6"/>
        </w:rPr>
        <w:t xml:space="preserve"> </w:t>
      </w:r>
      <w:r>
        <w:t>водоема, и способами поведения</w:t>
      </w:r>
      <w:r>
        <w:rPr>
          <w:spacing w:val="-1"/>
        </w:rPr>
        <w:t xml:space="preserve"> </w:t>
      </w:r>
      <w:r>
        <w:t>в них. Направлять</w:t>
      </w:r>
      <w:r>
        <w:rPr>
          <w:spacing w:val="-1"/>
        </w:rPr>
        <w:t xml:space="preserve"> </w:t>
      </w:r>
      <w:r>
        <w:t>внимание родителей на развитие у детей способности видеть, осознавать и избегать опасности,</w:t>
      </w:r>
    </w:p>
    <w:p w:rsidR="00EA5909" w:rsidRDefault="00D41726">
      <w:pPr>
        <w:pStyle w:val="a3"/>
        <w:spacing w:before="4"/>
        <w:ind w:right="745" w:firstLine="710"/>
      </w:pPr>
      <w:bookmarkStart w:id="100" w:name="Информировать_родителей_о_необходимости_"/>
      <w:bookmarkEnd w:id="100"/>
      <w: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w:t>
      </w:r>
      <w:r>
        <w:rPr>
          <w:spacing w:val="40"/>
        </w:rPr>
        <w:t xml:space="preserve"> </w:t>
      </w:r>
      <w:r>
        <w:t>во время отдыха у</w:t>
      </w:r>
      <w:r>
        <w:rPr>
          <w:spacing w:val="-5"/>
        </w:rPr>
        <w:t xml:space="preserve"> </w:t>
      </w:r>
      <w:r>
        <w:t>водоема</w:t>
      </w:r>
      <w:r>
        <w:rPr>
          <w:spacing w:val="-1"/>
        </w:rPr>
        <w:t xml:space="preserve"> </w:t>
      </w:r>
      <w:r>
        <w:t xml:space="preserve">и т.д.). </w:t>
      </w:r>
      <w:proofErr w:type="gramStart"/>
      <w: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w:t>
      </w:r>
      <w:r>
        <w:rPr>
          <w:spacing w:val="-1"/>
        </w:rPr>
        <w:t xml:space="preserve"> </w:t>
      </w:r>
      <w:r>
        <w:t>электрические приборы;</w:t>
      </w:r>
      <w:r>
        <w:rPr>
          <w:spacing w:val="-2"/>
        </w:rPr>
        <w:t xml:space="preserve"> </w:t>
      </w:r>
      <w:r>
        <w:t>содержать</w:t>
      </w:r>
      <w:r>
        <w:rPr>
          <w:spacing w:val="-1"/>
        </w:rPr>
        <w:t xml:space="preserve"> </w:t>
      </w:r>
      <w:r>
        <w:t>в</w:t>
      </w:r>
      <w:r>
        <w:rPr>
          <w:spacing w:val="-1"/>
        </w:rPr>
        <w:t xml:space="preserve"> </w:t>
      </w:r>
      <w:r>
        <w:t>порядке электрические розетки;</w:t>
      </w:r>
      <w:r>
        <w:rPr>
          <w:spacing w:val="-2"/>
        </w:rPr>
        <w:t xml:space="preserve"> </w:t>
      </w:r>
      <w:r>
        <w:t>не</w:t>
      </w:r>
      <w:r>
        <w:rPr>
          <w:spacing w:val="-8"/>
        </w:rPr>
        <w:t xml:space="preserve"> </w:t>
      </w:r>
      <w:r>
        <w:t>оставлять</w:t>
      </w:r>
      <w:r>
        <w:rPr>
          <w:spacing w:val="-1"/>
        </w:rPr>
        <w:t xml:space="preserve"> </w:t>
      </w:r>
      <w:r>
        <w:t>детей без присмотра в комнате, где</w:t>
      </w:r>
      <w:r>
        <w:rPr>
          <w:spacing w:val="-2"/>
        </w:rPr>
        <w:t xml:space="preserve"> </w:t>
      </w:r>
      <w:r>
        <w:t>открыты окна и балконы и т.д.).</w:t>
      </w:r>
      <w:proofErr w:type="gramEnd"/>
      <w: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t>—ф</w:t>
      </w:r>
      <w:proofErr w:type="gramEnd"/>
      <w:r>
        <w:t>амилию, имя и отчество родителей, адрес</w:t>
      </w:r>
      <w:r>
        <w:rPr>
          <w:spacing w:val="3"/>
        </w:rPr>
        <w:t xml:space="preserve"> </w:t>
      </w:r>
      <w:r>
        <w:t>и</w:t>
      </w:r>
      <w:r>
        <w:rPr>
          <w:spacing w:val="8"/>
        </w:rPr>
        <w:t xml:space="preserve"> </w:t>
      </w:r>
      <w:r>
        <w:t>телефон;</w:t>
      </w:r>
      <w:r>
        <w:rPr>
          <w:spacing w:val="3"/>
        </w:rPr>
        <w:t xml:space="preserve"> </w:t>
      </w:r>
      <w:r>
        <w:t>при</w:t>
      </w:r>
      <w:r>
        <w:rPr>
          <w:spacing w:val="8"/>
        </w:rPr>
        <w:t xml:space="preserve"> </w:t>
      </w:r>
      <w:r>
        <w:t>необходимости</w:t>
      </w:r>
      <w:r>
        <w:rPr>
          <w:spacing w:val="8"/>
        </w:rPr>
        <w:t xml:space="preserve"> </w:t>
      </w:r>
      <w:r>
        <w:t>звонить</w:t>
      </w:r>
      <w:r>
        <w:rPr>
          <w:spacing w:val="4"/>
        </w:rPr>
        <w:t xml:space="preserve"> </w:t>
      </w:r>
      <w:r>
        <w:t>по</w:t>
      </w:r>
      <w:r>
        <w:rPr>
          <w:spacing w:val="12"/>
        </w:rPr>
        <w:t xml:space="preserve"> </w:t>
      </w:r>
      <w:r>
        <w:t>телефонам</w:t>
      </w:r>
      <w:r>
        <w:rPr>
          <w:spacing w:val="9"/>
        </w:rPr>
        <w:t xml:space="preserve"> </w:t>
      </w:r>
      <w:r>
        <w:t>экстренной</w:t>
      </w:r>
      <w:r>
        <w:rPr>
          <w:spacing w:val="3"/>
        </w:rPr>
        <w:t xml:space="preserve"> </w:t>
      </w:r>
      <w:r>
        <w:t>помощи</w:t>
      </w:r>
      <w:r>
        <w:rPr>
          <w:spacing w:val="19"/>
        </w:rPr>
        <w:t xml:space="preserve"> </w:t>
      </w:r>
      <w:r>
        <w:t>—«01»,</w:t>
      </w:r>
      <w:r>
        <w:rPr>
          <w:spacing w:val="9"/>
        </w:rPr>
        <w:t xml:space="preserve"> </w:t>
      </w:r>
      <w:r>
        <w:t>«02»</w:t>
      </w:r>
      <w:r>
        <w:rPr>
          <w:spacing w:val="7"/>
        </w:rPr>
        <w:t xml:space="preserve"> </w:t>
      </w:r>
      <w:r>
        <w:rPr>
          <w:spacing w:val="-10"/>
        </w:rPr>
        <w:t>и</w:t>
      </w:r>
    </w:p>
    <w:p w:rsidR="00EA5909" w:rsidRDefault="00D41726">
      <w:pPr>
        <w:pStyle w:val="a3"/>
        <w:spacing w:before="1"/>
      </w:pPr>
      <w:proofErr w:type="gramStart"/>
      <w:r>
        <w:t>«03»</w:t>
      </w:r>
      <w:r>
        <w:rPr>
          <w:spacing w:val="-4"/>
        </w:rPr>
        <w:t xml:space="preserve"> </w:t>
      </w:r>
      <w:r>
        <w:t>и</w:t>
      </w:r>
      <w:r>
        <w:rPr>
          <w:spacing w:val="3"/>
        </w:rPr>
        <w:t xml:space="preserve"> </w:t>
      </w:r>
      <w:r>
        <w:t>т.</w:t>
      </w:r>
      <w:r>
        <w:rPr>
          <w:spacing w:val="5"/>
        </w:rPr>
        <w:t xml:space="preserve"> </w:t>
      </w:r>
      <w:r>
        <w:rPr>
          <w:spacing w:val="-4"/>
        </w:rPr>
        <w:t>д.).</w:t>
      </w:r>
      <w:proofErr w:type="gramEnd"/>
    </w:p>
    <w:p w:rsidR="00EA5909" w:rsidRDefault="00D41726">
      <w:pPr>
        <w:pStyle w:val="a3"/>
        <w:spacing w:before="2"/>
        <w:ind w:right="748" w:firstLine="1013"/>
      </w:pPr>
      <w:bookmarkStart w:id="101" w:name="Привлекать_родителей_к_активному_отдыху_"/>
      <w:bookmarkEnd w:id="101"/>
      <w: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t>Помогать родителям планировать</w:t>
      </w:r>
      <w:proofErr w:type="gramEnd"/>
      <w:r>
        <w:t xml:space="preserve"> выходные дни с детьми, обдумывая проблемные ситуации, стимулирующие формирование моделей позитивного поведения в разных жизненных </w:t>
      </w:r>
      <w:r>
        <w:rPr>
          <w:spacing w:val="-2"/>
        </w:rPr>
        <w:t>ситуациях.</w:t>
      </w:r>
    </w:p>
    <w:p w:rsidR="00EA5909" w:rsidRDefault="00D41726">
      <w:pPr>
        <w:pStyle w:val="a3"/>
        <w:spacing w:before="3"/>
        <w:ind w:right="746" w:firstLine="1075"/>
      </w:pPr>
      <w:bookmarkStart w:id="102" w:name="Подчеркивать_роль_взрослого_в_формирован"/>
      <w:bookmarkEnd w:id="102"/>
      <w: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EA5909" w:rsidRDefault="00EA5909">
      <w:pPr>
        <w:sectPr w:rsidR="00EA5909">
          <w:pgSz w:w="11920" w:h="16850"/>
          <w:pgMar w:top="1040" w:right="100" w:bottom="280" w:left="820" w:header="720" w:footer="720" w:gutter="0"/>
          <w:cols w:space="720"/>
        </w:sectPr>
      </w:pPr>
    </w:p>
    <w:p w:rsidR="00EA5909" w:rsidRDefault="00D41726">
      <w:pPr>
        <w:pStyle w:val="a3"/>
        <w:spacing w:before="64" w:line="237" w:lineRule="auto"/>
        <w:ind w:firstLine="1013"/>
        <w:jc w:val="left"/>
      </w:pPr>
      <w:bookmarkStart w:id="103" w:name="Знакомить_родителей_с_формами_работы_дош"/>
      <w:bookmarkEnd w:id="103"/>
      <w:r>
        <w:lastRenderedPageBreak/>
        <w:t>Знакомить</w:t>
      </w:r>
      <w:r>
        <w:rPr>
          <w:spacing w:val="80"/>
        </w:rPr>
        <w:t xml:space="preserve"> </w:t>
      </w:r>
      <w:r>
        <w:t>родителей</w:t>
      </w:r>
      <w:r>
        <w:rPr>
          <w:spacing w:val="80"/>
        </w:rPr>
        <w:t xml:space="preserve"> </w:t>
      </w:r>
      <w:r>
        <w:t>с</w:t>
      </w:r>
      <w:r>
        <w:rPr>
          <w:spacing w:val="80"/>
        </w:rPr>
        <w:t xml:space="preserve"> </w:t>
      </w:r>
      <w:r>
        <w:t>формами</w:t>
      </w:r>
      <w:r>
        <w:rPr>
          <w:spacing w:val="80"/>
        </w:rPr>
        <w:t xml:space="preserve"> </w:t>
      </w:r>
      <w:r>
        <w:t>работы</w:t>
      </w:r>
      <w:r>
        <w:rPr>
          <w:spacing w:val="80"/>
        </w:rPr>
        <w:t xml:space="preserve"> </w:t>
      </w:r>
      <w:r>
        <w:t>дошкольного</w:t>
      </w:r>
      <w:r>
        <w:rPr>
          <w:spacing w:val="80"/>
        </w:rPr>
        <w:t xml:space="preserve"> </w:t>
      </w:r>
      <w:r>
        <w:t>учреждения</w:t>
      </w:r>
      <w:r>
        <w:rPr>
          <w:spacing w:val="80"/>
        </w:rPr>
        <w:t xml:space="preserve"> </w:t>
      </w:r>
      <w:r>
        <w:t>по</w:t>
      </w:r>
      <w:r>
        <w:rPr>
          <w:spacing w:val="80"/>
        </w:rPr>
        <w:t xml:space="preserve"> </w:t>
      </w:r>
      <w:r>
        <w:t>проблеме безопасности детей дошкольного возраста.</w:t>
      </w:r>
    </w:p>
    <w:p w:rsidR="00EA5909" w:rsidRDefault="00D41726">
      <w:pPr>
        <w:spacing w:before="3"/>
        <w:ind w:left="1024"/>
        <w:rPr>
          <w:i/>
          <w:sz w:val="24"/>
        </w:rPr>
      </w:pPr>
      <w:bookmarkStart w:id="104" w:name="Представления_о_мире_людей_и_рукотворных"/>
      <w:bookmarkEnd w:id="104"/>
      <w:r>
        <w:rPr>
          <w:i/>
          <w:sz w:val="24"/>
          <w:u w:val="single"/>
        </w:rPr>
        <w:t>Представления</w:t>
      </w:r>
      <w:r>
        <w:rPr>
          <w:i/>
          <w:spacing w:val="-3"/>
          <w:sz w:val="24"/>
          <w:u w:val="single"/>
        </w:rPr>
        <w:t xml:space="preserve"> </w:t>
      </w:r>
      <w:r>
        <w:rPr>
          <w:i/>
          <w:sz w:val="24"/>
          <w:u w:val="single"/>
        </w:rPr>
        <w:t>о</w:t>
      </w:r>
      <w:r>
        <w:rPr>
          <w:i/>
          <w:spacing w:val="-1"/>
          <w:sz w:val="24"/>
          <w:u w:val="single"/>
        </w:rPr>
        <w:t xml:space="preserve"> </w:t>
      </w:r>
      <w:r>
        <w:rPr>
          <w:i/>
          <w:sz w:val="24"/>
          <w:u w:val="single"/>
        </w:rPr>
        <w:t>мире</w:t>
      </w:r>
      <w:r>
        <w:rPr>
          <w:i/>
          <w:spacing w:val="-3"/>
          <w:sz w:val="24"/>
          <w:u w:val="single"/>
        </w:rPr>
        <w:t xml:space="preserve"> </w:t>
      </w:r>
      <w:r>
        <w:rPr>
          <w:i/>
          <w:sz w:val="24"/>
          <w:u w:val="single"/>
        </w:rPr>
        <w:t>людей</w:t>
      </w:r>
      <w:r>
        <w:rPr>
          <w:i/>
          <w:spacing w:val="-1"/>
          <w:sz w:val="24"/>
          <w:u w:val="single"/>
        </w:rPr>
        <w:t xml:space="preserve"> </w:t>
      </w:r>
      <w:r>
        <w:rPr>
          <w:i/>
          <w:sz w:val="24"/>
          <w:u w:val="single"/>
        </w:rPr>
        <w:t>и</w:t>
      </w:r>
      <w:r>
        <w:rPr>
          <w:i/>
          <w:spacing w:val="-1"/>
          <w:sz w:val="24"/>
          <w:u w:val="single"/>
        </w:rPr>
        <w:t xml:space="preserve"> </w:t>
      </w:r>
      <w:r>
        <w:rPr>
          <w:i/>
          <w:sz w:val="24"/>
          <w:u w:val="single"/>
        </w:rPr>
        <w:t>рукотворных</w:t>
      </w:r>
      <w:r>
        <w:rPr>
          <w:i/>
          <w:spacing w:val="-7"/>
          <w:sz w:val="24"/>
          <w:u w:val="single"/>
        </w:rPr>
        <w:t xml:space="preserve"> </w:t>
      </w:r>
      <w:r>
        <w:rPr>
          <w:i/>
          <w:spacing w:val="-2"/>
          <w:sz w:val="24"/>
          <w:u w:val="single"/>
        </w:rPr>
        <w:t>материалах</w:t>
      </w:r>
    </w:p>
    <w:p w:rsidR="00EA5909" w:rsidRDefault="00D41726">
      <w:pPr>
        <w:pStyle w:val="a3"/>
        <w:spacing w:before="5" w:line="237" w:lineRule="auto"/>
        <w:ind w:right="752" w:firstLine="955"/>
      </w:pPr>
      <w:bookmarkStart w:id="105" w:name="Знакомить_родителей_с_достижениями_и_тру"/>
      <w:bookmarkEnd w:id="105"/>
      <w:r>
        <w:t>Знакомить родителей с достижениями и трудностями общественного воспитания в детском саду.</w:t>
      </w:r>
    </w:p>
    <w:p w:rsidR="00EA5909" w:rsidRDefault="00D41726">
      <w:pPr>
        <w:pStyle w:val="a3"/>
        <w:spacing w:before="4"/>
        <w:ind w:right="748" w:firstLine="955"/>
      </w:pPr>
      <w:bookmarkStart w:id="106" w:name="Показывать_родителям_значение_матери,_от"/>
      <w:bookmarkEnd w:id="106"/>
      <w: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roofErr w:type="gramStart"/>
      <w:r>
        <w:t>Помогать родителям осознавать</w:t>
      </w:r>
      <w:proofErr w:type="gramEnd"/>
      <w:r>
        <w:t xml:space="preserve"> негативные последствия деструктивного общения</w:t>
      </w:r>
      <w:r>
        <w:rPr>
          <w:spacing w:val="-3"/>
        </w:rPr>
        <w:t xml:space="preserve"> </w:t>
      </w:r>
      <w:r>
        <w:t>в семье,</w:t>
      </w:r>
      <w:r>
        <w:rPr>
          <w:spacing w:val="-1"/>
        </w:rPr>
        <w:t xml:space="preserve"> </w:t>
      </w:r>
      <w:r>
        <w:t>исключающего родных</w:t>
      </w:r>
      <w:r>
        <w:rPr>
          <w:spacing w:val="-3"/>
        </w:rPr>
        <w:t xml:space="preserve"> </w:t>
      </w:r>
      <w:r>
        <w:t>для ребенка людей из контекста развития.</w:t>
      </w:r>
      <w:r>
        <w:rPr>
          <w:spacing w:val="-1"/>
        </w:rPr>
        <w:t xml:space="preserve"> </w:t>
      </w:r>
      <w:r>
        <w:t>Создавать у родителей мотивацию к сохранению семейных традиций и зарождению новых.</w:t>
      </w:r>
    </w:p>
    <w:p w:rsidR="00EA5909" w:rsidRDefault="00D41726">
      <w:pPr>
        <w:pStyle w:val="a3"/>
        <w:spacing w:before="3"/>
        <w:ind w:right="740" w:firstLine="1013"/>
      </w:pPr>
      <w:bookmarkStart w:id="107" w:name="Поддерживать_семью_в_выстраивании_взаимо"/>
      <w:bookmarkEnd w:id="107"/>
      <w:r>
        <w:t>Поддерживать семью в выстраивании взаимодействия ребенка с незнакомыми взрослыми и детьми в детском саду (например, на этапе освоения новой предметн</w:t>
      </w:r>
      <w:proofErr w:type="gramStart"/>
      <w:r>
        <w:t>о-</w:t>
      </w:r>
      <w:proofErr w:type="gramEnd"/>
      <w:r>
        <w:t xml:space="preserve"> развивающей</w:t>
      </w:r>
      <w:r>
        <w:rPr>
          <w:spacing w:val="-2"/>
        </w:rPr>
        <w:t xml:space="preserve"> </w:t>
      </w:r>
      <w:r>
        <w:t>среды детского сада,</w:t>
      </w:r>
      <w:r>
        <w:rPr>
          <w:spacing w:val="-1"/>
        </w:rPr>
        <w:t xml:space="preserve"> </w:t>
      </w:r>
      <w:r>
        <w:t>группы —</w:t>
      </w:r>
      <w:r>
        <w:rPr>
          <w:spacing w:val="-3"/>
        </w:rPr>
        <w:t xml:space="preserve"> </w:t>
      </w:r>
      <w:r>
        <w:t>при поступлении в</w:t>
      </w:r>
      <w:r>
        <w:rPr>
          <w:spacing w:val="-1"/>
        </w:rPr>
        <w:t xml:space="preserve"> </w:t>
      </w:r>
      <w:r>
        <w:t>детский</w:t>
      </w:r>
      <w:r>
        <w:rPr>
          <w:spacing w:val="-2"/>
        </w:rPr>
        <w:t xml:space="preserve"> </w:t>
      </w:r>
      <w:r>
        <w:t>сад, переходе</w:t>
      </w:r>
      <w:r>
        <w:rPr>
          <w:spacing w:val="-4"/>
        </w:rPr>
        <w:t xml:space="preserve"> </w:t>
      </w:r>
      <w:r>
        <w:t>в</w:t>
      </w:r>
      <w:r>
        <w:rPr>
          <w:spacing w:val="-1"/>
        </w:rPr>
        <w:t xml:space="preserve"> </w:t>
      </w:r>
      <w:r>
        <w:t xml:space="preserve">новую группу, смене воспитателей и других ситуациях), вне его (например, в ходе проектной </w:t>
      </w:r>
      <w:r>
        <w:rPr>
          <w:spacing w:val="-2"/>
        </w:rPr>
        <w:t>деятельности).</w:t>
      </w:r>
    </w:p>
    <w:p w:rsidR="00EA5909" w:rsidRDefault="00D41726">
      <w:pPr>
        <w:pStyle w:val="a3"/>
        <w:ind w:right="749" w:firstLine="1013"/>
      </w:pPr>
      <w:bookmarkStart w:id="108" w:name="Привлекать_родителей_к_составлению_согла"/>
      <w:bookmarkEnd w:id="108"/>
      <w: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w:t>
      </w:r>
      <w:r>
        <w:rPr>
          <w:spacing w:val="40"/>
        </w:rPr>
        <w:t xml:space="preserve"> </w:t>
      </w:r>
      <w:r>
        <w:t>поддерживать семью в реализации воспитательных воздействий.</w:t>
      </w:r>
    </w:p>
    <w:p w:rsidR="00EA5909" w:rsidRDefault="00D41726">
      <w:pPr>
        <w:spacing w:before="1"/>
        <w:ind w:left="1024"/>
        <w:rPr>
          <w:i/>
          <w:sz w:val="24"/>
        </w:rPr>
      </w:pPr>
      <w:bookmarkStart w:id="109" w:name="Игра"/>
      <w:bookmarkEnd w:id="109"/>
      <w:r>
        <w:rPr>
          <w:i/>
          <w:spacing w:val="-4"/>
          <w:sz w:val="24"/>
          <w:u w:val="single"/>
        </w:rPr>
        <w:t>Игра</w:t>
      </w:r>
    </w:p>
    <w:p w:rsidR="00EA5909" w:rsidRDefault="00D41726">
      <w:pPr>
        <w:pStyle w:val="a3"/>
        <w:tabs>
          <w:tab w:val="left" w:pos="3542"/>
          <w:tab w:val="left" w:pos="4953"/>
          <w:tab w:val="left" w:pos="5427"/>
          <w:tab w:val="left" w:pos="6708"/>
          <w:tab w:val="left" w:pos="7899"/>
          <w:tab w:val="left" w:pos="9626"/>
        </w:tabs>
        <w:spacing w:before="4" w:line="237" w:lineRule="auto"/>
        <w:ind w:right="743" w:firstLine="1013"/>
        <w:jc w:val="left"/>
      </w:pPr>
      <w:bookmarkStart w:id="110" w:name="Заинтересовывать_родителей_в_развитии_иг"/>
      <w:bookmarkEnd w:id="110"/>
      <w:r>
        <w:rPr>
          <w:spacing w:val="-2"/>
        </w:rPr>
        <w:t>Заинтересовывать</w:t>
      </w:r>
      <w:r>
        <w:tab/>
      </w:r>
      <w:r>
        <w:rPr>
          <w:spacing w:val="-2"/>
        </w:rPr>
        <w:t>родителей</w:t>
      </w:r>
      <w:r>
        <w:tab/>
      </w:r>
      <w:r>
        <w:rPr>
          <w:spacing w:val="-10"/>
        </w:rPr>
        <w:t>в</w:t>
      </w:r>
      <w:r>
        <w:tab/>
      </w:r>
      <w:r>
        <w:rPr>
          <w:spacing w:val="-2"/>
        </w:rPr>
        <w:t>развитии</w:t>
      </w:r>
      <w:r>
        <w:tab/>
      </w:r>
      <w:r>
        <w:rPr>
          <w:spacing w:val="-2"/>
        </w:rPr>
        <w:t>игровой</w:t>
      </w:r>
      <w:r>
        <w:tab/>
      </w:r>
      <w:r>
        <w:rPr>
          <w:spacing w:val="-2"/>
        </w:rPr>
        <w:t>деятельности</w:t>
      </w:r>
      <w:r>
        <w:tab/>
      </w:r>
      <w:r>
        <w:rPr>
          <w:spacing w:val="-2"/>
        </w:rPr>
        <w:t xml:space="preserve">детей, </w:t>
      </w:r>
      <w:r>
        <w:t>обеспечивающей успешную социализацию, усвоение тендерного поведения.</w:t>
      </w:r>
    </w:p>
    <w:p w:rsidR="00EA5909" w:rsidRDefault="00D41726">
      <w:pPr>
        <w:spacing w:before="4"/>
        <w:ind w:left="1024"/>
        <w:rPr>
          <w:i/>
          <w:sz w:val="24"/>
        </w:rPr>
      </w:pPr>
      <w:bookmarkStart w:id="111" w:name="Труд"/>
      <w:bookmarkEnd w:id="111"/>
      <w:r>
        <w:rPr>
          <w:i/>
          <w:spacing w:val="-4"/>
          <w:sz w:val="24"/>
          <w:u w:val="single"/>
        </w:rPr>
        <w:t>Труд</w:t>
      </w:r>
    </w:p>
    <w:p w:rsidR="00EA5909" w:rsidRDefault="00D41726">
      <w:pPr>
        <w:pStyle w:val="a3"/>
        <w:spacing w:before="5" w:line="237" w:lineRule="auto"/>
        <w:ind w:right="749" w:firstLine="893"/>
      </w:pPr>
      <w:bookmarkStart w:id="112" w:name="Изучать_традиции_трудового_воспитания,_с"/>
      <w:bookmarkEnd w:id="112"/>
      <w:r>
        <w:t xml:space="preserve">Изучать традиции трудового воспитания, сложившиеся и развивающиеся в семьях </w:t>
      </w:r>
      <w:r>
        <w:rPr>
          <w:spacing w:val="-2"/>
        </w:rPr>
        <w:t>воспитанников.</w:t>
      </w:r>
    </w:p>
    <w:p w:rsidR="00EA5909" w:rsidRDefault="00D41726">
      <w:pPr>
        <w:pStyle w:val="a3"/>
        <w:spacing w:before="3"/>
        <w:ind w:right="754" w:firstLine="955"/>
      </w:pPr>
      <w:bookmarkStart w:id="113" w:name="Знакомить_родителей_с_возможностями_труд"/>
      <w:bookmarkEnd w:id="113"/>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EA5909" w:rsidRDefault="00D41726">
      <w:pPr>
        <w:pStyle w:val="a3"/>
        <w:ind w:right="751" w:firstLine="955"/>
      </w:pPr>
      <w:bookmarkStart w:id="114" w:name="Побуждать_близких_взрослых_знакомить_дет"/>
      <w:bookmarkEnd w:id="114"/>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EA5909" w:rsidRDefault="00D41726">
      <w:pPr>
        <w:pStyle w:val="a3"/>
        <w:spacing w:before="1"/>
        <w:ind w:right="747" w:firstLine="1013"/>
      </w:pPr>
      <w:bookmarkStart w:id="115" w:name="Привлекать_внимание_родителей_к_различны"/>
      <w:bookmarkEnd w:id="115"/>
      <w:r>
        <w:t>Привлекать внимание родителей к различным формам совместной с детьми трудовой деятельности в детском</w:t>
      </w:r>
      <w:r>
        <w:rPr>
          <w:spacing w:val="-1"/>
        </w:rPr>
        <w:t xml:space="preserve"> </w:t>
      </w:r>
      <w:r>
        <w:t>саду</w:t>
      </w:r>
      <w:r>
        <w:rPr>
          <w:spacing w:val="-7"/>
        </w:rPr>
        <w:t xml:space="preserve"> </w:t>
      </w:r>
      <w:r>
        <w:t>и дома, способствующей формированию</w:t>
      </w:r>
      <w:r>
        <w:rPr>
          <w:spacing w:val="-4"/>
        </w:rPr>
        <w:t xml:space="preserve"> </w:t>
      </w:r>
      <w:r>
        <w:t>взаимодействия</w:t>
      </w:r>
      <w:r>
        <w:rPr>
          <w:spacing w:val="-2"/>
        </w:rPr>
        <w:t xml:space="preserve"> </w:t>
      </w:r>
      <w:r>
        <w:t>взрослых с детьми, возникновению чувства единения, радости, гордости за результаты общего труда.</w:t>
      </w:r>
    </w:p>
    <w:p w:rsidR="00EA5909" w:rsidRDefault="00D41726">
      <w:pPr>
        <w:pStyle w:val="a3"/>
        <w:spacing w:before="5" w:line="237" w:lineRule="auto"/>
        <w:ind w:right="747" w:firstLine="1013"/>
      </w:pPr>
      <w:r>
        <w:t>Ориентировать</w:t>
      </w:r>
      <w:r>
        <w:rPr>
          <w:spacing w:val="-4"/>
        </w:rPr>
        <w:t xml:space="preserve"> </w:t>
      </w:r>
      <w:r>
        <w:t>родителей</w:t>
      </w:r>
      <w:r>
        <w:rPr>
          <w:spacing w:val="-4"/>
        </w:rPr>
        <w:t xml:space="preserve"> </w:t>
      </w:r>
      <w:r>
        <w:t>на</w:t>
      </w:r>
      <w:r>
        <w:rPr>
          <w:spacing w:val="-2"/>
        </w:rPr>
        <w:t xml:space="preserve"> </w:t>
      </w:r>
      <w:r>
        <w:t>совместное</w:t>
      </w:r>
      <w:r>
        <w:rPr>
          <w:spacing w:val="-2"/>
        </w:rPr>
        <w:t xml:space="preserve"> </w:t>
      </w:r>
      <w:r>
        <w:t>с</w:t>
      </w:r>
      <w:r>
        <w:rPr>
          <w:spacing w:val="-6"/>
        </w:rPr>
        <w:t xml:space="preserve"> </w:t>
      </w:r>
      <w:r>
        <w:t>ребенком чтение</w:t>
      </w:r>
      <w:r>
        <w:rPr>
          <w:spacing w:val="-2"/>
        </w:rPr>
        <w:t xml:space="preserve"> </w:t>
      </w:r>
      <w:r>
        <w:t>литературы, посвященной различным профессиям, труду, просмотр соответствующих художественных и мультипликационных фильмов.</w:t>
      </w:r>
    </w:p>
    <w:p w:rsidR="00EA5909" w:rsidRDefault="00D41726">
      <w:pPr>
        <w:pStyle w:val="a3"/>
        <w:spacing w:before="4"/>
        <w:ind w:right="743" w:firstLine="1013"/>
      </w:pPr>
      <w:bookmarkStart w:id="116" w:name="Проводить_совместные_с_родителями_конкур"/>
      <w:bookmarkEnd w:id="116"/>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rsidR="00EA5909" w:rsidRDefault="00EA5909">
      <w:pPr>
        <w:pStyle w:val="a3"/>
        <w:spacing w:before="9"/>
        <w:ind w:left="0"/>
        <w:jc w:val="left"/>
      </w:pPr>
    </w:p>
    <w:p w:rsidR="00EA5909" w:rsidRDefault="00D41726">
      <w:pPr>
        <w:pStyle w:val="2"/>
        <w:spacing w:before="1"/>
        <w:ind w:left="1024"/>
        <w:jc w:val="both"/>
      </w:pPr>
      <w:bookmarkStart w:id="117" w:name="Образовательная_область_«Познавательное_"/>
      <w:bookmarkEnd w:id="117"/>
      <w:r>
        <w:t>Образовательная</w:t>
      </w:r>
      <w:r>
        <w:rPr>
          <w:spacing w:val="-10"/>
        </w:rPr>
        <w:t xml:space="preserve"> </w:t>
      </w:r>
      <w:r>
        <w:t>область</w:t>
      </w:r>
      <w:r>
        <w:rPr>
          <w:spacing w:val="-7"/>
        </w:rPr>
        <w:t xml:space="preserve"> </w:t>
      </w:r>
      <w:r>
        <w:t>«Познавательное</w:t>
      </w:r>
      <w:r>
        <w:rPr>
          <w:spacing w:val="-8"/>
        </w:rPr>
        <w:t xml:space="preserve"> </w:t>
      </w:r>
      <w:r>
        <w:rPr>
          <w:spacing w:val="-2"/>
        </w:rPr>
        <w:t>развитие»</w:t>
      </w:r>
    </w:p>
    <w:p w:rsidR="00EA5909" w:rsidRDefault="00D41726">
      <w:pPr>
        <w:pStyle w:val="a3"/>
        <w:spacing w:before="1" w:line="237" w:lineRule="auto"/>
        <w:ind w:right="751" w:firstLine="955"/>
      </w:pPr>
      <w:r>
        <w:t>Обращать внимание родителей</w:t>
      </w:r>
      <w:r>
        <w:rPr>
          <w:spacing w:val="-3"/>
        </w:rPr>
        <w:t xml:space="preserve"> </w:t>
      </w:r>
      <w:r>
        <w:t>на возможности интеллектуального развития ребенка в семье и детском саду.</w:t>
      </w:r>
    </w:p>
    <w:p w:rsidR="00EA5909" w:rsidRDefault="00D41726">
      <w:pPr>
        <w:pStyle w:val="a3"/>
        <w:spacing w:before="3"/>
        <w:ind w:right="754" w:firstLine="893"/>
      </w:pPr>
      <w:bookmarkStart w:id="118" w:name="Ориентировать_родителей_на_развитие_у_ре"/>
      <w:bookmarkEnd w:id="118"/>
      <w:r>
        <w:t>Ориентировать родителей на развитие у</w:t>
      </w:r>
      <w:r>
        <w:rPr>
          <w:spacing w:val="-2"/>
        </w:rPr>
        <w:t xml:space="preserve"> </w:t>
      </w:r>
      <w:r>
        <w:t xml:space="preserve">ребенка потребности к познанию, общению </w:t>
      </w:r>
      <w:proofErr w:type="gramStart"/>
      <w:r>
        <w:t>со</w:t>
      </w:r>
      <w:proofErr w:type="gramEnd"/>
      <w: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EA5909" w:rsidRDefault="00EA5909">
      <w:pPr>
        <w:sectPr w:rsidR="00EA5909">
          <w:pgSz w:w="11920" w:h="16850"/>
          <w:pgMar w:top="1060" w:right="100" w:bottom="280" w:left="820" w:header="720" w:footer="720" w:gutter="0"/>
          <w:cols w:space="720"/>
        </w:sectPr>
      </w:pPr>
    </w:p>
    <w:p w:rsidR="00EA5909" w:rsidRDefault="00D41726">
      <w:pPr>
        <w:pStyle w:val="a3"/>
        <w:spacing w:before="64" w:line="237" w:lineRule="auto"/>
        <w:ind w:right="753" w:firstLine="955"/>
      </w:pPr>
      <w:bookmarkStart w:id="119" w:name="Показывать_пользу_прогулок_и_экскурсий_д"/>
      <w:bookmarkEnd w:id="119"/>
      <w:r>
        <w:lastRenderedPageBreak/>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EA5909" w:rsidRDefault="00D41726">
      <w:pPr>
        <w:pStyle w:val="a3"/>
        <w:spacing w:before="5" w:line="237" w:lineRule="auto"/>
        <w:ind w:right="748" w:firstLine="955"/>
      </w:pPr>
      <w:bookmarkStart w:id="120" w:name="Совместно_с_родителями_планировать,_а_та"/>
      <w:bookmarkEnd w:id="120"/>
      <w: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EA5909" w:rsidRDefault="00D41726">
      <w:pPr>
        <w:pStyle w:val="a3"/>
        <w:spacing w:before="4"/>
        <w:ind w:right="746" w:firstLine="955"/>
      </w:pPr>
      <w:bookmarkStart w:id="121" w:name="Привлекать_родителей_к_совместной_с_деть"/>
      <w:bookmarkEnd w:id="121"/>
      <w: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EA5909" w:rsidRDefault="00EA5909">
      <w:pPr>
        <w:pStyle w:val="a3"/>
        <w:spacing w:before="10"/>
        <w:ind w:left="0"/>
        <w:jc w:val="left"/>
      </w:pPr>
    </w:p>
    <w:p w:rsidR="00EA5909" w:rsidRDefault="00D41726">
      <w:pPr>
        <w:pStyle w:val="2"/>
        <w:spacing w:line="272" w:lineRule="exact"/>
      </w:pPr>
      <w:bookmarkStart w:id="122" w:name="Образовательная_область_«Речевое_развити"/>
      <w:bookmarkEnd w:id="122"/>
      <w:r>
        <w:t>Образовательная</w:t>
      </w:r>
      <w:r>
        <w:rPr>
          <w:spacing w:val="-7"/>
        </w:rPr>
        <w:t xml:space="preserve"> </w:t>
      </w:r>
      <w:r>
        <w:t>область</w:t>
      </w:r>
      <w:r>
        <w:rPr>
          <w:spacing w:val="-6"/>
        </w:rPr>
        <w:t xml:space="preserve"> </w:t>
      </w:r>
      <w:r>
        <w:t>«Речевое</w:t>
      </w:r>
      <w:r>
        <w:rPr>
          <w:spacing w:val="-3"/>
        </w:rPr>
        <w:t xml:space="preserve"> </w:t>
      </w:r>
      <w:r>
        <w:rPr>
          <w:spacing w:val="-2"/>
        </w:rPr>
        <w:t>развитие»</w:t>
      </w:r>
    </w:p>
    <w:p w:rsidR="00EA5909" w:rsidRPr="008E6628" w:rsidRDefault="00D41726" w:rsidP="008E6628">
      <w:pPr>
        <w:spacing w:line="272" w:lineRule="exact"/>
        <w:ind w:left="879"/>
        <w:rPr>
          <w:i/>
          <w:sz w:val="24"/>
        </w:rPr>
      </w:pPr>
      <w:bookmarkStart w:id="123" w:name="Развитие_речи"/>
      <w:bookmarkEnd w:id="123"/>
      <w:r>
        <w:rPr>
          <w:i/>
          <w:sz w:val="24"/>
          <w:u w:val="single"/>
        </w:rPr>
        <w:t>Развитие</w:t>
      </w:r>
      <w:r>
        <w:rPr>
          <w:i/>
          <w:spacing w:val="-3"/>
          <w:sz w:val="24"/>
          <w:u w:val="single"/>
        </w:rPr>
        <w:t xml:space="preserve"> </w:t>
      </w:r>
      <w:r>
        <w:rPr>
          <w:i/>
          <w:spacing w:val="-4"/>
          <w:sz w:val="24"/>
          <w:u w:val="single"/>
        </w:rPr>
        <w:t>речи</w:t>
      </w:r>
      <w:bookmarkStart w:id="124" w:name="Средняя_группа_4-5_лет"/>
      <w:bookmarkEnd w:id="124"/>
    </w:p>
    <w:p w:rsidR="00EA5909" w:rsidRDefault="00D41726">
      <w:pPr>
        <w:pStyle w:val="2"/>
      </w:pPr>
      <w:bookmarkStart w:id="125" w:name="Старшая_группа_5-6_лет"/>
      <w:bookmarkStart w:id="126" w:name="Нищева_Н._В.Занимаемся_вместе._Старшая_л"/>
      <w:bookmarkStart w:id="127" w:name="Подготовительная_группа_6-7_лет"/>
      <w:bookmarkEnd w:id="125"/>
      <w:bookmarkEnd w:id="126"/>
      <w:bookmarkEnd w:id="127"/>
      <w:r>
        <w:t>Подготовительная группа</w:t>
      </w:r>
      <w:r>
        <w:rPr>
          <w:spacing w:val="-5"/>
        </w:rPr>
        <w:t xml:space="preserve"> </w:t>
      </w:r>
      <w:r>
        <w:t>6-7</w:t>
      </w:r>
      <w:r>
        <w:rPr>
          <w:spacing w:val="-4"/>
        </w:rPr>
        <w:t xml:space="preserve"> </w:t>
      </w:r>
      <w:r>
        <w:rPr>
          <w:spacing w:val="-5"/>
        </w:rPr>
        <w:t>лет</w:t>
      </w:r>
    </w:p>
    <w:p w:rsidR="00EA5909" w:rsidRDefault="00D41726">
      <w:pPr>
        <w:pStyle w:val="a3"/>
        <w:spacing w:before="1" w:line="237" w:lineRule="auto"/>
        <w:ind w:right="750" w:firstLine="566"/>
        <w:jc w:val="left"/>
      </w:pPr>
      <w:bookmarkStart w:id="128" w:name="Нищева_Н._В.Занимаемся_вместе._Подготови"/>
      <w:bookmarkEnd w:id="128"/>
      <w:r>
        <w:t>Нищева</w:t>
      </w:r>
      <w:r>
        <w:rPr>
          <w:spacing w:val="80"/>
        </w:rPr>
        <w:t xml:space="preserve"> </w:t>
      </w:r>
      <w:r>
        <w:t>Н.</w:t>
      </w:r>
      <w:r>
        <w:rPr>
          <w:spacing w:val="80"/>
        </w:rPr>
        <w:t xml:space="preserve"> </w:t>
      </w:r>
      <w:r>
        <w:t>В.Занимаемся</w:t>
      </w:r>
      <w:r>
        <w:rPr>
          <w:spacing w:val="80"/>
        </w:rPr>
        <w:t xml:space="preserve"> </w:t>
      </w:r>
      <w:r>
        <w:t>вместе.</w:t>
      </w:r>
      <w:r>
        <w:rPr>
          <w:spacing w:val="80"/>
        </w:rPr>
        <w:t xml:space="preserve"> </w:t>
      </w:r>
      <w:r>
        <w:t>Подготовительная</w:t>
      </w:r>
      <w:r>
        <w:rPr>
          <w:spacing w:val="80"/>
        </w:rPr>
        <w:t xml:space="preserve"> </w:t>
      </w:r>
      <w:r>
        <w:t>к</w:t>
      </w:r>
      <w:r>
        <w:rPr>
          <w:spacing w:val="40"/>
        </w:rPr>
        <w:t xml:space="preserve"> </w:t>
      </w:r>
      <w:r>
        <w:t>школе</w:t>
      </w:r>
      <w:r>
        <w:rPr>
          <w:spacing w:val="40"/>
        </w:rPr>
        <w:t xml:space="preserve"> </w:t>
      </w:r>
      <w:r>
        <w:t>группа</w:t>
      </w:r>
      <w:r>
        <w:rPr>
          <w:spacing w:val="80"/>
        </w:rPr>
        <w:t xml:space="preserve"> </w:t>
      </w:r>
      <w:r>
        <w:t>логопедическая группа: Домашняя тетрадь (часть 1,2), - СПб</w:t>
      </w:r>
      <w:proofErr w:type="gramStart"/>
      <w:r>
        <w:t xml:space="preserve">., </w:t>
      </w:r>
      <w:proofErr w:type="gramEnd"/>
      <w:r>
        <w:t>ДЕТСТВО-ПРЕСС, 2015</w:t>
      </w:r>
    </w:p>
    <w:p w:rsidR="00EA5909" w:rsidRDefault="00D41726">
      <w:pPr>
        <w:pStyle w:val="a3"/>
        <w:spacing w:before="4" w:line="275" w:lineRule="exact"/>
        <w:ind w:left="879"/>
        <w:jc w:val="left"/>
      </w:pPr>
      <w:r>
        <w:t>Нищева</w:t>
      </w:r>
      <w:r>
        <w:rPr>
          <w:spacing w:val="13"/>
        </w:rPr>
        <w:t xml:space="preserve"> </w:t>
      </w:r>
      <w:r>
        <w:t>Н.</w:t>
      </w:r>
      <w:r>
        <w:rPr>
          <w:spacing w:val="17"/>
        </w:rPr>
        <w:t xml:space="preserve"> </w:t>
      </w:r>
      <w:r>
        <w:t>В.</w:t>
      </w:r>
      <w:r>
        <w:rPr>
          <w:spacing w:val="18"/>
        </w:rPr>
        <w:t xml:space="preserve"> </w:t>
      </w:r>
      <w:r>
        <w:t>Материалы</w:t>
      </w:r>
      <w:r>
        <w:rPr>
          <w:spacing w:val="14"/>
        </w:rPr>
        <w:t xml:space="preserve"> </w:t>
      </w:r>
      <w:r>
        <w:t>для</w:t>
      </w:r>
      <w:r>
        <w:rPr>
          <w:spacing w:val="11"/>
        </w:rPr>
        <w:t xml:space="preserve"> </w:t>
      </w:r>
      <w:r>
        <w:t>оформления</w:t>
      </w:r>
      <w:r>
        <w:rPr>
          <w:spacing w:val="11"/>
        </w:rPr>
        <w:t xml:space="preserve"> </w:t>
      </w:r>
      <w:r>
        <w:t>родительского</w:t>
      </w:r>
      <w:r>
        <w:rPr>
          <w:spacing w:val="16"/>
        </w:rPr>
        <w:t xml:space="preserve"> </w:t>
      </w:r>
      <w:r>
        <w:t>уголка</w:t>
      </w:r>
      <w:r>
        <w:rPr>
          <w:spacing w:val="15"/>
        </w:rPr>
        <w:t xml:space="preserve"> </w:t>
      </w:r>
      <w:r>
        <w:t>в</w:t>
      </w:r>
      <w:r>
        <w:rPr>
          <w:spacing w:val="14"/>
        </w:rPr>
        <w:t xml:space="preserve"> </w:t>
      </w:r>
      <w:r>
        <w:t>групповой</w:t>
      </w:r>
      <w:r>
        <w:rPr>
          <w:spacing w:val="17"/>
        </w:rPr>
        <w:t xml:space="preserve"> </w:t>
      </w:r>
      <w:r>
        <w:rPr>
          <w:spacing w:val="-2"/>
        </w:rPr>
        <w:t>раздевалке.</w:t>
      </w:r>
    </w:p>
    <w:p w:rsidR="00EA5909" w:rsidRDefault="00D41726">
      <w:pPr>
        <w:pStyle w:val="a3"/>
        <w:spacing w:line="275" w:lineRule="exact"/>
        <w:jc w:val="left"/>
      </w:pPr>
      <w:r>
        <w:t>Подготовительная</w:t>
      </w:r>
      <w:r>
        <w:rPr>
          <w:spacing w:val="-9"/>
        </w:rPr>
        <w:t xml:space="preserve"> </w:t>
      </w:r>
      <w:r>
        <w:t>к</w:t>
      </w:r>
      <w:r>
        <w:rPr>
          <w:spacing w:val="-3"/>
        </w:rPr>
        <w:t xml:space="preserve"> </w:t>
      </w:r>
      <w:r>
        <w:t>школе</w:t>
      </w:r>
      <w:r>
        <w:rPr>
          <w:spacing w:val="-7"/>
        </w:rPr>
        <w:t xml:space="preserve"> </w:t>
      </w:r>
      <w:r>
        <w:t>группа. Часть</w:t>
      </w:r>
      <w:r>
        <w:rPr>
          <w:spacing w:val="5"/>
        </w:rPr>
        <w:t xml:space="preserve"> </w:t>
      </w:r>
      <w:r>
        <w:t>I.</w:t>
      </w:r>
      <w:r>
        <w:rPr>
          <w:spacing w:val="-3"/>
        </w:rPr>
        <w:t xml:space="preserve"> </w:t>
      </w:r>
      <w:r>
        <w:t>—</w:t>
      </w:r>
      <w:r>
        <w:rPr>
          <w:spacing w:val="-6"/>
        </w:rPr>
        <w:t xml:space="preserve"> </w:t>
      </w:r>
      <w:r>
        <w:t>СПб</w:t>
      </w:r>
      <w:proofErr w:type="gramStart"/>
      <w:r>
        <w:t xml:space="preserve">., </w:t>
      </w:r>
      <w:proofErr w:type="gramEnd"/>
      <w:r>
        <w:t>ДЕТСТВО-ПРЕСС,</w:t>
      </w:r>
      <w:r>
        <w:rPr>
          <w:spacing w:val="1"/>
        </w:rPr>
        <w:t xml:space="preserve"> </w:t>
      </w:r>
      <w:r>
        <w:rPr>
          <w:spacing w:val="-2"/>
        </w:rPr>
        <w:t>2015.</w:t>
      </w:r>
    </w:p>
    <w:p w:rsidR="00EA5909" w:rsidRDefault="00D41726">
      <w:pPr>
        <w:pStyle w:val="a3"/>
        <w:spacing w:before="3" w:line="275" w:lineRule="exact"/>
        <w:ind w:left="879"/>
        <w:jc w:val="left"/>
      </w:pPr>
      <w:bookmarkStart w:id="129" w:name="Нищева_Н._В._Материалы_для_оформления_ро"/>
      <w:bookmarkEnd w:id="129"/>
      <w:r>
        <w:t>Нищева</w:t>
      </w:r>
      <w:r>
        <w:rPr>
          <w:spacing w:val="13"/>
        </w:rPr>
        <w:t xml:space="preserve"> </w:t>
      </w:r>
      <w:r>
        <w:t>Н.</w:t>
      </w:r>
      <w:r>
        <w:rPr>
          <w:spacing w:val="17"/>
        </w:rPr>
        <w:t xml:space="preserve"> </w:t>
      </w:r>
      <w:r>
        <w:t>В.</w:t>
      </w:r>
      <w:r>
        <w:rPr>
          <w:spacing w:val="18"/>
        </w:rPr>
        <w:t xml:space="preserve"> </w:t>
      </w:r>
      <w:r>
        <w:t>Материалы</w:t>
      </w:r>
      <w:r>
        <w:rPr>
          <w:spacing w:val="14"/>
        </w:rPr>
        <w:t xml:space="preserve"> </w:t>
      </w:r>
      <w:r>
        <w:t>для</w:t>
      </w:r>
      <w:r>
        <w:rPr>
          <w:spacing w:val="11"/>
        </w:rPr>
        <w:t xml:space="preserve"> </w:t>
      </w:r>
      <w:r>
        <w:t>оформления</w:t>
      </w:r>
      <w:r>
        <w:rPr>
          <w:spacing w:val="11"/>
        </w:rPr>
        <w:t xml:space="preserve"> </w:t>
      </w:r>
      <w:r>
        <w:t>родительского</w:t>
      </w:r>
      <w:r>
        <w:rPr>
          <w:spacing w:val="16"/>
        </w:rPr>
        <w:t xml:space="preserve"> </w:t>
      </w:r>
      <w:r>
        <w:t>уголка</w:t>
      </w:r>
      <w:r>
        <w:rPr>
          <w:spacing w:val="15"/>
        </w:rPr>
        <w:t xml:space="preserve"> </w:t>
      </w:r>
      <w:r>
        <w:t>в</w:t>
      </w:r>
      <w:r>
        <w:rPr>
          <w:spacing w:val="14"/>
        </w:rPr>
        <w:t xml:space="preserve"> </w:t>
      </w:r>
      <w:r>
        <w:t>групповой</w:t>
      </w:r>
      <w:r>
        <w:rPr>
          <w:spacing w:val="17"/>
        </w:rPr>
        <w:t xml:space="preserve"> </w:t>
      </w:r>
      <w:r>
        <w:rPr>
          <w:spacing w:val="-2"/>
        </w:rPr>
        <w:t>раздевалке.</w:t>
      </w:r>
    </w:p>
    <w:p w:rsidR="00EA5909" w:rsidRDefault="00D41726">
      <w:pPr>
        <w:pStyle w:val="a3"/>
        <w:spacing w:line="275" w:lineRule="exact"/>
        <w:jc w:val="left"/>
      </w:pPr>
      <w:r>
        <w:t>Подготовительная</w:t>
      </w:r>
      <w:r>
        <w:rPr>
          <w:spacing w:val="-6"/>
        </w:rPr>
        <w:t xml:space="preserve"> </w:t>
      </w:r>
      <w:r>
        <w:t>к</w:t>
      </w:r>
      <w:r>
        <w:rPr>
          <w:spacing w:val="-4"/>
        </w:rPr>
        <w:t xml:space="preserve"> </w:t>
      </w:r>
      <w:r>
        <w:t>школе</w:t>
      </w:r>
      <w:r>
        <w:rPr>
          <w:spacing w:val="-7"/>
        </w:rPr>
        <w:t xml:space="preserve"> </w:t>
      </w:r>
      <w:r>
        <w:t>группа.</w:t>
      </w:r>
      <w:r>
        <w:rPr>
          <w:spacing w:val="1"/>
        </w:rPr>
        <w:t xml:space="preserve"> </w:t>
      </w:r>
      <w:r>
        <w:t>Часть II.</w:t>
      </w:r>
      <w:r>
        <w:rPr>
          <w:spacing w:val="2"/>
        </w:rPr>
        <w:t xml:space="preserve"> </w:t>
      </w:r>
      <w:r>
        <w:t>—</w:t>
      </w:r>
      <w:r>
        <w:rPr>
          <w:spacing w:val="-6"/>
        </w:rPr>
        <w:t xml:space="preserve"> </w:t>
      </w:r>
      <w:r>
        <w:t>СПб</w:t>
      </w:r>
      <w:proofErr w:type="gramStart"/>
      <w:r>
        <w:t>.,</w:t>
      </w:r>
      <w:r>
        <w:rPr>
          <w:spacing w:val="1"/>
        </w:rPr>
        <w:t xml:space="preserve"> </w:t>
      </w:r>
      <w:proofErr w:type="gramEnd"/>
      <w:r>
        <w:t>ДЕТСТВО-ПРЕСС,</w:t>
      </w:r>
      <w:r>
        <w:rPr>
          <w:spacing w:val="1"/>
        </w:rPr>
        <w:t xml:space="preserve"> </w:t>
      </w:r>
      <w:r>
        <w:rPr>
          <w:spacing w:val="-2"/>
        </w:rPr>
        <w:t>2015.</w:t>
      </w:r>
    </w:p>
    <w:p w:rsidR="00EA5909" w:rsidRDefault="00D41726">
      <w:pPr>
        <w:pStyle w:val="a3"/>
        <w:ind w:right="740" w:firstLine="691"/>
      </w:pPr>
      <w:bookmarkStart w:id="130" w:name="В_группе_компенсирующей_направленности_д"/>
      <w:bookmarkEnd w:id="130"/>
      <w:r>
        <w:t>В группе компенсирующей направленности для детей с тяжелыми нарушениями речи учитель-логопед и другие специалисты пытаются привлечь родителей к коррекционн</w:t>
      </w:r>
      <w:proofErr w:type="gramStart"/>
      <w:r>
        <w:t>о-</w:t>
      </w:r>
      <w:proofErr w:type="gramEnd"/>
      <w:r>
        <w:t xml:space="preserve"> развивающей работе через систему методических рекомендаций. Эти рекомендации родители получают в устной форме на вечерних приемах и еженедельно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w:t>
      </w:r>
      <w:r>
        <w:rPr>
          <w:spacing w:val="40"/>
        </w:rPr>
        <w:t xml:space="preserve"> </w:t>
      </w:r>
      <w:proofErr w:type="gramStart"/>
      <w:r>
        <w:t>детей</w:t>
      </w:r>
      <w:proofErr w:type="gramEnd"/>
      <w:r>
        <w:t xml:space="preserve"> как в речевом, так и в общем развитии.</w:t>
      </w:r>
    </w:p>
    <w:p w:rsidR="00EA5909" w:rsidRDefault="00D41726">
      <w:pPr>
        <w:pStyle w:val="a3"/>
        <w:spacing w:before="4"/>
        <w:ind w:right="744" w:firstLine="749"/>
      </w:pPr>
      <w:bookmarkStart w:id="131" w:name="Методические_рекомендации,_данные_в_тетр"/>
      <w:bookmarkEnd w:id="131"/>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w:t>
      </w:r>
    </w:p>
    <w:p w:rsidR="00EA5909" w:rsidRDefault="00D41726">
      <w:pPr>
        <w:pStyle w:val="a3"/>
        <w:ind w:right="742" w:firstLine="566"/>
      </w:pPr>
      <w:bookmarkStart w:id="132" w:name="и_рисовать,_составлять_рассказы_и_отгады"/>
      <w:bookmarkEnd w:id="132"/>
      <w:r>
        <w:t>и рисовать, составлять рассказы и отгадывать загадки. Выполняя с ребенком предложенные</w:t>
      </w:r>
      <w:r>
        <w:rPr>
          <w:spacing w:val="-4"/>
        </w:rPr>
        <w:t xml:space="preserve"> </w:t>
      </w:r>
      <w:r>
        <w:t>задания,</w:t>
      </w:r>
      <w:r>
        <w:rPr>
          <w:spacing w:val="-1"/>
        </w:rPr>
        <w:t xml:space="preserve"> </w:t>
      </w:r>
      <w:r>
        <w:t>наблюдая, рассматривая, играя,</w:t>
      </w:r>
      <w:r>
        <w:rPr>
          <w:spacing w:val="-1"/>
        </w:rPr>
        <w:t xml:space="preserve"> </w:t>
      </w:r>
      <w:r>
        <w:t>взрослые разовьют</w:t>
      </w:r>
      <w:r>
        <w:rPr>
          <w:spacing w:val="-3"/>
        </w:rPr>
        <w:t xml:space="preserve"> </w:t>
      </w:r>
      <w:r>
        <w:t>его речь,</w:t>
      </w:r>
      <w:r>
        <w:rPr>
          <w:spacing w:val="-1"/>
        </w:rPr>
        <w:t xml:space="preserve"> </w:t>
      </w:r>
      <w:r>
        <w:t>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EA5909" w:rsidRDefault="00D41726">
      <w:pPr>
        <w:pStyle w:val="a3"/>
        <w:spacing w:before="77" w:line="237" w:lineRule="auto"/>
        <w:ind w:right="749" w:firstLine="811"/>
      </w:pPr>
      <w:bookmarkStart w:id="133" w:name="Изучать_особенности_общения_взрослых_с_д"/>
      <w:bookmarkEnd w:id="133"/>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EA5909" w:rsidRDefault="00D41726">
      <w:pPr>
        <w:pStyle w:val="a3"/>
        <w:spacing w:before="11" w:line="237" w:lineRule="auto"/>
        <w:ind w:right="755" w:firstLine="869"/>
      </w:pPr>
      <w:bookmarkStart w:id="134" w:name="Рекомендовать_родителям_использовать_каж"/>
      <w:bookmarkEnd w:id="134"/>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EA5909" w:rsidRDefault="00D41726">
      <w:pPr>
        <w:pStyle w:val="a3"/>
        <w:spacing w:before="4"/>
        <w:ind w:right="744" w:firstLine="869"/>
      </w:pPr>
      <w:bookmarkStart w:id="135" w:name="Показывать_родителям_ценность_диалогичес"/>
      <w:bookmarkEnd w:id="135"/>
      <w: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t>помогать ребенку устанавливать</w:t>
      </w:r>
      <w:proofErr w:type="gramEnd"/>
      <w:r>
        <w:t xml:space="preserve"> взаимоотношения со сверстниками, младшими детьми; подсказывать, как легче решить конфликтную (спорную) ситуацию.</w:t>
      </w:r>
    </w:p>
    <w:p w:rsidR="00EA5909" w:rsidRDefault="00D41726">
      <w:pPr>
        <w:pStyle w:val="a3"/>
        <w:spacing w:before="6"/>
        <w:ind w:right="737" w:firstLine="869"/>
      </w:pPr>
      <w:bookmarkStart w:id="136" w:name="Привлекать_родителей_к_разнообразному_по"/>
      <w:bookmarkEnd w:id="136"/>
      <w:r>
        <w:t xml:space="preserve">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w:t>
      </w:r>
      <w:r>
        <w:rPr>
          <w:spacing w:val="-2"/>
        </w:rPr>
        <w:lastRenderedPageBreak/>
        <w:t>дошкольников.</w:t>
      </w:r>
    </w:p>
    <w:p w:rsidR="00EA5909" w:rsidRDefault="00D41726">
      <w:pPr>
        <w:pStyle w:val="2"/>
      </w:pPr>
      <w:bookmarkStart w:id="137" w:name="Образовательная_область_«Художественное–"/>
      <w:bookmarkEnd w:id="137"/>
      <w:r>
        <w:t>Образовательная</w:t>
      </w:r>
      <w:r>
        <w:rPr>
          <w:spacing w:val="-9"/>
        </w:rPr>
        <w:t xml:space="preserve"> </w:t>
      </w:r>
      <w:r>
        <w:t>область</w:t>
      </w:r>
      <w:r>
        <w:rPr>
          <w:spacing w:val="-7"/>
        </w:rPr>
        <w:t xml:space="preserve"> </w:t>
      </w:r>
      <w:r>
        <w:t>«</w:t>
      </w:r>
      <w:proofErr w:type="gramStart"/>
      <w:r>
        <w:t>Художественное–эстетическое</w:t>
      </w:r>
      <w:proofErr w:type="gramEnd"/>
      <w:r>
        <w:rPr>
          <w:spacing w:val="-2"/>
        </w:rPr>
        <w:t xml:space="preserve"> развитие»</w:t>
      </w:r>
    </w:p>
    <w:p w:rsidR="00EA5909" w:rsidRDefault="00D41726">
      <w:pPr>
        <w:spacing w:line="274" w:lineRule="exact"/>
        <w:ind w:left="879"/>
        <w:rPr>
          <w:i/>
          <w:sz w:val="24"/>
        </w:rPr>
      </w:pPr>
      <w:bookmarkStart w:id="138" w:name="Изобразительная_деятельность"/>
      <w:bookmarkEnd w:id="138"/>
      <w:r>
        <w:rPr>
          <w:i/>
          <w:sz w:val="24"/>
          <w:u w:val="single"/>
        </w:rPr>
        <w:t>Изобразительная</w:t>
      </w:r>
      <w:r>
        <w:rPr>
          <w:i/>
          <w:spacing w:val="-4"/>
          <w:sz w:val="24"/>
          <w:u w:val="single"/>
        </w:rPr>
        <w:t xml:space="preserve"> </w:t>
      </w:r>
      <w:r>
        <w:rPr>
          <w:i/>
          <w:spacing w:val="-2"/>
          <w:sz w:val="24"/>
          <w:u w:val="single"/>
        </w:rPr>
        <w:t>деятельность</w:t>
      </w:r>
    </w:p>
    <w:p w:rsidR="00EA5909" w:rsidRDefault="00D41726">
      <w:pPr>
        <w:pStyle w:val="a3"/>
        <w:ind w:right="745" w:firstLine="811"/>
      </w:pPr>
      <w:bookmarkStart w:id="139" w:name="На_примере_лучших_образцов_семейного_вос"/>
      <w:bookmarkEnd w:id="139"/>
      <w: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w:t>
      </w:r>
      <w:r>
        <w:rPr>
          <w:spacing w:val="40"/>
        </w:rPr>
        <w:t xml:space="preserve"> </w:t>
      </w:r>
      <w:r>
        <w:t>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EA5909" w:rsidRDefault="00D41726">
      <w:pPr>
        <w:pStyle w:val="a3"/>
        <w:spacing w:before="4" w:line="237" w:lineRule="auto"/>
        <w:ind w:right="746" w:firstLine="811"/>
      </w:pPr>
      <w:bookmarkStart w:id="140" w:name="Поддерживать_стремление_родителей_развив"/>
      <w:bookmarkEnd w:id="140"/>
      <w: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w:t>
      </w:r>
      <w:r>
        <w:rPr>
          <w:spacing w:val="40"/>
        </w:rPr>
        <w:t xml:space="preserve"> </w:t>
      </w:r>
      <w:r>
        <w:t>выделяя творческие достижения взрослых и детей.</w:t>
      </w:r>
    </w:p>
    <w:p w:rsidR="00EA5909" w:rsidRDefault="00D41726">
      <w:pPr>
        <w:pStyle w:val="a3"/>
        <w:spacing w:before="9"/>
        <w:ind w:right="740" w:firstLine="811"/>
      </w:pPr>
      <w:bookmarkStart w:id="141" w:name="Привлекать_родителей_к_активным_формам_с"/>
      <w:bookmarkEnd w:id="141"/>
      <w: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w:t>
      </w:r>
      <w:r>
        <w:rPr>
          <w:spacing w:val="-6"/>
        </w:rPr>
        <w:t xml:space="preserve"> </w:t>
      </w:r>
      <w:r>
        <w:t>и мастерских</w:t>
      </w:r>
      <w:r>
        <w:rPr>
          <w:spacing w:val="-6"/>
        </w:rPr>
        <w:t xml:space="preserve"> </w:t>
      </w:r>
      <w:r>
        <w:t>(рисунка, живописи,</w:t>
      </w:r>
      <w:r>
        <w:rPr>
          <w:spacing w:val="-4"/>
        </w:rPr>
        <w:t xml:space="preserve"> </w:t>
      </w:r>
      <w:r>
        <w:t>скульптуры и пр.),</w:t>
      </w:r>
      <w:r>
        <w:rPr>
          <w:spacing w:val="-4"/>
        </w:rPr>
        <w:t xml:space="preserve"> </w:t>
      </w:r>
      <w:r>
        <w:t>творческим проектам, экскурсиям и прогулкам. Ориентировать родителей на совместное рассматривание зданий, декоративн</w:t>
      </w:r>
      <w:proofErr w:type="gramStart"/>
      <w:r>
        <w:t>о-</w:t>
      </w:r>
      <w:proofErr w:type="gramEnd"/>
      <w:r>
        <w:t xml:space="preserve"> архитектурных элементов, привлекших внимание ребенка на прогулках и экскурсиях; показывать ценность общения по поводу увиденного и др.</w:t>
      </w:r>
    </w:p>
    <w:p w:rsidR="00EA5909" w:rsidRDefault="00D41726">
      <w:pPr>
        <w:spacing w:before="1"/>
        <w:ind w:left="879"/>
        <w:rPr>
          <w:i/>
          <w:sz w:val="24"/>
        </w:rPr>
      </w:pPr>
      <w:bookmarkStart w:id="142" w:name="Музыка"/>
      <w:bookmarkEnd w:id="142"/>
      <w:r>
        <w:rPr>
          <w:i/>
          <w:spacing w:val="-2"/>
          <w:sz w:val="24"/>
          <w:u w:val="single"/>
        </w:rPr>
        <w:t>Музыка</w:t>
      </w:r>
    </w:p>
    <w:p w:rsidR="00EA5909" w:rsidRDefault="00D41726">
      <w:pPr>
        <w:pStyle w:val="a3"/>
        <w:spacing w:before="4" w:line="237" w:lineRule="auto"/>
        <w:ind w:right="747" w:firstLine="869"/>
      </w:pPr>
      <w:bookmarkStart w:id="143" w:name="Знакомить_родителей_с_возможностями_детс"/>
      <w:bookmarkEnd w:id="143"/>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EA5909" w:rsidRDefault="00D41726">
      <w:pPr>
        <w:pStyle w:val="a3"/>
        <w:spacing w:before="4"/>
        <w:ind w:right="747" w:firstLine="811"/>
      </w:pPr>
      <w:bookmarkStart w:id="144" w:name="Раскрывать_возможности_музыки_как_средст"/>
      <w:bookmarkEnd w:id="144"/>
      <w:r>
        <w:t>Раскрывать возможности музыки как средства благоприятного "воздействия на психическое здоровье ребенка. На примере лучших</w:t>
      </w:r>
      <w:r>
        <w:rPr>
          <w:spacing w:val="-2"/>
        </w:rPr>
        <w:t xml:space="preserve"> </w:t>
      </w:r>
      <w:r>
        <w:t>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EA5909" w:rsidRDefault="00D41726">
      <w:pPr>
        <w:pStyle w:val="a3"/>
        <w:ind w:right="744" w:firstLine="869"/>
      </w:pPr>
      <w:bookmarkStart w:id="145" w:name="Привлекать_родителей_к_разнообразным_фор"/>
      <w:bookmarkEnd w:id="145"/>
      <w:r>
        <w:t>Привлекать родителей к разнообразным формам совместной музыкальн</w:t>
      </w:r>
      <w:proofErr w:type="gramStart"/>
      <w:r>
        <w:t>о-</w:t>
      </w:r>
      <w:proofErr w:type="gramEnd"/>
      <w:r>
        <w:t xml:space="preserve"> художественной деятельности с детьми в детском</w:t>
      </w:r>
      <w:r>
        <w:rPr>
          <w:spacing w:val="-1"/>
        </w:rPr>
        <w:t xml:space="preserve"> </w:t>
      </w:r>
      <w:r>
        <w:t>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EA5909" w:rsidRDefault="00D41726">
      <w:pPr>
        <w:pStyle w:val="a3"/>
        <w:ind w:right="748" w:firstLine="869"/>
      </w:pPr>
      <w:bookmarkStart w:id="146" w:name="Информировать_родителей_о_концертах_проф"/>
      <w:bookmarkEnd w:id="146"/>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EA5909" w:rsidRDefault="00D41726">
      <w:pPr>
        <w:spacing w:before="1"/>
        <w:ind w:left="879"/>
        <w:rPr>
          <w:i/>
          <w:sz w:val="24"/>
        </w:rPr>
      </w:pPr>
      <w:bookmarkStart w:id="147" w:name="Восприятие_художественной_литературы_и_ф"/>
      <w:bookmarkEnd w:id="147"/>
      <w:r>
        <w:rPr>
          <w:i/>
          <w:sz w:val="24"/>
          <w:u w:val="single"/>
        </w:rPr>
        <w:t>Восприятие</w:t>
      </w:r>
      <w:r>
        <w:rPr>
          <w:i/>
          <w:spacing w:val="-4"/>
          <w:sz w:val="24"/>
          <w:u w:val="single"/>
        </w:rPr>
        <w:t xml:space="preserve"> </w:t>
      </w:r>
      <w:r>
        <w:rPr>
          <w:i/>
          <w:sz w:val="24"/>
          <w:u w:val="single"/>
        </w:rPr>
        <w:t>художественной</w:t>
      </w:r>
      <w:r>
        <w:rPr>
          <w:i/>
          <w:spacing w:val="-2"/>
          <w:sz w:val="24"/>
          <w:u w:val="single"/>
        </w:rPr>
        <w:t xml:space="preserve"> </w:t>
      </w:r>
      <w:r>
        <w:rPr>
          <w:i/>
          <w:sz w:val="24"/>
          <w:u w:val="single"/>
        </w:rPr>
        <w:t>литературы</w:t>
      </w:r>
      <w:r>
        <w:rPr>
          <w:i/>
          <w:spacing w:val="-1"/>
          <w:sz w:val="24"/>
          <w:u w:val="single"/>
        </w:rPr>
        <w:t xml:space="preserve"> </w:t>
      </w:r>
      <w:r>
        <w:rPr>
          <w:i/>
          <w:sz w:val="24"/>
          <w:u w:val="single"/>
        </w:rPr>
        <w:t>и</w:t>
      </w:r>
      <w:r>
        <w:rPr>
          <w:i/>
          <w:spacing w:val="-6"/>
          <w:sz w:val="24"/>
          <w:u w:val="single"/>
        </w:rPr>
        <w:t xml:space="preserve"> </w:t>
      </w:r>
      <w:r>
        <w:rPr>
          <w:i/>
          <w:spacing w:val="-2"/>
          <w:sz w:val="24"/>
          <w:u w:val="single"/>
        </w:rPr>
        <w:t>фольклора</w:t>
      </w:r>
    </w:p>
    <w:p w:rsidR="00EA5909" w:rsidRDefault="00D41726">
      <w:pPr>
        <w:pStyle w:val="a3"/>
        <w:spacing w:before="5" w:line="237" w:lineRule="auto"/>
        <w:ind w:firstLine="811"/>
        <w:jc w:val="left"/>
      </w:pPr>
      <w:bookmarkStart w:id="148" w:name="Показывать_родителям_ценность_домашнего_"/>
      <w:bookmarkEnd w:id="148"/>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EA5909" w:rsidRDefault="00D41726">
      <w:pPr>
        <w:pStyle w:val="a3"/>
        <w:spacing w:before="64" w:line="237" w:lineRule="auto"/>
        <w:ind w:right="751" w:firstLine="749"/>
      </w:pPr>
      <w:bookmarkStart w:id="149" w:name="Рекомендовать_родителям_произведения,_оп"/>
      <w:bookmarkEnd w:id="149"/>
      <w:r>
        <w:t>Рекомендовать родителям произведения, определяющие круг семейного чтения в соответствии</w:t>
      </w:r>
      <w:r>
        <w:rPr>
          <w:spacing w:val="-1"/>
        </w:rPr>
        <w:t xml:space="preserve"> </w:t>
      </w:r>
      <w:r>
        <w:t>с 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ребенка. Показывать</w:t>
      </w:r>
      <w:r>
        <w:rPr>
          <w:spacing w:val="-1"/>
        </w:rPr>
        <w:t xml:space="preserve"> </w:t>
      </w:r>
      <w:r>
        <w:t>методы и приемы ознакомления ребенка с художественной литературой.</w:t>
      </w:r>
    </w:p>
    <w:p w:rsidR="00EA5909" w:rsidRDefault="00D41726">
      <w:pPr>
        <w:pStyle w:val="a3"/>
        <w:spacing w:before="4"/>
        <w:ind w:right="753" w:firstLine="749"/>
      </w:pPr>
      <w:bookmarkStart w:id="150" w:name="Обращать_внимание_родителей_на_возможнос"/>
      <w:bookmarkEnd w:id="150"/>
      <w: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EA5909" w:rsidRDefault="00D41726">
      <w:pPr>
        <w:pStyle w:val="a3"/>
        <w:spacing w:before="5" w:line="237" w:lineRule="auto"/>
        <w:ind w:right="758" w:firstLine="869"/>
      </w:pPr>
      <w:bookmarkStart w:id="151" w:name="Ориентировать_родителей_в_выборе_художес"/>
      <w:bookmarkEnd w:id="151"/>
      <w:r>
        <w:t>Ориентировать родителей в выборе художественных и мультипликационных фильмов, направленных на развитие художественного вкуса ребенка.</w:t>
      </w:r>
    </w:p>
    <w:p w:rsidR="00EA5909" w:rsidRDefault="00D41726">
      <w:pPr>
        <w:pStyle w:val="a3"/>
        <w:spacing w:before="3"/>
        <w:ind w:right="749" w:firstLine="811"/>
      </w:pPr>
      <w:bookmarkStart w:id="152" w:name="Привлекать_родителей_к_проектной_деятель"/>
      <w:bookmarkEnd w:id="152"/>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EA5909" w:rsidRDefault="00D41726">
      <w:pPr>
        <w:pStyle w:val="2"/>
        <w:spacing w:before="8"/>
      </w:pPr>
      <w:bookmarkStart w:id="153" w:name="Образовательная_область_«Физическое_разв"/>
      <w:bookmarkStart w:id="154" w:name="Здоровье"/>
      <w:bookmarkEnd w:id="153"/>
      <w:bookmarkEnd w:id="154"/>
      <w:r>
        <w:t>Образовательная</w:t>
      </w:r>
      <w:r>
        <w:rPr>
          <w:spacing w:val="-9"/>
        </w:rPr>
        <w:t xml:space="preserve"> </w:t>
      </w:r>
      <w:r>
        <w:t>область</w:t>
      </w:r>
      <w:r>
        <w:rPr>
          <w:spacing w:val="-7"/>
        </w:rPr>
        <w:t xml:space="preserve"> </w:t>
      </w:r>
      <w:r>
        <w:t>«Физическое</w:t>
      </w:r>
      <w:r>
        <w:rPr>
          <w:spacing w:val="-4"/>
        </w:rPr>
        <w:t xml:space="preserve"> </w:t>
      </w:r>
      <w:r>
        <w:rPr>
          <w:spacing w:val="-2"/>
        </w:rPr>
        <w:t>развитие»</w:t>
      </w:r>
    </w:p>
    <w:p w:rsidR="00EA5909" w:rsidRDefault="00D41726">
      <w:pPr>
        <w:spacing w:line="274" w:lineRule="exact"/>
        <w:ind w:left="879"/>
        <w:rPr>
          <w:i/>
          <w:sz w:val="24"/>
        </w:rPr>
      </w:pPr>
      <w:r>
        <w:rPr>
          <w:i/>
          <w:spacing w:val="-2"/>
          <w:sz w:val="24"/>
          <w:u w:val="single"/>
        </w:rPr>
        <w:t>Здоровье</w:t>
      </w:r>
    </w:p>
    <w:p w:rsidR="00EA5909" w:rsidRDefault="00D41726">
      <w:pPr>
        <w:pStyle w:val="a3"/>
        <w:spacing w:line="242" w:lineRule="auto"/>
        <w:ind w:left="879" w:right="1745" w:firstLine="245"/>
        <w:jc w:val="left"/>
      </w:pPr>
      <w:bookmarkStart w:id="155" w:name="Объяснять_родителям,_как_образ_жизни_сем"/>
      <w:bookmarkEnd w:id="155"/>
      <w:r>
        <w:t>Объяснять</w:t>
      </w:r>
      <w:r>
        <w:rPr>
          <w:spacing w:val="-7"/>
        </w:rPr>
        <w:t xml:space="preserve"> </w:t>
      </w:r>
      <w:r>
        <w:t>родителям,</w:t>
      </w:r>
      <w:r>
        <w:rPr>
          <w:spacing w:val="-7"/>
        </w:rPr>
        <w:t xml:space="preserve"> </w:t>
      </w:r>
      <w:r>
        <w:t>как</w:t>
      </w:r>
      <w:r>
        <w:rPr>
          <w:spacing w:val="-6"/>
        </w:rPr>
        <w:t xml:space="preserve"> </w:t>
      </w:r>
      <w:r>
        <w:t>образ</w:t>
      </w:r>
      <w:r>
        <w:rPr>
          <w:spacing w:val="-8"/>
        </w:rPr>
        <w:t xml:space="preserve"> </w:t>
      </w:r>
      <w:r>
        <w:t>жизни</w:t>
      </w:r>
      <w:r>
        <w:rPr>
          <w:spacing w:val="-8"/>
        </w:rPr>
        <w:t xml:space="preserve"> </w:t>
      </w:r>
      <w:r>
        <w:t>семьи</w:t>
      </w:r>
      <w:r>
        <w:rPr>
          <w:spacing w:val="-3"/>
        </w:rPr>
        <w:t xml:space="preserve"> </w:t>
      </w:r>
      <w:r>
        <w:t>воздействует</w:t>
      </w:r>
      <w:r>
        <w:rPr>
          <w:spacing w:val="-4"/>
        </w:rPr>
        <w:t xml:space="preserve"> </w:t>
      </w:r>
      <w:r>
        <w:t>на</w:t>
      </w:r>
      <w:r>
        <w:rPr>
          <w:spacing w:val="-5"/>
        </w:rPr>
        <w:t xml:space="preserve"> </w:t>
      </w:r>
      <w:r>
        <w:t xml:space="preserve">здоровье </w:t>
      </w:r>
      <w:bookmarkStart w:id="156" w:name="ребенка."/>
      <w:bookmarkEnd w:id="156"/>
      <w:r>
        <w:rPr>
          <w:spacing w:val="-2"/>
        </w:rPr>
        <w:t>ребенка.</w:t>
      </w:r>
    </w:p>
    <w:p w:rsidR="00EA5909" w:rsidRDefault="00D41726">
      <w:pPr>
        <w:pStyle w:val="a3"/>
        <w:spacing w:line="237" w:lineRule="auto"/>
        <w:ind w:right="753" w:firstLine="811"/>
      </w:pPr>
      <w:bookmarkStart w:id="157" w:name="Информировать_родителей_о_факторах,_влия"/>
      <w:bookmarkEnd w:id="157"/>
      <w:r>
        <w:t>Информировать родителей о факторах, влияющих на физическое здоровье ребенка (спокойное общение, питание, закаливание, движения).</w:t>
      </w:r>
    </w:p>
    <w:p w:rsidR="00EA5909" w:rsidRDefault="00D41726">
      <w:pPr>
        <w:pStyle w:val="a3"/>
        <w:spacing w:before="4"/>
        <w:ind w:right="752" w:firstLine="869"/>
      </w:pPr>
      <w:bookmarkStart w:id="158" w:name="Рассказывать_о_действии_негативных_факто"/>
      <w:bookmarkEnd w:id="158"/>
      <w:r>
        <w:t xml:space="preserve">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t>Помогать</w:t>
      </w:r>
      <w:r>
        <w:rPr>
          <w:spacing w:val="40"/>
        </w:rPr>
        <w:t xml:space="preserve"> </w:t>
      </w:r>
      <w:r>
        <w:lastRenderedPageBreak/>
        <w:t>родителям сохранять</w:t>
      </w:r>
      <w:proofErr w:type="gramEnd"/>
      <w:r>
        <w:t xml:space="preserve"> и укреплять физическое и психическое здоровье ребенка.</w:t>
      </w:r>
    </w:p>
    <w:p w:rsidR="00EA5909" w:rsidRDefault="00D41726">
      <w:pPr>
        <w:pStyle w:val="a3"/>
        <w:spacing w:before="5" w:line="237" w:lineRule="auto"/>
        <w:ind w:right="751" w:firstLine="869"/>
      </w:pPr>
      <w:bookmarkStart w:id="159" w:name="Ориентировать_родителей_на_совместное_с_"/>
      <w:bookmarkEnd w:id="159"/>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EA5909" w:rsidRDefault="00D41726">
      <w:pPr>
        <w:pStyle w:val="a3"/>
        <w:tabs>
          <w:tab w:val="left" w:pos="1511"/>
        </w:tabs>
        <w:spacing w:before="4"/>
        <w:ind w:right="751" w:firstLine="931"/>
      </w:pPr>
      <w:bookmarkStart w:id="160" w:name="Знакомить_родителей_с_оздоровительными_м"/>
      <w:bookmarkEnd w:id="160"/>
      <w:r>
        <w:t xml:space="preserve">Знакомить родителей с оздоровительными мероприятиями, проводимыми в детском </w:t>
      </w:r>
      <w:r>
        <w:rPr>
          <w:spacing w:val="-2"/>
        </w:rPr>
        <w:t>саду.</w:t>
      </w:r>
      <w:r>
        <w:tab/>
        <w:t>Разъяснять важность посещения детьми секций, студий, ориентированных на оздоровление дошкольников.</w:t>
      </w:r>
    </w:p>
    <w:p w:rsidR="00EA5909" w:rsidRDefault="00D41726">
      <w:pPr>
        <w:pStyle w:val="a3"/>
        <w:spacing w:before="2"/>
        <w:ind w:right="749" w:firstLine="811"/>
      </w:pPr>
      <w:bookmarkStart w:id="161" w:name="Совместно_с_родителями_и_при_участии_мед"/>
      <w:bookmarkEnd w:id="161"/>
      <w:r>
        <w:t xml:space="preserve">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w:t>
      </w:r>
      <w:r>
        <w:rPr>
          <w:spacing w:val="-2"/>
        </w:rPr>
        <w:t>реализации.</w:t>
      </w:r>
    </w:p>
    <w:p w:rsidR="00EA5909" w:rsidRDefault="00D41726">
      <w:pPr>
        <w:spacing w:before="3"/>
        <w:ind w:left="879"/>
        <w:rPr>
          <w:i/>
          <w:sz w:val="24"/>
        </w:rPr>
      </w:pPr>
      <w:bookmarkStart w:id="162" w:name="Физическая_культура"/>
      <w:bookmarkEnd w:id="162"/>
      <w:r>
        <w:rPr>
          <w:i/>
          <w:sz w:val="24"/>
          <w:u w:val="single"/>
        </w:rPr>
        <w:t>Физическая</w:t>
      </w:r>
      <w:r>
        <w:rPr>
          <w:i/>
          <w:spacing w:val="-4"/>
          <w:sz w:val="24"/>
          <w:u w:val="single"/>
        </w:rPr>
        <w:t xml:space="preserve"> </w:t>
      </w:r>
      <w:r>
        <w:rPr>
          <w:i/>
          <w:spacing w:val="-2"/>
          <w:sz w:val="24"/>
          <w:u w:val="single"/>
        </w:rPr>
        <w:t>культура</w:t>
      </w:r>
    </w:p>
    <w:p w:rsidR="00EA5909" w:rsidRDefault="00D41726">
      <w:pPr>
        <w:pStyle w:val="a3"/>
        <w:spacing w:before="3"/>
        <w:ind w:right="753" w:firstLine="811"/>
      </w:pPr>
      <w:bookmarkStart w:id="163" w:name="Разъяснять_родителям_(через_оформление_с"/>
      <w:bookmarkEnd w:id="163"/>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EA5909" w:rsidRDefault="00D41726">
      <w:pPr>
        <w:pStyle w:val="a3"/>
        <w:ind w:right="750" w:firstLine="749"/>
      </w:pPr>
      <w:bookmarkStart w:id="164" w:name="Ориентировать_родителей_на_формирование_"/>
      <w:bookmarkEnd w:id="164"/>
      <w:proofErr w:type="gramStart"/>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w:t>
      </w:r>
      <w:r>
        <w:rPr>
          <w:spacing w:val="-4"/>
        </w:rPr>
        <w:t xml:space="preserve"> </w:t>
      </w:r>
      <w:r>
        <w:t>(это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t xml:space="preserve"> </w:t>
      </w:r>
      <w:proofErr w:type="gramStart"/>
      <w: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roofErr w:type="gramEnd"/>
    </w:p>
    <w:p w:rsidR="00EA5909" w:rsidRDefault="00D41726">
      <w:pPr>
        <w:pStyle w:val="a3"/>
        <w:spacing w:before="3" w:line="237" w:lineRule="auto"/>
        <w:ind w:right="753" w:firstLine="811"/>
      </w:pPr>
      <w:bookmarkStart w:id="165" w:name="Информировать_родителей_об_актуальных_за"/>
      <w:bookmarkEnd w:id="165"/>
      <w: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EA5909" w:rsidRDefault="00D41726" w:rsidP="00DD373D">
      <w:pPr>
        <w:pStyle w:val="1"/>
        <w:spacing w:line="275" w:lineRule="exact"/>
        <w:ind w:left="879"/>
        <w:jc w:val="left"/>
      </w:pPr>
      <w:bookmarkStart w:id="166" w:name="Планируемые_результаты:"/>
      <w:bookmarkEnd w:id="166"/>
      <w:r>
        <w:t>Планируемые</w:t>
      </w:r>
      <w:r>
        <w:rPr>
          <w:spacing w:val="-4"/>
        </w:rPr>
        <w:t xml:space="preserve"> </w:t>
      </w:r>
      <w:r>
        <w:rPr>
          <w:spacing w:val="-2"/>
        </w:rPr>
        <w:t>результаты:</w:t>
      </w:r>
      <w:bookmarkStart w:id="167" w:name="Появление_интереса_родителей_к_работе_ДО"/>
      <w:bookmarkEnd w:id="167"/>
      <w:r w:rsidR="00DD373D">
        <w:rPr>
          <w:spacing w:val="-2"/>
        </w:rPr>
        <w:t xml:space="preserve"> </w:t>
      </w:r>
      <w:r>
        <w:t>Появление</w:t>
      </w:r>
      <w:r>
        <w:rPr>
          <w:spacing w:val="34"/>
        </w:rPr>
        <w:t xml:space="preserve"> </w:t>
      </w:r>
      <w:r>
        <w:t>интереса</w:t>
      </w:r>
      <w:r>
        <w:rPr>
          <w:spacing w:val="34"/>
        </w:rPr>
        <w:t xml:space="preserve"> </w:t>
      </w:r>
      <w:r>
        <w:t>родителей</w:t>
      </w:r>
      <w:r>
        <w:rPr>
          <w:spacing w:val="36"/>
        </w:rPr>
        <w:t xml:space="preserve"> </w:t>
      </w:r>
      <w:r>
        <w:t>к</w:t>
      </w:r>
      <w:r>
        <w:rPr>
          <w:spacing w:val="34"/>
        </w:rPr>
        <w:t xml:space="preserve"> </w:t>
      </w:r>
      <w:r>
        <w:t>работе</w:t>
      </w:r>
      <w:r>
        <w:rPr>
          <w:spacing w:val="35"/>
        </w:rPr>
        <w:t xml:space="preserve"> </w:t>
      </w:r>
      <w:r>
        <w:t>ДОУ,</w:t>
      </w:r>
      <w:r>
        <w:rPr>
          <w:spacing w:val="37"/>
        </w:rPr>
        <w:t xml:space="preserve"> </w:t>
      </w:r>
      <w:r>
        <w:t>к</w:t>
      </w:r>
      <w:r>
        <w:rPr>
          <w:spacing w:val="29"/>
        </w:rPr>
        <w:t xml:space="preserve"> </w:t>
      </w:r>
      <w:r>
        <w:t>воспитанию</w:t>
      </w:r>
      <w:r>
        <w:rPr>
          <w:spacing w:val="33"/>
        </w:rPr>
        <w:t xml:space="preserve"> </w:t>
      </w:r>
      <w:r>
        <w:t>детей,</w:t>
      </w:r>
      <w:r>
        <w:rPr>
          <w:spacing w:val="37"/>
        </w:rPr>
        <w:t xml:space="preserve"> </w:t>
      </w:r>
      <w:r>
        <w:t>улучшению</w:t>
      </w:r>
      <w:r>
        <w:rPr>
          <w:spacing w:val="33"/>
        </w:rPr>
        <w:t xml:space="preserve"> </w:t>
      </w:r>
      <w:r>
        <w:t>детск</w:t>
      </w:r>
      <w:proofErr w:type="gramStart"/>
      <w:r>
        <w:t>о-</w:t>
      </w:r>
      <w:proofErr w:type="gramEnd"/>
      <w:r>
        <w:t xml:space="preserve"> родительских отношений.</w:t>
      </w:r>
    </w:p>
    <w:p w:rsidR="00EA5909" w:rsidRDefault="00D41726">
      <w:pPr>
        <w:pStyle w:val="a3"/>
        <w:spacing w:line="242" w:lineRule="auto"/>
        <w:ind w:left="879" w:right="1745"/>
        <w:jc w:val="left"/>
      </w:pPr>
      <w:bookmarkStart w:id="168" w:name="Повышение_компетентности_родителей_в_пси"/>
      <w:bookmarkEnd w:id="168"/>
      <w:r>
        <w:t>Повышение</w:t>
      </w:r>
      <w:r>
        <w:rPr>
          <w:spacing w:val="-7"/>
        </w:rPr>
        <w:t xml:space="preserve"> </w:t>
      </w:r>
      <w:r>
        <w:t>компетентности</w:t>
      </w:r>
      <w:r>
        <w:rPr>
          <w:spacing w:val="-5"/>
        </w:rPr>
        <w:t xml:space="preserve"> </w:t>
      </w:r>
      <w:r>
        <w:t>родителей</w:t>
      </w:r>
      <w:r>
        <w:rPr>
          <w:spacing w:val="-10"/>
        </w:rPr>
        <w:t xml:space="preserve"> </w:t>
      </w:r>
      <w:r>
        <w:t>в</w:t>
      </w:r>
      <w:r>
        <w:rPr>
          <w:spacing w:val="-9"/>
        </w:rPr>
        <w:t xml:space="preserve"> </w:t>
      </w:r>
      <w:r>
        <w:t>психолого-педагогических</w:t>
      </w:r>
      <w:r>
        <w:rPr>
          <w:spacing w:val="-10"/>
        </w:rPr>
        <w:t xml:space="preserve"> </w:t>
      </w:r>
      <w:r>
        <w:t xml:space="preserve">вопросах. </w:t>
      </w:r>
      <w:bookmarkStart w:id="169" w:name="Сохранение_семейных_ценностей_и_традиций"/>
      <w:bookmarkStart w:id="170" w:name="Увеличение_количества_обращений_с_вопрос"/>
      <w:bookmarkEnd w:id="169"/>
      <w:bookmarkEnd w:id="170"/>
      <w:r>
        <w:t>Сохранение семейных ценностей и традиций.</w:t>
      </w:r>
    </w:p>
    <w:p w:rsidR="00EA5909" w:rsidRDefault="00D41726">
      <w:pPr>
        <w:pStyle w:val="a3"/>
        <w:spacing w:line="275" w:lineRule="exact"/>
        <w:ind w:left="879"/>
        <w:jc w:val="left"/>
      </w:pPr>
      <w:r>
        <w:t>Увеличение</w:t>
      </w:r>
      <w:r>
        <w:rPr>
          <w:spacing w:val="-4"/>
        </w:rPr>
        <w:t xml:space="preserve"> </w:t>
      </w:r>
      <w:r>
        <w:t>количества</w:t>
      </w:r>
      <w:r>
        <w:rPr>
          <w:spacing w:val="-6"/>
        </w:rPr>
        <w:t xml:space="preserve"> </w:t>
      </w:r>
      <w:r>
        <w:t>обращений</w:t>
      </w:r>
      <w:r>
        <w:rPr>
          <w:spacing w:val="-4"/>
        </w:rPr>
        <w:t xml:space="preserve"> </w:t>
      </w:r>
      <w:r>
        <w:t>с</w:t>
      </w:r>
      <w:r>
        <w:rPr>
          <w:spacing w:val="-7"/>
        </w:rPr>
        <w:t xml:space="preserve"> </w:t>
      </w:r>
      <w:r>
        <w:t>вопросами</w:t>
      </w:r>
      <w:r>
        <w:rPr>
          <w:spacing w:val="1"/>
        </w:rPr>
        <w:t xml:space="preserve"> </w:t>
      </w:r>
      <w:r>
        <w:t>к</w:t>
      </w:r>
      <w:r>
        <w:rPr>
          <w:spacing w:val="-2"/>
        </w:rPr>
        <w:t xml:space="preserve"> </w:t>
      </w:r>
      <w:r>
        <w:t>педагогам и</w:t>
      </w:r>
      <w:r>
        <w:rPr>
          <w:spacing w:val="-4"/>
        </w:rPr>
        <w:t xml:space="preserve"> </w:t>
      </w:r>
      <w:r>
        <w:t>специалистам</w:t>
      </w:r>
      <w:r>
        <w:rPr>
          <w:spacing w:val="-4"/>
        </w:rPr>
        <w:t xml:space="preserve"> ДОУ.</w:t>
      </w:r>
    </w:p>
    <w:p w:rsidR="00EA5909" w:rsidRDefault="00D41726">
      <w:pPr>
        <w:pStyle w:val="a3"/>
        <w:spacing w:before="62"/>
        <w:ind w:left="879"/>
        <w:jc w:val="left"/>
        <w:rPr>
          <w:spacing w:val="-4"/>
        </w:rPr>
      </w:pPr>
      <w:bookmarkStart w:id="171" w:name="Рост_удовлетворенности_родителей_работой"/>
      <w:bookmarkEnd w:id="171"/>
      <w:r>
        <w:t>Рост</w:t>
      </w:r>
      <w:r>
        <w:rPr>
          <w:spacing w:val="-7"/>
        </w:rPr>
        <w:t xml:space="preserve"> </w:t>
      </w:r>
      <w:r>
        <w:t>удовлетворенности</w:t>
      </w:r>
      <w:r>
        <w:rPr>
          <w:spacing w:val="-1"/>
        </w:rPr>
        <w:t xml:space="preserve"> </w:t>
      </w:r>
      <w:r>
        <w:t>родителей</w:t>
      </w:r>
      <w:r>
        <w:rPr>
          <w:spacing w:val="-2"/>
        </w:rPr>
        <w:t xml:space="preserve"> </w:t>
      </w:r>
      <w:r>
        <w:t>работой</w:t>
      </w:r>
      <w:r>
        <w:rPr>
          <w:spacing w:val="-6"/>
        </w:rPr>
        <w:t xml:space="preserve"> </w:t>
      </w:r>
      <w:r>
        <w:t>педагогов</w:t>
      </w:r>
      <w:r>
        <w:rPr>
          <w:spacing w:val="-5"/>
        </w:rPr>
        <w:t xml:space="preserve"> </w:t>
      </w:r>
      <w:r>
        <w:t>и</w:t>
      </w:r>
      <w:r>
        <w:rPr>
          <w:spacing w:val="-1"/>
        </w:rPr>
        <w:t xml:space="preserve"> </w:t>
      </w:r>
      <w:r>
        <w:rPr>
          <w:spacing w:val="-4"/>
        </w:rPr>
        <w:t>ДОУ.</w:t>
      </w:r>
    </w:p>
    <w:p w:rsidR="00795A70" w:rsidRDefault="00795A70">
      <w:pPr>
        <w:pStyle w:val="a3"/>
        <w:spacing w:before="62"/>
        <w:ind w:left="879"/>
        <w:jc w:val="left"/>
      </w:pPr>
    </w:p>
    <w:p w:rsidR="00795A70" w:rsidRPr="00E543DB" w:rsidRDefault="00795A70" w:rsidP="00795A70">
      <w:pPr>
        <w:pStyle w:val="1"/>
        <w:tabs>
          <w:tab w:val="left" w:pos="1383"/>
        </w:tabs>
        <w:spacing w:before="60" w:line="275" w:lineRule="exact"/>
        <w:ind w:left="1495"/>
        <w:jc w:val="left"/>
        <w:rPr>
          <w:bCs w:val="0"/>
          <w:szCs w:val="28"/>
        </w:rPr>
      </w:pPr>
      <w:r w:rsidRPr="00E543DB">
        <w:rPr>
          <w:bCs w:val="0"/>
          <w:szCs w:val="28"/>
        </w:rPr>
        <w:t>2.6.Содержание образовательной деятельности, в части  формируемой участниками образовательных отношений.</w:t>
      </w:r>
    </w:p>
    <w:p w:rsidR="0031653C" w:rsidRPr="00E543DB" w:rsidRDefault="0031653C" w:rsidP="00795A70">
      <w:pPr>
        <w:pStyle w:val="1"/>
        <w:tabs>
          <w:tab w:val="left" w:pos="1383"/>
        </w:tabs>
        <w:spacing w:before="60" w:line="275" w:lineRule="exact"/>
        <w:ind w:left="1495"/>
        <w:jc w:val="left"/>
        <w:rPr>
          <w:bCs w:val="0"/>
          <w:szCs w:val="28"/>
        </w:rPr>
      </w:pPr>
    </w:p>
    <w:p w:rsidR="00643E69" w:rsidRPr="00E543DB" w:rsidRDefault="00643E69" w:rsidP="00643E69">
      <w:pPr>
        <w:suppressAutoHyphens/>
        <w:adjustRightInd w:val="0"/>
        <w:spacing w:line="276" w:lineRule="auto"/>
        <w:ind w:left="284" w:firstLine="284"/>
        <w:jc w:val="both"/>
        <w:rPr>
          <w:b/>
          <w:bCs/>
          <w:sz w:val="24"/>
          <w:szCs w:val="28"/>
        </w:rPr>
      </w:pPr>
      <w:r w:rsidRPr="00E543DB">
        <w:rPr>
          <w:bCs/>
          <w:sz w:val="24"/>
          <w:szCs w:val="28"/>
        </w:rPr>
        <w:t xml:space="preserve">Содержание программы определено по следующим </w:t>
      </w:r>
      <w:r w:rsidRPr="00E543DB">
        <w:rPr>
          <w:b/>
          <w:bCs/>
          <w:sz w:val="24"/>
          <w:szCs w:val="28"/>
        </w:rPr>
        <w:t>направлениям:</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Без труда нет жизни на земле</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Что такое деньги, откуда они берутся и зачем они нужны</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Покупаем, продаем, обмениваем</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Тратим разумно, сберегаем и экономим</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Учимся занимать и отдавать долги</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Учимся планировать</w:t>
      </w:r>
    </w:p>
    <w:p w:rsidR="00643E69" w:rsidRPr="00E543DB" w:rsidRDefault="00643E69" w:rsidP="004A6459">
      <w:pPr>
        <w:pStyle w:val="a5"/>
        <w:widowControl/>
        <w:numPr>
          <w:ilvl w:val="0"/>
          <w:numId w:val="117"/>
        </w:numPr>
        <w:tabs>
          <w:tab w:val="left" w:pos="0"/>
        </w:tabs>
        <w:suppressAutoHyphens/>
        <w:adjustRightInd w:val="0"/>
        <w:spacing w:line="276" w:lineRule="auto"/>
        <w:ind w:left="284"/>
        <w:contextualSpacing/>
        <w:rPr>
          <w:bCs/>
          <w:sz w:val="24"/>
          <w:szCs w:val="28"/>
        </w:rPr>
      </w:pPr>
      <w:r w:rsidRPr="00E543DB">
        <w:rPr>
          <w:bCs/>
          <w:sz w:val="24"/>
          <w:szCs w:val="28"/>
        </w:rPr>
        <w:t>Богатство и бедность</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0"/>
        <w:gridCol w:w="3119"/>
      </w:tblGrid>
      <w:tr w:rsidR="00643E69" w:rsidRPr="00683A80" w:rsidTr="00643E69">
        <w:tc>
          <w:tcPr>
            <w:tcW w:w="6520" w:type="dxa"/>
          </w:tcPr>
          <w:p w:rsidR="00643E69" w:rsidRPr="005D3804" w:rsidRDefault="00643E69" w:rsidP="00F32D27">
            <w:pPr>
              <w:suppressAutoHyphens/>
              <w:adjustRightInd w:val="0"/>
              <w:spacing w:line="276" w:lineRule="auto"/>
              <w:contextualSpacing/>
              <w:jc w:val="center"/>
              <w:rPr>
                <w:b/>
                <w:bCs/>
              </w:rPr>
            </w:pPr>
            <w:r w:rsidRPr="005D3804">
              <w:rPr>
                <w:b/>
                <w:bCs/>
              </w:rPr>
              <w:t>Задачи</w:t>
            </w:r>
          </w:p>
        </w:tc>
        <w:tc>
          <w:tcPr>
            <w:tcW w:w="3119" w:type="dxa"/>
          </w:tcPr>
          <w:p w:rsidR="00643E69" w:rsidRPr="00683A80" w:rsidRDefault="00643E69" w:rsidP="00F32D27">
            <w:pPr>
              <w:suppressAutoHyphens/>
              <w:adjustRightInd w:val="0"/>
              <w:spacing w:line="276" w:lineRule="auto"/>
              <w:contextualSpacing/>
              <w:jc w:val="center"/>
              <w:rPr>
                <w:b/>
                <w:bCs/>
              </w:rPr>
            </w:pPr>
            <w:r w:rsidRPr="00683A80">
              <w:rPr>
                <w:b/>
                <w:bCs/>
              </w:rPr>
              <w:t>Содержание</w:t>
            </w:r>
          </w:p>
        </w:tc>
      </w:tr>
      <w:tr w:rsidR="00643E69" w:rsidRPr="00683A80" w:rsidTr="00643E69">
        <w:tc>
          <w:tcPr>
            <w:tcW w:w="6520" w:type="dxa"/>
          </w:tcPr>
          <w:p w:rsidR="00643E69" w:rsidRPr="005D3804" w:rsidRDefault="00643E69" w:rsidP="00F32D27">
            <w:pPr>
              <w:suppressAutoHyphens/>
              <w:adjustRightInd w:val="0"/>
              <w:spacing w:line="276" w:lineRule="auto"/>
              <w:contextualSpacing/>
              <w:jc w:val="center"/>
              <w:rPr>
                <w:b/>
                <w:bCs/>
              </w:rPr>
            </w:pPr>
            <w:r>
              <w:rPr>
                <w:b/>
                <w:bCs/>
              </w:rPr>
              <w:t>6-7</w:t>
            </w:r>
            <w:r w:rsidRPr="005D3804">
              <w:rPr>
                <w:b/>
                <w:bCs/>
              </w:rPr>
              <w:t xml:space="preserve"> лет</w:t>
            </w:r>
          </w:p>
        </w:tc>
        <w:tc>
          <w:tcPr>
            <w:tcW w:w="3119" w:type="dxa"/>
            <w:vMerge w:val="restart"/>
          </w:tcPr>
          <w:p w:rsidR="00643E69" w:rsidRPr="00683A80" w:rsidRDefault="00643E69" w:rsidP="00F32D27">
            <w:pPr>
              <w:suppressAutoHyphens/>
              <w:adjustRightInd w:val="0"/>
              <w:spacing w:line="276" w:lineRule="auto"/>
              <w:contextualSpacing/>
              <w:rPr>
                <w:rFonts w:ascii="Times New Roman CYR" w:hAnsi="Times New Roman CYR" w:cs="Times New Roman CYR"/>
                <w:b/>
                <w:bCs/>
              </w:rPr>
            </w:pPr>
            <w:r w:rsidRPr="00A30473">
              <w:rPr>
                <w:sz w:val="24"/>
                <w:szCs w:val="28"/>
              </w:rPr>
              <w:t>Л.В. Стахович серия книг «Занимательные финансы. Азы для дошкольников»</w:t>
            </w:r>
          </w:p>
        </w:tc>
      </w:tr>
      <w:tr w:rsidR="00643E69" w:rsidRPr="00683A80" w:rsidTr="00643E69">
        <w:tc>
          <w:tcPr>
            <w:tcW w:w="6520" w:type="dxa"/>
          </w:tcPr>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i/>
              </w:rPr>
            </w:pPr>
            <w:r>
              <w:rPr>
                <w:rFonts w:ascii="Times New Roman CYR" w:hAnsi="Times New Roman CYR" w:cs="Times New Roman CYR"/>
                <w:bCs/>
              </w:rPr>
              <w:t xml:space="preserve">1.Стимулировать познавательный интерес детей к многозначности слова </w:t>
            </w:r>
            <w:r>
              <w:rPr>
                <w:rFonts w:ascii="Times New Roman CYR" w:hAnsi="Times New Roman CYR" w:cs="Times New Roman CYR"/>
                <w:bCs/>
                <w:i/>
              </w:rPr>
              <w:t>зарабатывать.</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2. Способствовать пониманию прямой взаимосвязи между профессией – трудом – продуктом труда – заработной платой.</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lastRenderedPageBreak/>
              <w:t>3. Воспитывать уважительное отношение к труду и результату трудовой деятельности – качественному товару, определяющему отношение человека к труду и деловые качества личности.</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4. Объяснить детям, как через труд деньги попадают в семью.</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5. Стимулировать познавательный интерес детей к видам денег и их производству.</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7. Познакомить с возможными бытовыми способами хранения денег и возможностью помещения денег в специальные финансовые учреждения (банки).</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 xml:space="preserve">8. Способствовать пониманию взаимосвязи между понятиями товар – стоимость – цена в контексте </w:t>
            </w:r>
            <w:proofErr w:type="gramStart"/>
            <w:r>
              <w:rPr>
                <w:rFonts w:ascii="Times New Roman CYR" w:hAnsi="Times New Roman CYR" w:cs="Times New Roman CYR"/>
                <w:bCs/>
              </w:rPr>
              <w:t>выгодно-невыгодно</w:t>
            </w:r>
            <w:proofErr w:type="gramEnd"/>
            <w:r>
              <w:rPr>
                <w:rFonts w:ascii="Times New Roman CYR" w:hAnsi="Times New Roman CYR" w:cs="Times New Roman CYR"/>
                <w:bCs/>
              </w:rPr>
              <w:t>.</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9.Формировать систему ценностей, в которой на первое место ставится потребности семьи, а желание иметь и приобретать соизмеряются с реальными финансовыми возможностями семьи.</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10.Воспитывать отношение к деньгам ка средству обмена денежных знаков на товары, удовлетворяющие разумные потребности.</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11. Способствовать пониманию, что сбережения – это полезная привычка и способ реализации желаний.</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12.Формировать систему ценностей,  в которой на первое место ставятся бережное отношение к приобретаемым вещам, помощь близким, умение отложить на время личные желания.</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13. Воспитывать представления о сущности таких нравственных категорий, как долг и обязательство.</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14. Формировать систему ценностей, в которую входит ответственность за долговые и другие взятые на себя обязательства.</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15. Формировать способность анализировать ход выполнения плана, подводить итоги достижения поставленных целей.</w:t>
            </w:r>
          </w:p>
          <w:p w:rsidR="00643E69"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15. Стимулировать познавательный интерес детей к нравственному значению слов жадность и щедрость.</w:t>
            </w:r>
          </w:p>
          <w:p w:rsidR="00643E69" w:rsidRPr="00341EA3" w:rsidRDefault="00643E69" w:rsidP="00F32D27">
            <w:pPr>
              <w:tabs>
                <w:tab w:val="left" w:pos="284"/>
              </w:tabs>
              <w:suppressAutoHyphens/>
              <w:adjustRightInd w:val="0"/>
              <w:spacing w:line="276" w:lineRule="auto"/>
              <w:contextualSpacing/>
              <w:rPr>
                <w:rFonts w:ascii="Times New Roman CYR" w:hAnsi="Times New Roman CYR" w:cs="Times New Roman CYR"/>
                <w:bCs/>
              </w:rPr>
            </w:pPr>
            <w:r>
              <w:rPr>
                <w:rFonts w:ascii="Times New Roman CYR" w:hAnsi="Times New Roman CYR" w:cs="Times New Roman CYR"/>
                <w:bCs/>
              </w:rPr>
              <w:t>16. Формировать систему ценностей,  в которой на первое место ставятся трудолюбие и творческое отношение к жизни, а не стремление к богатству любыми средствами.</w:t>
            </w:r>
          </w:p>
        </w:tc>
        <w:tc>
          <w:tcPr>
            <w:tcW w:w="3119" w:type="dxa"/>
            <w:vMerge/>
          </w:tcPr>
          <w:p w:rsidR="00643E69" w:rsidRPr="00683A80" w:rsidRDefault="00643E69" w:rsidP="00F32D27">
            <w:pPr>
              <w:suppressAutoHyphens/>
              <w:adjustRightInd w:val="0"/>
              <w:spacing w:line="276" w:lineRule="auto"/>
              <w:contextualSpacing/>
              <w:rPr>
                <w:rFonts w:ascii="Times New Roman CYR" w:hAnsi="Times New Roman CYR" w:cs="Times New Roman CYR"/>
                <w:bCs/>
              </w:rPr>
            </w:pPr>
          </w:p>
        </w:tc>
      </w:tr>
    </w:tbl>
    <w:p w:rsidR="00643E69" w:rsidRDefault="00643E69" w:rsidP="00643E69"/>
    <w:p w:rsidR="0031653C" w:rsidRPr="000D22A1" w:rsidRDefault="0031653C" w:rsidP="00795A70">
      <w:pPr>
        <w:pStyle w:val="1"/>
        <w:tabs>
          <w:tab w:val="left" w:pos="1383"/>
        </w:tabs>
        <w:spacing w:before="60" w:line="275" w:lineRule="exact"/>
        <w:ind w:left="1495"/>
        <w:jc w:val="left"/>
      </w:pPr>
    </w:p>
    <w:p w:rsidR="00795A70" w:rsidRPr="009C75DE" w:rsidRDefault="00795A70" w:rsidP="00795A70">
      <w:pPr>
        <w:suppressAutoHyphens/>
        <w:adjustRightInd w:val="0"/>
        <w:ind w:left="-142" w:firstLine="284"/>
        <w:jc w:val="center"/>
        <w:rPr>
          <w:rFonts w:eastAsia="Arial Unicode MS"/>
          <w:b/>
          <w:bCs/>
          <w:color w:val="000000"/>
          <w:sz w:val="28"/>
          <w:szCs w:val="28"/>
          <w:lang w:eastAsia="ru-RU"/>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0"/>
        <w:gridCol w:w="7989"/>
      </w:tblGrid>
      <w:tr w:rsidR="00795A70" w:rsidRPr="009C75DE" w:rsidTr="00643E69">
        <w:trPr>
          <w:trHeight w:val="655"/>
        </w:trPr>
        <w:tc>
          <w:tcPr>
            <w:tcW w:w="1650" w:type="dxa"/>
            <w:vMerge w:val="restart"/>
          </w:tcPr>
          <w:p w:rsidR="00795A70" w:rsidRPr="009C75DE" w:rsidRDefault="00795A70" w:rsidP="00295776">
            <w:pPr>
              <w:suppressAutoHyphens/>
              <w:adjustRightInd w:val="0"/>
              <w:contextualSpacing/>
              <w:jc w:val="center"/>
              <w:rPr>
                <w:rFonts w:eastAsia="Arial Unicode MS"/>
                <w:b/>
                <w:bCs/>
                <w:color w:val="000000"/>
                <w:sz w:val="24"/>
                <w:szCs w:val="24"/>
                <w:lang w:eastAsia="ru-RU"/>
              </w:rPr>
            </w:pPr>
            <w:r w:rsidRPr="009C75DE">
              <w:rPr>
                <w:rFonts w:eastAsia="Arial Unicode MS"/>
                <w:b/>
                <w:bCs/>
                <w:color w:val="000000"/>
                <w:sz w:val="28"/>
                <w:szCs w:val="28"/>
                <w:lang w:eastAsia="ru-RU"/>
              </w:rPr>
              <w:t>6-7 лет</w:t>
            </w:r>
          </w:p>
        </w:tc>
        <w:tc>
          <w:tcPr>
            <w:tcW w:w="7989" w:type="dxa"/>
          </w:tcPr>
          <w:p w:rsidR="00795A70" w:rsidRPr="008731E4" w:rsidRDefault="00795A70" w:rsidP="00295776">
            <w:pPr>
              <w:pStyle w:val="a8"/>
              <w:spacing w:before="0" w:beforeAutospacing="0" w:after="0" w:afterAutospacing="0"/>
              <w:jc w:val="center"/>
            </w:pPr>
            <w:r w:rsidRPr="00314177">
              <w:rPr>
                <w:b/>
                <w:bCs/>
                <w:color w:val="000000"/>
                <w:kern w:val="24"/>
              </w:rPr>
              <w:t xml:space="preserve">Образовательная деятельность в ходе режимных моментов и самостоятельная деятельность детей/ </w:t>
            </w:r>
          </w:p>
          <w:p w:rsidR="00795A70" w:rsidRPr="00314177" w:rsidRDefault="00795A70" w:rsidP="00295776">
            <w:pPr>
              <w:suppressAutoHyphens/>
              <w:adjustRightInd w:val="0"/>
              <w:contextualSpacing/>
              <w:jc w:val="center"/>
              <w:rPr>
                <w:rFonts w:ascii="Times New Roman CYR" w:eastAsia="Arial Unicode MS" w:hAnsi="Times New Roman CYR" w:cs="Times New Roman CYR"/>
                <w:bCs/>
                <w:color w:val="000000"/>
                <w:sz w:val="28"/>
                <w:szCs w:val="28"/>
                <w:lang w:eastAsia="ru-RU"/>
              </w:rPr>
            </w:pPr>
            <w:r w:rsidRPr="00314177">
              <w:rPr>
                <w:b/>
                <w:bCs/>
                <w:color w:val="000000"/>
                <w:kern w:val="24"/>
              </w:rPr>
              <w:t>Методическое обеспечение</w:t>
            </w:r>
          </w:p>
        </w:tc>
      </w:tr>
      <w:tr w:rsidR="00795A70" w:rsidRPr="009C75DE" w:rsidTr="00643E69">
        <w:trPr>
          <w:trHeight w:val="1218"/>
        </w:trPr>
        <w:tc>
          <w:tcPr>
            <w:tcW w:w="1650" w:type="dxa"/>
            <w:vMerge/>
          </w:tcPr>
          <w:p w:rsidR="00795A70" w:rsidRPr="009C75DE" w:rsidRDefault="00795A70" w:rsidP="00295776">
            <w:pPr>
              <w:rPr>
                <w:rFonts w:eastAsia="Calibri"/>
                <w:sz w:val="28"/>
                <w:szCs w:val="28"/>
              </w:rPr>
            </w:pPr>
          </w:p>
        </w:tc>
        <w:tc>
          <w:tcPr>
            <w:tcW w:w="7989" w:type="dxa"/>
          </w:tcPr>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5"/>
            </w:tblGrid>
            <w:tr w:rsidR="00295776" w:rsidRPr="00643E69" w:rsidTr="00295776">
              <w:tc>
                <w:tcPr>
                  <w:tcW w:w="7655" w:type="dxa"/>
                </w:tcPr>
                <w:p w:rsidR="00295776" w:rsidRPr="00643E69" w:rsidRDefault="00295776" w:rsidP="00295776">
                  <w:pPr>
                    <w:jc w:val="center"/>
                    <w:rPr>
                      <w:sz w:val="24"/>
                      <w:szCs w:val="24"/>
                    </w:rPr>
                  </w:pPr>
                  <w:r w:rsidRPr="00643E69">
                    <w:rPr>
                      <w:sz w:val="24"/>
                      <w:szCs w:val="24"/>
                    </w:rPr>
                    <w:t>Образовательная деятельность, осуществляемая в режимных моментах</w:t>
                  </w:r>
                </w:p>
              </w:tc>
            </w:tr>
            <w:tr w:rsidR="00295776" w:rsidRPr="00643E69" w:rsidTr="00295776">
              <w:tc>
                <w:tcPr>
                  <w:tcW w:w="7655" w:type="dxa"/>
                </w:tcPr>
                <w:p w:rsidR="00295776" w:rsidRPr="00643E69" w:rsidRDefault="00295776" w:rsidP="00295776">
                  <w:pPr>
                    <w:jc w:val="both"/>
                    <w:rPr>
                      <w:sz w:val="24"/>
                      <w:szCs w:val="24"/>
                    </w:rPr>
                  </w:pPr>
                  <w:r w:rsidRPr="00643E69">
                    <w:rPr>
                      <w:sz w:val="24"/>
                      <w:szCs w:val="24"/>
                    </w:rPr>
                    <w:t>Л.В. Стахович, Е.В. Семенкова, Л.Ю. Рыжановская – 7-е изд., стереотип. Методические рекомендации: пособие для воспитателей дошкольных организаций - из расчета 1 занятие в две недели, 2 раза в месяц, 18 занятий в год.</w:t>
                  </w:r>
                </w:p>
                <w:tbl>
                  <w:tblPr>
                    <w:tblStyle w:val="a6"/>
                    <w:tblW w:w="0" w:type="auto"/>
                    <w:tblLook w:val="04A0" w:firstRow="1" w:lastRow="0" w:firstColumn="1" w:lastColumn="0" w:noHBand="0" w:noVBand="1"/>
                  </w:tblPr>
                  <w:tblGrid>
                    <w:gridCol w:w="3856"/>
                    <w:gridCol w:w="3544"/>
                  </w:tblGrid>
                  <w:tr w:rsidR="00295776" w:rsidRPr="00643E69" w:rsidTr="00295776">
                    <w:tc>
                      <w:tcPr>
                        <w:tcW w:w="3856" w:type="dxa"/>
                      </w:tcPr>
                      <w:p w:rsidR="00295776" w:rsidRPr="00643E69" w:rsidRDefault="00295776" w:rsidP="00295776">
                        <w:pPr>
                          <w:jc w:val="both"/>
                          <w:rPr>
                            <w:b/>
                            <w:sz w:val="24"/>
                            <w:szCs w:val="24"/>
                          </w:rPr>
                        </w:pPr>
                        <w:r w:rsidRPr="00643E69">
                          <w:rPr>
                            <w:b/>
                            <w:sz w:val="24"/>
                            <w:szCs w:val="24"/>
                          </w:rPr>
                          <w:t>Сентябрь</w:t>
                        </w:r>
                      </w:p>
                    </w:tc>
                    <w:tc>
                      <w:tcPr>
                        <w:tcW w:w="3544" w:type="dxa"/>
                      </w:tcPr>
                      <w:p w:rsidR="00295776" w:rsidRPr="00643E69" w:rsidRDefault="00295776" w:rsidP="00295776">
                        <w:pPr>
                          <w:jc w:val="both"/>
                          <w:rPr>
                            <w:b/>
                            <w:sz w:val="24"/>
                            <w:szCs w:val="24"/>
                          </w:rPr>
                        </w:pPr>
                        <w:r w:rsidRPr="00643E69">
                          <w:rPr>
                            <w:b/>
                            <w:sz w:val="24"/>
                            <w:szCs w:val="24"/>
                          </w:rPr>
                          <w:t>Октябрь</w:t>
                        </w:r>
                      </w:p>
                    </w:tc>
                  </w:tr>
                  <w:tr w:rsidR="00295776" w:rsidRPr="00643E69" w:rsidTr="00295776">
                    <w:tc>
                      <w:tcPr>
                        <w:tcW w:w="3856" w:type="dxa"/>
                      </w:tcPr>
                      <w:p w:rsidR="00295776" w:rsidRPr="00643E69" w:rsidRDefault="00295776" w:rsidP="00295776">
                        <w:pPr>
                          <w:jc w:val="both"/>
                          <w:rPr>
                            <w:sz w:val="24"/>
                            <w:szCs w:val="24"/>
                          </w:rPr>
                        </w:pPr>
                        <w:r w:rsidRPr="00643E69">
                          <w:rPr>
                            <w:sz w:val="24"/>
                            <w:szCs w:val="24"/>
                          </w:rPr>
                          <w:t>Занятие № 1 – стр. с 1 по 11</w:t>
                        </w:r>
                      </w:p>
                      <w:p w:rsidR="00295776" w:rsidRPr="00643E69" w:rsidRDefault="00295776" w:rsidP="00295776">
                        <w:pPr>
                          <w:jc w:val="both"/>
                          <w:rPr>
                            <w:sz w:val="24"/>
                            <w:szCs w:val="24"/>
                          </w:rPr>
                        </w:pPr>
                        <w:r w:rsidRPr="00643E69">
                          <w:rPr>
                            <w:sz w:val="24"/>
                            <w:szCs w:val="24"/>
                          </w:rPr>
                          <w:t>Занятие № 2 – стр. с 11 по 12</w:t>
                        </w:r>
                      </w:p>
                      <w:p w:rsidR="00295776" w:rsidRPr="00643E69" w:rsidRDefault="00295776" w:rsidP="00295776">
                        <w:pPr>
                          <w:jc w:val="both"/>
                          <w:rPr>
                            <w:sz w:val="24"/>
                            <w:szCs w:val="24"/>
                          </w:rPr>
                        </w:pPr>
                      </w:p>
                    </w:tc>
                    <w:tc>
                      <w:tcPr>
                        <w:tcW w:w="3544" w:type="dxa"/>
                      </w:tcPr>
                      <w:p w:rsidR="00295776" w:rsidRPr="00643E69" w:rsidRDefault="00295776" w:rsidP="00295776">
                        <w:pPr>
                          <w:jc w:val="both"/>
                          <w:rPr>
                            <w:sz w:val="24"/>
                            <w:szCs w:val="24"/>
                          </w:rPr>
                        </w:pPr>
                        <w:r w:rsidRPr="00643E69">
                          <w:rPr>
                            <w:sz w:val="24"/>
                            <w:szCs w:val="24"/>
                          </w:rPr>
                          <w:t>Занятие № 3 – стр. с 12 по 14</w:t>
                        </w:r>
                      </w:p>
                      <w:p w:rsidR="00295776" w:rsidRPr="00643E69" w:rsidRDefault="00295776" w:rsidP="00295776">
                        <w:pPr>
                          <w:jc w:val="both"/>
                          <w:rPr>
                            <w:sz w:val="24"/>
                            <w:szCs w:val="24"/>
                          </w:rPr>
                        </w:pPr>
                        <w:r w:rsidRPr="00643E69">
                          <w:rPr>
                            <w:sz w:val="24"/>
                            <w:szCs w:val="24"/>
                          </w:rPr>
                          <w:t>Занятие № 4 – стр. с 17 по 19</w:t>
                        </w:r>
                      </w:p>
                    </w:tc>
                  </w:tr>
                  <w:tr w:rsidR="00295776" w:rsidRPr="00643E69" w:rsidTr="00295776">
                    <w:tc>
                      <w:tcPr>
                        <w:tcW w:w="3856" w:type="dxa"/>
                      </w:tcPr>
                      <w:p w:rsidR="00295776" w:rsidRPr="00643E69" w:rsidRDefault="00295776" w:rsidP="00295776">
                        <w:pPr>
                          <w:jc w:val="both"/>
                          <w:rPr>
                            <w:b/>
                            <w:sz w:val="24"/>
                            <w:szCs w:val="24"/>
                          </w:rPr>
                        </w:pPr>
                        <w:r w:rsidRPr="00643E69">
                          <w:rPr>
                            <w:b/>
                            <w:sz w:val="24"/>
                            <w:szCs w:val="24"/>
                          </w:rPr>
                          <w:t>Ноябрь</w:t>
                        </w:r>
                      </w:p>
                    </w:tc>
                    <w:tc>
                      <w:tcPr>
                        <w:tcW w:w="3544" w:type="dxa"/>
                      </w:tcPr>
                      <w:p w:rsidR="00295776" w:rsidRPr="00643E69" w:rsidRDefault="00295776" w:rsidP="00295776">
                        <w:pPr>
                          <w:jc w:val="both"/>
                          <w:rPr>
                            <w:b/>
                            <w:sz w:val="24"/>
                            <w:szCs w:val="24"/>
                          </w:rPr>
                        </w:pPr>
                        <w:r w:rsidRPr="00643E69">
                          <w:rPr>
                            <w:b/>
                            <w:sz w:val="24"/>
                            <w:szCs w:val="24"/>
                          </w:rPr>
                          <w:t>Декабрь</w:t>
                        </w:r>
                      </w:p>
                    </w:tc>
                  </w:tr>
                  <w:tr w:rsidR="00295776" w:rsidRPr="00643E69" w:rsidTr="00295776">
                    <w:tc>
                      <w:tcPr>
                        <w:tcW w:w="3856" w:type="dxa"/>
                      </w:tcPr>
                      <w:p w:rsidR="00295776" w:rsidRPr="00643E69" w:rsidRDefault="00295776" w:rsidP="00295776">
                        <w:pPr>
                          <w:jc w:val="both"/>
                          <w:rPr>
                            <w:sz w:val="24"/>
                            <w:szCs w:val="24"/>
                          </w:rPr>
                        </w:pPr>
                        <w:r w:rsidRPr="00643E69">
                          <w:rPr>
                            <w:sz w:val="24"/>
                            <w:szCs w:val="24"/>
                          </w:rPr>
                          <w:lastRenderedPageBreak/>
                          <w:t>Занятие № 5 – стр. с 19 по 20</w:t>
                        </w:r>
                      </w:p>
                      <w:p w:rsidR="00295776" w:rsidRPr="00643E69" w:rsidRDefault="00295776" w:rsidP="00295776">
                        <w:pPr>
                          <w:jc w:val="both"/>
                          <w:rPr>
                            <w:sz w:val="24"/>
                            <w:szCs w:val="24"/>
                          </w:rPr>
                        </w:pPr>
                        <w:r w:rsidRPr="00643E69">
                          <w:rPr>
                            <w:sz w:val="24"/>
                            <w:szCs w:val="24"/>
                          </w:rPr>
                          <w:t>Занятие № 6 –</w:t>
                        </w:r>
                        <w:r w:rsidRPr="00643E69">
                          <w:rPr>
                            <w:sz w:val="24"/>
                            <w:szCs w:val="24"/>
                          </w:rPr>
                          <w:cr/>
                          <w:t>стр. с 21 по 22</w:t>
                        </w:r>
                      </w:p>
                    </w:tc>
                    <w:tc>
                      <w:tcPr>
                        <w:tcW w:w="3544" w:type="dxa"/>
                      </w:tcPr>
                      <w:p w:rsidR="00295776" w:rsidRPr="00643E69" w:rsidRDefault="00295776" w:rsidP="00295776">
                        <w:pPr>
                          <w:jc w:val="both"/>
                          <w:rPr>
                            <w:sz w:val="24"/>
                            <w:szCs w:val="24"/>
                          </w:rPr>
                        </w:pPr>
                        <w:r w:rsidRPr="00643E69">
                          <w:rPr>
                            <w:sz w:val="24"/>
                            <w:szCs w:val="24"/>
                          </w:rPr>
                          <w:t>Занятие № 7 – стр. с 25 по 26</w:t>
                        </w:r>
                      </w:p>
                      <w:p w:rsidR="00295776" w:rsidRPr="00643E69" w:rsidRDefault="00295776" w:rsidP="00295776">
                        <w:pPr>
                          <w:jc w:val="both"/>
                          <w:rPr>
                            <w:sz w:val="24"/>
                            <w:szCs w:val="24"/>
                          </w:rPr>
                        </w:pPr>
                        <w:r w:rsidRPr="00643E69">
                          <w:rPr>
                            <w:sz w:val="24"/>
                            <w:szCs w:val="24"/>
                          </w:rPr>
                          <w:t xml:space="preserve">Занятие № 8 – стр. 27 </w:t>
                        </w:r>
                      </w:p>
                    </w:tc>
                  </w:tr>
                  <w:tr w:rsidR="00295776" w:rsidRPr="00643E69" w:rsidTr="00295776">
                    <w:tc>
                      <w:tcPr>
                        <w:tcW w:w="3856" w:type="dxa"/>
                      </w:tcPr>
                      <w:p w:rsidR="00295776" w:rsidRPr="00643E69" w:rsidRDefault="00295776" w:rsidP="00295776">
                        <w:pPr>
                          <w:jc w:val="both"/>
                          <w:rPr>
                            <w:b/>
                            <w:sz w:val="24"/>
                            <w:szCs w:val="24"/>
                          </w:rPr>
                        </w:pPr>
                        <w:r w:rsidRPr="00643E69">
                          <w:rPr>
                            <w:b/>
                            <w:sz w:val="24"/>
                            <w:szCs w:val="24"/>
                          </w:rPr>
                          <w:t>Январь</w:t>
                        </w:r>
                      </w:p>
                    </w:tc>
                    <w:tc>
                      <w:tcPr>
                        <w:tcW w:w="3544" w:type="dxa"/>
                      </w:tcPr>
                      <w:p w:rsidR="00295776" w:rsidRPr="00643E69" w:rsidRDefault="00295776" w:rsidP="00295776">
                        <w:pPr>
                          <w:jc w:val="both"/>
                          <w:rPr>
                            <w:b/>
                            <w:sz w:val="24"/>
                            <w:szCs w:val="24"/>
                          </w:rPr>
                        </w:pPr>
                        <w:r w:rsidRPr="00643E69">
                          <w:rPr>
                            <w:b/>
                            <w:sz w:val="24"/>
                            <w:szCs w:val="24"/>
                          </w:rPr>
                          <w:t>Февраль</w:t>
                        </w:r>
                      </w:p>
                    </w:tc>
                  </w:tr>
                  <w:tr w:rsidR="00295776" w:rsidRPr="00643E69" w:rsidTr="00295776">
                    <w:tc>
                      <w:tcPr>
                        <w:tcW w:w="3856" w:type="dxa"/>
                      </w:tcPr>
                      <w:p w:rsidR="00295776" w:rsidRPr="00643E69" w:rsidRDefault="00295776" w:rsidP="00295776">
                        <w:pPr>
                          <w:jc w:val="both"/>
                          <w:rPr>
                            <w:sz w:val="24"/>
                            <w:szCs w:val="24"/>
                          </w:rPr>
                        </w:pPr>
                        <w:r w:rsidRPr="00643E69">
                          <w:rPr>
                            <w:sz w:val="24"/>
                            <w:szCs w:val="24"/>
                          </w:rPr>
                          <w:t>Занятие № 9 – стр. с 27 по 28</w:t>
                        </w:r>
                      </w:p>
                      <w:p w:rsidR="00295776" w:rsidRPr="00643E69" w:rsidRDefault="00295776" w:rsidP="00295776">
                        <w:pPr>
                          <w:jc w:val="both"/>
                          <w:rPr>
                            <w:sz w:val="24"/>
                            <w:szCs w:val="24"/>
                          </w:rPr>
                        </w:pPr>
                        <w:r w:rsidRPr="00643E69">
                          <w:rPr>
                            <w:sz w:val="24"/>
                            <w:szCs w:val="24"/>
                          </w:rPr>
                          <w:t>Занятие № 10 – стр. с</w:t>
                        </w:r>
                        <w:r w:rsidRPr="00643E69">
                          <w:rPr>
                            <w:sz w:val="24"/>
                            <w:szCs w:val="24"/>
                          </w:rPr>
                          <w:cr/>
                          <w:t>31 по 32</w:t>
                        </w:r>
                      </w:p>
                    </w:tc>
                    <w:tc>
                      <w:tcPr>
                        <w:tcW w:w="3544" w:type="dxa"/>
                      </w:tcPr>
                      <w:p w:rsidR="00295776" w:rsidRPr="00643E69" w:rsidRDefault="00295776" w:rsidP="00295776">
                        <w:pPr>
                          <w:jc w:val="both"/>
                          <w:rPr>
                            <w:sz w:val="24"/>
                            <w:szCs w:val="24"/>
                          </w:rPr>
                        </w:pPr>
                        <w:r w:rsidRPr="00643E69">
                          <w:rPr>
                            <w:sz w:val="24"/>
                            <w:szCs w:val="24"/>
                          </w:rPr>
                          <w:t>Занятие № 11 – стр. с 32 по 33</w:t>
                        </w:r>
                      </w:p>
                      <w:p w:rsidR="00295776" w:rsidRPr="00643E69" w:rsidRDefault="00295776" w:rsidP="00295776">
                        <w:pPr>
                          <w:jc w:val="both"/>
                          <w:rPr>
                            <w:sz w:val="24"/>
                            <w:szCs w:val="24"/>
                          </w:rPr>
                        </w:pPr>
                        <w:r w:rsidRPr="00643E69">
                          <w:rPr>
                            <w:sz w:val="24"/>
                            <w:szCs w:val="24"/>
                          </w:rPr>
                          <w:t>Занятие № 12 – стр. 34</w:t>
                        </w:r>
                      </w:p>
                    </w:tc>
                  </w:tr>
                  <w:tr w:rsidR="00295776" w:rsidRPr="00643E69" w:rsidTr="00295776">
                    <w:tc>
                      <w:tcPr>
                        <w:tcW w:w="3856" w:type="dxa"/>
                      </w:tcPr>
                      <w:p w:rsidR="00295776" w:rsidRPr="00643E69" w:rsidRDefault="00295776" w:rsidP="00295776">
                        <w:pPr>
                          <w:jc w:val="both"/>
                          <w:rPr>
                            <w:b/>
                            <w:sz w:val="24"/>
                            <w:szCs w:val="24"/>
                          </w:rPr>
                        </w:pPr>
                        <w:r w:rsidRPr="00643E69">
                          <w:rPr>
                            <w:b/>
                            <w:sz w:val="24"/>
                            <w:szCs w:val="24"/>
                          </w:rPr>
                          <w:t>Март</w:t>
                        </w:r>
                      </w:p>
                    </w:tc>
                    <w:tc>
                      <w:tcPr>
                        <w:tcW w:w="3544" w:type="dxa"/>
                      </w:tcPr>
                      <w:p w:rsidR="00295776" w:rsidRPr="00643E69" w:rsidRDefault="00295776" w:rsidP="00295776">
                        <w:pPr>
                          <w:jc w:val="both"/>
                          <w:rPr>
                            <w:b/>
                            <w:sz w:val="24"/>
                            <w:szCs w:val="24"/>
                          </w:rPr>
                        </w:pPr>
                        <w:r w:rsidRPr="00643E69">
                          <w:rPr>
                            <w:b/>
                            <w:sz w:val="24"/>
                            <w:szCs w:val="24"/>
                          </w:rPr>
                          <w:t>Апрель</w:t>
                        </w:r>
                      </w:p>
                    </w:tc>
                  </w:tr>
                  <w:tr w:rsidR="00295776" w:rsidRPr="00643E69" w:rsidTr="00295776">
                    <w:tc>
                      <w:tcPr>
                        <w:tcW w:w="3856" w:type="dxa"/>
                      </w:tcPr>
                      <w:p w:rsidR="00295776" w:rsidRPr="00643E69" w:rsidRDefault="00295776" w:rsidP="00295776">
                        <w:pPr>
                          <w:jc w:val="both"/>
                          <w:rPr>
                            <w:sz w:val="24"/>
                            <w:szCs w:val="24"/>
                          </w:rPr>
                        </w:pPr>
                        <w:r w:rsidRPr="00643E69">
                          <w:rPr>
                            <w:sz w:val="24"/>
                            <w:szCs w:val="24"/>
                          </w:rPr>
                          <w:t>Занятие № 13 – стр. с 36 по 37</w:t>
                        </w:r>
                      </w:p>
                      <w:p w:rsidR="00295776" w:rsidRPr="00643E69" w:rsidRDefault="00295776" w:rsidP="00295776">
                        <w:pPr>
                          <w:jc w:val="both"/>
                          <w:rPr>
                            <w:sz w:val="24"/>
                            <w:szCs w:val="24"/>
                          </w:rPr>
                        </w:pPr>
                        <w:r w:rsidRPr="00643E69">
                          <w:rPr>
                            <w:sz w:val="24"/>
                            <w:szCs w:val="24"/>
                          </w:rPr>
                          <w:t>Занят</w:t>
                        </w:r>
                        <w:r w:rsidRPr="00643E69">
                          <w:rPr>
                            <w:sz w:val="24"/>
                            <w:szCs w:val="24"/>
                          </w:rPr>
                          <w:cr/>
                          <w:t>е № 14 – стр. с 37 по 38</w:t>
                        </w:r>
                      </w:p>
                    </w:tc>
                    <w:tc>
                      <w:tcPr>
                        <w:tcW w:w="3544" w:type="dxa"/>
                      </w:tcPr>
                      <w:p w:rsidR="00295776" w:rsidRPr="00643E69" w:rsidRDefault="00295776" w:rsidP="00295776">
                        <w:pPr>
                          <w:jc w:val="both"/>
                          <w:rPr>
                            <w:sz w:val="24"/>
                            <w:szCs w:val="24"/>
                          </w:rPr>
                        </w:pPr>
                        <w:r w:rsidRPr="00643E69">
                          <w:rPr>
                            <w:sz w:val="24"/>
                            <w:szCs w:val="24"/>
                          </w:rPr>
                          <w:t>Занятие № 15 – стр. с 40 по 41</w:t>
                        </w:r>
                      </w:p>
                      <w:p w:rsidR="00295776" w:rsidRPr="00643E69" w:rsidRDefault="00295776" w:rsidP="00295776">
                        <w:pPr>
                          <w:jc w:val="both"/>
                          <w:rPr>
                            <w:sz w:val="24"/>
                            <w:szCs w:val="24"/>
                          </w:rPr>
                        </w:pPr>
                        <w:r w:rsidRPr="00643E69">
                          <w:rPr>
                            <w:sz w:val="24"/>
                            <w:szCs w:val="24"/>
                          </w:rPr>
                          <w:t>Занятие № 16 – стр. с 42 по 43</w:t>
                        </w:r>
                      </w:p>
                    </w:tc>
                  </w:tr>
                  <w:tr w:rsidR="00295776" w:rsidRPr="00643E69" w:rsidTr="00295776">
                    <w:tc>
                      <w:tcPr>
                        <w:tcW w:w="3856" w:type="dxa"/>
                      </w:tcPr>
                      <w:p w:rsidR="00295776" w:rsidRPr="00643E69" w:rsidRDefault="00295776" w:rsidP="00295776">
                        <w:pPr>
                          <w:jc w:val="both"/>
                          <w:rPr>
                            <w:b/>
                            <w:sz w:val="24"/>
                            <w:szCs w:val="24"/>
                          </w:rPr>
                        </w:pPr>
                        <w:r w:rsidRPr="00643E69">
                          <w:rPr>
                            <w:b/>
                            <w:sz w:val="24"/>
                            <w:szCs w:val="24"/>
                          </w:rPr>
                          <w:t>Май</w:t>
                        </w:r>
                      </w:p>
                    </w:tc>
                    <w:tc>
                      <w:tcPr>
                        <w:tcW w:w="3544" w:type="dxa"/>
                        <w:vMerge w:val="restart"/>
                        <w:tcBorders>
                          <w:right w:val="nil"/>
                        </w:tcBorders>
                      </w:tcPr>
                      <w:p w:rsidR="00295776" w:rsidRPr="00643E69" w:rsidRDefault="00295776" w:rsidP="00295776">
                        <w:pPr>
                          <w:jc w:val="both"/>
                          <w:rPr>
                            <w:sz w:val="24"/>
                            <w:szCs w:val="24"/>
                          </w:rPr>
                        </w:pPr>
                      </w:p>
                    </w:tc>
                  </w:tr>
                  <w:tr w:rsidR="00295776" w:rsidRPr="00643E69" w:rsidTr="00295776">
                    <w:tc>
                      <w:tcPr>
                        <w:tcW w:w="3856" w:type="dxa"/>
                      </w:tcPr>
                      <w:p w:rsidR="00295776" w:rsidRPr="00643E69" w:rsidRDefault="00295776" w:rsidP="00295776">
                        <w:pPr>
                          <w:jc w:val="both"/>
                          <w:rPr>
                            <w:sz w:val="24"/>
                            <w:szCs w:val="24"/>
                          </w:rPr>
                        </w:pPr>
                        <w:r w:rsidRPr="00643E69">
                          <w:rPr>
                            <w:sz w:val="24"/>
                            <w:szCs w:val="24"/>
                          </w:rPr>
                          <w:t>Занятие № 17 – стр. с 46 по 47</w:t>
                        </w:r>
                      </w:p>
                      <w:p w:rsidR="00295776" w:rsidRPr="00643E69" w:rsidRDefault="00295776" w:rsidP="00295776">
                        <w:pPr>
                          <w:jc w:val="both"/>
                          <w:rPr>
                            <w:sz w:val="24"/>
                            <w:szCs w:val="24"/>
                          </w:rPr>
                        </w:pPr>
                        <w:r w:rsidRPr="00643E69">
                          <w:rPr>
                            <w:sz w:val="24"/>
                            <w:szCs w:val="24"/>
                          </w:rPr>
                          <w:t>Занятие № 1</w:t>
                        </w:r>
                        <w:r w:rsidRPr="00643E69">
                          <w:rPr>
                            <w:sz w:val="24"/>
                            <w:szCs w:val="24"/>
                          </w:rPr>
                          <w:cr/>
                          <w:t xml:space="preserve"> – стр. с 48 по 49</w:t>
                        </w:r>
                      </w:p>
                    </w:tc>
                    <w:tc>
                      <w:tcPr>
                        <w:tcW w:w="3544" w:type="dxa"/>
                        <w:vMerge/>
                        <w:tcBorders>
                          <w:bottom w:val="nil"/>
                          <w:right w:val="nil"/>
                        </w:tcBorders>
                      </w:tcPr>
                      <w:p w:rsidR="00295776" w:rsidRPr="00643E69" w:rsidRDefault="00295776" w:rsidP="00295776">
                        <w:pPr>
                          <w:jc w:val="both"/>
                          <w:rPr>
                            <w:sz w:val="24"/>
                            <w:szCs w:val="24"/>
                          </w:rPr>
                        </w:pPr>
                      </w:p>
                    </w:tc>
                  </w:tr>
                </w:tbl>
                <w:p w:rsidR="00295776" w:rsidRPr="00643E69" w:rsidRDefault="00295776" w:rsidP="00295776">
                  <w:pPr>
                    <w:jc w:val="both"/>
                    <w:rPr>
                      <w:sz w:val="24"/>
                      <w:szCs w:val="24"/>
                    </w:rPr>
                  </w:pPr>
                </w:p>
              </w:tc>
            </w:tr>
          </w:tbl>
          <w:p w:rsidR="00795A70" w:rsidRDefault="00795A70" w:rsidP="00295776">
            <w:pPr>
              <w:rPr>
                <w:rFonts w:ascii="Times New Roman CYR" w:eastAsia="Arial Unicode MS" w:hAnsi="Times New Roman CYR" w:cs="Times New Roman CYR"/>
                <w:bCs/>
                <w:color w:val="000000"/>
                <w:sz w:val="24"/>
                <w:szCs w:val="24"/>
                <w:lang w:eastAsia="ru-RU"/>
              </w:rPr>
            </w:pPr>
          </w:p>
          <w:p w:rsidR="00295776" w:rsidRDefault="00295776" w:rsidP="00295776">
            <w:pPr>
              <w:rPr>
                <w:rFonts w:ascii="Times New Roman CYR" w:eastAsia="Arial Unicode MS" w:hAnsi="Times New Roman CYR" w:cs="Times New Roman CYR"/>
                <w:bCs/>
                <w:color w:val="000000"/>
                <w:sz w:val="24"/>
                <w:szCs w:val="24"/>
                <w:lang w:eastAsia="ru-RU"/>
              </w:rPr>
            </w:pPr>
          </w:p>
          <w:p w:rsidR="00295776" w:rsidRPr="00314177" w:rsidRDefault="00295776" w:rsidP="00295776">
            <w:pPr>
              <w:rPr>
                <w:rFonts w:eastAsia="Calibri"/>
                <w:sz w:val="24"/>
                <w:szCs w:val="24"/>
              </w:rPr>
            </w:pPr>
          </w:p>
        </w:tc>
      </w:tr>
    </w:tbl>
    <w:p w:rsidR="00643E69" w:rsidRPr="00643E69" w:rsidRDefault="00643E69" w:rsidP="00643E69">
      <w:pPr>
        <w:suppressAutoHyphens/>
        <w:adjustRightInd w:val="0"/>
        <w:spacing w:line="276" w:lineRule="auto"/>
        <w:contextualSpacing/>
        <w:jc w:val="center"/>
        <w:rPr>
          <w:rFonts w:ascii="Times New Roman CYR" w:hAnsi="Times New Roman CYR" w:cs="Times New Roman CYR"/>
          <w:b/>
          <w:bCs/>
          <w:sz w:val="28"/>
          <w:szCs w:val="28"/>
        </w:rPr>
      </w:pPr>
      <w:r w:rsidRPr="00643E69">
        <w:rPr>
          <w:rFonts w:ascii="Times New Roman CYR" w:hAnsi="Times New Roman CYR" w:cs="Times New Roman CYR"/>
          <w:b/>
          <w:bCs/>
          <w:sz w:val="28"/>
          <w:szCs w:val="28"/>
        </w:rPr>
        <w:lastRenderedPageBreak/>
        <w:t>Описание вариативных форм, способов, методов и средств                                                                                         реализации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410"/>
        <w:gridCol w:w="2268"/>
        <w:gridCol w:w="2835"/>
      </w:tblGrid>
      <w:tr w:rsidR="00643E69" w:rsidRPr="002E07F5" w:rsidTr="00643E69">
        <w:trPr>
          <w:trHeight w:val="107"/>
        </w:trPr>
        <w:tc>
          <w:tcPr>
            <w:tcW w:w="9639" w:type="dxa"/>
            <w:gridSpan w:val="4"/>
          </w:tcPr>
          <w:p w:rsidR="00643E69" w:rsidRPr="00DF16FB" w:rsidRDefault="003252FB" w:rsidP="00F32D27">
            <w:pPr>
              <w:adjustRightInd w:val="0"/>
              <w:jc w:val="center"/>
              <w:rPr>
                <w:b/>
                <w:sz w:val="28"/>
                <w:szCs w:val="28"/>
              </w:rPr>
            </w:pPr>
            <w:r>
              <w:rPr>
                <w:b/>
                <w:sz w:val="28"/>
                <w:szCs w:val="28"/>
              </w:rPr>
              <w:t>Подготовительная</w:t>
            </w:r>
            <w:r w:rsidR="00643E69">
              <w:rPr>
                <w:b/>
                <w:sz w:val="28"/>
                <w:szCs w:val="28"/>
              </w:rPr>
              <w:t xml:space="preserve"> группа (6-7</w:t>
            </w:r>
            <w:r w:rsidR="00643E69" w:rsidRPr="00DF16FB">
              <w:rPr>
                <w:b/>
                <w:sz w:val="28"/>
                <w:szCs w:val="28"/>
              </w:rPr>
              <w:t xml:space="preserve"> лет)</w:t>
            </w:r>
          </w:p>
        </w:tc>
      </w:tr>
      <w:tr w:rsidR="00643E69" w:rsidRPr="002E07F5" w:rsidTr="00643E69">
        <w:trPr>
          <w:trHeight w:val="107"/>
        </w:trPr>
        <w:tc>
          <w:tcPr>
            <w:tcW w:w="2126" w:type="dxa"/>
          </w:tcPr>
          <w:p w:rsidR="00643E69" w:rsidRPr="002E07F5" w:rsidRDefault="00643E69" w:rsidP="00F32D27">
            <w:pPr>
              <w:adjustRightInd w:val="0"/>
              <w:rPr>
                <w:b/>
                <w:bCs/>
                <w:sz w:val="23"/>
                <w:szCs w:val="23"/>
              </w:rPr>
            </w:pPr>
            <w:r w:rsidRPr="002E07F5">
              <w:rPr>
                <w:b/>
                <w:bCs/>
                <w:sz w:val="23"/>
                <w:szCs w:val="23"/>
              </w:rPr>
              <w:t>ФОРМЫ</w:t>
            </w:r>
          </w:p>
        </w:tc>
        <w:tc>
          <w:tcPr>
            <w:tcW w:w="2410" w:type="dxa"/>
          </w:tcPr>
          <w:p w:rsidR="00643E69" w:rsidRPr="002E07F5" w:rsidRDefault="00643E69" w:rsidP="00F32D27">
            <w:pPr>
              <w:adjustRightInd w:val="0"/>
              <w:rPr>
                <w:b/>
                <w:bCs/>
                <w:sz w:val="23"/>
                <w:szCs w:val="23"/>
              </w:rPr>
            </w:pPr>
            <w:r w:rsidRPr="002E07F5">
              <w:rPr>
                <w:b/>
                <w:bCs/>
                <w:sz w:val="23"/>
                <w:szCs w:val="23"/>
              </w:rPr>
              <w:t>СПОСОБЫ</w:t>
            </w:r>
          </w:p>
        </w:tc>
        <w:tc>
          <w:tcPr>
            <w:tcW w:w="2268" w:type="dxa"/>
          </w:tcPr>
          <w:p w:rsidR="00643E69" w:rsidRPr="002E07F5" w:rsidRDefault="00643E69" w:rsidP="00F32D27">
            <w:pPr>
              <w:adjustRightInd w:val="0"/>
              <w:rPr>
                <w:b/>
                <w:bCs/>
                <w:sz w:val="23"/>
                <w:szCs w:val="23"/>
              </w:rPr>
            </w:pPr>
            <w:r w:rsidRPr="002E07F5">
              <w:rPr>
                <w:b/>
                <w:bCs/>
                <w:sz w:val="23"/>
                <w:szCs w:val="23"/>
              </w:rPr>
              <w:t>МЕТОДЫ</w:t>
            </w:r>
          </w:p>
        </w:tc>
        <w:tc>
          <w:tcPr>
            <w:tcW w:w="2835" w:type="dxa"/>
          </w:tcPr>
          <w:p w:rsidR="00643E69" w:rsidRPr="002E07F5" w:rsidRDefault="00643E69" w:rsidP="00F32D27">
            <w:pPr>
              <w:adjustRightInd w:val="0"/>
              <w:rPr>
                <w:b/>
                <w:bCs/>
                <w:sz w:val="23"/>
                <w:szCs w:val="23"/>
              </w:rPr>
            </w:pPr>
            <w:r w:rsidRPr="002E07F5">
              <w:rPr>
                <w:b/>
                <w:bCs/>
                <w:sz w:val="23"/>
                <w:szCs w:val="23"/>
              </w:rPr>
              <w:t>СРЕДСТВА</w:t>
            </w:r>
          </w:p>
        </w:tc>
      </w:tr>
      <w:tr w:rsidR="00643E69" w:rsidRPr="002E07F5" w:rsidTr="00643E69">
        <w:trPr>
          <w:trHeight w:val="387"/>
        </w:trPr>
        <w:tc>
          <w:tcPr>
            <w:tcW w:w="2126" w:type="dxa"/>
          </w:tcPr>
          <w:p w:rsidR="00643E69" w:rsidRPr="002E07F5" w:rsidRDefault="00643E69" w:rsidP="00F32D27">
            <w:pPr>
              <w:adjustRightInd w:val="0"/>
              <w:rPr>
                <w:sz w:val="23"/>
                <w:szCs w:val="23"/>
              </w:rPr>
            </w:pPr>
            <w:r w:rsidRPr="002E07F5">
              <w:rPr>
                <w:b/>
                <w:bCs/>
                <w:sz w:val="23"/>
                <w:szCs w:val="23"/>
              </w:rPr>
              <w:t xml:space="preserve">Организованная образовательная деятельность </w:t>
            </w:r>
          </w:p>
        </w:tc>
        <w:tc>
          <w:tcPr>
            <w:tcW w:w="2410" w:type="dxa"/>
          </w:tcPr>
          <w:p w:rsidR="00643E69" w:rsidRPr="002E07F5" w:rsidRDefault="00643E69" w:rsidP="00F32D27">
            <w:pPr>
              <w:adjustRightInd w:val="0"/>
              <w:rPr>
                <w:sz w:val="23"/>
                <w:szCs w:val="23"/>
              </w:rPr>
            </w:pPr>
            <w:r w:rsidRPr="002E07F5">
              <w:rPr>
                <w:sz w:val="23"/>
                <w:szCs w:val="23"/>
              </w:rPr>
              <w:t xml:space="preserve">– </w:t>
            </w:r>
          </w:p>
        </w:tc>
        <w:tc>
          <w:tcPr>
            <w:tcW w:w="2268" w:type="dxa"/>
          </w:tcPr>
          <w:p w:rsidR="00643E69" w:rsidRPr="002E07F5" w:rsidRDefault="00643E69" w:rsidP="00F32D27">
            <w:pPr>
              <w:adjustRightInd w:val="0"/>
              <w:rPr>
                <w:sz w:val="23"/>
                <w:szCs w:val="23"/>
              </w:rPr>
            </w:pPr>
            <w:r w:rsidRPr="002E07F5">
              <w:rPr>
                <w:sz w:val="23"/>
                <w:szCs w:val="23"/>
              </w:rPr>
              <w:t xml:space="preserve">– </w:t>
            </w:r>
          </w:p>
        </w:tc>
        <w:tc>
          <w:tcPr>
            <w:tcW w:w="2835" w:type="dxa"/>
          </w:tcPr>
          <w:p w:rsidR="00643E69" w:rsidRPr="002E07F5" w:rsidRDefault="00643E69" w:rsidP="00F32D27">
            <w:pPr>
              <w:adjustRightInd w:val="0"/>
              <w:rPr>
                <w:sz w:val="23"/>
                <w:szCs w:val="23"/>
              </w:rPr>
            </w:pPr>
            <w:r w:rsidRPr="002E07F5">
              <w:rPr>
                <w:sz w:val="23"/>
                <w:szCs w:val="23"/>
              </w:rPr>
              <w:t xml:space="preserve">– </w:t>
            </w:r>
          </w:p>
        </w:tc>
      </w:tr>
      <w:tr w:rsidR="00643E69" w:rsidRPr="002E07F5" w:rsidTr="00643E69">
        <w:trPr>
          <w:trHeight w:val="387"/>
        </w:trPr>
        <w:tc>
          <w:tcPr>
            <w:tcW w:w="2126" w:type="dxa"/>
          </w:tcPr>
          <w:p w:rsidR="00643E69" w:rsidRPr="00DF16FB" w:rsidRDefault="00643E69" w:rsidP="00F32D27">
            <w:pPr>
              <w:pStyle w:val="Default"/>
            </w:pPr>
            <w:r w:rsidRPr="00DF16FB">
              <w:rPr>
                <w:bCs/>
              </w:rPr>
              <w:t>Образовательная деятельность,</w:t>
            </w:r>
          </w:p>
          <w:p w:rsidR="00643E69" w:rsidRPr="00DF16FB" w:rsidRDefault="00643E69" w:rsidP="00F32D27">
            <w:pPr>
              <w:pStyle w:val="Default"/>
            </w:pPr>
            <w:r w:rsidRPr="00DF16FB">
              <w:rPr>
                <w:bCs/>
              </w:rPr>
              <w:t xml:space="preserve">осуществляемая </w:t>
            </w:r>
          </w:p>
          <w:p w:rsidR="00643E69" w:rsidRDefault="00643E69" w:rsidP="00F32D27">
            <w:pPr>
              <w:adjustRightInd w:val="0"/>
              <w:rPr>
                <w:b/>
                <w:bCs/>
              </w:rPr>
            </w:pPr>
            <w:r w:rsidRPr="00DF16FB">
              <w:rPr>
                <w:bCs/>
              </w:rPr>
              <w:t>в ходе режимных моментов</w:t>
            </w:r>
            <w:r w:rsidRPr="002E07F5">
              <w:rPr>
                <w:b/>
                <w:bCs/>
              </w:rPr>
              <w:t xml:space="preserve"> </w:t>
            </w:r>
          </w:p>
          <w:p w:rsidR="00643E69" w:rsidRDefault="00643E69" w:rsidP="00F32D27">
            <w:pPr>
              <w:adjustRightInd w:val="0"/>
              <w:rPr>
                <w:b/>
                <w:bCs/>
              </w:rPr>
            </w:pPr>
          </w:p>
          <w:p w:rsidR="00643E69" w:rsidRDefault="00643E69" w:rsidP="00F32D27">
            <w:pPr>
              <w:adjustRightInd w:val="0"/>
              <w:rPr>
                <w:b/>
                <w:bCs/>
              </w:rPr>
            </w:pPr>
          </w:p>
          <w:p w:rsidR="00643E69" w:rsidRDefault="00643E69" w:rsidP="00F32D27">
            <w:pPr>
              <w:pStyle w:val="Default"/>
              <w:rPr>
                <w:sz w:val="23"/>
                <w:szCs w:val="23"/>
              </w:rPr>
            </w:pPr>
            <w:r>
              <w:rPr>
                <w:b/>
                <w:bCs/>
                <w:sz w:val="23"/>
                <w:szCs w:val="23"/>
              </w:rPr>
              <w:t>Самостоятельная деятельность детей</w:t>
            </w:r>
          </w:p>
          <w:p w:rsidR="00643E69" w:rsidRPr="002E07F5" w:rsidRDefault="00643E69" w:rsidP="00F32D27">
            <w:pPr>
              <w:adjustRightInd w:val="0"/>
              <w:rPr>
                <w:b/>
                <w:bCs/>
              </w:rPr>
            </w:pPr>
          </w:p>
        </w:tc>
        <w:tc>
          <w:tcPr>
            <w:tcW w:w="2410" w:type="dxa"/>
          </w:tcPr>
          <w:p w:rsidR="00643E69" w:rsidRPr="002E07F5" w:rsidRDefault="00643E69" w:rsidP="00F32D27">
            <w:pPr>
              <w:pStyle w:val="Default"/>
            </w:pPr>
            <w:r w:rsidRPr="002E07F5">
              <w:t>Индивидуальный</w:t>
            </w:r>
          </w:p>
          <w:p w:rsidR="00643E69" w:rsidRDefault="00643E69" w:rsidP="00F32D27">
            <w:pPr>
              <w:adjustRightInd w:val="0"/>
            </w:pPr>
            <w:r w:rsidRPr="002E07F5">
              <w:t xml:space="preserve">Подгрупповой Фронтальный </w:t>
            </w:r>
          </w:p>
          <w:p w:rsidR="00643E69" w:rsidRDefault="00643E69" w:rsidP="00F32D27">
            <w:pPr>
              <w:adjustRightInd w:val="0"/>
            </w:pPr>
          </w:p>
          <w:p w:rsidR="00643E69" w:rsidRDefault="00643E69" w:rsidP="00F32D27">
            <w:pPr>
              <w:adjustRightInd w:val="0"/>
            </w:pPr>
          </w:p>
          <w:p w:rsidR="00643E69" w:rsidRDefault="00643E69" w:rsidP="00F32D27">
            <w:pPr>
              <w:adjustRightInd w:val="0"/>
            </w:pPr>
          </w:p>
          <w:p w:rsidR="00643E69" w:rsidRDefault="00643E69" w:rsidP="00F32D27">
            <w:pPr>
              <w:adjustRightInd w:val="0"/>
            </w:pPr>
          </w:p>
          <w:p w:rsidR="00643E69" w:rsidRPr="002E07F5" w:rsidRDefault="00643E69" w:rsidP="00F32D27">
            <w:pPr>
              <w:pStyle w:val="Default"/>
            </w:pPr>
            <w:r w:rsidRPr="002E07F5">
              <w:t>Индивидуальный</w:t>
            </w:r>
          </w:p>
          <w:p w:rsidR="00643E69" w:rsidRPr="002E07F5" w:rsidRDefault="00643E69" w:rsidP="00F32D27">
            <w:pPr>
              <w:adjustRightInd w:val="0"/>
            </w:pPr>
          </w:p>
        </w:tc>
        <w:tc>
          <w:tcPr>
            <w:tcW w:w="2268" w:type="dxa"/>
          </w:tcPr>
          <w:p w:rsidR="00643E69" w:rsidRDefault="00643E69" w:rsidP="00F32D27">
            <w:pPr>
              <w:ind w:left="34"/>
            </w:pPr>
            <w:r w:rsidRPr="002E07F5">
              <w:t>- Н</w:t>
            </w:r>
            <w:r>
              <w:t>аблюдение.</w:t>
            </w:r>
          </w:p>
          <w:p w:rsidR="00643E69" w:rsidRPr="002E07F5" w:rsidRDefault="00643E69" w:rsidP="00F32D27">
            <w:pPr>
              <w:ind w:left="34"/>
            </w:pPr>
            <w:r w:rsidRPr="002E07F5">
              <w:t>-Чтение художественной  и познавательной литературы.</w:t>
            </w:r>
          </w:p>
          <w:p w:rsidR="00643E69" w:rsidRPr="002E07F5" w:rsidRDefault="00643E69" w:rsidP="00F32D27">
            <w:pPr>
              <w:pStyle w:val="Default"/>
            </w:pPr>
            <w:r w:rsidRPr="002E07F5">
              <w:t>- Рассматривание фотографий, иллюстраций.</w:t>
            </w:r>
          </w:p>
          <w:p w:rsidR="00643E69" w:rsidRPr="002E07F5" w:rsidRDefault="00643E69" w:rsidP="00F32D27">
            <w:pPr>
              <w:pStyle w:val="Default"/>
            </w:pPr>
            <w:r w:rsidRPr="002E07F5">
              <w:t xml:space="preserve">- Просмотр мультимедийных </w:t>
            </w:r>
          </w:p>
          <w:p w:rsidR="00643E69" w:rsidRPr="002E07F5" w:rsidRDefault="00643E69" w:rsidP="00F32D27">
            <w:pPr>
              <w:ind w:left="34"/>
            </w:pPr>
            <w:r w:rsidRPr="002E07F5">
              <w:t xml:space="preserve">презентаций. </w:t>
            </w:r>
          </w:p>
          <w:p w:rsidR="00643E69" w:rsidRDefault="00643E69" w:rsidP="00F32D27">
            <w:pPr>
              <w:ind w:left="34"/>
            </w:pPr>
            <w:r w:rsidRPr="002E07F5">
              <w:t>- Экскурсии, в том числе и виртуальные с помощью ИКТ.</w:t>
            </w:r>
          </w:p>
          <w:p w:rsidR="00643E69" w:rsidRDefault="00643E69" w:rsidP="00F32D27">
            <w:pPr>
              <w:pStyle w:val="Default"/>
            </w:pPr>
            <w:r w:rsidRPr="002E07F5">
              <w:t>– Выставки детского творчества (рисунок, макеты)</w:t>
            </w:r>
            <w:r>
              <w:t>.</w:t>
            </w:r>
          </w:p>
          <w:p w:rsidR="00643E69" w:rsidRDefault="00643E69" w:rsidP="00F32D27">
            <w:pPr>
              <w:pStyle w:val="Default"/>
            </w:pPr>
            <w:r>
              <w:t>- И</w:t>
            </w:r>
            <w:r w:rsidRPr="002E07F5">
              <w:t>гров</w:t>
            </w:r>
            <w:r>
              <w:t>ое упражнение.</w:t>
            </w:r>
          </w:p>
          <w:p w:rsidR="00643E69" w:rsidRPr="002E07F5" w:rsidRDefault="00643E69" w:rsidP="00F32D27">
            <w:pPr>
              <w:pStyle w:val="Default"/>
            </w:pPr>
            <w:r>
              <w:t>- Проблемная ситуация.</w:t>
            </w:r>
          </w:p>
          <w:p w:rsidR="00643E69" w:rsidRDefault="00643E69" w:rsidP="00F32D27">
            <w:pPr>
              <w:tabs>
                <w:tab w:val="right" w:pos="1996"/>
              </w:tabs>
              <w:ind w:left="34"/>
            </w:pPr>
            <w:r>
              <w:t>- Беседа.</w:t>
            </w:r>
            <w:r>
              <w:tab/>
            </w:r>
          </w:p>
          <w:p w:rsidR="00643E69" w:rsidRPr="002E07F5" w:rsidRDefault="00643E69" w:rsidP="00F32D27">
            <w:pPr>
              <w:adjustRightInd w:val="0"/>
            </w:pPr>
            <w:r>
              <w:t>- С</w:t>
            </w:r>
            <w:r w:rsidRPr="002E07F5">
              <w:t xml:space="preserve">овместная с воспитателем игра, </w:t>
            </w:r>
            <w:r>
              <w:t>- Совместная со сверстниками игра.</w:t>
            </w:r>
            <w:r w:rsidRPr="002E07F5">
              <w:t xml:space="preserve">  </w:t>
            </w:r>
            <w:r>
              <w:t>- Ситуация морального выбора.</w:t>
            </w:r>
          </w:p>
          <w:p w:rsidR="00643E69" w:rsidRDefault="00643E69" w:rsidP="00F32D27">
            <w:pPr>
              <w:adjustRightInd w:val="0"/>
            </w:pPr>
            <w:r>
              <w:t>- П</w:t>
            </w:r>
            <w:r w:rsidRPr="002E07F5">
              <w:t xml:space="preserve">роектная деятельность, </w:t>
            </w:r>
            <w:r>
              <w:t xml:space="preserve">- </w:t>
            </w:r>
            <w:r>
              <w:lastRenderedPageBreak/>
              <w:t>Т</w:t>
            </w:r>
            <w:r w:rsidRPr="002E07F5">
              <w:t>еатрализованная д</w:t>
            </w:r>
            <w:r>
              <w:t>еятельность.</w:t>
            </w:r>
          </w:p>
          <w:p w:rsidR="00643E69" w:rsidRPr="002E07F5" w:rsidRDefault="00643E69" w:rsidP="00F32D27">
            <w:pPr>
              <w:adjustRightInd w:val="0"/>
            </w:pPr>
            <w:r>
              <w:t>- И</w:t>
            </w:r>
            <w:r w:rsidRPr="002E07F5">
              <w:t xml:space="preserve">гры-путешествия, </w:t>
            </w:r>
          </w:p>
          <w:p w:rsidR="00643E69" w:rsidRDefault="00643E69" w:rsidP="00F32D27">
            <w:pPr>
              <w:pStyle w:val="Default"/>
            </w:pPr>
            <w:r w:rsidRPr="002E07F5">
              <w:t xml:space="preserve">Игры (сюжетно-ролевые, дидактические и др.) </w:t>
            </w:r>
          </w:p>
          <w:p w:rsidR="00643E69" w:rsidRDefault="00643E69" w:rsidP="00F32D27">
            <w:pPr>
              <w:pStyle w:val="Default"/>
            </w:pPr>
            <w:r>
              <w:t>-  конкурсы,</w:t>
            </w:r>
          </w:p>
          <w:p w:rsidR="00643E69" w:rsidRDefault="00643E69" w:rsidP="00F32D27">
            <w:pPr>
              <w:pStyle w:val="Default"/>
            </w:pPr>
            <w:r>
              <w:t>- викторины,</w:t>
            </w:r>
          </w:p>
          <w:p w:rsidR="00643E69" w:rsidRPr="002E07F5" w:rsidRDefault="00643E69" w:rsidP="00F32D27">
            <w:pPr>
              <w:pStyle w:val="Default"/>
            </w:pPr>
            <w:r>
              <w:t>- олимпиады.</w:t>
            </w:r>
          </w:p>
        </w:tc>
        <w:tc>
          <w:tcPr>
            <w:tcW w:w="2835" w:type="dxa"/>
          </w:tcPr>
          <w:p w:rsidR="00643E69" w:rsidRPr="00953133" w:rsidRDefault="00643E69" w:rsidP="00F32D27">
            <w:pPr>
              <w:adjustRightInd w:val="0"/>
            </w:pPr>
            <w:r w:rsidRPr="00953133">
              <w:lastRenderedPageBreak/>
              <w:t>- Сборник «Читаем и обсуждаем»;</w:t>
            </w:r>
          </w:p>
          <w:p w:rsidR="00643E69" w:rsidRPr="00953133" w:rsidRDefault="00643E69" w:rsidP="00F32D27">
            <w:pPr>
              <w:adjustRightInd w:val="0"/>
            </w:pPr>
            <w:r w:rsidRPr="00953133">
              <w:t>- Пособие «Играем вместе»;</w:t>
            </w:r>
          </w:p>
          <w:p w:rsidR="00643E69" w:rsidRPr="00953133" w:rsidRDefault="00643E69" w:rsidP="00F32D27">
            <w:pPr>
              <w:adjustRightInd w:val="0"/>
            </w:pPr>
            <w:r w:rsidRPr="00953133">
              <w:t>- Сборник ситуационных задач «Рассуждаем и решаем»;</w:t>
            </w:r>
          </w:p>
          <w:p w:rsidR="00643E69" w:rsidRPr="00953133" w:rsidRDefault="00643E69" w:rsidP="00F32D27">
            <w:pPr>
              <w:adjustRightInd w:val="0"/>
            </w:pPr>
            <w:r w:rsidRPr="00953133">
              <w:t>- Сборник «Мини-спектакли»</w:t>
            </w:r>
          </w:p>
          <w:p w:rsidR="00643E69" w:rsidRPr="00953133" w:rsidRDefault="00643E69" w:rsidP="00F32D27">
            <w:pPr>
              <w:adjustRightInd w:val="0"/>
            </w:pPr>
            <w:r w:rsidRPr="00953133">
              <w:t>- Карточки с изображением различных видов домашнего труда (уборка, стирка, мытье посуды, уход за домашними питомцами, приготовление пищи, закупка продуктов и хозяйственных товаров, уход за растениями и пр.); - Картонные монеты (условные деньги);</w:t>
            </w:r>
          </w:p>
          <w:p w:rsidR="00643E69" w:rsidRPr="00953133" w:rsidRDefault="00643E69" w:rsidP="00F32D27">
            <w:pPr>
              <w:adjustRightInd w:val="0"/>
            </w:pPr>
            <w:r w:rsidRPr="00953133">
              <w:t>- Медали «Супер помощник»;</w:t>
            </w:r>
          </w:p>
          <w:p w:rsidR="00643E69" w:rsidRPr="00953133" w:rsidRDefault="00643E69" w:rsidP="00F32D27">
            <w:pPr>
              <w:adjustRightInd w:val="0"/>
            </w:pPr>
            <w:r w:rsidRPr="00953133">
              <w:t>- Удостоверения «Герой домашнего труда»;</w:t>
            </w:r>
          </w:p>
          <w:p w:rsidR="00643E69" w:rsidRPr="00953133" w:rsidRDefault="00643E69" w:rsidP="00F32D27">
            <w:pPr>
              <w:adjustRightInd w:val="0"/>
            </w:pPr>
            <w:r w:rsidRPr="00953133">
              <w:t>- Карточки с изображением различных жизненных ситуаций;</w:t>
            </w:r>
          </w:p>
          <w:p w:rsidR="00643E69" w:rsidRPr="00953133" w:rsidRDefault="00643E69" w:rsidP="00F32D27">
            <w:pPr>
              <w:adjustRightInd w:val="0"/>
            </w:pPr>
            <w:r w:rsidRPr="00953133">
              <w:t>- Лукошко с грибами;</w:t>
            </w:r>
          </w:p>
          <w:p w:rsidR="00643E69" w:rsidRPr="00953133" w:rsidRDefault="00643E69" w:rsidP="00F32D27">
            <w:pPr>
              <w:adjustRightInd w:val="0"/>
            </w:pPr>
            <w:r w:rsidRPr="00953133">
              <w:t>- Баночки с вареньем;</w:t>
            </w:r>
          </w:p>
          <w:p w:rsidR="00643E69" w:rsidRPr="00953133" w:rsidRDefault="00643E69" w:rsidP="00F32D27">
            <w:pPr>
              <w:adjustRightInd w:val="0"/>
            </w:pPr>
            <w:r w:rsidRPr="00953133">
              <w:t>-Настоящая банкнота и монета любого номинала;</w:t>
            </w:r>
          </w:p>
          <w:p w:rsidR="00643E69" w:rsidRPr="00953133" w:rsidRDefault="00643E69" w:rsidP="00F32D27">
            <w:pPr>
              <w:adjustRightInd w:val="0"/>
            </w:pPr>
            <w:r w:rsidRPr="00953133">
              <w:t xml:space="preserve">- Таблички с надписями «Монетный двор», </w:t>
            </w:r>
            <w:r w:rsidRPr="00953133">
              <w:lastRenderedPageBreak/>
              <w:t>«Фабрика «Гознак»;</w:t>
            </w:r>
          </w:p>
          <w:p w:rsidR="00643E69" w:rsidRPr="00953133" w:rsidRDefault="00643E69" w:rsidP="00F32D27">
            <w:pPr>
              <w:adjustRightInd w:val="0"/>
            </w:pPr>
            <w:r w:rsidRPr="00953133">
              <w:t>- Тематический стенд «Деньги»;</w:t>
            </w:r>
          </w:p>
          <w:p w:rsidR="00643E69" w:rsidRPr="00953133" w:rsidRDefault="00643E69" w:rsidP="00F32D27">
            <w:pPr>
              <w:adjustRightInd w:val="0"/>
            </w:pPr>
            <w:r w:rsidRPr="00953133">
              <w:t>- Карточки с изображением жизненных сюжетов, основанных на противопоставлении правильного и неправильного финансового поведения;</w:t>
            </w:r>
          </w:p>
          <w:p w:rsidR="00643E69" w:rsidRPr="00953133" w:rsidRDefault="00643E69" w:rsidP="00F32D27">
            <w:pPr>
              <w:adjustRightInd w:val="0"/>
            </w:pPr>
            <w:proofErr w:type="gramStart"/>
            <w:r w:rsidRPr="00953133">
              <w:t>- набор табличек с изображением кошелька, сейфа, шкатулки, копилки, банка, банковской карты, купюры, монет;</w:t>
            </w:r>
            <w:proofErr w:type="gramEnd"/>
          </w:p>
          <w:p w:rsidR="00643E69" w:rsidRPr="00953133" w:rsidRDefault="00643E69" w:rsidP="00F32D27">
            <w:pPr>
              <w:adjustRightInd w:val="0"/>
            </w:pPr>
            <w:proofErr w:type="gramStart"/>
            <w:r w:rsidRPr="00953133">
              <w:t>- 2 набора одинаковых картинок с изображением необходимых для жизни вещей (вода, хлеб, овощи, фрукты, спички, лекарства, ботинки, одежда, нож, палатка, кастрюля, лодка, фонарик, батарейки);</w:t>
            </w:r>
            <w:proofErr w:type="gramEnd"/>
          </w:p>
          <w:p w:rsidR="00643E69" w:rsidRPr="00953133" w:rsidRDefault="00643E69" w:rsidP="00F32D27">
            <w:pPr>
              <w:adjustRightInd w:val="0"/>
            </w:pPr>
            <w:proofErr w:type="gramStart"/>
            <w:r w:rsidRPr="00953133">
              <w:t>- 2 набора одинаковых картинок желательных для жизни вещей (шляпа, гоночный автомобиль, пачка денег, футбольный мяч, шоколадки, конфеты, игрушки, мороженое, торт);</w:t>
            </w:r>
            <w:proofErr w:type="gramEnd"/>
          </w:p>
          <w:p w:rsidR="00643E69" w:rsidRPr="00953133" w:rsidRDefault="00643E69" w:rsidP="00F32D27">
            <w:pPr>
              <w:adjustRightInd w:val="0"/>
            </w:pPr>
            <w:r w:rsidRPr="00953133">
              <w:t>- карточки с изображением торговых предприятий (Супермаркет, мини-маркет, универсам, ярмарка);</w:t>
            </w:r>
          </w:p>
          <w:p w:rsidR="00643E69" w:rsidRPr="00953133" w:rsidRDefault="00643E69" w:rsidP="00F32D27">
            <w:pPr>
              <w:adjustRightInd w:val="0"/>
            </w:pPr>
            <w:r w:rsidRPr="00953133">
              <w:t>- Таблички с надписями «Внимание! Скидки!», «Внимание! Акция!»;</w:t>
            </w:r>
          </w:p>
          <w:p w:rsidR="00643E69" w:rsidRPr="00953133" w:rsidRDefault="00643E69" w:rsidP="00F32D27">
            <w:pPr>
              <w:adjustRightInd w:val="0"/>
            </w:pPr>
            <w:r w:rsidRPr="00953133">
              <w:t>- Список покупок с наклеенными на них изображениями необходимых продуктов;</w:t>
            </w:r>
          </w:p>
          <w:p w:rsidR="00643E69" w:rsidRPr="00953133" w:rsidRDefault="00643E69" w:rsidP="00F32D27">
            <w:pPr>
              <w:adjustRightInd w:val="0"/>
            </w:pPr>
            <w:r w:rsidRPr="00953133">
              <w:t>- Грамоты «грамотный покупатель»;</w:t>
            </w:r>
          </w:p>
          <w:p w:rsidR="00643E69" w:rsidRPr="00953133" w:rsidRDefault="00643E69" w:rsidP="00F32D27">
            <w:pPr>
              <w:adjustRightInd w:val="0"/>
            </w:pPr>
            <w:r w:rsidRPr="00953133">
              <w:t>- Фотографии или картинки с изображением разнообразных копилок;</w:t>
            </w:r>
          </w:p>
          <w:p w:rsidR="00643E69" w:rsidRPr="00953133" w:rsidRDefault="00643E69" w:rsidP="00F32D27">
            <w:pPr>
              <w:adjustRightInd w:val="0"/>
            </w:pPr>
            <w:r w:rsidRPr="00953133">
              <w:t>- Настоящая керамическая копилка;</w:t>
            </w:r>
          </w:p>
          <w:p w:rsidR="00643E69" w:rsidRPr="00953133" w:rsidRDefault="00643E69" w:rsidP="00F32D27">
            <w:pPr>
              <w:adjustRightInd w:val="0"/>
            </w:pPr>
            <w:r w:rsidRPr="00953133">
              <w:t>- Карточки с изображением героев известных фильмов и мультфильмов;</w:t>
            </w:r>
          </w:p>
          <w:p w:rsidR="00643E69" w:rsidRPr="00953133" w:rsidRDefault="00643E69" w:rsidP="00F32D27">
            <w:pPr>
              <w:adjustRightInd w:val="0"/>
            </w:pPr>
            <w:r w:rsidRPr="00953133">
              <w:t>- Карточки со знаком «+» и «</w:t>
            </w:r>
            <w:proofErr w:type="gramStart"/>
            <w:r w:rsidRPr="00953133">
              <w:t>-«</w:t>
            </w:r>
            <w:proofErr w:type="gramEnd"/>
          </w:p>
          <w:p w:rsidR="00643E69" w:rsidRPr="00953133" w:rsidRDefault="00643E69" w:rsidP="00F32D27">
            <w:pPr>
              <w:adjustRightInd w:val="0"/>
            </w:pPr>
            <w:r w:rsidRPr="00953133">
              <w:t>- Бумага белая;</w:t>
            </w:r>
          </w:p>
          <w:p w:rsidR="00643E69" w:rsidRPr="00953133" w:rsidRDefault="00643E69" w:rsidP="00F32D27">
            <w:pPr>
              <w:adjustRightInd w:val="0"/>
            </w:pPr>
            <w:r w:rsidRPr="00953133">
              <w:t>- Бумага цветная;</w:t>
            </w:r>
          </w:p>
          <w:p w:rsidR="00643E69" w:rsidRPr="00953133" w:rsidRDefault="00643E69" w:rsidP="00F32D27">
            <w:pPr>
              <w:adjustRightInd w:val="0"/>
            </w:pPr>
            <w:r w:rsidRPr="00953133">
              <w:lastRenderedPageBreak/>
              <w:t>- Клей;</w:t>
            </w:r>
          </w:p>
          <w:p w:rsidR="00643E69" w:rsidRPr="00953133" w:rsidRDefault="00643E69" w:rsidP="00F32D27">
            <w:pPr>
              <w:adjustRightInd w:val="0"/>
            </w:pPr>
            <w:r w:rsidRPr="00953133">
              <w:t>- Ножницы;</w:t>
            </w:r>
          </w:p>
          <w:p w:rsidR="00643E69" w:rsidRPr="00953133" w:rsidRDefault="00643E69" w:rsidP="00F32D27">
            <w:pPr>
              <w:adjustRightInd w:val="0"/>
            </w:pPr>
            <w:r w:rsidRPr="00953133">
              <w:t>- Цветные карандаши;</w:t>
            </w:r>
          </w:p>
          <w:p w:rsidR="00643E69" w:rsidRPr="00953133" w:rsidRDefault="00643E69" w:rsidP="00F32D27">
            <w:pPr>
              <w:adjustRightInd w:val="0"/>
            </w:pPr>
            <w:r w:rsidRPr="00953133">
              <w:t>- Пластилин;</w:t>
            </w:r>
          </w:p>
          <w:p w:rsidR="00643E69" w:rsidRPr="00953133" w:rsidRDefault="00643E69" w:rsidP="00F32D27">
            <w:pPr>
              <w:adjustRightInd w:val="0"/>
            </w:pPr>
            <w:r w:rsidRPr="00953133">
              <w:t>- Краски;</w:t>
            </w:r>
          </w:p>
          <w:p w:rsidR="00643E69" w:rsidRPr="00953133" w:rsidRDefault="00643E69" w:rsidP="00F32D27">
            <w:pPr>
              <w:adjustRightInd w:val="0"/>
            </w:pPr>
            <w:r w:rsidRPr="00953133">
              <w:t>- Природный материал (орехи, шишки и пр.)</w:t>
            </w:r>
          </w:p>
        </w:tc>
      </w:tr>
    </w:tbl>
    <w:p w:rsidR="00E543DB" w:rsidRDefault="00E543DB" w:rsidP="00643E69">
      <w:pPr>
        <w:tabs>
          <w:tab w:val="left" w:pos="793"/>
        </w:tabs>
        <w:spacing w:before="64" w:line="242" w:lineRule="auto"/>
        <w:ind w:right="553"/>
        <w:jc w:val="center"/>
        <w:rPr>
          <w:b/>
          <w:sz w:val="24"/>
        </w:rPr>
      </w:pPr>
    </w:p>
    <w:p w:rsidR="00643E69" w:rsidRPr="00E543DB" w:rsidRDefault="00643E69" w:rsidP="00643E69">
      <w:pPr>
        <w:tabs>
          <w:tab w:val="left" w:pos="793"/>
        </w:tabs>
        <w:spacing w:before="64" w:line="242" w:lineRule="auto"/>
        <w:ind w:right="553"/>
        <w:jc w:val="center"/>
        <w:rPr>
          <w:b/>
          <w:sz w:val="24"/>
        </w:rPr>
      </w:pPr>
      <w:r w:rsidRPr="00E543DB">
        <w:rPr>
          <w:b/>
          <w:sz w:val="24"/>
        </w:rPr>
        <w:t>Особенности взаимодействия педагогического коллектива с семьями воспитанников, в части формируемой участниками образовательных отношений</w:t>
      </w:r>
    </w:p>
    <w:p w:rsidR="00643E69" w:rsidRPr="00E543DB" w:rsidRDefault="00643E69" w:rsidP="00643E69">
      <w:pPr>
        <w:ind w:firstLine="72"/>
        <w:jc w:val="both"/>
        <w:rPr>
          <w:sz w:val="24"/>
          <w:szCs w:val="28"/>
        </w:rPr>
      </w:pPr>
      <w:r w:rsidRPr="00E543DB">
        <w:rPr>
          <w:sz w:val="24"/>
          <w:szCs w:val="28"/>
        </w:rPr>
        <w:t>Основными формами взаимодействия с семьями в процессе реализации программы являются:</w:t>
      </w:r>
    </w:p>
    <w:p w:rsidR="00643E69" w:rsidRPr="00E543DB" w:rsidRDefault="00643E69" w:rsidP="004A6459">
      <w:pPr>
        <w:numPr>
          <w:ilvl w:val="0"/>
          <w:numId w:val="118"/>
        </w:numPr>
        <w:tabs>
          <w:tab w:val="left" w:pos="428"/>
          <w:tab w:val="left" w:pos="6499"/>
        </w:tabs>
        <w:autoSpaceDE/>
        <w:autoSpaceDN/>
        <w:ind w:left="0" w:right="105" w:firstLine="72"/>
        <w:jc w:val="both"/>
        <w:rPr>
          <w:sz w:val="24"/>
          <w:szCs w:val="28"/>
        </w:rPr>
      </w:pPr>
      <w:r w:rsidRPr="00E543DB">
        <w:rPr>
          <w:sz w:val="24"/>
          <w:szCs w:val="28"/>
        </w:rPr>
        <w:t xml:space="preserve">привлечение   родителей   к </w:t>
      </w:r>
      <w:proofErr w:type="gramStart"/>
      <w:r w:rsidRPr="00E543DB">
        <w:rPr>
          <w:sz w:val="24"/>
          <w:szCs w:val="28"/>
        </w:rPr>
        <w:t>с</w:t>
      </w:r>
      <w:r w:rsidR="00E543DB">
        <w:rPr>
          <w:sz w:val="24"/>
          <w:szCs w:val="28"/>
        </w:rPr>
        <w:t>овместной</w:t>
      </w:r>
      <w:proofErr w:type="gramEnd"/>
      <w:r w:rsidR="00E543DB">
        <w:rPr>
          <w:sz w:val="24"/>
          <w:szCs w:val="28"/>
        </w:rPr>
        <w:t xml:space="preserve"> деятельности</w:t>
      </w:r>
      <w:r w:rsidR="00E543DB">
        <w:rPr>
          <w:sz w:val="24"/>
          <w:szCs w:val="28"/>
        </w:rPr>
        <w:tab/>
        <w:t>с детьми</w:t>
      </w:r>
      <w:r w:rsidRPr="00E543DB">
        <w:rPr>
          <w:sz w:val="24"/>
          <w:szCs w:val="28"/>
        </w:rPr>
        <w:t>–изготовление  альбомов, атрибутов;</w:t>
      </w:r>
    </w:p>
    <w:p w:rsidR="00643E69" w:rsidRPr="00E543DB" w:rsidRDefault="00643E69" w:rsidP="004A6459">
      <w:pPr>
        <w:numPr>
          <w:ilvl w:val="0"/>
          <w:numId w:val="118"/>
        </w:numPr>
        <w:tabs>
          <w:tab w:val="left" w:pos="312"/>
        </w:tabs>
        <w:autoSpaceDE/>
        <w:autoSpaceDN/>
        <w:ind w:left="312" w:hanging="136"/>
        <w:jc w:val="both"/>
        <w:rPr>
          <w:sz w:val="24"/>
          <w:szCs w:val="28"/>
          <w:lang w:val="en-US"/>
        </w:rPr>
      </w:pPr>
      <w:r w:rsidRPr="00E543DB">
        <w:rPr>
          <w:sz w:val="24"/>
          <w:szCs w:val="28"/>
          <w:lang w:val="en-US"/>
        </w:rPr>
        <w:t>совместная художественно-продуктивная</w:t>
      </w:r>
      <w:r w:rsidRPr="00E543DB">
        <w:rPr>
          <w:sz w:val="24"/>
          <w:szCs w:val="28"/>
        </w:rPr>
        <w:t xml:space="preserve"> </w:t>
      </w:r>
      <w:r w:rsidRPr="00E543DB">
        <w:rPr>
          <w:sz w:val="24"/>
          <w:szCs w:val="28"/>
          <w:lang w:val="en-US"/>
        </w:rPr>
        <w:t>деятельность;</w:t>
      </w:r>
    </w:p>
    <w:p w:rsidR="00643E69" w:rsidRPr="00E543DB" w:rsidRDefault="00643E69" w:rsidP="004A6459">
      <w:pPr>
        <w:numPr>
          <w:ilvl w:val="0"/>
          <w:numId w:val="118"/>
        </w:numPr>
        <w:tabs>
          <w:tab w:val="left" w:pos="312"/>
        </w:tabs>
        <w:autoSpaceDE/>
        <w:autoSpaceDN/>
        <w:ind w:left="312" w:hanging="136"/>
        <w:jc w:val="both"/>
        <w:rPr>
          <w:sz w:val="24"/>
          <w:szCs w:val="28"/>
          <w:lang w:val="en-US"/>
        </w:rPr>
      </w:pPr>
      <w:r w:rsidRPr="00E543DB">
        <w:rPr>
          <w:sz w:val="24"/>
          <w:szCs w:val="28"/>
          <w:lang w:val="en-US"/>
        </w:rPr>
        <w:t>совместные</w:t>
      </w:r>
      <w:r w:rsidRPr="00E543DB">
        <w:rPr>
          <w:sz w:val="24"/>
          <w:szCs w:val="28"/>
        </w:rPr>
        <w:t xml:space="preserve"> </w:t>
      </w:r>
      <w:r w:rsidRPr="00E543DB">
        <w:rPr>
          <w:sz w:val="24"/>
          <w:szCs w:val="28"/>
          <w:lang w:val="en-US"/>
        </w:rPr>
        <w:t>праздники;</w:t>
      </w:r>
    </w:p>
    <w:p w:rsidR="00643E69" w:rsidRPr="00E543DB" w:rsidRDefault="00643E69" w:rsidP="004A6459">
      <w:pPr>
        <w:numPr>
          <w:ilvl w:val="0"/>
          <w:numId w:val="118"/>
        </w:numPr>
        <w:tabs>
          <w:tab w:val="left" w:pos="312"/>
        </w:tabs>
        <w:autoSpaceDE/>
        <w:autoSpaceDN/>
        <w:ind w:left="312" w:hanging="136"/>
        <w:jc w:val="both"/>
        <w:rPr>
          <w:sz w:val="24"/>
          <w:szCs w:val="28"/>
          <w:lang w:val="en-US"/>
        </w:rPr>
      </w:pPr>
      <w:r w:rsidRPr="00E543DB">
        <w:rPr>
          <w:sz w:val="24"/>
          <w:szCs w:val="28"/>
          <w:lang w:val="en-US"/>
        </w:rPr>
        <w:t>организация выставок совместных</w:t>
      </w:r>
      <w:r w:rsidRPr="00E543DB">
        <w:rPr>
          <w:sz w:val="24"/>
          <w:szCs w:val="28"/>
        </w:rPr>
        <w:t xml:space="preserve"> </w:t>
      </w:r>
      <w:r w:rsidRPr="00E543DB">
        <w:rPr>
          <w:sz w:val="24"/>
          <w:szCs w:val="28"/>
          <w:lang w:val="en-US"/>
        </w:rPr>
        <w:t>работ;</w:t>
      </w:r>
    </w:p>
    <w:p w:rsidR="00643E69" w:rsidRPr="00E543DB" w:rsidRDefault="00643E69" w:rsidP="004A6459">
      <w:pPr>
        <w:numPr>
          <w:ilvl w:val="0"/>
          <w:numId w:val="118"/>
        </w:numPr>
        <w:tabs>
          <w:tab w:val="left" w:pos="312"/>
        </w:tabs>
        <w:autoSpaceDE/>
        <w:autoSpaceDN/>
        <w:ind w:left="312" w:hanging="136"/>
        <w:jc w:val="both"/>
        <w:rPr>
          <w:sz w:val="24"/>
          <w:szCs w:val="28"/>
        </w:rPr>
      </w:pPr>
      <w:r w:rsidRPr="00E543DB">
        <w:rPr>
          <w:sz w:val="24"/>
          <w:szCs w:val="28"/>
        </w:rPr>
        <w:t>посещение музеев г. Нижнего Новгорода, культурно-развлекательных мероприятий;</w:t>
      </w:r>
    </w:p>
    <w:p w:rsidR="00643E69" w:rsidRPr="00E543DB" w:rsidRDefault="00643E69" w:rsidP="00643E69">
      <w:pPr>
        <w:spacing w:before="64"/>
        <w:ind w:right="553"/>
        <w:jc w:val="both"/>
        <w:rPr>
          <w:sz w:val="24"/>
          <w:szCs w:val="28"/>
        </w:rPr>
      </w:pPr>
      <w:r w:rsidRPr="00E543DB">
        <w:rPr>
          <w:sz w:val="24"/>
          <w:szCs w:val="28"/>
        </w:rPr>
        <w:t xml:space="preserve">  - родительские собрания, консультации;</w:t>
      </w:r>
    </w:p>
    <w:p w:rsidR="00643E69" w:rsidRPr="00E543DB" w:rsidRDefault="00643E69" w:rsidP="00643E69">
      <w:pPr>
        <w:spacing w:before="64"/>
        <w:ind w:right="553"/>
        <w:jc w:val="both"/>
        <w:rPr>
          <w:sz w:val="24"/>
          <w:szCs w:val="28"/>
        </w:rPr>
      </w:pPr>
      <w:r w:rsidRPr="00E543DB">
        <w:rPr>
          <w:sz w:val="24"/>
          <w:szCs w:val="28"/>
        </w:rPr>
        <w:t xml:space="preserve">  - папки-передвижки;</w:t>
      </w:r>
    </w:p>
    <w:p w:rsidR="00643E69" w:rsidRPr="00E543DB" w:rsidRDefault="00643E69" w:rsidP="00643E69">
      <w:pPr>
        <w:spacing w:before="64"/>
        <w:ind w:right="553"/>
        <w:jc w:val="both"/>
        <w:rPr>
          <w:i/>
          <w:sz w:val="24"/>
          <w:szCs w:val="28"/>
        </w:rPr>
      </w:pPr>
      <w:r w:rsidRPr="00E543DB">
        <w:rPr>
          <w:sz w:val="24"/>
          <w:szCs w:val="28"/>
        </w:rPr>
        <w:t xml:space="preserve">  - тематические памятки для родителей.</w:t>
      </w:r>
    </w:p>
    <w:p w:rsidR="00EA5909" w:rsidRPr="00E543DB" w:rsidRDefault="00795A70" w:rsidP="00795A70">
      <w:pPr>
        <w:pStyle w:val="1"/>
        <w:tabs>
          <w:tab w:val="left" w:pos="1243"/>
        </w:tabs>
        <w:spacing w:line="550" w:lineRule="atLeast"/>
        <w:ind w:left="879" w:right="2666"/>
        <w:jc w:val="left"/>
      </w:pPr>
      <w:bookmarkStart w:id="172" w:name="2.5_Программа_коррекционно-развивающей_р"/>
      <w:bookmarkEnd w:id="172"/>
      <w:r w:rsidRPr="00E543DB">
        <w:t xml:space="preserve">2.7. </w:t>
      </w:r>
      <w:r w:rsidR="00D41726" w:rsidRPr="00E543DB">
        <w:t>Программа</w:t>
      </w:r>
      <w:r w:rsidR="00D41726" w:rsidRPr="00E543DB">
        <w:rPr>
          <w:spacing w:val="-7"/>
        </w:rPr>
        <w:t xml:space="preserve"> </w:t>
      </w:r>
      <w:r w:rsidR="00D41726" w:rsidRPr="00E543DB">
        <w:t>коррекционно-развивающей</w:t>
      </w:r>
      <w:r w:rsidR="00D41726" w:rsidRPr="00E543DB">
        <w:rPr>
          <w:spacing w:val="-6"/>
        </w:rPr>
        <w:t xml:space="preserve"> </w:t>
      </w:r>
      <w:r w:rsidR="00D41726" w:rsidRPr="00E543DB">
        <w:t>работы</w:t>
      </w:r>
      <w:r w:rsidR="00D41726" w:rsidRPr="00E543DB">
        <w:rPr>
          <w:spacing w:val="-7"/>
        </w:rPr>
        <w:t xml:space="preserve"> </w:t>
      </w:r>
      <w:r w:rsidR="00D41726" w:rsidRPr="00E543DB">
        <w:t>с</w:t>
      </w:r>
      <w:r w:rsidR="00D41726" w:rsidRPr="00E543DB">
        <w:rPr>
          <w:spacing w:val="-7"/>
        </w:rPr>
        <w:t xml:space="preserve"> </w:t>
      </w:r>
      <w:r w:rsidR="00D41726" w:rsidRPr="00E543DB">
        <w:t>детьми</w:t>
      </w:r>
      <w:r w:rsidR="00D41726" w:rsidRPr="00E543DB">
        <w:rPr>
          <w:spacing w:val="-9"/>
        </w:rPr>
        <w:t xml:space="preserve"> </w:t>
      </w:r>
      <w:r w:rsidR="00D41726" w:rsidRPr="00E543DB">
        <w:t>с</w:t>
      </w:r>
      <w:r w:rsidR="00D41726" w:rsidRPr="00E543DB">
        <w:rPr>
          <w:spacing w:val="-7"/>
        </w:rPr>
        <w:t xml:space="preserve"> </w:t>
      </w:r>
      <w:r w:rsidR="00D41726" w:rsidRPr="00E543DB">
        <w:t xml:space="preserve">ТНР. </w:t>
      </w:r>
      <w:bookmarkStart w:id="173" w:name="Программа_коррекционной_работы_обеспечив"/>
      <w:bookmarkEnd w:id="173"/>
      <w:r w:rsidR="00D41726" w:rsidRPr="00E543DB">
        <w:rPr>
          <w:u w:val="single"/>
        </w:rPr>
        <w:t>Программа коррекционной работы обеспечивает:</w:t>
      </w:r>
    </w:p>
    <w:p w:rsidR="00EA5909" w:rsidRPr="00E543DB" w:rsidRDefault="00D41726" w:rsidP="004A6459">
      <w:pPr>
        <w:pStyle w:val="a5"/>
        <w:numPr>
          <w:ilvl w:val="0"/>
          <w:numId w:val="73"/>
        </w:numPr>
        <w:tabs>
          <w:tab w:val="left" w:pos="1440"/>
        </w:tabs>
        <w:spacing w:before="2" w:line="237" w:lineRule="auto"/>
        <w:ind w:right="748" w:firstLine="566"/>
        <w:rPr>
          <w:sz w:val="24"/>
        </w:rPr>
      </w:pPr>
      <w:bookmarkStart w:id="174" w:name="-_выявление_особых_образовательных_потре"/>
      <w:bookmarkEnd w:id="174"/>
      <w:r w:rsidRPr="00E543DB">
        <w:rPr>
          <w:sz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EA5909" w:rsidRPr="00E543DB" w:rsidRDefault="00D41726" w:rsidP="004A6459">
      <w:pPr>
        <w:pStyle w:val="a5"/>
        <w:numPr>
          <w:ilvl w:val="0"/>
          <w:numId w:val="73"/>
        </w:numPr>
        <w:tabs>
          <w:tab w:val="left" w:pos="1440"/>
        </w:tabs>
        <w:ind w:right="741" w:firstLine="566"/>
        <w:rPr>
          <w:sz w:val="24"/>
        </w:rPr>
      </w:pPr>
      <w:bookmarkStart w:id="175" w:name="-_осуществление_индивидуально-ориентиров"/>
      <w:bookmarkEnd w:id="175"/>
      <w:proofErr w:type="gramStart"/>
      <w:r w:rsidRPr="00E543DB">
        <w:rPr>
          <w:sz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w:t>
      </w:r>
      <w:r w:rsidRPr="00E543DB">
        <w:rPr>
          <w:spacing w:val="80"/>
          <w:sz w:val="24"/>
        </w:rPr>
        <w:t xml:space="preserve"> </w:t>
      </w:r>
      <w:r w:rsidRPr="00E543DB">
        <w:rPr>
          <w:spacing w:val="-2"/>
          <w:sz w:val="24"/>
        </w:rPr>
        <w:t>комиссии;</w:t>
      </w:r>
      <w:proofErr w:type="gramEnd"/>
    </w:p>
    <w:p w:rsidR="00EA5909" w:rsidRPr="00E543DB" w:rsidRDefault="00D41726" w:rsidP="004A6459">
      <w:pPr>
        <w:pStyle w:val="a5"/>
        <w:numPr>
          <w:ilvl w:val="0"/>
          <w:numId w:val="73"/>
        </w:numPr>
        <w:tabs>
          <w:tab w:val="left" w:pos="1440"/>
        </w:tabs>
        <w:spacing w:line="242" w:lineRule="auto"/>
        <w:ind w:right="750" w:firstLine="566"/>
        <w:rPr>
          <w:sz w:val="24"/>
        </w:rPr>
      </w:pPr>
      <w:bookmarkStart w:id="176" w:name="-_возможность_освоения_детьми_с_ТНР_адап"/>
      <w:bookmarkEnd w:id="176"/>
      <w:r w:rsidRPr="00E543DB">
        <w:rPr>
          <w:sz w:val="24"/>
        </w:rPr>
        <w:t>возможность освоения детьми с ТНР адаптированной основной образовательной программы дошкольного образования.</w:t>
      </w:r>
    </w:p>
    <w:p w:rsidR="00EA5909" w:rsidRPr="00E543DB" w:rsidRDefault="00D41726">
      <w:pPr>
        <w:pStyle w:val="1"/>
        <w:spacing w:before="3" w:line="275" w:lineRule="exact"/>
        <w:ind w:left="879"/>
        <w:jc w:val="left"/>
      </w:pPr>
      <w:bookmarkStart w:id="177" w:name="Задачи_программы:"/>
      <w:bookmarkEnd w:id="177"/>
      <w:r w:rsidRPr="00E543DB">
        <w:rPr>
          <w:u w:val="single"/>
        </w:rPr>
        <w:t>Задачи</w:t>
      </w:r>
      <w:r w:rsidRPr="00E543DB">
        <w:rPr>
          <w:spacing w:val="-3"/>
          <w:u w:val="single"/>
        </w:rPr>
        <w:t xml:space="preserve"> </w:t>
      </w:r>
      <w:r w:rsidRPr="00E543DB">
        <w:rPr>
          <w:spacing w:val="-2"/>
          <w:u w:val="single"/>
        </w:rPr>
        <w:t>программы:</w:t>
      </w:r>
    </w:p>
    <w:p w:rsidR="00EA5909" w:rsidRPr="00E543DB" w:rsidRDefault="00D41726" w:rsidP="004A6459">
      <w:pPr>
        <w:pStyle w:val="a5"/>
        <w:numPr>
          <w:ilvl w:val="0"/>
          <w:numId w:val="73"/>
        </w:numPr>
        <w:tabs>
          <w:tab w:val="left" w:pos="1440"/>
        </w:tabs>
        <w:spacing w:before="2" w:line="237" w:lineRule="auto"/>
        <w:ind w:right="748" w:firstLine="566"/>
        <w:rPr>
          <w:sz w:val="24"/>
        </w:rPr>
      </w:pPr>
      <w:bookmarkStart w:id="178" w:name="-_определение_особых_образовательных_пот"/>
      <w:bookmarkEnd w:id="178"/>
      <w:r w:rsidRPr="00E543DB">
        <w:rPr>
          <w:sz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EA5909" w:rsidRPr="00E543DB" w:rsidRDefault="00D41726" w:rsidP="004A6459">
      <w:pPr>
        <w:pStyle w:val="a5"/>
        <w:numPr>
          <w:ilvl w:val="0"/>
          <w:numId w:val="73"/>
        </w:numPr>
        <w:tabs>
          <w:tab w:val="left" w:pos="1440"/>
        </w:tabs>
        <w:spacing w:line="242" w:lineRule="auto"/>
        <w:ind w:right="756" w:firstLine="566"/>
        <w:rPr>
          <w:sz w:val="24"/>
        </w:rPr>
      </w:pPr>
      <w:bookmarkStart w:id="179" w:name="-_коррекция_речевых_нарушений_на_основе_"/>
      <w:bookmarkEnd w:id="179"/>
      <w:r w:rsidRPr="00E543DB">
        <w:rPr>
          <w:sz w:val="24"/>
        </w:rPr>
        <w:t>коррекция речевых нарушений на основе координации педагогических, психологических и медицинских средств воздействия;</w:t>
      </w:r>
    </w:p>
    <w:p w:rsidR="00EA5909" w:rsidRPr="00E543DB" w:rsidRDefault="00D41726" w:rsidP="004A6459">
      <w:pPr>
        <w:pStyle w:val="a5"/>
        <w:numPr>
          <w:ilvl w:val="0"/>
          <w:numId w:val="73"/>
        </w:numPr>
        <w:tabs>
          <w:tab w:val="left" w:pos="1440"/>
        </w:tabs>
        <w:ind w:right="746" w:firstLine="566"/>
        <w:rPr>
          <w:sz w:val="24"/>
        </w:rPr>
      </w:pPr>
      <w:bookmarkStart w:id="180" w:name="-_оказание_родителям_(законным_представи"/>
      <w:bookmarkEnd w:id="180"/>
      <w:r w:rsidRPr="00E543DB">
        <w:rPr>
          <w:sz w:val="24"/>
        </w:rPr>
        <w:t xml:space="preserve">оказание родителям (законным представителям) </w:t>
      </w:r>
      <w:proofErr w:type="gramStart"/>
      <w:r w:rsidRPr="00E543DB">
        <w:rPr>
          <w:sz w:val="24"/>
        </w:rPr>
        <w:t>обучающихся</w:t>
      </w:r>
      <w:proofErr w:type="gramEnd"/>
      <w:r w:rsidRPr="00E543DB">
        <w:rPr>
          <w:sz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EA5909" w:rsidRPr="00E543DB" w:rsidRDefault="00D41726">
      <w:pPr>
        <w:pStyle w:val="1"/>
        <w:spacing w:before="5" w:line="273" w:lineRule="exact"/>
        <w:ind w:left="879"/>
        <w:jc w:val="left"/>
      </w:pPr>
      <w:r w:rsidRPr="00E543DB">
        <w:rPr>
          <w:u w:val="single"/>
        </w:rPr>
        <w:t>Программа</w:t>
      </w:r>
      <w:r w:rsidRPr="00E543DB">
        <w:rPr>
          <w:spacing w:val="-6"/>
          <w:u w:val="single"/>
        </w:rPr>
        <w:t xml:space="preserve"> </w:t>
      </w:r>
      <w:r w:rsidRPr="00E543DB">
        <w:rPr>
          <w:u w:val="single"/>
        </w:rPr>
        <w:t>коррекционной</w:t>
      </w:r>
      <w:r w:rsidRPr="00E543DB">
        <w:rPr>
          <w:spacing w:val="-7"/>
          <w:u w:val="single"/>
        </w:rPr>
        <w:t xml:space="preserve"> </w:t>
      </w:r>
      <w:r w:rsidRPr="00E543DB">
        <w:rPr>
          <w:u w:val="single"/>
        </w:rPr>
        <w:t>работы</w:t>
      </w:r>
      <w:r w:rsidRPr="00E543DB">
        <w:rPr>
          <w:spacing w:val="-7"/>
          <w:u w:val="single"/>
        </w:rPr>
        <w:t xml:space="preserve"> </w:t>
      </w:r>
      <w:r w:rsidRPr="00E543DB">
        <w:rPr>
          <w:spacing w:val="-2"/>
          <w:u w:val="single"/>
        </w:rPr>
        <w:t>предусматривает:</w:t>
      </w:r>
    </w:p>
    <w:p w:rsidR="00EA5909" w:rsidRPr="00E543DB" w:rsidRDefault="00D41726" w:rsidP="004A6459">
      <w:pPr>
        <w:pStyle w:val="a5"/>
        <w:numPr>
          <w:ilvl w:val="0"/>
          <w:numId w:val="73"/>
        </w:numPr>
        <w:tabs>
          <w:tab w:val="left" w:pos="1440"/>
        </w:tabs>
        <w:ind w:right="751" w:firstLine="566"/>
        <w:rPr>
          <w:sz w:val="24"/>
        </w:rPr>
      </w:pPr>
      <w:bookmarkStart w:id="181" w:name="-_проведение_индивидуальной_и_подгруппов"/>
      <w:bookmarkEnd w:id="181"/>
      <w:r w:rsidRPr="00E543DB">
        <w:rPr>
          <w:sz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EA5909" w:rsidRPr="00E543DB" w:rsidRDefault="00D41726" w:rsidP="004A6459">
      <w:pPr>
        <w:pStyle w:val="a5"/>
        <w:numPr>
          <w:ilvl w:val="0"/>
          <w:numId w:val="73"/>
        </w:numPr>
        <w:tabs>
          <w:tab w:val="left" w:pos="1440"/>
        </w:tabs>
        <w:ind w:right="749" w:firstLine="566"/>
        <w:rPr>
          <w:sz w:val="24"/>
        </w:rPr>
      </w:pPr>
      <w:bookmarkStart w:id="182" w:name="-_достижение_уровня_речевого_развития,_о"/>
      <w:bookmarkEnd w:id="182"/>
      <w:r w:rsidRPr="00E543DB">
        <w:rPr>
          <w:sz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EA5909" w:rsidRPr="00E543DB" w:rsidRDefault="00D41726" w:rsidP="004A6459">
      <w:pPr>
        <w:pStyle w:val="a5"/>
        <w:numPr>
          <w:ilvl w:val="0"/>
          <w:numId w:val="73"/>
        </w:numPr>
        <w:tabs>
          <w:tab w:val="left" w:pos="1440"/>
        </w:tabs>
        <w:spacing w:line="237" w:lineRule="auto"/>
        <w:ind w:right="748" w:firstLine="566"/>
        <w:rPr>
          <w:sz w:val="24"/>
        </w:rPr>
      </w:pPr>
      <w:bookmarkStart w:id="183" w:name="-_обеспечение_коррекционной_направленнос"/>
      <w:bookmarkEnd w:id="183"/>
      <w:r w:rsidRPr="00E543DB">
        <w:rPr>
          <w:sz w:val="24"/>
        </w:rPr>
        <w:t>обеспечение коррекционной направленности при реализации содержания образовательных областей и воспитательных мероприятий;</w:t>
      </w:r>
    </w:p>
    <w:p w:rsidR="00EA5909" w:rsidRPr="00E543DB" w:rsidRDefault="00D41726" w:rsidP="00AF0D7B">
      <w:pPr>
        <w:pStyle w:val="a5"/>
        <w:numPr>
          <w:ilvl w:val="0"/>
          <w:numId w:val="73"/>
        </w:numPr>
        <w:tabs>
          <w:tab w:val="left" w:pos="1440"/>
        </w:tabs>
        <w:spacing w:before="3"/>
        <w:ind w:right="742" w:firstLine="566"/>
        <w:rPr>
          <w:sz w:val="24"/>
        </w:rPr>
      </w:pPr>
      <w:bookmarkStart w:id="184" w:name="-_психолого-педагогическое_сопровождение"/>
      <w:bookmarkEnd w:id="184"/>
      <w:r w:rsidRPr="00E543DB">
        <w:rPr>
          <w:sz w:val="24"/>
        </w:rPr>
        <w:t>психолого-педагогическое сопровождение семьи (законных</w:t>
      </w:r>
      <w:r w:rsidRPr="00E543DB">
        <w:rPr>
          <w:spacing w:val="-3"/>
          <w:sz w:val="24"/>
        </w:rPr>
        <w:t xml:space="preserve"> </w:t>
      </w:r>
      <w:r w:rsidRPr="00E543DB">
        <w:rPr>
          <w:sz w:val="24"/>
        </w:rPr>
        <w:t>представителей) с целью ее активного включения в коррекционно-развивающую работу с детьми; организацию партнерских отношений с родител</w:t>
      </w:r>
      <w:r w:rsidR="00AF0D7B">
        <w:rPr>
          <w:sz w:val="24"/>
        </w:rPr>
        <w:t>ями (законными представителями).</w:t>
      </w:r>
    </w:p>
    <w:p w:rsidR="00EA5909" w:rsidRPr="00E543DB" w:rsidRDefault="00D41726">
      <w:pPr>
        <w:pStyle w:val="1"/>
        <w:spacing w:before="1" w:line="237" w:lineRule="auto"/>
        <w:ind w:firstLine="566"/>
        <w:jc w:val="left"/>
      </w:pPr>
      <w:bookmarkStart w:id="185" w:name="Описание_образовательной_деятельности_по"/>
      <w:bookmarkEnd w:id="185"/>
      <w:proofErr w:type="gramStart"/>
      <w:r w:rsidRPr="00E543DB">
        <w:rPr>
          <w:u w:val="single"/>
        </w:rPr>
        <w:lastRenderedPageBreak/>
        <w:t>Описание</w:t>
      </w:r>
      <w:r w:rsidRPr="00E543DB">
        <w:rPr>
          <w:spacing w:val="27"/>
          <w:u w:val="single"/>
        </w:rPr>
        <w:t xml:space="preserve"> </w:t>
      </w:r>
      <w:r w:rsidRPr="00E543DB">
        <w:rPr>
          <w:u w:val="single"/>
        </w:rPr>
        <w:t>образовательной</w:t>
      </w:r>
      <w:r w:rsidRPr="00E543DB">
        <w:rPr>
          <w:spacing w:val="29"/>
          <w:u w:val="single"/>
        </w:rPr>
        <w:t xml:space="preserve"> </w:t>
      </w:r>
      <w:r w:rsidRPr="00E543DB">
        <w:rPr>
          <w:u w:val="single"/>
        </w:rPr>
        <w:t>деятельности</w:t>
      </w:r>
      <w:r w:rsidRPr="00E543DB">
        <w:rPr>
          <w:spacing w:val="29"/>
          <w:u w:val="single"/>
        </w:rPr>
        <w:t xml:space="preserve"> </w:t>
      </w:r>
      <w:r w:rsidRPr="00E543DB">
        <w:rPr>
          <w:u w:val="single"/>
        </w:rPr>
        <w:t>по</w:t>
      </w:r>
      <w:r w:rsidRPr="00E543DB">
        <w:rPr>
          <w:spacing w:val="28"/>
          <w:u w:val="single"/>
        </w:rPr>
        <w:t xml:space="preserve"> </w:t>
      </w:r>
      <w:r w:rsidRPr="00E543DB">
        <w:rPr>
          <w:u w:val="single"/>
        </w:rPr>
        <w:t>профессиональной</w:t>
      </w:r>
      <w:r w:rsidRPr="00E543DB">
        <w:rPr>
          <w:spacing w:val="29"/>
          <w:u w:val="single"/>
        </w:rPr>
        <w:t xml:space="preserve"> </w:t>
      </w:r>
      <w:r w:rsidRPr="00E543DB">
        <w:rPr>
          <w:u w:val="single"/>
        </w:rPr>
        <w:t>коррекции</w:t>
      </w:r>
      <w:r w:rsidRPr="00E543DB">
        <w:rPr>
          <w:spacing w:val="29"/>
          <w:u w:val="single"/>
        </w:rPr>
        <w:t xml:space="preserve"> </w:t>
      </w:r>
      <w:r w:rsidRPr="00E543DB">
        <w:rPr>
          <w:u w:val="single"/>
        </w:rPr>
        <w:t>речевых</w:t>
      </w:r>
      <w:r w:rsidRPr="00E543DB">
        <w:t xml:space="preserve"> </w:t>
      </w:r>
      <w:r w:rsidRPr="00E543DB">
        <w:rPr>
          <w:u w:val="single"/>
        </w:rPr>
        <w:t>нарушений у детей</w:t>
      </w:r>
      <w:proofErr w:type="gramEnd"/>
    </w:p>
    <w:p w:rsidR="00EA5909" w:rsidRPr="00E543DB" w:rsidRDefault="00D41726">
      <w:pPr>
        <w:pStyle w:val="a3"/>
        <w:spacing w:line="237" w:lineRule="auto"/>
        <w:ind w:right="746" w:firstLine="566"/>
      </w:pPr>
      <w:bookmarkStart w:id="186" w:name="Коррекционно-развивающую_работу_с_детьми"/>
      <w:bookmarkEnd w:id="186"/>
      <w:r w:rsidRPr="00E543DB">
        <w:t>Коррекционно-развивающую работу с детьми учитель-логопед проводит в рамках организованной образовательной деятельности в соответствии с расписанием и в рамках образовательной деятельности, осуществляемой в процессе режимных моментов - ежедневно.</w:t>
      </w:r>
    </w:p>
    <w:p w:rsidR="00EA5909" w:rsidRPr="00E543DB" w:rsidRDefault="00D41726">
      <w:pPr>
        <w:pStyle w:val="a3"/>
        <w:spacing w:before="4"/>
        <w:ind w:right="754" w:firstLine="566"/>
      </w:pPr>
      <w:bookmarkStart w:id="187" w:name="Занятия_проводятся_по_подгруппам._Подгру"/>
      <w:bookmarkEnd w:id="187"/>
      <w:r w:rsidRPr="00E543DB">
        <w:t>Занятия проводятся по подгруппам. Подгруппы организуются на основе диагностики с учетом актуального развития детей и имеют подвижный состав.</w:t>
      </w:r>
    </w:p>
    <w:p w:rsidR="00EA5909" w:rsidRDefault="00D41726">
      <w:pPr>
        <w:pStyle w:val="a3"/>
        <w:spacing w:before="5"/>
        <w:ind w:right="741" w:firstLine="566"/>
      </w:pPr>
      <w:bookmarkStart w:id="188" w:name="Индивидуальную_работу_по_коррекции_речев"/>
      <w:bookmarkEnd w:id="188"/>
      <w:r w:rsidRPr="00E543DB">
        <w:t>Индивидуальную работу по корре</w:t>
      </w:r>
      <w:r w:rsidR="00AF0D7B">
        <w:t>кции речевых нарушений учитель-</w:t>
      </w:r>
      <w:r w:rsidRPr="00E543DB">
        <w:t>логопед</w:t>
      </w:r>
      <w:r w:rsidRPr="00E543DB">
        <w:rPr>
          <w:spacing w:val="40"/>
        </w:rPr>
        <w:t xml:space="preserve"> </w:t>
      </w:r>
      <w:r w:rsidRPr="00E543DB">
        <w:t xml:space="preserve">осуществляет в режимные моменты. Учитель-логопед осуществляет </w:t>
      </w:r>
      <w:r w:rsidR="00AF0D7B">
        <w:t xml:space="preserve">взаимодействие с воспитателями, </w:t>
      </w:r>
      <w:r w:rsidRPr="00E543DB">
        <w:t>музыкальным руководителем, родителями (законными представителями).</w:t>
      </w:r>
    </w:p>
    <w:p w:rsidR="00EA5909" w:rsidRPr="00E543DB" w:rsidRDefault="00EA5909" w:rsidP="005B52BD">
      <w:pPr>
        <w:jc w:val="center"/>
        <w:rPr>
          <w:sz w:val="24"/>
        </w:rPr>
        <w:sectPr w:rsidR="00EA5909" w:rsidRPr="00E543DB">
          <w:pgSz w:w="11920" w:h="16850"/>
          <w:pgMar w:top="1060" w:right="100" w:bottom="280" w:left="820" w:header="720" w:footer="720" w:gutter="0"/>
          <w:cols w:space="720"/>
        </w:sectPr>
      </w:pPr>
    </w:p>
    <w:p w:rsidR="00EA5909" w:rsidRDefault="00D41726" w:rsidP="005B52BD">
      <w:pPr>
        <w:pStyle w:val="1"/>
        <w:ind w:left="0"/>
        <w:jc w:val="center"/>
        <w:rPr>
          <w:spacing w:val="-4"/>
        </w:rPr>
      </w:pPr>
      <w:bookmarkStart w:id="189" w:name="Коррекционная_работа_учителя-логопеда_(с"/>
      <w:bookmarkEnd w:id="189"/>
      <w:r>
        <w:lastRenderedPageBreak/>
        <w:t>Коррекционная</w:t>
      </w:r>
      <w:r>
        <w:rPr>
          <w:spacing w:val="-6"/>
        </w:rPr>
        <w:t xml:space="preserve"> </w:t>
      </w:r>
      <w:r>
        <w:t>работа</w:t>
      </w:r>
      <w:r>
        <w:rPr>
          <w:spacing w:val="-5"/>
        </w:rPr>
        <w:t xml:space="preserve"> </w:t>
      </w:r>
      <w:r>
        <w:t>учителя-логопеда</w:t>
      </w:r>
      <w:r>
        <w:rPr>
          <w:spacing w:val="-1"/>
        </w:rPr>
        <w:t xml:space="preserve"> </w:t>
      </w:r>
      <w:r>
        <w:t>(с</w:t>
      </w:r>
      <w:r>
        <w:rPr>
          <w:spacing w:val="-6"/>
        </w:rPr>
        <w:t xml:space="preserve"> </w:t>
      </w:r>
      <w:r>
        <w:t>детьми</w:t>
      </w:r>
      <w:r>
        <w:rPr>
          <w:spacing w:val="-1"/>
        </w:rPr>
        <w:t xml:space="preserve"> </w:t>
      </w:r>
      <w:r>
        <w:t xml:space="preserve">6-7 </w:t>
      </w:r>
      <w:r>
        <w:rPr>
          <w:spacing w:val="-4"/>
        </w:rPr>
        <w:t>лет)</w:t>
      </w:r>
    </w:p>
    <w:p w:rsidR="005B52BD" w:rsidRDefault="005B52BD" w:rsidP="005B52BD">
      <w:pPr>
        <w:pStyle w:val="1"/>
        <w:ind w:left="0"/>
        <w:jc w:val="cente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2550"/>
        <w:gridCol w:w="2411"/>
      </w:tblGrid>
      <w:tr w:rsidR="00EA5909">
        <w:trPr>
          <w:trHeight w:val="729"/>
        </w:trPr>
        <w:tc>
          <w:tcPr>
            <w:tcW w:w="4965" w:type="dxa"/>
          </w:tcPr>
          <w:p w:rsidR="00EA5909" w:rsidRDefault="00D41726">
            <w:pPr>
              <w:pStyle w:val="TableParagraph"/>
              <w:spacing w:before="20"/>
              <w:ind w:left="67"/>
              <w:rPr>
                <w:b/>
                <w:sz w:val="24"/>
              </w:rPr>
            </w:pPr>
            <w:r>
              <w:rPr>
                <w:b/>
                <w:sz w:val="24"/>
              </w:rPr>
              <w:t>Направления</w:t>
            </w:r>
            <w:r>
              <w:rPr>
                <w:b/>
                <w:spacing w:val="-2"/>
                <w:sz w:val="24"/>
              </w:rPr>
              <w:t xml:space="preserve"> работы</w:t>
            </w:r>
          </w:p>
        </w:tc>
        <w:tc>
          <w:tcPr>
            <w:tcW w:w="2550" w:type="dxa"/>
          </w:tcPr>
          <w:p w:rsidR="00EA5909" w:rsidRDefault="00D41726">
            <w:pPr>
              <w:pStyle w:val="TableParagraph"/>
              <w:spacing w:before="20"/>
              <w:ind w:left="67"/>
              <w:rPr>
                <w:b/>
                <w:sz w:val="24"/>
              </w:rPr>
            </w:pPr>
            <w:r>
              <w:rPr>
                <w:b/>
                <w:sz w:val="24"/>
              </w:rPr>
              <w:t>Формы</w:t>
            </w:r>
            <w:r>
              <w:rPr>
                <w:b/>
                <w:spacing w:val="-1"/>
                <w:sz w:val="24"/>
              </w:rPr>
              <w:t xml:space="preserve"> </w:t>
            </w:r>
            <w:r>
              <w:rPr>
                <w:b/>
                <w:spacing w:val="-2"/>
                <w:sz w:val="24"/>
              </w:rPr>
              <w:t>работы</w:t>
            </w:r>
          </w:p>
        </w:tc>
        <w:tc>
          <w:tcPr>
            <w:tcW w:w="2411" w:type="dxa"/>
          </w:tcPr>
          <w:p w:rsidR="00EA5909" w:rsidRDefault="00D41726">
            <w:pPr>
              <w:pStyle w:val="TableParagraph"/>
              <w:spacing w:before="15" w:line="242" w:lineRule="auto"/>
              <w:ind w:left="71"/>
              <w:rPr>
                <w:b/>
                <w:sz w:val="24"/>
              </w:rPr>
            </w:pPr>
            <w:r>
              <w:rPr>
                <w:b/>
                <w:spacing w:val="-2"/>
                <w:sz w:val="24"/>
              </w:rPr>
              <w:t>Периодичностьпров едения</w:t>
            </w:r>
          </w:p>
        </w:tc>
      </w:tr>
      <w:tr w:rsidR="00EA5909">
        <w:trPr>
          <w:trHeight w:val="599"/>
        </w:trPr>
        <w:tc>
          <w:tcPr>
            <w:tcW w:w="4965" w:type="dxa"/>
          </w:tcPr>
          <w:p w:rsidR="00EA5909" w:rsidRDefault="00D41726">
            <w:pPr>
              <w:pStyle w:val="TableParagraph"/>
              <w:spacing w:before="20"/>
              <w:ind w:left="67"/>
              <w:rPr>
                <w:b/>
                <w:sz w:val="24"/>
              </w:rPr>
            </w:pPr>
            <w:r>
              <w:rPr>
                <w:b/>
                <w:sz w:val="24"/>
              </w:rPr>
              <w:t>Диагностическая</w:t>
            </w:r>
            <w:r>
              <w:rPr>
                <w:b/>
                <w:spacing w:val="-4"/>
                <w:sz w:val="24"/>
              </w:rPr>
              <w:t xml:space="preserve"> </w:t>
            </w:r>
            <w:r>
              <w:rPr>
                <w:b/>
                <w:spacing w:val="-2"/>
                <w:sz w:val="24"/>
              </w:rPr>
              <w:t>работа</w:t>
            </w:r>
          </w:p>
        </w:tc>
        <w:tc>
          <w:tcPr>
            <w:tcW w:w="2550" w:type="dxa"/>
          </w:tcPr>
          <w:p w:rsidR="00EA5909" w:rsidRDefault="00D41726">
            <w:pPr>
              <w:pStyle w:val="TableParagraph"/>
              <w:spacing w:before="15"/>
              <w:ind w:left="67"/>
              <w:rPr>
                <w:sz w:val="24"/>
              </w:rPr>
            </w:pPr>
            <w:r>
              <w:rPr>
                <w:sz w:val="24"/>
              </w:rPr>
              <w:t>-</w:t>
            </w:r>
            <w:r>
              <w:rPr>
                <w:spacing w:val="4"/>
                <w:sz w:val="24"/>
              </w:rPr>
              <w:t xml:space="preserve"> </w:t>
            </w:r>
            <w:r>
              <w:rPr>
                <w:spacing w:val="-2"/>
                <w:sz w:val="24"/>
              </w:rPr>
              <w:t>Индивидуальная</w:t>
            </w:r>
          </w:p>
        </w:tc>
        <w:tc>
          <w:tcPr>
            <w:tcW w:w="2411" w:type="dxa"/>
          </w:tcPr>
          <w:p w:rsidR="00EA5909" w:rsidRDefault="00D41726">
            <w:pPr>
              <w:pStyle w:val="TableParagraph"/>
              <w:spacing w:before="15"/>
              <w:ind w:left="71"/>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r>
      <w:tr w:rsidR="00EA5909">
        <w:trPr>
          <w:trHeight w:val="4609"/>
        </w:trPr>
        <w:tc>
          <w:tcPr>
            <w:tcW w:w="4965" w:type="dxa"/>
          </w:tcPr>
          <w:p w:rsidR="00EA5909" w:rsidRDefault="00D41726">
            <w:pPr>
              <w:pStyle w:val="TableParagraph"/>
              <w:spacing w:before="23" w:line="237" w:lineRule="auto"/>
              <w:ind w:left="105"/>
              <w:rPr>
                <w:b/>
                <w:sz w:val="24"/>
              </w:rPr>
            </w:pPr>
            <w:r>
              <w:rPr>
                <w:b/>
                <w:sz w:val="24"/>
              </w:rPr>
              <w:t>Коррекционно-развивающая</w:t>
            </w:r>
            <w:r>
              <w:rPr>
                <w:b/>
                <w:spacing w:val="-15"/>
                <w:sz w:val="24"/>
              </w:rPr>
              <w:t xml:space="preserve"> </w:t>
            </w:r>
            <w:r>
              <w:rPr>
                <w:b/>
                <w:sz w:val="24"/>
              </w:rPr>
              <w:t>работа</w:t>
            </w:r>
            <w:r>
              <w:rPr>
                <w:b/>
                <w:spacing w:val="-15"/>
                <w:sz w:val="24"/>
              </w:rPr>
              <w:t xml:space="preserve"> </w:t>
            </w:r>
            <w:r>
              <w:rPr>
                <w:b/>
                <w:sz w:val="24"/>
              </w:rPr>
              <w:t xml:space="preserve">с </w:t>
            </w:r>
            <w:r>
              <w:rPr>
                <w:b/>
                <w:spacing w:val="-2"/>
                <w:sz w:val="24"/>
              </w:rPr>
              <w:t>детьми:</w:t>
            </w:r>
          </w:p>
          <w:p w:rsidR="00EA5909" w:rsidRDefault="00D41726" w:rsidP="004A6459">
            <w:pPr>
              <w:pStyle w:val="TableParagraph"/>
              <w:numPr>
                <w:ilvl w:val="0"/>
                <w:numId w:val="82"/>
              </w:numPr>
              <w:tabs>
                <w:tab w:val="left" w:pos="667"/>
              </w:tabs>
              <w:spacing w:line="275" w:lineRule="exact"/>
              <w:ind w:left="667" w:hanging="557"/>
              <w:rPr>
                <w:color w:val="252525"/>
                <w:sz w:val="24"/>
              </w:rPr>
            </w:pPr>
            <w:r>
              <w:rPr>
                <w:sz w:val="24"/>
              </w:rPr>
              <w:t>развитие</w:t>
            </w:r>
            <w:r>
              <w:rPr>
                <w:spacing w:val="1"/>
                <w:sz w:val="24"/>
              </w:rPr>
              <w:t xml:space="preserve"> </w:t>
            </w:r>
            <w:r>
              <w:rPr>
                <w:spacing w:val="-2"/>
                <w:sz w:val="24"/>
              </w:rPr>
              <w:t>словаря;</w:t>
            </w:r>
          </w:p>
          <w:p w:rsidR="00EA5909" w:rsidRDefault="00D41726" w:rsidP="004A6459">
            <w:pPr>
              <w:pStyle w:val="TableParagraph"/>
              <w:numPr>
                <w:ilvl w:val="0"/>
                <w:numId w:val="82"/>
              </w:numPr>
              <w:tabs>
                <w:tab w:val="left" w:pos="667"/>
              </w:tabs>
              <w:spacing w:before="2" w:line="242" w:lineRule="auto"/>
              <w:ind w:right="525" w:firstLine="43"/>
              <w:rPr>
                <w:color w:val="252525"/>
                <w:sz w:val="24"/>
              </w:rPr>
            </w:pPr>
            <w:r>
              <w:rPr>
                <w:sz w:val="24"/>
              </w:rPr>
              <w:t>формирование</w:t>
            </w:r>
            <w:r>
              <w:rPr>
                <w:spacing w:val="-15"/>
                <w:sz w:val="24"/>
              </w:rPr>
              <w:t xml:space="preserve"> </w:t>
            </w:r>
            <w:r>
              <w:rPr>
                <w:sz w:val="24"/>
              </w:rPr>
              <w:t>и</w:t>
            </w:r>
            <w:r>
              <w:rPr>
                <w:spacing w:val="-15"/>
                <w:sz w:val="24"/>
              </w:rPr>
              <w:t xml:space="preserve"> </w:t>
            </w:r>
            <w:r>
              <w:rPr>
                <w:sz w:val="24"/>
              </w:rPr>
              <w:t>совершенствование грамматического строя речи;</w:t>
            </w:r>
          </w:p>
          <w:p w:rsidR="00EA5909" w:rsidRDefault="00D41726" w:rsidP="004A6459">
            <w:pPr>
              <w:pStyle w:val="TableParagraph"/>
              <w:numPr>
                <w:ilvl w:val="0"/>
                <w:numId w:val="82"/>
              </w:numPr>
              <w:tabs>
                <w:tab w:val="left" w:pos="667"/>
              </w:tabs>
              <w:spacing w:line="237" w:lineRule="auto"/>
              <w:ind w:left="110" w:right="186" w:firstLine="0"/>
              <w:rPr>
                <w:color w:val="252525"/>
                <w:sz w:val="24"/>
              </w:rPr>
            </w:pPr>
            <w:r>
              <w:rPr>
                <w:sz w:val="24"/>
              </w:rPr>
              <w:t>развитие фонетико-фонематической системы</w:t>
            </w:r>
            <w:r>
              <w:rPr>
                <w:spacing w:val="-7"/>
                <w:sz w:val="24"/>
              </w:rPr>
              <w:t xml:space="preserve"> </w:t>
            </w:r>
            <w:r>
              <w:rPr>
                <w:sz w:val="24"/>
              </w:rPr>
              <w:t>языка</w:t>
            </w:r>
            <w:r>
              <w:rPr>
                <w:spacing w:val="-8"/>
                <w:sz w:val="24"/>
              </w:rPr>
              <w:t xml:space="preserve"> </w:t>
            </w:r>
            <w:r>
              <w:rPr>
                <w:sz w:val="24"/>
              </w:rPr>
              <w:t>и</w:t>
            </w:r>
            <w:r>
              <w:rPr>
                <w:spacing w:val="-11"/>
                <w:sz w:val="24"/>
              </w:rPr>
              <w:t xml:space="preserve"> </w:t>
            </w:r>
            <w:r>
              <w:rPr>
                <w:sz w:val="24"/>
              </w:rPr>
              <w:t>навыков</w:t>
            </w:r>
            <w:r>
              <w:rPr>
                <w:spacing w:val="-7"/>
                <w:sz w:val="24"/>
              </w:rPr>
              <w:t xml:space="preserve"> </w:t>
            </w:r>
            <w:r>
              <w:rPr>
                <w:sz w:val="24"/>
              </w:rPr>
              <w:t>языкового</w:t>
            </w:r>
            <w:r>
              <w:rPr>
                <w:spacing w:val="-7"/>
                <w:sz w:val="24"/>
              </w:rPr>
              <w:t xml:space="preserve"> </w:t>
            </w:r>
            <w:r>
              <w:rPr>
                <w:sz w:val="24"/>
              </w:rPr>
              <w:t>анализа;</w:t>
            </w:r>
          </w:p>
          <w:p w:rsidR="00EA5909" w:rsidRDefault="00D41726" w:rsidP="004A6459">
            <w:pPr>
              <w:pStyle w:val="TableParagraph"/>
              <w:numPr>
                <w:ilvl w:val="0"/>
                <w:numId w:val="82"/>
              </w:numPr>
              <w:tabs>
                <w:tab w:val="left" w:pos="253"/>
              </w:tabs>
              <w:spacing w:before="1"/>
              <w:ind w:left="253" w:hanging="143"/>
              <w:rPr>
                <w:sz w:val="24"/>
              </w:rPr>
            </w:pPr>
            <w:r>
              <w:rPr>
                <w:sz w:val="24"/>
              </w:rPr>
              <w:t>развитие</w:t>
            </w:r>
            <w:r>
              <w:rPr>
                <w:spacing w:val="-10"/>
                <w:sz w:val="24"/>
              </w:rPr>
              <w:t xml:space="preserve"> </w:t>
            </w:r>
            <w:r>
              <w:rPr>
                <w:sz w:val="24"/>
              </w:rPr>
              <w:t>просодической</w:t>
            </w:r>
            <w:r>
              <w:rPr>
                <w:spacing w:val="-3"/>
                <w:sz w:val="24"/>
              </w:rPr>
              <w:t xml:space="preserve"> </w:t>
            </w:r>
            <w:r>
              <w:rPr>
                <w:sz w:val="24"/>
              </w:rPr>
              <w:t>стороны</w:t>
            </w:r>
            <w:r>
              <w:rPr>
                <w:spacing w:val="-3"/>
                <w:sz w:val="24"/>
              </w:rPr>
              <w:t xml:space="preserve"> </w:t>
            </w:r>
            <w:r>
              <w:rPr>
                <w:spacing w:val="-4"/>
                <w:sz w:val="24"/>
              </w:rPr>
              <w:t>речи;</w:t>
            </w:r>
          </w:p>
          <w:p w:rsidR="00EA5909" w:rsidRDefault="00D41726" w:rsidP="004A6459">
            <w:pPr>
              <w:pStyle w:val="TableParagraph"/>
              <w:numPr>
                <w:ilvl w:val="0"/>
                <w:numId w:val="82"/>
              </w:numPr>
              <w:tabs>
                <w:tab w:val="left" w:pos="253"/>
              </w:tabs>
              <w:spacing w:before="2"/>
              <w:ind w:left="253" w:hanging="143"/>
              <w:rPr>
                <w:sz w:val="24"/>
              </w:rPr>
            </w:pPr>
            <w:r>
              <w:rPr>
                <w:sz w:val="24"/>
              </w:rPr>
              <w:t>коррекция</w:t>
            </w:r>
            <w:r>
              <w:rPr>
                <w:spacing w:val="-10"/>
                <w:sz w:val="24"/>
              </w:rPr>
              <w:t xml:space="preserve"> </w:t>
            </w:r>
            <w:r>
              <w:rPr>
                <w:sz w:val="24"/>
              </w:rPr>
              <w:t>произносительной</w:t>
            </w:r>
            <w:r>
              <w:rPr>
                <w:spacing w:val="-7"/>
                <w:sz w:val="24"/>
              </w:rPr>
              <w:t xml:space="preserve"> </w:t>
            </w:r>
            <w:r>
              <w:rPr>
                <w:sz w:val="24"/>
              </w:rPr>
              <w:t>стороны</w:t>
            </w:r>
            <w:r>
              <w:rPr>
                <w:spacing w:val="-9"/>
                <w:sz w:val="24"/>
              </w:rPr>
              <w:t xml:space="preserve"> </w:t>
            </w:r>
            <w:r>
              <w:rPr>
                <w:spacing w:val="-4"/>
                <w:sz w:val="24"/>
              </w:rPr>
              <w:t>речи;</w:t>
            </w:r>
          </w:p>
          <w:p w:rsidR="00EA5909" w:rsidRDefault="00D41726" w:rsidP="004A6459">
            <w:pPr>
              <w:pStyle w:val="TableParagraph"/>
              <w:numPr>
                <w:ilvl w:val="0"/>
                <w:numId w:val="82"/>
              </w:numPr>
              <w:tabs>
                <w:tab w:val="left" w:pos="667"/>
              </w:tabs>
              <w:spacing w:before="5" w:line="237" w:lineRule="auto"/>
              <w:ind w:left="110" w:right="143" w:firstLine="0"/>
              <w:rPr>
                <w:color w:val="252525"/>
                <w:sz w:val="24"/>
              </w:rPr>
            </w:pPr>
            <w:r>
              <w:rPr>
                <w:sz w:val="24"/>
              </w:rPr>
              <w:t>работа</w:t>
            </w:r>
            <w:r>
              <w:rPr>
                <w:spacing w:val="-8"/>
                <w:sz w:val="24"/>
              </w:rPr>
              <w:t xml:space="preserve"> </w:t>
            </w:r>
            <w:r>
              <w:rPr>
                <w:sz w:val="24"/>
              </w:rPr>
              <w:t>над</w:t>
            </w:r>
            <w:r>
              <w:rPr>
                <w:spacing w:val="-9"/>
                <w:sz w:val="24"/>
              </w:rPr>
              <w:t xml:space="preserve"> </w:t>
            </w:r>
            <w:r>
              <w:rPr>
                <w:sz w:val="24"/>
              </w:rPr>
              <w:t>слоговой</w:t>
            </w:r>
            <w:r>
              <w:rPr>
                <w:spacing w:val="-6"/>
                <w:sz w:val="24"/>
              </w:rPr>
              <w:t xml:space="preserve"> </w:t>
            </w:r>
            <w:r>
              <w:rPr>
                <w:sz w:val="24"/>
              </w:rPr>
              <w:t>структурой</w:t>
            </w:r>
            <w:r>
              <w:rPr>
                <w:spacing w:val="-3"/>
                <w:sz w:val="24"/>
              </w:rPr>
              <w:t xml:space="preserve"> </w:t>
            </w:r>
            <w:r>
              <w:rPr>
                <w:sz w:val="24"/>
              </w:rPr>
              <w:t>слова;</w:t>
            </w:r>
            <w:r>
              <w:rPr>
                <w:spacing w:val="-9"/>
                <w:sz w:val="24"/>
              </w:rPr>
              <w:t xml:space="preserve"> </w:t>
            </w:r>
            <w:r>
              <w:rPr>
                <w:sz w:val="24"/>
              </w:rPr>
              <w:t xml:space="preserve">- совершенствование фонематического </w:t>
            </w:r>
            <w:r>
              <w:rPr>
                <w:spacing w:val="-2"/>
                <w:sz w:val="24"/>
              </w:rPr>
              <w:t>восприятия;</w:t>
            </w:r>
          </w:p>
          <w:p w:rsidR="00EA5909" w:rsidRDefault="00D41726" w:rsidP="004A6459">
            <w:pPr>
              <w:pStyle w:val="TableParagraph"/>
              <w:numPr>
                <w:ilvl w:val="0"/>
                <w:numId w:val="82"/>
              </w:numPr>
              <w:tabs>
                <w:tab w:val="left" w:pos="667"/>
              </w:tabs>
              <w:spacing w:before="4"/>
              <w:ind w:left="667" w:hanging="557"/>
              <w:rPr>
                <w:color w:val="252525"/>
                <w:sz w:val="24"/>
              </w:rPr>
            </w:pPr>
            <w:r>
              <w:rPr>
                <w:sz w:val="24"/>
              </w:rPr>
              <w:t>навыков</w:t>
            </w:r>
            <w:r>
              <w:rPr>
                <w:spacing w:val="-6"/>
                <w:sz w:val="24"/>
              </w:rPr>
              <w:t xml:space="preserve"> </w:t>
            </w:r>
            <w:r>
              <w:rPr>
                <w:sz w:val="24"/>
              </w:rPr>
              <w:t>звукового</w:t>
            </w:r>
            <w:r>
              <w:rPr>
                <w:spacing w:val="1"/>
                <w:sz w:val="24"/>
              </w:rPr>
              <w:t xml:space="preserve"> </w:t>
            </w:r>
            <w:r>
              <w:rPr>
                <w:sz w:val="24"/>
              </w:rPr>
              <w:t>анализа</w:t>
            </w:r>
            <w:r>
              <w:rPr>
                <w:spacing w:val="-4"/>
                <w:sz w:val="24"/>
              </w:rPr>
              <w:t xml:space="preserve"> </w:t>
            </w:r>
            <w:r>
              <w:rPr>
                <w:sz w:val="24"/>
              </w:rPr>
              <w:t>и</w:t>
            </w:r>
            <w:r>
              <w:rPr>
                <w:spacing w:val="-6"/>
                <w:sz w:val="24"/>
              </w:rPr>
              <w:t xml:space="preserve"> </w:t>
            </w:r>
            <w:r>
              <w:rPr>
                <w:spacing w:val="-2"/>
                <w:sz w:val="24"/>
              </w:rPr>
              <w:t>синтеза;</w:t>
            </w:r>
          </w:p>
          <w:p w:rsidR="00EA5909" w:rsidRDefault="00D41726" w:rsidP="004A6459">
            <w:pPr>
              <w:pStyle w:val="TableParagraph"/>
              <w:numPr>
                <w:ilvl w:val="0"/>
                <w:numId w:val="82"/>
              </w:numPr>
              <w:tabs>
                <w:tab w:val="left" w:pos="667"/>
              </w:tabs>
              <w:spacing w:before="3"/>
              <w:ind w:left="667" w:hanging="557"/>
              <w:rPr>
                <w:color w:val="252525"/>
                <w:sz w:val="24"/>
              </w:rPr>
            </w:pPr>
            <w:r>
              <w:rPr>
                <w:sz w:val="24"/>
              </w:rPr>
              <w:t>обучение</w:t>
            </w:r>
            <w:r>
              <w:rPr>
                <w:spacing w:val="-4"/>
                <w:sz w:val="24"/>
              </w:rPr>
              <w:t xml:space="preserve"> </w:t>
            </w:r>
            <w:r>
              <w:rPr>
                <w:sz w:val="24"/>
              </w:rPr>
              <w:t>элементам</w:t>
            </w:r>
            <w:r>
              <w:rPr>
                <w:spacing w:val="-2"/>
                <w:sz w:val="24"/>
              </w:rPr>
              <w:t xml:space="preserve"> грамоты;</w:t>
            </w:r>
          </w:p>
          <w:p w:rsidR="00EA5909" w:rsidRDefault="00D41726" w:rsidP="004A6459">
            <w:pPr>
              <w:pStyle w:val="TableParagraph"/>
              <w:numPr>
                <w:ilvl w:val="0"/>
                <w:numId w:val="82"/>
              </w:numPr>
              <w:tabs>
                <w:tab w:val="left" w:pos="667"/>
              </w:tabs>
              <w:spacing w:before="2" w:line="242" w:lineRule="auto"/>
              <w:ind w:left="105" w:right="832" w:firstLine="0"/>
              <w:rPr>
                <w:sz w:val="24"/>
              </w:rPr>
            </w:pPr>
            <w:r>
              <w:rPr>
                <w:sz w:val="24"/>
              </w:rPr>
              <w:t>развитие</w:t>
            </w:r>
            <w:r>
              <w:rPr>
                <w:spacing w:val="-9"/>
                <w:sz w:val="24"/>
              </w:rPr>
              <w:t xml:space="preserve"> </w:t>
            </w:r>
            <w:r>
              <w:rPr>
                <w:sz w:val="24"/>
              </w:rPr>
              <w:t>связной</w:t>
            </w:r>
            <w:r>
              <w:rPr>
                <w:spacing w:val="-12"/>
                <w:sz w:val="24"/>
              </w:rPr>
              <w:t xml:space="preserve"> </w:t>
            </w:r>
            <w:r>
              <w:rPr>
                <w:sz w:val="24"/>
              </w:rPr>
              <w:t>речи</w:t>
            </w:r>
            <w:r>
              <w:rPr>
                <w:spacing w:val="-12"/>
                <w:sz w:val="24"/>
              </w:rPr>
              <w:t xml:space="preserve"> </w:t>
            </w:r>
            <w:r>
              <w:rPr>
                <w:sz w:val="24"/>
              </w:rPr>
              <w:t>и</w:t>
            </w:r>
            <w:r>
              <w:rPr>
                <w:spacing w:val="-8"/>
                <w:sz w:val="24"/>
              </w:rPr>
              <w:t xml:space="preserve"> </w:t>
            </w:r>
            <w:r>
              <w:rPr>
                <w:sz w:val="24"/>
              </w:rPr>
              <w:t xml:space="preserve">речевого </w:t>
            </w:r>
            <w:r>
              <w:rPr>
                <w:spacing w:val="-2"/>
                <w:sz w:val="24"/>
              </w:rPr>
              <w:t>общения.</w:t>
            </w:r>
          </w:p>
        </w:tc>
        <w:tc>
          <w:tcPr>
            <w:tcW w:w="2550" w:type="dxa"/>
          </w:tcPr>
          <w:p w:rsidR="00EA5909" w:rsidRDefault="00D41726">
            <w:pPr>
              <w:pStyle w:val="TableParagraph"/>
              <w:spacing w:before="16"/>
              <w:ind w:left="67"/>
              <w:rPr>
                <w:sz w:val="24"/>
              </w:rPr>
            </w:pPr>
            <w:r>
              <w:rPr>
                <w:sz w:val="24"/>
              </w:rPr>
              <w:t>-</w:t>
            </w:r>
            <w:r>
              <w:rPr>
                <w:spacing w:val="4"/>
                <w:sz w:val="24"/>
              </w:rPr>
              <w:t xml:space="preserve"> </w:t>
            </w:r>
            <w:r>
              <w:rPr>
                <w:spacing w:val="-2"/>
                <w:sz w:val="24"/>
              </w:rPr>
              <w:t>Индивидуальная</w:t>
            </w:r>
          </w:p>
        </w:tc>
        <w:tc>
          <w:tcPr>
            <w:tcW w:w="2411" w:type="dxa"/>
          </w:tcPr>
          <w:p w:rsidR="00EA5909" w:rsidRDefault="00D41726" w:rsidP="005B2654">
            <w:pPr>
              <w:pStyle w:val="TableParagraph"/>
              <w:spacing w:before="16" w:line="242" w:lineRule="auto"/>
              <w:ind w:left="71" w:right="154"/>
              <w:jc w:val="both"/>
              <w:rPr>
                <w:sz w:val="24"/>
              </w:rPr>
            </w:pPr>
            <w:r>
              <w:rPr>
                <w:sz w:val="24"/>
              </w:rPr>
              <w:t>Ежедневно</w:t>
            </w:r>
            <w:r>
              <w:rPr>
                <w:spacing w:val="-15"/>
                <w:sz w:val="24"/>
              </w:rPr>
              <w:t xml:space="preserve"> </w:t>
            </w:r>
            <w:r>
              <w:rPr>
                <w:sz w:val="24"/>
              </w:rPr>
              <w:t>(не</w:t>
            </w:r>
            <w:r>
              <w:rPr>
                <w:spacing w:val="-15"/>
                <w:sz w:val="24"/>
              </w:rPr>
              <w:t xml:space="preserve"> </w:t>
            </w:r>
            <w:r>
              <w:rPr>
                <w:sz w:val="24"/>
              </w:rPr>
              <w:t xml:space="preserve">менее </w:t>
            </w:r>
            <w:r w:rsidR="005B2654">
              <w:rPr>
                <w:sz w:val="24"/>
              </w:rPr>
              <w:t>2</w:t>
            </w:r>
            <w:r>
              <w:rPr>
                <w:sz w:val="24"/>
              </w:rPr>
              <w:t xml:space="preserve"> занятий</w:t>
            </w:r>
            <w:r>
              <w:rPr>
                <w:spacing w:val="-4"/>
                <w:sz w:val="24"/>
              </w:rPr>
              <w:t xml:space="preserve"> </w:t>
            </w:r>
            <w:r>
              <w:rPr>
                <w:sz w:val="24"/>
              </w:rPr>
              <w:t>в</w:t>
            </w:r>
            <w:r>
              <w:rPr>
                <w:spacing w:val="-3"/>
                <w:sz w:val="24"/>
              </w:rPr>
              <w:t xml:space="preserve"> </w:t>
            </w:r>
            <w:r>
              <w:rPr>
                <w:sz w:val="24"/>
              </w:rPr>
              <w:t>неделю</w:t>
            </w:r>
            <w:r>
              <w:rPr>
                <w:spacing w:val="-2"/>
                <w:sz w:val="24"/>
              </w:rPr>
              <w:t xml:space="preserve"> </w:t>
            </w:r>
            <w:r>
              <w:rPr>
                <w:sz w:val="24"/>
              </w:rPr>
              <w:t>с каждым ребенком)</w:t>
            </w:r>
          </w:p>
        </w:tc>
      </w:tr>
      <w:tr w:rsidR="00EA5909">
        <w:trPr>
          <w:trHeight w:val="1833"/>
        </w:trPr>
        <w:tc>
          <w:tcPr>
            <w:tcW w:w="4965" w:type="dxa"/>
          </w:tcPr>
          <w:p w:rsidR="00EA5909" w:rsidRDefault="00EA5909">
            <w:pPr>
              <w:pStyle w:val="TableParagraph"/>
              <w:ind w:left="0"/>
              <w:rPr>
                <w:sz w:val="24"/>
              </w:rPr>
            </w:pPr>
          </w:p>
        </w:tc>
        <w:tc>
          <w:tcPr>
            <w:tcW w:w="2550" w:type="dxa"/>
          </w:tcPr>
          <w:p w:rsidR="00EA5909" w:rsidRDefault="00D41726">
            <w:pPr>
              <w:pStyle w:val="TableParagraph"/>
              <w:spacing w:before="15"/>
              <w:ind w:left="67"/>
              <w:rPr>
                <w:sz w:val="24"/>
              </w:rPr>
            </w:pPr>
            <w:r>
              <w:rPr>
                <w:sz w:val="24"/>
              </w:rPr>
              <w:t>-</w:t>
            </w:r>
            <w:r>
              <w:rPr>
                <w:spacing w:val="4"/>
                <w:sz w:val="24"/>
              </w:rPr>
              <w:t xml:space="preserve"> </w:t>
            </w:r>
            <w:r>
              <w:rPr>
                <w:spacing w:val="-2"/>
                <w:sz w:val="24"/>
              </w:rPr>
              <w:t>Подгрупповая</w:t>
            </w:r>
          </w:p>
        </w:tc>
        <w:tc>
          <w:tcPr>
            <w:tcW w:w="2411" w:type="dxa"/>
          </w:tcPr>
          <w:p w:rsidR="00EA5909" w:rsidRDefault="00D41726">
            <w:pPr>
              <w:pStyle w:val="TableParagraph"/>
              <w:spacing w:before="11"/>
              <w:ind w:left="71"/>
              <w:rPr>
                <w:sz w:val="24"/>
              </w:rPr>
            </w:pPr>
            <w:r>
              <w:rPr>
                <w:sz w:val="24"/>
              </w:rPr>
              <w:t xml:space="preserve">В соответствии с </w:t>
            </w:r>
            <w:r>
              <w:rPr>
                <w:spacing w:val="-2"/>
                <w:sz w:val="24"/>
              </w:rPr>
              <w:t xml:space="preserve">расписанием организованной образовательной </w:t>
            </w:r>
            <w:r>
              <w:rPr>
                <w:sz w:val="24"/>
              </w:rPr>
              <w:t>деятельности (4 занятия</w:t>
            </w:r>
            <w:r>
              <w:rPr>
                <w:spacing w:val="-15"/>
                <w:sz w:val="24"/>
              </w:rPr>
              <w:t xml:space="preserve"> </w:t>
            </w:r>
            <w:r>
              <w:rPr>
                <w:sz w:val="24"/>
              </w:rPr>
              <w:t>в</w:t>
            </w:r>
            <w:r>
              <w:rPr>
                <w:spacing w:val="-15"/>
                <w:sz w:val="24"/>
              </w:rPr>
              <w:t xml:space="preserve"> </w:t>
            </w:r>
            <w:r>
              <w:rPr>
                <w:sz w:val="24"/>
              </w:rPr>
              <w:t>неделю)</w:t>
            </w:r>
          </w:p>
        </w:tc>
      </w:tr>
      <w:tr w:rsidR="00EA5909">
        <w:trPr>
          <w:trHeight w:val="893"/>
        </w:trPr>
        <w:tc>
          <w:tcPr>
            <w:tcW w:w="4965" w:type="dxa"/>
            <w:vMerge w:val="restart"/>
            <w:tcBorders>
              <w:bottom w:val="nil"/>
            </w:tcBorders>
          </w:tcPr>
          <w:p w:rsidR="00EA5909" w:rsidRDefault="00D41726">
            <w:pPr>
              <w:pStyle w:val="TableParagraph"/>
              <w:spacing w:before="20"/>
              <w:ind w:left="67"/>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семьёй</w:t>
            </w:r>
          </w:p>
        </w:tc>
        <w:tc>
          <w:tcPr>
            <w:tcW w:w="2550" w:type="dxa"/>
          </w:tcPr>
          <w:p w:rsidR="00EA5909" w:rsidRDefault="00D41726">
            <w:pPr>
              <w:pStyle w:val="TableParagraph"/>
              <w:spacing w:before="15" w:line="242" w:lineRule="auto"/>
              <w:ind w:left="67" w:right="76"/>
              <w:rPr>
                <w:sz w:val="24"/>
              </w:rPr>
            </w:pPr>
            <w:r>
              <w:rPr>
                <w:spacing w:val="-2"/>
                <w:sz w:val="24"/>
              </w:rPr>
              <w:t xml:space="preserve">Групповые </w:t>
            </w:r>
            <w:r>
              <w:rPr>
                <w:sz w:val="24"/>
              </w:rPr>
              <w:t>родительские</w:t>
            </w:r>
            <w:r>
              <w:rPr>
                <w:spacing w:val="-15"/>
                <w:sz w:val="24"/>
              </w:rPr>
              <w:t xml:space="preserve"> </w:t>
            </w:r>
            <w:r>
              <w:rPr>
                <w:sz w:val="24"/>
              </w:rPr>
              <w:t>собрания</w:t>
            </w:r>
          </w:p>
        </w:tc>
        <w:tc>
          <w:tcPr>
            <w:tcW w:w="2411" w:type="dxa"/>
          </w:tcPr>
          <w:p w:rsidR="00EA5909" w:rsidRDefault="00D41726">
            <w:pPr>
              <w:pStyle w:val="TableParagraph"/>
              <w:spacing w:before="15"/>
              <w:ind w:left="71"/>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r>
      <w:tr w:rsidR="00EA5909">
        <w:trPr>
          <w:trHeight w:val="733"/>
        </w:trPr>
        <w:tc>
          <w:tcPr>
            <w:tcW w:w="4965" w:type="dxa"/>
            <w:vMerge/>
            <w:tcBorders>
              <w:top w:val="nil"/>
              <w:bottom w:val="nil"/>
            </w:tcBorders>
          </w:tcPr>
          <w:p w:rsidR="00EA5909" w:rsidRDefault="00EA5909">
            <w:pPr>
              <w:rPr>
                <w:sz w:val="2"/>
                <w:szCs w:val="2"/>
              </w:rPr>
            </w:pPr>
          </w:p>
        </w:tc>
        <w:tc>
          <w:tcPr>
            <w:tcW w:w="2550" w:type="dxa"/>
          </w:tcPr>
          <w:p w:rsidR="00EA5909" w:rsidRDefault="00D41726">
            <w:pPr>
              <w:pStyle w:val="TableParagraph"/>
              <w:spacing w:before="15" w:line="242" w:lineRule="auto"/>
              <w:ind w:left="67" w:right="559"/>
              <w:rPr>
                <w:sz w:val="24"/>
              </w:rPr>
            </w:pPr>
            <w:r>
              <w:rPr>
                <w:sz w:val="24"/>
              </w:rPr>
              <w:t>-</w:t>
            </w:r>
            <w:r>
              <w:rPr>
                <w:spacing w:val="-15"/>
                <w:sz w:val="24"/>
              </w:rPr>
              <w:t xml:space="preserve"> </w:t>
            </w:r>
            <w:r>
              <w:rPr>
                <w:sz w:val="24"/>
              </w:rPr>
              <w:t xml:space="preserve">Индивидуальные </w:t>
            </w:r>
            <w:r>
              <w:rPr>
                <w:spacing w:val="-2"/>
                <w:sz w:val="24"/>
              </w:rPr>
              <w:t>консультации</w:t>
            </w:r>
          </w:p>
        </w:tc>
        <w:tc>
          <w:tcPr>
            <w:tcW w:w="2411" w:type="dxa"/>
          </w:tcPr>
          <w:p w:rsidR="00EA5909" w:rsidRDefault="00D41726">
            <w:pPr>
              <w:pStyle w:val="TableParagraph"/>
              <w:spacing w:before="15"/>
              <w:ind w:left="71"/>
              <w:rPr>
                <w:sz w:val="24"/>
              </w:rPr>
            </w:pPr>
            <w:r>
              <w:rPr>
                <w:spacing w:val="-2"/>
                <w:sz w:val="24"/>
              </w:rPr>
              <w:t>Еженедельно</w:t>
            </w:r>
          </w:p>
        </w:tc>
      </w:tr>
    </w:tbl>
    <w:p w:rsidR="00EA5909" w:rsidRDefault="00EA5909">
      <w:pPr>
        <w:pStyle w:val="a3"/>
        <w:spacing w:before="2"/>
        <w:ind w:left="0"/>
        <w:jc w:val="left"/>
        <w:rPr>
          <w:b/>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8"/>
        <w:gridCol w:w="2548"/>
        <w:gridCol w:w="2411"/>
      </w:tblGrid>
      <w:tr w:rsidR="00EA5909">
        <w:trPr>
          <w:trHeight w:val="455"/>
        </w:trPr>
        <w:tc>
          <w:tcPr>
            <w:tcW w:w="4968" w:type="dxa"/>
            <w:vMerge w:val="restart"/>
            <w:tcBorders>
              <w:top w:val="nil"/>
            </w:tcBorders>
          </w:tcPr>
          <w:p w:rsidR="00EA5909" w:rsidRDefault="00EA5909">
            <w:pPr>
              <w:pStyle w:val="TableParagraph"/>
              <w:ind w:left="0"/>
            </w:pPr>
          </w:p>
        </w:tc>
        <w:tc>
          <w:tcPr>
            <w:tcW w:w="2548" w:type="dxa"/>
          </w:tcPr>
          <w:p w:rsidR="00EA5909" w:rsidRDefault="00EA5909">
            <w:pPr>
              <w:pStyle w:val="TableParagraph"/>
              <w:ind w:left="0"/>
            </w:pPr>
          </w:p>
        </w:tc>
        <w:tc>
          <w:tcPr>
            <w:tcW w:w="2411" w:type="dxa"/>
          </w:tcPr>
          <w:p w:rsidR="00EA5909" w:rsidRDefault="00EA5909">
            <w:pPr>
              <w:pStyle w:val="TableParagraph"/>
              <w:ind w:left="0"/>
            </w:pPr>
          </w:p>
        </w:tc>
      </w:tr>
      <w:tr w:rsidR="00EA5909">
        <w:trPr>
          <w:trHeight w:val="455"/>
        </w:trPr>
        <w:tc>
          <w:tcPr>
            <w:tcW w:w="4968" w:type="dxa"/>
            <w:vMerge/>
            <w:tcBorders>
              <w:top w:val="nil"/>
            </w:tcBorders>
          </w:tcPr>
          <w:p w:rsidR="00EA5909" w:rsidRDefault="00EA5909">
            <w:pPr>
              <w:rPr>
                <w:sz w:val="2"/>
                <w:szCs w:val="2"/>
              </w:rPr>
            </w:pPr>
          </w:p>
        </w:tc>
        <w:tc>
          <w:tcPr>
            <w:tcW w:w="2548" w:type="dxa"/>
          </w:tcPr>
          <w:p w:rsidR="00EA5909" w:rsidRDefault="00D41726">
            <w:pPr>
              <w:pStyle w:val="TableParagraph"/>
              <w:spacing w:before="15"/>
              <w:ind w:left="64"/>
              <w:rPr>
                <w:sz w:val="24"/>
              </w:rPr>
            </w:pPr>
            <w:r>
              <w:rPr>
                <w:sz w:val="24"/>
              </w:rPr>
              <w:t>-</w:t>
            </w:r>
            <w:r>
              <w:rPr>
                <w:spacing w:val="4"/>
                <w:sz w:val="24"/>
              </w:rPr>
              <w:t xml:space="preserve"> </w:t>
            </w:r>
            <w:r>
              <w:rPr>
                <w:spacing w:val="-2"/>
                <w:sz w:val="24"/>
              </w:rPr>
              <w:t>Анкетирование</w:t>
            </w:r>
          </w:p>
        </w:tc>
        <w:tc>
          <w:tcPr>
            <w:tcW w:w="2411" w:type="dxa"/>
          </w:tcPr>
          <w:p w:rsidR="00EA5909" w:rsidRDefault="00D41726">
            <w:pPr>
              <w:pStyle w:val="TableParagraph"/>
              <w:spacing w:before="15"/>
              <w:ind w:left="70"/>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pacing w:val="-5"/>
                <w:sz w:val="24"/>
              </w:rPr>
              <w:t>год</w:t>
            </w:r>
          </w:p>
        </w:tc>
      </w:tr>
    </w:tbl>
    <w:p w:rsidR="00EA5909" w:rsidRDefault="00EA5909">
      <w:pPr>
        <w:pStyle w:val="a3"/>
        <w:spacing w:before="50"/>
        <w:ind w:left="0"/>
        <w:jc w:val="left"/>
        <w:rPr>
          <w:b/>
          <w:sz w:val="20"/>
        </w:rPr>
      </w:pPr>
    </w:p>
    <w:p w:rsidR="00EA5909" w:rsidRDefault="00D41726">
      <w:pPr>
        <w:ind w:left="841"/>
        <w:jc w:val="both"/>
        <w:rPr>
          <w:b/>
          <w:sz w:val="20"/>
        </w:rPr>
      </w:pPr>
      <w:bookmarkStart w:id="190" w:name="ЗАДАЧИ_КОРРЕКЦИОННОЙ_РАБОТЫ_С_ДЕТЬМИ_6-7"/>
      <w:bookmarkEnd w:id="190"/>
      <w:r>
        <w:rPr>
          <w:b/>
          <w:sz w:val="20"/>
        </w:rPr>
        <w:t>ЗАДАЧИ</w:t>
      </w:r>
      <w:r>
        <w:rPr>
          <w:b/>
          <w:spacing w:val="-9"/>
          <w:sz w:val="20"/>
        </w:rPr>
        <w:t xml:space="preserve"> </w:t>
      </w:r>
      <w:r>
        <w:rPr>
          <w:b/>
          <w:sz w:val="20"/>
        </w:rPr>
        <w:t>КОРРЕКЦИОННОЙ</w:t>
      </w:r>
      <w:r>
        <w:rPr>
          <w:b/>
          <w:spacing w:val="-8"/>
          <w:sz w:val="20"/>
        </w:rPr>
        <w:t xml:space="preserve"> </w:t>
      </w:r>
      <w:r>
        <w:rPr>
          <w:b/>
          <w:sz w:val="20"/>
        </w:rPr>
        <w:t>РАБОТЫ</w:t>
      </w:r>
      <w:r>
        <w:rPr>
          <w:b/>
          <w:spacing w:val="-7"/>
          <w:sz w:val="20"/>
        </w:rPr>
        <w:t xml:space="preserve"> </w:t>
      </w:r>
      <w:r>
        <w:rPr>
          <w:b/>
          <w:sz w:val="20"/>
        </w:rPr>
        <w:t>С</w:t>
      </w:r>
      <w:r>
        <w:rPr>
          <w:b/>
          <w:spacing w:val="-11"/>
          <w:sz w:val="20"/>
        </w:rPr>
        <w:t xml:space="preserve"> </w:t>
      </w:r>
      <w:r>
        <w:rPr>
          <w:b/>
          <w:sz w:val="20"/>
        </w:rPr>
        <w:t>ДЕТЬМИ</w:t>
      </w:r>
      <w:r>
        <w:rPr>
          <w:b/>
          <w:spacing w:val="-13"/>
          <w:sz w:val="20"/>
        </w:rPr>
        <w:t xml:space="preserve"> </w:t>
      </w:r>
      <w:r>
        <w:rPr>
          <w:b/>
          <w:sz w:val="20"/>
        </w:rPr>
        <w:t>6-7</w:t>
      </w:r>
      <w:r>
        <w:rPr>
          <w:b/>
          <w:spacing w:val="-5"/>
          <w:sz w:val="20"/>
        </w:rPr>
        <w:t xml:space="preserve"> ЛЕТ</w:t>
      </w:r>
    </w:p>
    <w:p w:rsidR="00EA5909" w:rsidRDefault="00D41726">
      <w:pPr>
        <w:pStyle w:val="2"/>
        <w:spacing w:before="2"/>
        <w:ind w:left="841"/>
        <w:jc w:val="both"/>
      </w:pPr>
      <w:bookmarkStart w:id="191" w:name="Развитие_словаря_(2)"/>
      <w:bookmarkEnd w:id="191"/>
      <w:r>
        <w:t>Развитие</w:t>
      </w:r>
      <w:r>
        <w:rPr>
          <w:spacing w:val="2"/>
        </w:rPr>
        <w:t xml:space="preserve"> </w:t>
      </w:r>
      <w:r>
        <w:rPr>
          <w:spacing w:val="-2"/>
        </w:rPr>
        <w:t>словаря</w:t>
      </w:r>
    </w:p>
    <w:p w:rsidR="00EA5909" w:rsidRDefault="00D41726" w:rsidP="004A6459">
      <w:pPr>
        <w:pStyle w:val="a5"/>
        <w:numPr>
          <w:ilvl w:val="0"/>
          <w:numId w:val="73"/>
        </w:numPr>
        <w:tabs>
          <w:tab w:val="left" w:pos="1440"/>
        </w:tabs>
        <w:spacing w:before="1" w:line="237" w:lineRule="auto"/>
        <w:ind w:right="752" w:firstLine="528"/>
        <w:rPr>
          <w:sz w:val="24"/>
        </w:rPr>
      </w:pPr>
      <w:bookmarkStart w:id="192" w:name="-_Расширять,_уточнять_и_активизировать_с"/>
      <w:bookmarkEnd w:id="192"/>
      <w:r>
        <w:rPr>
          <w:sz w:val="24"/>
        </w:rPr>
        <w:t>Расширять, уточнять и активизировать словарь на основе систематизации и обобщения знаний об окружающем.</w:t>
      </w:r>
    </w:p>
    <w:p w:rsidR="00EA5909" w:rsidRDefault="00D41726" w:rsidP="004A6459">
      <w:pPr>
        <w:pStyle w:val="a5"/>
        <w:numPr>
          <w:ilvl w:val="0"/>
          <w:numId w:val="73"/>
        </w:numPr>
        <w:tabs>
          <w:tab w:val="left" w:pos="1440"/>
        </w:tabs>
        <w:spacing w:before="5" w:line="237" w:lineRule="auto"/>
        <w:ind w:right="751" w:firstLine="528"/>
        <w:rPr>
          <w:sz w:val="24"/>
        </w:rPr>
      </w:pPr>
      <w:bookmarkStart w:id="193" w:name="-_Учить_практическому_овладению_существи"/>
      <w:bookmarkEnd w:id="193"/>
      <w:r>
        <w:rPr>
          <w:sz w:val="24"/>
        </w:rPr>
        <w:t>Учить практическому овладению существительными с уменьшительными и увеличительными суффиксами; существительными, образованными от глаголов.</w:t>
      </w:r>
    </w:p>
    <w:p w:rsidR="00EA5909" w:rsidRDefault="00D41726" w:rsidP="004A6459">
      <w:pPr>
        <w:pStyle w:val="a5"/>
        <w:numPr>
          <w:ilvl w:val="0"/>
          <w:numId w:val="73"/>
        </w:numPr>
        <w:tabs>
          <w:tab w:val="left" w:pos="1440"/>
        </w:tabs>
        <w:spacing w:before="4"/>
        <w:ind w:right="751" w:firstLine="528"/>
        <w:rPr>
          <w:sz w:val="24"/>
        </w:rPr>
      </w:pPr>
      <w:bookmarkStart w:id="194" w:name="-_Обогащать_экспрессивную_речь_сложными_"/>
      <w:bookmarkEnd w:id="194"/>
      <w:r>
        <w:rPr>
          <w:sz w:val="24"/>
        </w:rPr>
        <w:t>Обогащать экспрессивную речь сложными словами, неизменяемыми словами, словами-антонимами и словами-синонимами.</w:t>
      </w:r>
    </w:p>
    <w:p w:rsidR="00EA5909" w:rsidRDefault="00D41726" w:rsidP="004A6459">
      <w:pPr>
        <w:pStyle w:val="a5"/>
        <w:numPr>
          <w:ilvl w:val="0"/>
          <w:numId w:val="73"/>
        </w:numPr>
        <w:tabs>
          <w:tab w:val="left" w:pos="1440"/>
        </w:tabs>
        <w:spacing w:before="2" w:line="237" w:lineRule="auto"/>
        <w:ind w:right="751" w:firstLine="528"/>
        <w:rPr>
          <w:sz w:val="24"/>
        </w:rPr>
      </w:pPr>
      <w:bookmarkStart w:id="195" w:name="-_Расширять_представления_о_переносном_з"/>
      <w:bookmarkEnd w:id="195"/>
      <w:r>
        <w:rPr>
          <w:sz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EA5909" w:rsidRDefault="00D41726" w:rsidP="004A6459">
      <w:pPr>
        <w:pStyle w:val="a5"/>
        <w:numPr>
          <w:ilvl w:val="0"/>
          <w:numId w:val="73"/>
        </w:numPr>
        <w:tabs>
          <w:tab w:val="left" w:pos="1440"/>
        </w:tabs>
        <w:spacing w:before="4"/>
        <w:ind w:right="751" w:firstLine="528"/>
        <w:rPr>
          <w:sz w:val="24"/>
        </w:rPr>
      </w:pPr>
      <w:bookmarkStart w:id="196" w:name="-_Обогащать_экспрессивную_речь_прилагате"/>
      <w:bookmarkEnd w:id="196"/>
      <w:r>
        <w:rPr>
          <w:sz w:val="24"/>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w:t>
      </w:r>
      <w:r>
        <w:rPr>
          <w:sz w:val="24"/>
        </w:rPr>
        <w:lastRenderedPageBreak/>
        <w:t>моральные качества людей.</w:t>
      </w:r>
    </w:p>
    <w:p w:rsidR="00EA5909" w:rsidRDefault="00D41726" w:rsidP="004A6459">
      <w:pPr>
        <w:pStyle w:val="a5"/>
        <w:numPr>
          <w:ilvl w:val="0"/>
          <w:numId w:val="73"/>
        </w:numPr>
        <w:tabs>
          <w:tab w:val="left" w:pos="1440"/>
        </w:tabs>
        <w:spacing w:before="5" w:line="237" w:lineRule="auto"/>
        <w:ind w:right="748" w:firstLine="528"/>
        <w:rPr>
          <w:sz w:val="24"/>
        </w:rPr>
      </w:pPr>
      <w:bookmarkStart w:id="197" w:name="-_Способствовать_дальнейшему_овладению_п"/>
      <w:bookmarkEnd w:id="197"/>
      <w:r>
        <w:rPr>
          <w:sz w:val="24"/>
        </w:rPr>
        <w:t>Способствовать дальнейшему овладению приставочными глаголами, глаголами с оттенками значений.</w:t>
      </w:r>
    </w:p>
    <w:p w:rsidR="00EA5909" w:rsidRDefault="00D41726" w:rsidP="004A6459">
      <w:pPr>
        <w:pStyle w:val="a5"/>
        <w:numPr>
          <w:ilvl w:val="0"/>
          <w:numId w:val="73"/>
        </w:numPr>
        <w:tabs>
          <w:tab w:val="left" w:pos="1440"/>
        </w:tabs>
        <w:spacing w:before="3"/>
        <w:ind w:right="748" w:firstLine="528"/>
        <w:rPr>
          <w:sz w:val="24"/>
        </w:rPr>
      </w:pPr>
      <w:bookmarkStart w:id="198" w:name="-_Способствовать_практическому_овладению"/>
      <w:bookmarkEnd w:id="198"/>
      <w:r>
        <w:rPr>
          <w:sz w:val="24"/>
        </w:rPr>
        <w:t>Способствовать практическому овладению всеми простыми и основными сложными предлогами.</w:t>
      </w:r>
      <w:r>
        <w:rPr>
          <w:spacing w:val="80"/>
          <w:sz w:val="24"/>
        </w:rPr>
        <w:t xml:space="preserve"> </w:t>
      </w:r>
      <w:r>
        <w:rPr>
          <w:sz w:val="24"/>
        </w:rPr>
        <w:t>- Обогащать экспрессивную речь за счет имен числительных, местоименных</w:t>
      </w:r>
      <w:r>
        <w:rPr>
          <w:spacing w:val="40"/>
          <w:sz w:val="24"/>
        </w:rPr>
        <w:t xml:space="preserve"> </w:t>
      </w:r>
      <w:r>
        <w:rPr>
          <w:sz w:val="24"/>
        </w:rPr>
        <w:t>форм, наречий, причастий.</w:t>
      </w:r>
    </w:p>
    <w:p w:rsidR="00EA5909" w:rsidRDefault="00D41726" w:rsidP="004A6459">
      <w:pPr>
        <w:pStyle w:val="a5"/>
        <w:numPr>
          <w:ilvl w:val="0"/>
          <w:numId w:val="73"/>
        </w:numPr>
        <w:tabs>
          <w:tab w:val="left" w:pos="1440"/>
        </w:tabs>
        <w:spacing w:before="3"/>
        <w:ind w:left="1440" w:hanging="599"/>
        <w:rPr>
          <w:sz w:val="24"/>
        </w:rPr>
      </w:pPr>
      <w:bookmarkStart w:id="199" w:name="-_Закрепить_понятие_слово_и_умение_опери"/>
      <w:bookmarkEnd w:id="199"/>
      <w:r>
        <w:rPr>
          <w:sz w:val="24"/>
        </w:rPr>
        <w:t>Закрепить</w:t>
      </w:r>
      <w:r>
        <w:rPr>
          <w:spacing w:val="-3"/>
          <w:sz w:val="24"/>
        </w:rPr>
        <w:t xml:space="preserve"> </w:t>
      </w:r>
      <w:r>
        <w:rPr>
          <w:sz w:val="24"/>
        </w:rPr>
        <w:t>понятие</w:t>
      </w:r>
      <w:r>
        <w:rPr>
          <w:spacing w:val="-4"/>
          <w:sz w:val="24"/>
        </w:rPr>
        <w:t xml:space="preserve"> </w:t>
      </w:r>
      <w:r>
        <w:rPr>
          <w:sz w:val="24"/>
        </w:rPr>
        <w:t>слово</w:t>
      </w:r>
      <w:r>
        <w:rPr>
          <w:spacing w:val="-3"/>
          <w:sz w:val="24"/>
        </w:rPr>
        <w:t xml:space="preserve"> </w:t>
      </w:r>
      <w:r>
        <w:rPr>
          <w:sz w:val="24"/>
        </w:rPr>
        <w:t>и</w:t>
      </w:r>
      <w:r>
        <w:rPr>
          <w:spacing w:val="-2"/>
          <w:sz w:val="24"/>
        </w:rPr>
        <w:t xml:space="preserve"> </w:t>
      </w:r>
      <w:r>
        <w:rPr>
          <w:sz w:val="24"/>
        </w:rPr>
        <w:t>умение</w:t>
      </w:r>
      <w:r>
        <w:rPr>
          <w:spacing w:val="-5"/>
          <w:sz w:val="24"/>
        </w:rPr>
        <w:t xml:space="preserve"> </w:t>
      </w:r>
      <w:r>
        <w:rPr>
          <w:sz w:val="24"/>
        </w:rPr>
        <w:t>оперировать</w:t>
      </w:r>
      <w:r>
        <w:rPr>
          <w:spacing w:val="-5"/>
          <w:sz w:val="24"/>
        </w:rPr>
        <w:t xml:space="preserve"> им.</w:t>
      </w:r>
    </w:p>
    <w:p w:rsidR="00EA5909" w:rsidRDefault="00D41726">
      <w:pPr>
        <w:pStyle w:val="2"/>
        <w:spacing w:before="7" w:line="272" w:lineRule="exact"/>
        <w:ind w:left="841"/>
        <w:jc w:val="both"/>
      </w:pPr>
      <w:bookmarkStart w:id="200" w:name="Совершенствование_грамматического_строя_"/>
      <w:bookmarkEnd w:id="200"/>
      <w:r>
        <w:t>Совершенствование</w:t>
      </w:r>
      <w:r>
        <w:rPr>
          <w:spacing w:val="-6"/>
        </w:rPr>
        <w:t xml:space="preserve"> </w:t>
      </w:r>
      <w:r>
        <w:t>грамматического</w:t>
      </w:r>
      <w:r>
        <w:rPr>
          <w:spacing w:val="-4"/>
        </w:rPr>
        <w:t xml:space="preserve"> </w:t>
      </w:r>
      <w:r>
        <w:t>строя</w:t>
      </w:r>
      <w:r>
        <w:rPr>
          <w:spacing w:val="-12"/>
        </w:rPr>
        <w:t xml:space="preserve"> </w:t>
      </w:r>
      <w:r>
        <w:rPr>
          <w:spacing w:val="-4"/>
        </w:rPr>
        <w:t>речи</w:t>
      </w:r>
    </w:p>
    <w:p w:rsidR="00EA5909" w:rsidRDefault="00D41726" w:rsidP="004A6459">
      <w:pPr>
        <w:pStyle w:val="a5"/>
        <w:numPr>
          <w:ilvl w:val="0"/>
          <w:numId w:val="73"/>
        </w:numPr>
        <w:tabs>
          <w:tab w:val="left" w:pos="1440"/>
        </w:tabs>
        <w:ind w:right="741" w:firstLine="528"/>
        <w:rPr>
          <w:sz w:val="24"/>
        </w:rPr>
      </w:pPr>
      <w:bookmarkStart w:id="201" w:name="-_Совершенствовать_умение_употреблять_им"/>
      <w:bookmarkEnd w:id="201"/>
      <w:r>
        <w:rPr>
          <w:sz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w:t>
      </w:r>
      <w:proofErr w:type="gramStart"/>
      <w:r>
        <w:rPr>
          <w:sz w:val="24"/>
        </w:rPr>
        <w:t>c</w:t>
      </w:r>
      <w:proofErr w:type="gramEnd"/>
      <w:r>
        <w:rPr>
          <w:sz w:val="24"/>
        </w:rPr>
        <w:t>тpyкцияx, так и в конструкциях с предлогами.</w:t>
      </w:r>
    </w:p>
    <w:p w:rsidR="00EA5909" w:rsidRDefault="00D41726" w:rsidP="004A6459">
      <w:pPr>
        <w:pStyle w:val="a5"/>
        <w:numPr>
          <w:ilvl w:val="0"/>
          <w:numId w:val="73"/>
        </w:numPr>
        <w:tabs>
          <w:tab w:val="left" w:pos="1440"/>
        </w:tabs>
        <w:spacing w:before="1" w:line="237" w:lineRule="auto"/>
        <w:ind w:right="751" w:firstLine="528"/>
        <w:rPr>
          <w:sz w:val="24"/>
        </w:rPr>
      </w:pPr>
      <w:bookmarkStart w:id="202" w:name="-_Совершенствовать_умение_образовывать_и"/>
      <w:bookmarkEnd w:id="202"/>
      <w:r>
        <w:rPr>
          <w:sz w:val="24"/>
        </w:rPr>
        <w:t>Совершенствовать умение образовывать и использовать имена существительные и имена прилагательные с уменьшительными суффиксами.</w:t>
      </w:r>
    </w:p>
    <w:p w:rsidR="00EA5909" w:rsidRDefault="00D41726" w:rsidP="004A6459">
      <w:pPr>
        <w:pStyle w:val="a5"/>
        <w:numPr>
          <w:ilvl w:val="0"/>
          <w:numId w:val="73"/>
        </w:numPr>
        <w:tabs>
          <w:tab w:val="left" w:pos="1440"/>
        </w:tabs>
        <w:spacing w:before="6" w:line="237" w:lineRule="auto"/>
        <w:ind w:right="749" w:firstLine="528"/>
        <w:rPr>
          <w:sz w:val="24"/>
        </w:rPr>
      </w:pPr>
      <w:bookmarkStart w:id="203" w:name="-_Формировать_умение_образовывать_и_испо"/>
      <w:bookmarkEnd w:id="203"/>
      <w:r>
        <w:rPr>
          <w:sz w:val="24"/>
        </w:rPr>
        <w:t>Формировать умение образовывать и использовать имена существительные с увеличительными суффиксами и суффиксами единичности.</w:t>
      </w:r>
    </w:p>
    <w:p w:rsidR="00EA5909" w:rsidRDefault="00D41726" w:rsidP="004A6459">
      <w:pPr>
        <w:pStyle w:val="a5"/>
        <w:numPr>
          <w:ilvl w:val="0"/>
          <w:numId w:val="73"/>
        </w:numPr>
        <w:tabs>
          <w:tab w:val="left" w:pos="1440"/>
        </w:tabs>
        <w:spacing w:before="4"/>
        <w:ind w:right="747" w:firstLine="528"/>
        <w:rPr>
          <w:sz w:val="24"/>
        </w:rPr>
      </w:pPr>
      <w:bookmarkStart w:id="204" w:name="-_Закрепить_умение_согласовывать_прилага"/>
      <w:bookmarkEnd w:id="204"/>
      <w:r>
        <w:rPr>
          <w:sz w:val="24"/>
        </w:rPr>
        <w:t xml:space="preserve">Закрепить умение согласовывать прилагательные и числительные с существительными в роде, числе и падеже; подбирать однородные определения к </w:t>
      </w:r>
      <w:r>
        <w:rPr>
          <w:spacing w:val="-2"/>
          <w:sz w:val="24"/>
        </w:rPr>
        <w:t>существительным.</w:t>
      </w:r>
    </w:p>
    <w:p w:rsidR="00EA5909" w:rsidRDefault="00D41726" w:rsidP="004A6459">
      <w:pPr>
        <w:pStyle w:val="a5"/>
        <w:numPr>
          <w:ilvl w:val="0"/>
          <w:numId w:val="73"/>
        </w:numPr>
        <w:tabs>
          <w:tab w:val="left" w:pos="1440"/>
        </w:tabs>
        <w:spacing w:before="2"/>
        <w:ind w:right="758" w:firstLine="528"/>
        <w:rPr>
          <w:sz w:val="24"/>
        </w:rPr>
      </w:pPr>
      <w:bookmarkStart w:id="205" w:name="-_Сформировать_умение_образовывать_и_исп"/>
      <w:bookmarkEnd w:id="205"/>
      <w:r>
        <w:rPr>
          <w:sz w:val="24"/>
        </w:rPr>
        <w:t>Сформировать умение образовывать и использовать в активной речи сравнительную степень имен прилагательных.</w:t>
      </w:r>
    </w:p>
    <w:p w:rsidR="00EA5909" w:rsidRDefault="00D41726" w:rsidP="004A6459">
      <w:pPr>
        <w:pStyle w:val="a5"/>
        <w:numPr>
          <w:ilvl w:val="0"/>
          <w:numId w:val="73"/>
        </w:numPr>
        <w:tabs>
          <w:tab w:val="left" w:pos="1440"/>
        </w:tabs>
        <w:spacing w:before="1"/>
        <w:ind w:right="750" w:firstLine="528"/>
        <w:rPr>
          <w:sz w:val="24"/>
        </w:rPr>
      </w:pPr>
      <w:bookmarkStart w:id="206" w:name="-_Закрепить_умение_образовывать_и_исполь"/>
      <w:bookmarkEnd w:id="206"/>
      <w:r>
        <w:rPr>
          <w:sz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r>
        <w:rPr>
          <w:spacing w:val="40"/>
          <w:sz w:val="24"/>
        </w:rPr>
        <w:t xml:space="preserve"> </w:t>
      </w:r>
      <w:r>
        <w:rPr>
          <w:sz w:val="24"/>
        </w:rPr>
        <w:t>-</w:t>
      </w:r>
    </w:p>
    <w:p w:rsidR="00EA5909" w:rsidRDefault="00D41726">
      <w:pPr>
        <w:pStyle w:val="a3"/>
        <w:spacing w:before="2"/>
        <w:ind w:right="752" w:firstLine="528"/>
      </w:pPr>
      <w:bookmarkStart w:id="207" w:name="Совершенствовать_навыки_составления_прос"/>
      <w:bookmarkEnd w:id="207"/>
      <w: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 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t>придаточными</w:t>
      </w:r>
      <w:proofErr w:type="gramEnd"/>
      <w:r>
        <w:t xml:space="preserve"> времени, следствия, причины.</w:t>
      </w:r>
    </w:p>
    <w:p w:rsidR="00EA5909" w:rsidRDefault="00D41726" w:rsidP="004A6459">
      <w:pPr>
        <w:pStyle w:val="a5"/>
        <w:numPr>
          <w:ilvl w:val="0"/>
          <w:numId w:val="73"/>
        </w:numPr>
        <w:tabs>
          <w:tab w:val="left" w:pos="1440"/>
        </w:tabs>
        <w:spacing w:before="6" w:line="237" w:lineRule="auto"/>
        <w:ind w:right="750" w:firstLine="528"/>
        <w:rPr>
          <w:sz w:val="24"/>
        </w:rPr>
      </w:pPr>
      <w:bookmarkStart w:id="208" w:name="-_Закрепить_навыки_анализа_простых_двусо"/>
      <w:bookmarkEnd w:id="208"/>
      <w:r>
        <w:rPr>
          <w:sz w:val="24"/>
        </w:rPr>
        <w:t>Закрепить навыки анализа простых двусоставных распространенных предложений без предлогов.</w:t>
      </w:r>
      <w:r>
        <w:rPr>
          <w:spacing w:val="80"/>
          <w:sz w:val="24"/>
        </w:rPr>
        <w:t xml:space="preserve"> </w:t>
      </w:r>
      <w:r>
        <w:rPr>
          <w:sz w:val="24"/>
        </w:rPr>
        <w:t>- Сформировать</w:t>
      </w:r>
      <w:r>
        <w:rPr>
          <w:spacing w:val="-4"/>
          <w:sz w:val="24"/>
        </w:rPr>
        <w:t xml:space="preserve"> </w:t>
      </w:r>
      <w:r>
        <w:rPr>
          <w:sz w:val="24"/>
        </w:rPr>
        <w:t>навыки</w:t>
      </w:r>
      <w:r>
        <w:rPr>
          <w:spacing w:val="-5"/>
          <w:sz w:val="24"/>
        </w:rPr>
        <w:t xml:space="preserve"> </w:t>
      </w:r>
      <w:r>
        <w:rPr>
          <w:sz w:val="24"/>
        </w:rPr>
        <w:t>анализа</w:t>
      </w:r>
      <w:r>
        <w:rPr>
          <w:spacing w:val="-2"/>
          <w:sz w:val="24"/>
        </w:rPr>
        <w:t xml:space="preserve"> </w:t>
      </w:r>
      <w:r>
        <w:rPr>
          <w:sz w:val="24"/>
        </w:rPr>
        <w:t>предложений с</w:t>
      </w:r>
      <w:r>
        <w:rPr>
          <w:spacing w:val="-7"/>
          <w:sz w:val="24"/>
        </w:rPr>
        <w:t xml:space="preserve"> </w:t>
      </w:r>
      <w:r>
        <w:rPr>
          <w:sz w:val="24"/>
        </w:rPr>
        <w:t>простыми</w:t>
      </w:r>
      <w:r>
        <w:rPr>
          <w:spacing w:val="-5"/>
          <w:sz w:val="24"/>
        </w:rPr>
        <w:t xml:space="preserve"> </w:t>
      </w:r>
      <w:r>
        <w:rPr>
          <w:sz w:val="24"/>
        </w:rPr>
        <w:t>предлогами</w:t>
      </w:r>
      <w:r>
        <w:rPr>
          <w:spacing w:val="-5"/>
          <w:sz w:val="24"/>
        </w:rPr>
        <w:t xml:space="preserve"> </w:t>
      </w:r>
      <w:r>
        <w:rPr>
          <w:sz w:val="24"/>
        </w:rPr>
        <w:t>и</w:t>
      </w:r>
      <w:r>
        <w:rPr>
          <w:spacing w:val="-5"/>
          <w:sz w:val="24"/>
        </w:rPr>
        <w:t xml:space="preserve"> </w:t>
      </w:r>
      <w:r>
        <w:rPr>
          <w:sz w:val="24"/>
        </w:rPr>
        <w:t>навыки составления графических схем таких предложений.</w:t>
      </w:r>
    </w:p>
    <w:p w:rsidR="00EA5909" w:rsidRDefault="00D41726">
      <w:pPr>
        <w:pStyle w:val="2"/>
        <w:spacing w:before="11" w:line="237" w:lineRule="auto"/>
        <w:ind w:left="313" w:right="750" w:firstLine="528"/>
      </w:pPr>
      <w:bookmarkStart w:id="209" w:name="Развитие_фонетико-фонематической_системы"/>
      <w:bookmarkEnd w:id="209"/>
      <w:r>
        <w:t>Развитие фонетико-фонематической системы языка и навыков</w:t>
      </w:r>
      <w:r>
        <w:rPr>
          <w:spacing w:val="29"/>
        </w:rPr>
        <w:t xml:space="preserve"> </w:t>
      </w:r>
      <w:r>
        <w:t xml:space="preserve">языкового анализа и </w:t>
      </w:r>
      <w:r>
        <w:rPr>
          <w:spacing w:val="-2"/>
        </w:rPr>
        <w:t>синтеза</w:t>
      </w:r>
    </w:p>
    <w:p w:rsidR="00EA5909" w:rsidRDefault="00D41726">
      <w:pPr>
        <w:pStyle w:val="a3"/>
        <w:spacing w:before="3" w:line="275" w:lineRule="exact"/>
        <w:ind w:left="841"/>
        <w:jc w:val="left"/>
      </w:pPr>
      <w:bookmarkStart w:id="210" w:name="Развитие_просодической_стороны_речи:_(1)"/>
      <w:bookmarkEnd w:id="210"/>
      <w:r>
        <w:rPr>
          <w:u w:val="single"/>
        </w:rPr>
        <w:t>Развитие</w:t>
      </w:r>
      <w:r>
        <w:rPr>
          <w:spacing w:val="-11"/>
          <w:u w:val="single"/>
        </w:rPr>
        <w:t xml:space="preserve"> </w:t>
      </w:r>
      <w:r>
        <w:rPr>
          <w:u w:val="single"/>
        </w:rPr>
        <w:t>просодической</w:t>
      </w:r>
      <w:r>
        <w:rPr>
          <w:spacing w:val="-3"/>
          <w:u w:val="single"/>
        </w:rPr>
        <w:t xml:space="preserve"> </w:t>
      </w:r>
      <w:r>
        <w:rPr>
          <w:u w:val="single"/>
        </w:rPr>
        <w:t>стороны</w:t>
      </w:r>
      <w:r>
        <w:rPr>
          <w:spacing w:val="-5"/>
          <w:u w:val="single"/>
        </w:rPr>
        <w:t xml:space="preserve"> </w:t>
      </w:r>
      <w:r>
        <w:rPr>
          <w:spacing w:val="-4"/>
          <w:u w:val="single"/>
        </w:rPr>
        <w:t>речи:</w:t>
      </w:r>
    </w:p>
    <w:p w:rsidR="00EA5909" w:rsidRDefault="00D41726" w:rsidP="004A6459">
      <w:pPr>
        <w:pStyle w:val="a5"/>
        <w:numPr>
          <w:ilvl w:val="0"/>
          <w:numId w:val="73"/>
        </w:numPr>
        <w:tabs>
          <w:tab w:val="left" w:pos="1441"/>
          <w:tab w:val="left" w:pos="1953"/>
          <w:tab w:val="left" w:pos="2303"/>
          <w:tab w:val="left" w:pos="3589"/>
          <w:tab w:val="left" w:pos="4347"/>
          <w:tab w:val="left" w:pos="5201"/>
          <w:tab w:val="left" w:pos="6520"/>
          <w:tab w:val="left" w:pos="7791"/>
          <w:tab w:val="left" w:pos="8750"/>
          <w:tab w:val="left" w:pos="9211"/>
        </w:tabs>
        <w:spacing w:before="1" w:line="237" w:lineRule="auto"/>
        <w:ind w:right="750" w:firstLine="528"/>
        <w:jc w:val="left"/>
        <w:rPr>
          <w:sz w:val="24"/>
        </w:rPr>
      </w:pPr>
      <w:bookmarkStart w:id="211" w:name="-_Продолжить_работу_по_развитию_речевого"/>
      <w:bookmarkEnd w:id="211"/>
      <w:r>
        <w:rPr>
          <w:sz w:val="24"/>
        </w:rPr>
        <w:t>Продолжить</w:t>
      </w:r>
      <w:r>
        <w:rPr>
          <w:spacing w:val="40"/>
          <w:sz w:val="24"/>
        </w:rPr>
        <w:t xml:space="preserve"> </w:t>
      </w:r>
      <w:r>
        <w:rPr>
          <w:sz w:val="24"/>
        </w:rPr>
        <w:t>работу</w:t>
      </w:r>
      <w:r>
        <w:rPr>
          <w:spacing w:val="40"/>
          <w:sz w:val="24"/>
        </w:rPr>
        <w:t xml:space="preserve"> </w:t>
      </w:r>
      <w:r>
        <w:rPr>
          <w:sz w:val="24"/>
        </w:rPr>
        <w:t>по</w:t>
      </w:r>
      <w:r>
        <w:rPr>
          <w:spacing w:val="40"/>
          <w:sz w:val="24"/>
        </w:rPr>
        <w:t xml:space="preserve"> </w:t>
      </w:r>
      <w:r>
        <w:rPr>
          <w:sz w:val="24"/>
        </w:rPr>
        <w:t>развитию</w:t>
      </w:r>
      <w:r>
        <w:rPr>
          <w:spacing w:val="40"/>
          <w:sz w:val="24"/>
        </w:rPr>
        <w:t xml:space="preserve"> </w:t>
      </w:r>
      <w:r>
        <w:rPr>
          <w:sz w:val="24"/>
        </w:rPr>
        <w:t>речевого</w:t>
      </w:r>
      <w:r>
        <w:rPr>
          <w:spacing w:val="40"/>
          <w:sz w:val="24"/>
        </w:rPr>
        <w:t xml:space="preserve"> </w:t>
      </w:r>
      <w:r>
        <w:rPr>
          <w:sz w:val="24"/>
        </w:rPr>
        <w:t>дыхания,</w:t>
      </w:r>
      <w:r>
        <w:rPr>
          <w:spacing w:val="40"/>
          <w:sz w:val="24"/>
        </w:rPr>
        <w:t xml:space="preserve"> </w:t>
      </w:r>
      <w:r>
        <w:rPr>
          <w:sz w:val="24"/>
        </w:rPr>
        <w:t>формированию</w:t>
      </w:r>
      <w:r>
        <w:rPr>
          <w:spacing w:val="40"/>
          <w:sz w:val="24"/>
        </w:rPr>
        <w:t xml:space="preserve"> </w:t>
      </w:r>
      <w:r>
        <w:rPr>
          <w:sz w:val="24"/>
        </w:rPr>
        <w:t>правильной</w:t>
      </w:r>
      <w:r>
        <w:rPr>
          <w:spacing w:val="40"/>
          <w:sz w:val="24"/>
        </w:rPr>
        <w:t xml:space="preserve"> </w:t>
      </w:r>
      <w:r>
        <w:rPr>
          <w:spacing w:val="-2"/>
          <w:sz w:val="24"/>
        </w:rPr>
        <w:t>голосоподачи</w:t>
      </w:r>
      <w:r>
        <w:rPr>
          <w:sz w:val="24"/>
        </w:rPr>
        <w:tab/>
      </w:r>
      <w:r>
        <w:rPr>
          <w:spacing w:val="-10"/>
          <w:sz w:val="24"/>
        </w:rPr>
        <w:t>и</w:t>
      </w:r>
      <w:r>
        <w:rPr>
          <w:sz w:val="24"/>
        </w:rPr>
        <w:tab/>
      </w:r>
      <w:r>
        <w:rPr>
          <w:spacing w:val="-2"/>
          <w:sz w:val="24"/>
        </w:rPr>
        <w:t>плавности</w:t>
      </w:r>
      <w:r>
        <w:rPr>
          <w:sz w:val="24"/>
        </w:rPr>
        <w:tab/>
      </w:r>
      <w:r>
        <w:rPr>
          <w:spacing w:val="-4"/>
          <w:sz w:val="24"/>
        </w:rPr>
        <w:t>речи.</w:t>
      </w:r>
      <w:r>
        <w:rPr>
          <w:sz w:val="24"/>
        </w:rPr>
        <w:tab/>
      </w:r>
      <w:r>
        <w:rPr>
          <w:spacing w:val="-4"/>
          <w:sz w:val="24"/>
        </w:rPr>
        <w:t>Учить</w:t>
      </w:r>
      <w:r>
        <w:rPr>
          <w:sz w:val="24"/>
        </w:rPr>
        <w:tab/>
      </w:r>
      <w:r>
        <w:rPr>
          <w:spacing w:val="-2"/>
          <w:sz w:val="24"/>
        </w:rPr>
        <w:t>соблюдать</w:t>
      </w:r>
      <w:r>
        <w:rPr>
          <w:sz w:val="24"/>
        </w:rPr>
        <w:tab/>
      </w:r>
      <w:r>
        <w:rPr>
          <w:spacing w:val="-2"/>
          <w:sz w:val="24"/>
        </w:rPr>
        <w:t>голосовой</w:t>
      </w:r>
      <w:r>
        <w:rPr>
          <w:sz w:val="24"/>
        </w:rPr>
        <w:tab/>
      </w:r>
      <w:r>
        <w:rPr>
          <w:spacing w:val="-2"/>
          <w:sz w:val="24"/>
        </w:rPr>
        <w:t>режим,</w:t>
      </w:r>
      <w:r>
        <w:rPr>
          <w:sz w:val="24"/>
        </w:rPr>
        <w:tab/>
      </w:r>
      <w:r>
        <w:rPr>
          <w:spacing w:val="-6"/>
          <w:sz w:val="24"/>
        </w:rPr>
        <w:t>не</w:t>
      </w:r>
      <w:r>
        <w:rPr>
          <w:sz w:val="24"/>
        </w:rPr>
        <w:tab/>
      </w:r>
      <w:r>
        <w:rPr>
          <w:spacing w:val="-2"/>
          <w:sz w:val="24"/>
        </w:rPr>
        <w:t>допускать</w:t>
      </w:r>
    </w:p>
    <w:p w:rsidR="00EA5909" w:rsidRDefault="00D41726">
      <w:pPr>
        <w:pStyle w:val="a3"/>
        <w:spacing w:before="77" w:line="242" w:lineRule="auto"/>
        <w:ind w:right="759"/>
      </w:pPr>
      <w:r>
        <w:t>форсирования голоса, крика. Учить детей произвольно изменять силу голоса: говорить тише, громче, умеренно громко, тихо, шепотом.</w:t>
      </w:r>
    </w:p>
    <w:p w:rsidR="00EA5909" w:rsidRDefault="00D41726" w:rsidP="004A6459">
      <w:pPr>
        <w:pStyle w:val="a5"/>
        <w:numPr>
          <w:ilvl w:val="0"/>
          <w:numId w:val="73"/>
        </w:numPr>
        <w:tabs>
          <w:tab w:val="left" w:pos="1440"/>
        </w:tabs>
        <w:spacing w:before="1" w:line="237" w:lineRule="auto"/>
        <w:ind w:right="750" w:firstLine="528"/>
        <w:rPr>
          <w:sz w:val="24"/>
        </w:rPr>
      </w:pPr>
      <w:bookmarkStart w:id="212" w:name="-_Развивать_тембровую_окраску_голоса,_со"/>
      <w:bookmarkEnd w:id="212"/>
      <w:r>
        <w:rPr>
          <w:sz w:val="24"/>
        </w:rPr>
        <w:t>Развивать тембровую окраску голоса, совершенствовать умение изменять высоту тона в играх.</w:t>
      </w:r>
    </w:p>
    <w:p w:rsidR="00EA5909" w:rsidRDefault="00D41726">
      <w:pPr>
        <w:pStyle w:val="a3"/>
        <w:spacing w:before="4"/>
        <w:ind w:left="841"/>
      </w:pPr>
      <w:bookmarkStart w:id="213" w:name="-Учить_говорить_в_спокойном_темпе."/>
      <w:bookmarkEnd w:id="213"/>
      <w:r>
        <w:t>-Учить</w:t>
      </w:r>
      <w:r>
        <w:rPr>
          <w:spacing w:val="-1"/>
        </w:rPr>
        <w:t xml:space="preserve"> </w:t>
      </w:r>
      <w:r>
        <w:t>говорить</w:t>
      </w:r>
      <w:r>
        <w:rPr>
          <w:spacing w:val="-4"/>
        </w:rPr>
        <w:t xml:space="preserve"> </w:t>
      </w:r>
      <w:r>
        <w:t>в</w:t>
      </w:r>
      <w:r>
        <w:rPr>
          <w:spacing w:val="-4"/>
        </w:rPr>
        <w:t xml:space="preserve"> </w:t>
      </w:r>
      <w:r>
        <w:t>спокойном</w:t>
      </w:r>
      <w:r>
        <w:rPr>
          <w:spacing w:val="-3"/>
        </w:rPr>
        <w:t xml:space="preserve"> </w:t>
      </w:r>
      <w:r>
        <w:rPr>
          <w:spacing w:val="-2"/>
        </w:rPr>
        <w:t>темпе.</w:t>
      </w:r>
    </w:p>
    <w:p w:rsidR="00EA5909" w:rsidRDefault="00D41726" w:rsidP="004A6459">
      <w:pPr>
        <w:pStyle w:val="a5"/>
        <w:numPr>
          <w:ilvl w:val="0"/>
          <w:numId w:val="73"/>
        </w:numPr>
        <w:tabs>
          <w:tab w:val="left" w:pos="1440"/>
        </w:tabs>
        <w:spacing w:before="3" w:line="242" w:lineRule="auto"/>
        <w:ind w:left="841" w:right="900" w:firstLine="0"/>
        <w:rPr>
          <w:sz w:val="24"/>
        </w:rPr>
      </w:pPr>
      <w:bookmarkStart w:id="214" w:name="-_Продолжать_работу_над_четкостью_дикции"/>
      <w:bookmarkEnd w:id="214"/>
      <w:r>
        <w:rPr>
          <w:sz w:val="24"/>
        </w:rPr>
        <w:t>Продолжать</w:t>
      </w:r>
      <w:r>
        <w:rPr>
          <w:spacing w:val="-6"/>
          <w:sz w:val="24"/>
        </w:rPr>
        <w:t xml:space="preserve"> </w:t>
      </w:r>
      <w:r>
        <w:rPr>
          <w:sz w:val="24"/>
        </w:rPr>
        <w:t>работу</w:t>
      </w:r>
      <w:r>
        <w:rPr>
          <w:spacing w:val="-12"/>
          <w:sz w:val="24"/>
        </w:rPr>
        <w:t xml:space="preserve"> </w:t>
      </w:r>
      <w:r>
        <w:rPr>
          <w:sz w:val="24"/>
        </w:rPr>
        <w:t>над</w:t>
      </w:r>
      <w:r>
        <w:rPr>
          <w:spacing w:val="-5"/>
          <w:sz w:val="24"/>
        </w:rPr>
        <w:t xml:space="preserve"> </w:t>
      </w:r>
      <w:r>
        <w:rPr>
          <w:sz w:val="24"/>
        </w:rPr>
        <w:t>четкостью</w:t>
      </w:r>
      <w:r>
        <w:rPr>
          <w:spacing w:val="-5"/>
          <w:sz w:val="24"/>
        </w:rPr>
        <w:t xml:space="preserve"> </w:t>
      </w:r>
      <w:r>
        <w:rPr>
          <w:sz w:val="24"/>
        </w:rPr>
        <w:t>дикции,</w:t>
      </w:r>
      <w:r>
        <w:rPr>
          <w:spacing w:val="-6"/>
          <w:sz w:val="24"/>
        </w:rPr>
        <w:t xml:space="preserve"> </w:t>
      </w:r>
      <w:r>
        <w:rPr>
          <w:sz w:val="24"/>
        </w:rPr>
        <w:t>интонационной</w:t>
      </w:r>
      <w:r>
        <w:rPr>
          <w:spacing w:val="-7"/>
          <w:sz w:val="24"/>
        </w:rPr>
        <w:t xml:space="preserve"> </w:t>
      </w:r>
      <w:r>
        <w:rPr>
          <w:sz w:val="24"/>
        </w:rPr>
        <w:t>выразительностью</w:t>
      </w:r>
      <w:r>
        <w:rPr>
          <w:spacing w:val="-5"/>
          <w:sz w:val="24"/>
        </w:rPr>
        <w:t xml:space="preserve"> </w:t>
      </w:r>
      <w:r>
        <w:rPr>
          <w:sz w:val="24"/>
        </w:rPr>
        <w:t xml:space="preserve">речи. </w:t>
      </w:r>
      <w:bookmarkStart w:id="215" w:name="Коррекция_произносительной_стороны_речи:"/>
      <w:bookmarkEnd w:id="215"/>
      <w:r>
        <w:rPr>
          <w:sz w:val="24"/>
          <w:u w:val="single"/>
        </w:rPr>
        <w:t>Коррекция произносительной стороны речи:</w:t>
      </w:r>
    </w:p>
    <w:p w:rsidR="00EA5909" w:rsidRDefault="00D41726" w:rsidP="004A6459">
      <w:pPr>
        <w:pStyle w:val="a5"/>
        <w:numPr>
          <w:ilvl w:val="0"/>
          <w:numId w:val="73"/>
        </w:numPr>
        <w:tabs>
          <w:tab w:val="left" w:pos="1440"/>
        </w:tabs>
        <w:spacing w:line="271" w:lineRule="exact"/>
        <w:ind w:left="1440" w:hanging="599"/>
        <w:rPr>
          <w:sz w:val="24"/>
        </w:rPr>
      </w:pPr>
      <w:bookmarkStart w:id="216" w:name="-_Активизировать_и_совершенствовать_движ"/>
      <w:bookmarkEnd w:id="216"/>
      <w:r>
        <w:rPr>
          <w:sz w:val="24"/>
        </w:rPr>
        <w:t>Активизировать</w:t>
      </w:r>
      <w:r>
        <w:rPr>
          <w:spacing w:val="-5"/>
          <w:sz w:val="24"/>
        </w:rPr>
        <w:t xml:space="preserve"> </w:t>
      </w:r>
      <w:r>
        <w:rPr>
          <w:sz w:val="24"/>
        </w:rPr>
        <w:t>и</w:t>
      </w:r>
      <w:r>
        <w:rPr>
          <w:spacing w:val="-7"/>
          <w:sz w:val="24"/>
        </w:rPr>
        <w:t xml:space="preserve"> </w:t>
      </w:r>
      <w:r>
        <w:rPr>
          <w:sz w:val="24"/>
        </w:rPr>
        <w:t>совершенствовать</w:t>
      </w:r>
      <w:r>
        <w:rPr>
          <w:spacing w:val="-6"/>
          <w:sz w:val="24"/>
        </w:rPr>
        <w:t xml:space="preserve"> </w:t>
      </w:r>
      <w:r>
        <w:rPr>
          <w:sz w:val="24"/>
        </w:rPr>
        <w:t>движения</w:t>
      </w:r>
      <w:r>
        <w:rPr>
          <w:spacing w:val="-7"/>
          <w:sz w:val="24"/>
        </w:rPr>
        <w:t xml:space="preserve"> </w:t>
      </w:r>
      <w:r>
        <w:rPr>
          <w:sz w:val="24"/>
        </w:rPr>
        <w:t>речевого</w:t>
      </w:r>
      <w:r>
        <w:rPr>
          <w:spacing w:val="-3"/>
          <w:sz w:val="24"/>
        </w:rPr>
        <w:t xml:space="preserve"> </w:t>
      </w:r>
      <w:r>
        <w:rPr>
          <w:spacing w:val="-2"/>
          <w:sz w:val="24"/>
        </w:rPr>
        <w:t>аппарата.</w:t>
      </w:r>
    </w:p>
    <w:p w:rsidR="00EA5909" w:rsidRDefault="00D41726" w:rsidP="004A6459">
      <w:pPr>
        <w:pStyle w:val="a5"/>
        <w:numPr>
          <w:ilvl w:val="0"/>
          <w:numId w:val="73"/>
        </w:numPr>
        <w:tabs>
          <w:tab w:val="left" w:pos="1440"/>
        </w:tabs>
        <w:spacing w:before="4" w:line="237" w:lineRule="auto"/>
        <w:ind w:right="755" w:firstLine="528"/>
        <w:rPr>
          <w:sz w:val="24"/>
        </w:rPr>
      </w:pPr>
      <w:bookmarkStart w:id="217" w:name="-_Уточнить_произношение_звуков_Ш,_[ц],_["/>
      <w:bookmarkEnd w:id="217"/>
      <w:r>
        <w:rPr>
          <w:sz w:val="24"/>
        </w:rPr>
        <w:t xml:space="preserve">Уточнить произношение звуков </w:t>
      </w:r>
      <w:proofErr w:type="gramStart"/>
      <w:r>
        <w:rPr>
          <w:sz w:val="24"/>
        </w:rPr>
        <w:t>Ш</w:t>
      </w:r>
      <w:proofErr w:type="gramEnd"/>
      <w:r>
        <w:rPr>
          <w:sz w:val="24"/>
        </w:rPr>
        <w:t>, [ц], [ч], [Щ], [р], [р'], [л], [л'] в слогах, словах, предложениях, небольших текстах, в игровой и свободной речевой деятельности.</w:t>
      </w:r>
    </w:p>
    <w:p w:rsidR="00EA5909" w:rsidRDefault="00D41726" w:rsidP="004A6459">
      <w:pPr>
        <w:pStyle w:val="a5"/>
        <w:numPr>
          <w:ilvl w:val="0"/>
          <w:numId w:val="73"/>
        </w:numPr>
        <w:tabs>
          <w:tab w:val="left" w:pos="1440"/>
        </w:tabs>
        <w:spacing w:before="4"/>
        <w:ind w:right="751" w:firstLine="528"/>
        <w:rPr>
          <w:sz w:val="24"/>
        </w:rPr>
      </w:pPr>
      <w:bookmarkStart w:id="218" w:name="-_Завершить_автоматизацию_правильного_пр"/>
      <w:bookmarkEnd w:id="218"/>
      <w:r>
        <w:rPr>
          <w:sz w:val="24"/>
        </w:rPr>
        <w:t xml:space="preserve">Завершить автоматизацию правильного произношения звуков всех групп в </w:t>
      </w:r>
      <w:proofErr w:type="gramStart"/>
      <w:r>
        <w:rPr>
          <w:sz w:val="24"/>
        </w:rPr>
        <w:t>свободной</w:t>
      </w:r>
      <w:proofErr w:type="gramEnd"/>
      <w:r>
        <w:rPr>
          <w:sz w:val="24"/>
        </w:rPr>
        <w:t xml:space="preserve"> речевой деятельности.</w:t>
      </w:r>
    </w:p>
    <w:p w:rsidR="00EA5909" w:rsidRDefault="00D41726">
      <w:pPr>
        <w:pStyle w:val="a3"/>
        <w:ind w:left="841"/>
      </w:pPr>
      <w:bookmarkStart w:id="219" w:name="Работа_над_слоговой_структурой_слова,_фо"/>
      <w:bookmarkEnd w:id="219"/>
      <w:r>
        <w:rPr>
          <w:u w:val="single"/>
        </w:rPr>
        <w:t>Работа</w:t>
      </w:r>
      <w:r>
        <w:rPr>
          <w:spacing w:val="-7"/>
          <w:u w:val="single"/>
        </w:rPr>
        <w:t xml:space="preserve"> </w:t>
      </w:r>
      <w:r>
        <w:rPr>
          <w:u w:val="single"/>
        </w:rPr>
        <w:t>над</w:t>
      </w:r>
      <w:r>
        <w:rPr>
          <w:spacing w:val="-5"/>
          <w:u w:val="single"/>
        </w:rPr>
        <w:t xml:space="preserve"> </w:t>
      </w:r>
      <w:r>
        <w:rPr>
          <w:u w:val="single"/>
        </w:rPr>
        <w:t>слоговой</w:t>
      </w:r>
      <w:r>
        <w:rPr>
          <w:spacing w:val="-7"/>
          <w:u w:val="single"/>
        </w:rPr>
        <w:t xml:space="preserve"> </w:t>
      </w:r>
      <w:r>
        <w:rPr>
          <w:u w:val="single"/>
        </w:rPr>
        <w:t>структурой</w:t>
      </w:r>
      <w:r>
        <w:rPr>
          <w:spacing w:val="-2"/>
          <w:u w:val="single"/>
        </w:rPr>
        <w:t xml:space="preserve"> </w:t>
      </w:r>
      <w:r>
        <w:rPr>
          <w:u w:val="single"/>
        </w:rPr>
        <w:t>слова,</w:t>
      </w:r>
      <w:r>
        <w:rPr>
          <w:spacing w:val="-1"/>
          <w:u w:val="single"/>
        </w:rPr>
        <w:t xml:space="preserve"> </w:t>
      </w:r>
      <w:r>
        <w:rPr>
          <w:u w:val="single"/>
        </w:rPr>
        <w:t>формирование</w:t>
      </w:r>
      <w:r>
        <w:rPr>
          <w:spacing w:val="-4"/>
          <w:u w:val="single"/>
        </w:rPr>
        <w:t xml:space="preserve"> </w:t>
      </w:r>
      <w:r>
        <w:rPr>
          <w:u w:val="single"/>
        </w:rPr>
        <w:t>навыков</w:t>
      </w:r>
      <w:r>
        <w:rPr>
          <w:spacing w:val="6"/>
        </w:rPr>
        <w:t xml:space="preserve"> </w:t>
      </w:r>
      <w:r>
        <w:rPr>
          <w:u w:val="single"/>
        </w:rPr>
        <w:t>слоговогоанализа</w:t>
      </w:r>
      <w:r>
        <w:rPr>
          <w:spacing w:val="-9"/>
          <w:u w:val="single"/>
        </w:rPr>
        <w:t xml:space="preserve"> </w:t>
      </w:r>
      <w:r>
        <w:rPr>
          <w:u w:val="single"/>
        </w:rPr>
        <w:t>и</w:t>
      </w:r>
      <w:r>
        <w:rPr>
          <w:spacing w:val="-2"/>
          <w:u w:val="single"/>
        </w:rPr>
        <w:t xml:space="preserve"> синтеза</w:t>
      </w:r>
    </w:p>
    <w:p w:rsidR="00EA5909" w:rsidRDefault="00D41726" w:rsidP="004A6459">
      <w:pPr>
        <w:pStyle w:val="a5"/>
        <w:numPr>
          <w:ilvl w:val="0"/>
          <w:numId w:val="73"/>
        </w:numPr>
        <w:tabs>
          <w:tab w:val="left" w:pos="1440"/>
        </w:tabs>
        <w:spacing w:before="5" w:line="237" w:lineRule="auto"/>
        <w:ind w:right="740" w:firstLine="528"/>
        <w:rPr>
          <w:sz w:val="24"/>
        </w:rPr>
      </w:pPr>
      <w:bookmarkStart w:id="220" w:name="-_Продолжить_работу_над_трехсложными_сло"/>
      <w:bookmarkEnd w:id="220"/>
      <w:r>
        <w:rPr>
          <w:sz w:val="24"/>
        </w:rPr>
        <w:t>Продолжить работу над трехсложными словами со стечением согласных и закрытыми слогами (абрикос, апельсин) и введением их в предложения.</w:t>
      </w:r>
    </w:p>
    <w:p w:rsidR="00EA5909" w:rsidRDefault="00D41726" w:rsidP="004A6459">
      <w:pPr>
        <w:pStyle w:val="a5"/>
        <w:numPr>
          <w:ilvl w:val="0"/>
          <w:numId w:val="73"/>
        </w:numPr>
        <w:tabs>
          <w:tab w:val="left" w:pos="1440"/>
        </w:tabs>
        <w:spacing w:before="3"/>
        <w:ind w:right="752" w:firstLine="528"/>
        <w:rPr>
          <w:sz w:val="24"/>
        </w:rPr>
      </w:pPr>
      <w:bookmarkStart w:id="221" w:name="-_Работать_над_односложными_словами_со_с"/>
      <w:bookmarkEnd w:id="221"/>
      <w:r>
        <w:rPr>
          <w:sz w:val="24"/>
        </w:rPr>
        <w:t xml:space="preserve">Работать над односложными словами со стечением согласных в начале и конце слов </w:t>
      </w:r>
      <w:r>
        <w:rPr>
          <w:sz w:val="24"/>
        </w:rPr>
        <w:lastRenderedPageBreak/>
        <w:t>(слон, мост) и над двусложными словами с двумя стечениями согласных (планка) и введением их в предложения.</w:t>
      </w:r>
    </w:p>
    <w:p w:rsidR="00EA5909" w:rsidRDefault="00D41726" w:rsidP="004A6459">
      <w:pPr>
        <w:pStyle w:val="a5"/>
        <w:numPr>
          <w:ilvl w:val="0"/>
          <w:numId w:val="73"/>
        </w:numPr>
        <w:tabs>
          <w:tab w:val="left" w:pos="1440"/>
        </w:tabs>
        <w:spacing w:before="5" w:line="237" w:lineRule="auto"/>
        <w:ind w:right="746" w:firstLine="528"/>
        <w:rPr>
          <w:sz w:val="24"/>
        </w:rPr>
      </w:pPr>
      <w:bookmarkStart w:id="222" w:name="-_Работать_над_трех-,_четырех-,_и_пятисл"/>
      <w:bookmarkEnd w:id="222"/>
      <w:r>
        <w:rPr>
          <w:sz w:val="24"/>
        </w:rPr>
        <w:t>Работать над трех-, четыре</w:t>
      </w:r>
      <w:proofErr w:type="gramStart"/>
      <w:r>
        <w:rPr>
          <w:sz w:val="24"/>
        </w:rPr>
        <w:t>х-</w:t>
      </w:r>
      <w:proofErr w:type="gramEnd"/>
      <w:r>
        <w:rPr>
          <w:sz w:val="24"/>
        </w:rPr>
        <w:t>, и пятисложными словами со сложной звукослоговой структурой (динозавр, градусник, перекресток, температура) и введением их в предложения.</w:t>
      </w:r>
    </w:p>
    <w:p w:rsidR="00EA5909" w:rsidRDefault="00D41726" w:rsidP="004A6459">
      <w:pPr>
        <w:pStyle w:val="a5"/>
        <w:numPr>
          <w:ilvl w:val="0"/>
          <w:numId w:val="73"/>
        </w:numPr>
        <w:tabs>
          <w:tab w:val="left" w:pos="1440"/>
        </w:tabs>
        <w:spacing w:before="4"/>
        <w:ind w:right="738" w:firstLine="528"/>
        <w:rPr>
          <w:sz w:val="24"/>
        </w:rPr>
      </w:pPr>
      <w:bookmarkStart w:id="223" w:name="-_Закрепить_навыки_слогового_анализа_и_с"/>
      <w:bookmarkEnd w:id="223"/>
      <w:r>
        <w:rPr>
          <w:sz w:val="24"/>
        </w:rPr>
        <w:t>Закрепить навыки слогового анализа</w:t>
      </w:r>
      <w:r>
        <w:rPr>
          <w:spacing w:val="-3"/>
          <w:sz w:val="24"/>
        </w:rPr>
        <w:t xml:space="preserve"> </w:t>
      </w:r>
      <w:r>
        <w:rPr>
          <w:sz w:val="24"/>
        </w:rPr>
        <w:t>и синтеза</w:t>
      </w:r>
      <w:r>
        <w:rPr>
          <w:spacing w:val="-3"/>
          <w:sz w:val="24"/>
        </w:rPr>
        <w:t xml:space="preserve"> </w:t>
      </w:r>
      <w:r>
        <w:rPr>
          <w:sz w:val="24"/>
        </w:rPr>
        <w:t>слов, состоящих</w:t>
      </w:r>
      <w:r>
        <w:rPr>
          <w:spacing w:val="-2"/>
          <w:sz w:val="24"/>
        </w:rPr>
        <w:t xml:space="preserve"> </w:t>
      </w:r>
      <w:r>
        <w:rPr>
          <w:sz w:val="24"/>
        </w:rPr>
        <w:t>из</w:t>
      </w:r>
      <w:r>
        <w:rPr>
          <w:spacing w:val="-6"/>
          <w:sz w:val="24"/>
        </w:rPr>
        <w:t xml:space="preserve"> </w:t>
      </w:r>
      <w:r>
        <w:rPr>
          <w:sz w:val="24"/>
        </w:rPr>
        <w:t xml:space="preserve">одного, двух, трех слогов. </w:t>
      </w:r>
      <w:r>
        <w:rPr>
          <w:sz w:val="24"/>
          <w:u w:val="single"/>
        </w:rPr>
        <w:t>Совершенствование фонематических представлений, развитие навыковзвукового</w:t>
      </w:r>
      <w:r>
        <w:rPr>
          <w:sz w:val="24"/>
        </w:rPr>
        <w:t xml:space="preserve"> </w:t>
      </w:r>
      <w:r>
        <w:rPr>
          <w:sz w:val="24"/>
          <w:u w:val="single"/>
        </w:rPr>
        <w:t>анализа и</w:t>
      </w:r>
      <w:r>
        <w:rPr>
          <w:sz w:val="24"/>
        </w:rPr>
        <w:t xml:space="preserve"> </w:t>
      </w:r>
      <w:r>
        <w:rPr>
          <w:sz w:val="24"/>
          <w:u w:val="single"/>
        </w:rPr>
        <w:t>синтеза:</w:t>
      </w:r>
    </w:p>
    <w:p w:rsidR="00EA5909" w:rsidRDefault="00D41726">
      <w:pPr>
        <w:pStyle w:val="a3"/>
        <w:spacing w:before="3"/>
        <w:ind w:right="746" w:firstLine="528"/>
      </w:pPr>
      <w:bookmarkStart w:id="224" w:name="-Закрепить_представления_о_гласных_и_сог"/>
      <w:bookmarkEnd w:id="224"/>
      <w:r>
        <w:t>-Закрепить представления о гласных и согласных звуках, ихотличительных признаках. Упражнять в различении гласных и согласных звуков, в подборе слов на заданные гласные и согласные звуки.</w:t>
      </w:r>
      <w:r>
        <w:rPr>
          <w:spacing w:val="40"/>
        </w:rPr>
        <w:t xml:space="preserve"> </w:t>
      </w:r>
      <w:r>
        <w:t xml:space="preserve">- Закрепить представления о твердости-мягкости, глухости </w:t>
      </w:r>
      <w:proofErr w:type="gramStart"/>
      <w:r>
        <w:t>-з</w:t>
      </w:r>
      <w:proofErr w:type="gramEnd"/>
      <w:r>
        <w:t>вонкости согласных звуков. Упражнять</w:t>
      </w:r>
      <w:r>
        <w:rPr>
          <w:spacing w:val="-2"/>
        </w:rPr>
        <w:t xml:space="preserve"> </w:t>
      </w:r>
      <w:r>
        <w:t>в дифференциации согласных звуков по акустическим признакам и по месту образования.</w:t>
      </w:r>
    </w:p>
    <w:p w:rsidR="00EA5909" w:rsidRDefault="00D41726" w:rsidP="004A6459">
      <w:pPr>
        <w:pStyle w:val="a5"/>
        <w:numPr>
          <w:ilvl w:val="0"/>
          <w:numId w:val="73"/>
        </w:numPr>
        <w:tabs>
          <w:tab w:val="left" w:pos="1440"/>
        </w:tabs>
        <w:spacing w:before="2" w:line="275" w:lineRule="exact"/>
        <w:ind w:left="1440" w:hanging="599"/>
        <w:rPr>
          <w:sz w:val="24"/>
        </w:rPr>
      </w:pPr>
      <w:bookmarkStart w:id="225" w:name="-_Познакомить_со_звуками_[Л,_[ц],_[ч],_["/>
      <w:bookmarkEnd w:id="225"/>
      <w:r>
        <w:rPr>
          <w:sz w:val="24"/>
        </w:rPr>
        <w:t>Познакомить</w:t>
      </w:r>
      <w:r>
        <w:rPr>
          <w:spacing w:val="-3"/>
          <w:sz w:val="24"/>
        </w:rPr>
        <w:t xml:space="preserve"> </w:t>
      </w:r>
      <w:r>
        <w:rPr>
          <w:sz w:val="24"/>
        </w:rPr>
        <w:t>со</w:t>
      </w:r>
      <w:r>
        <w:rPr>
          <w:spacing w:val="-1"/>
          <w:sz w:val="24"/>
        </w:rPr>
        <w:t xml:space="preserve"> </w:t>
      </w:r>
      <w:r>
        <w:rPr>
          <w:sz w:val="24"/>
        </w:rPr>
        <w:t>звуками</w:t>
      </w:r>
      <w:r>
        <w:rPr>
          <w:spacing w:val="-1"/>
          <w:sz w:val="24"/>
        </w:rPr>
        <w:t xml:space="preserve"> </w:t>
      </w:r>
      <w:r>
        <w:rPr>
          <w:sz w:val="24"/>
        </w:rPr>
        <w:t>[Л,</w:t>
      </w:r>
      <w:r>
        <w:rPr>
          <w:spacing w:val="-3"/>
          <w:sz w:val="24"/>
        </w:rPr>
        <w:t xml:space="preserve"> </w:t>
      </w:r>
      <w:r>
        <w:rPr>
          <w:sz w:val="24"/>
        </w:rPr>
        <w:t>[ц],</w:t>
      </w:r>
      <w:r>
        <w:rPr>
          <w:spacing w:val="1"/>
          <w:sz w:val="24"/>
        </w:rPr>
        <w:t xml:space="preserve"> </w:t>
      </w:r>
      <w:r>
        <w:rPr>
          <w:sz w:val="24"/>
        </w:rPr>
        <w:t>[ч],</w:t>
      </w:r>
      <w:r>
        <w:rPr>
          <w:spacing w:val="-4"/>
          <w:sz w:val="24"/>
        </w:rPr>
        <w:t xml:space="preserve"> </w:t>
      </w:r>
      <w:r>
        <w:rPr>
          <w:sz w:val="24"/>
        </w:rPr>
        <w:t>[щ],</w:t>
      </w:r>
      <w:r>
        <w:rPr>
          <w:spacing w:val="-4"/>
          <w:sz w:val="24"/>
        </w:rPr>
        <w:t xml:space="preserve"> </w:t>
      </w:r>
      <w:r>
        <w:rPr>
          <w:sz w:val="24"/>
        </w:rPr>
        <w:t>[л],</w:t>
      </w:r>
      <w:r>
        <w:rPr>
          <w:spacing w:val="-5"/>
          <w:sz w:val="24"/>
        </w:rPr>
        <w:t xml:space="preserve"> </w:t>
      </w:r>
      <w:r>
        <w:rPr>
          <w:sz w:val="24"/>
        </w:rPr>
        <w:t>[л'],</w:t>
      </w:r>
      <w:r>
        <w:rPr>
          <w:spacing w:val="-4"/>
          <w:sz w:val="24"/>
        </w:rPr>
        <w:t xml:space="preserve"> </w:t>
      </w:r>
      <w:r>
        <w:rPr>
          <w:sz w:val="24"/>
        </w:rPr>
        <w:t>[</w:t>
      </w:r>
      <w:proofErr w:type="gramStart"/>
      <w:r>
        <w:rPr>
          <w:sz w:val="24"/>
        </w:rPr>
        <w:t>р</w:t>
      </w:r>
      <w:proofErr w:type="gramEnd"/>
      <w:r>
        <w:rPr>
          <w:sz w:val="24"/>
        </w:rPr>
        <w:t>],</w:t>
      </w:r>
      <w:r>
        <w:rPr>
          <w:spacing w:val="1"/>
          <w:sz w:val="24"/>
        </w:rPr>
        <w:t xml:space="preserve"> </w:t>
      </w:r>
      <w:r>
        <w:rPr>
          <w:spacing w:val="-2"/>
          <w:sz w:val="24"/>
        </w:rPr>
        <w:t>[р'].</w:t>
      </w:r>
    </w:p>
    <w:p w:rsidR="00EA5909" w:rsidRDefault="00D41726" w:rsidP="004A6459">
      <w:pPr>
        <w:pStyle w:val="a5"/>
        <w:numPr>
          <w:ilvl w:val="0"/>
          <w:numId w:val="73"/>
        </w:numPr>
        <w:tabs>
          <w:tab w:val="left" w:pos="1440"/>
        </w:tabs>
        <w:spacing w:before="1" w:line="237" w:lineRule="auto"/>
        <w:ind w:right="751" w:firstLine="528"/>
        <w:rPr>
          <w:sz w:val="24"/>
        </w:rPr>
      </w:pPr>
      <w:bookmarkStart w:id="226" w:name="-_Сформировать_умение_выделять_эти_звуки"/>
      <w:bookmarkEnd w:id="226"/>
      <w:r>
        <w:rPr>
          <w:sz w:val="24"/>
        </w:rPr>
        <w:t xml:space="preserve">Сформировать умение выделять эти звуки на фоне слова, подбирать слова с этими </w:t>
      </w:r>
      <w:r>
        <w:rPr>
          <w:spacing w:val="-2"/>
          <w:sz w:val="24"/>
        </w:rPr>
        <w:t>звуками.</w:t>
      </w:r>
    </w:p>
    <w:p w:rsidR="00EA5909" w:rsidRDefault="00D41726" w:rsidP="004A6459">
      <w:pPr>
        <w:pStyle w:val="a5"/>
        <w:numPr>
          <w:ilvl w:val="0"/>
          <w:numId w:val="73"/>
        </w:numPr>
        <w:tabs>
          <w:tab w:val="left" w:pos="1440"/>
        </w:tabs>
        <w:spacing w:before="4"/>
        <w:ind w:left="1440" w:hanging="599"/>
        <w:rPr>
          <w:sz w:val="24"/>
        </w:rPr>
      </w:pPr>
      <w:bookmarkStart w:id="227" w:name="-_Совершенствовать_навыки_звукового_анал"/>
      <w:bookmarkEnd w:id="227"/>
      <w:r>
        <w:rPr>
          <w:sz w:val="24"/>
        </w:rPr>
        <w:t>Совершенствовать</w:t>
      </w:r>
      <w:r>
        <w:rPr>
          <w:spacing w:val="46"/>
          <w:sz w:val="24"/>
        </w:rPr>
        <w:t xml:space="preserve"> </w:t>
      </w:r>
      <w:r>
        <w:rPr>
          <w:sz w:val="24"/>
        </w:rPr>
        <w:t>навыки</w:t>
      </w:r>
      <w:r>
        <w:rPr>
          <w:spacing w:val="48"/>
          <w:sz w:val="24"/>
        </w:rPr>
        <w:t xml:space="preserve"> </w:t>
      </w:r>
      <w:r>
        <w:rPr>
          <w:sz w:val="24"/>
        </w:rPr>
        <w:t>звукового</w:t>
      </w:r>
      <w:r>
        <w:rPr>
          <w:spacing w:val="51"/>
          <w:sz w:val="24"/>
        </w:rPr>
        <w:t xml:space="preserve"> </w:t>
      </w:r>
      <w:r>
        <w:rPr>
          <w:sz w:val="24"/>
        </w:rPr>
        <w:t>анализа</w:t>
      </w:r>
      <w:r>
        <w:rPr>
          <w:spacing w:val="47"/>
          <w:sz w:val="24"/>
        </w:rPr>
        <w:t xml:space="preserve"> </w:t>
      </w:r>
      <w:r>
        <w:rPr>
          <w:sz w:val="24"/>
        </w:rPr>
        <w:t>и</w:t>
      </w:r>
      <w:r>
        <w:rPr>
          <w:spacing w:val="48"/>
          <w:sz w:val="24"/>
        </w:rPr>
        <w:t xml:space="preserve"> </w:t>
      </w:r>
      <w:r>
        <w:rPr>
          <w:sz w:val="24"/>
        </w:rPr>
        <w:t>синтеза</w:t>
      </w:r>
      <w:r>
        <w:rPr>
          <w:spacing w:val="51"/>
          <w:sz w:val="24"/>
        </w:rPr>
        <w:t xml:space="preserve"> </w:t>
      </w:r>
      <w:r>
        <w:rPr>
          <w:sz w:val="24"/>
        </w:rPr>
        <w:t>слов</w:t>
      </w:r>
      <w:r>
        <w:rPr>
          <w:spacing w:val="45"/>
          <w:sz w:val="24"/>
        </w:rPr>
        <w:t xml:space="preserve"> </w:t>
      </w:r>
      <w:r>
        <w:rPr>
          <w:sz w:val="24"/>
        </w:rPr>
        <w:t>из</w:t>
      </w:r>
      <w:r>
        <w:rPr>
          <w:spacing w:val="48"/>
          <w:sz w:val="24"/>
        </w:rPr>
        <w:t xml:space="preserve"> </w:t>
      </w:r>
      <w:r>
        <w:rPr>
          <w:sz w:val="24"/>
        </w:rPr>
        <w:t>трех-пяти</w:t>
      </w:r>
      <w:r>
        <w:rPr>
          <w:spacing w:val="50"/>
          <w:sz w:val="24"/>
        </w:rPr>
        <w:t xml:space="preserve"> </w:t>
      </w:r>
      <w:r>
        <w:rPr>
          <w:spacing w:val="-2"/>
          <w:sz w:val="24"/>
        </w:rPr>
        <w:t>звуков.</w:t>
      </w:r>
    </w:p>
    <w:p w:rsidR="00EA5909" w:rsidRDefault="00D41726">
      <w:pPr>
        <w:pStyle w:val="2"/>
        <w:spacing w:before="2" w:line="240" w:lineRule="auto"/>
        <w:ind w:left="313"/>
        <w:jc w:val="both"/>
      </w:pPr>
      <w:r>
        <w:t>Обучение</w:t>
      </w:r>
      <w:r>
        <w:rPr>
          <w:spacing w:val="-4"/>
        </w:rPr>
        <w:t xml:space="preserve"> </w:t>
      </w:r>
      <w:r>
        <w:rPr>
          <w:spacing w:val="-2"/>
        </w:rPr>
        <w:t>грамоте</w:t>
      </w:r>
    </w:p>
    <w:p w:rsidR="00EA5909" w:rsidRDefault="00D41726" w:rsidP="004A6459">
      <w:pPr>
        <w:pStyle w:val="a5"/>
        <w:numPr>
          <w:ilvl w:val="0"/>
          <w:numId w:val="73"/>
        </w:numPr>
        <w:tabs>
          <w:tab w:val="left" w:pos="1440"/>
        </w:tabs>
        <w:spacing w:before="3" w:line="275" w:lineRule="exact"/>
        <w:ind w:left="1440" w:hanging="599"/>
        <w:rPr>
          <w:sz w:val="24"/>
        </w:rPr>
      </w:pPr>
      <w:bookmarkStart w:id="228" w:name="-_Познакомить_с_буквами_Й,_Е,_Ё,_Ю,_Я,_Ц"/>
      <w:bookmarkEnd w:id="228"/>
      <w:r>
        <w:rPr>
          <w:sz w:val="24"/>
        </w:rPr>
        <w:t>Познакомить</w:t>
      </w:r>
      <w:r>
        <w:rPr>
          <w:spacing w:val="-2"/>
          <w:sz w:val="24"/>
        </w:rPr>
        <w:t xml:space="preserve"> </w:t>
      </w:r>
      <w:r>
        <w:rPr>
          <w:sz w:val="24"/>
        </w:rPr>
        <w:t>с</w:t>
      </w:r>
      <w:r>
        <w:rPr>
          <w:spacing w:val="-6"/>
          <w:sz w:val="24"/>
        </w:rPr>
        <w:t xml:space="preserve"> </w:t>
      </w:r>
      <w:r>
        <w:rPr>
          <w:sz w:val="24"/>
        </w:rPr>
        <w:t>буквами</w:t>
      </w:r>
      <w:r>
        <w:rPr>
          <w:spacing w:val="1"/>
          <w:sz w:val="24"/>
        </w:rPr>
        <w:t xml:space="preserve"> </w:t>
      </w:r>
      <w:r>
        <w:rPr>
          <w:sz w:val="24"/>
        </w:rPr>
        <w:t>Й,</w:t>
      </w:r>
      <w:r>
        <w:rPr>
          <w:spacing w:val="-3"/>
          <w:sz w:val="24"/>
        </w:rPr>
        <w:t xml:space="preserve"> </w:t>
      </w:r>
      <w:r>
        <w:rPr>
          <w:sz w:val="24"/>
        </w:rPr>
        <w:t>Е,</w:t>
      </w:r>
      <w:r>
        <w:rPr>
          <w:spacing w:val="-3"/>
          <w:sz w:val="24"/>
        </w:rPr>
        <w:t xml:space="preserve"> </w:t>
      </w:r>
      <w:r>
        <w:rPr>
          <w:sz w:val="24"/>
        </w:rPr>
        <w:t>Ё,</w:t>
      </w:r>
      <w:r>
        <w:rPr>
          <w:spacing w:val="2"/>
          <w:sz w:val="24"/>
        </w:rPr>
        <w:t xml:space="preserve"> </w:t>
      </w:r>
      <w:proofErr w:type="gramStart"/>
      <w:r>
        <w:rPr>
          <w:sz w:val="24"/>
        </w:rPr>
        <w:t>Ю</w:t>
      </w:r>
      <w:proofErr w:type="gramEnd"/>
      <w:r>
        <w:rPr>
          <w:sz w:val="24"/>
        </w:rPr>
        <w:t>,</w:t>
      </w:r>
      <w:r>
        <w:rPr>
          <w:spacing w:val="-3"/>
          <w:sz w:val="24"/>
        </w:rPr>
        <w:t xml:space="preserve"> </w:t>
      </w:r>
      <w:r>
        <w:rPr>
          <w:sz w:val="24"/>
        </w:rPr>
        <w:t>Я,</w:t>
      </w:r>
      <w:r>
        <w:rPr>
          <w:spacing w:val="7"/>
          <w:sz w:val="24"/>
        </w:rPr>
        <w:t xml:space="preserve"> </w:t>
      </w:r>
      <w:r>
        <w:rPr>
          <w:sz w:val="24"/>
        </w:rPr>
        <w:t>Ц,</w:t>
      </w:r>
      <w:r>
        <w:rPr>
          <w:spacing w:val="-3"/>
          <w:sz w:val="24"/>
        </w:rPr>
        <w:t xml:space="preserve"> </w:t>
      </w:r>
      <w:r>
        <w:rPr>
          <w:sz w:val="24"/>
        </w:rPr>
        <w:t>Ч,</w:t>
      </w:r>
      <w:r>
        <w:rPr>
          <w:spacing w:val="-3"/>
          <w:sz w:val="24"/>
        </w:rPr>
        <w:t xml:space="preserve"> </w:t>
      </w:r>
      <w:r>
        <w:rPr>
          <w:sz w:val="24"/>
        </w:rPr>
        <w:t>Щ,</w:t>
      </w:r>
      <w:r>
        <w:rPr>
          <w:spacing w:val="-3"/>
          <w:sz w:val="24"/>
        </w:rPr>
        <w:t xml:space="preserve"> </w:t>
      </w:r>
      <w:r>
        <w:rPr>
          <w:sz w:val="24"/>
        </w:rPr>
        <w:t>Л,</w:t>
      </w:r>
      <w:r>
        <w:rPr>
          <w:spacing w:val="2"/>
          <w:sz w:val="24"/>
        </w:rPr>
        <w:t xml:space="preserve"> </w:t>
      </w:r>
      <w:r>
        <w:rPr>
          <w:sz w:val="24"/>
        </w:rPr>
        <w:t>Р,</w:t>
      </w:r>
      <w:r>
        <w:rPr>
          <w:spacing w:val="-3"/>
          <w:sz w:val="24"/>
        </w:rPr>
        <w:t xml:space="preserve"> </w:t>
      </w:r>
      <w:r>
        <w:rPr>
          <w:sz w:val="24"/>
        </w:rPr>
        <w:t>Ь,</w:t>
      </w:r>
      <w:r>
        <w:rPr>
          <w:spacing w:val="-3"/>
          <w:sz w:val="24"/>
        </w:rPr>
        <w:t xml:space="preserve"> </w:t>
      </w:r>
      <w:r>
        <w:rPr>
          <w:spacing w:val="-5"/>
          <w:sz w:val="24"/>
        </w:rPr>
        <w:t>Ъ.</w:t>
      </w:r>
    </w:p>
    <w:p w:rsidR="00EA5909" w:rsidRDefault="00D41726" w:rsidP="004A6459">
      <w:pPr>
        <w:pStyle w:val="a5"/>
        <w:numPr>
          <w:ilvl w:val="0"/>
          <w:numId w:val="73"/>
        </w:numPr>
        <w:tabs>
          <w:tab w:val="left" w:pos="1440"/>
        </w:tabs>
        <w:spacing w:line="275" w:lineRule="exact"/>
        <w:ind w:left="1440" w:hanging="599"/>
        <w:rPr>
          <w:sz w:val="24"/>
        </w:rPr>
      </w:pPr>
      <w:bookmarkStart w:id="229" w:name="-_Сформировать_умение_правильно_называть"/>
      <w:bookmarkEnd w:id="229"/>
      <w:r>
        <w:rPr>
          <w:sz w:val="24"/>
        </w:rPr>
        <w:t>Сформировать</w:t>
      </w:r>
      <w:r>
        <w:rPr>
          <w:spacing w:val="-10"/>
          <w:sz w:val="24"/>
        </w:rPr>
        <w:t xml:space="preserve"> </w:t>
      </w:r>
      <w:r>
        <w:rPr>
          <w:sz w:val="24"/>
        </w:rPr>
        <w:t>умение</w:t>
      </w:r>
      <w:r>
        <w:rPr>
          <w:spacing w:val="-5"/>
          <w:sz w:val="24"/>
        </w:rPr>
        <w:t xml:space="preserve"> </w:t>
      </w:r>
      <w:r>
        <w:rPr>
          <w:sz w:val="24"/>
        </w:rPr>
        <w:t>правильно</w:t>
      </w:r>
      <w:r>
        <w:rPr>
          <w:spacing w:val="-4"/>
          <w:sz w:val="24"/>
        </w:rPr>
        <w:t xml:space="preserve"> </w:t>
      </w:r>
      <w:r>
        <w:rPr>
          <w:sz w:val="24"/>
        </w:rPr>
        <w:t>называть</w:t>
      </w:r>
      <w:r>
        <w:rPr>
          <w:spacing w:val="-4"/>
          <w:sz w:val="24"/>
        </w:rPr>
        <w:t xml:space="preserve"> </w:t>
      </w:r>
      <w:r>
        <w:rPr>
          <w:sz w:val="24"/>
        </w:rPr>
        <w:t>буквы</w:t>
      </w:r>
      <w:r>
        <w:rPr>
          <w:spacing w:val="-3"/>
          <w:sz w:val="24"/>
        </w:rPr>
        <w:t xml:space="preserve"> </w:t>
      </w:r>
      <w:r>
        <w:rPr>
          <w:sz w:val="24"/>
        </w:rPr>
        <w:t>русского</w:t>
      </w:r>
      <w:r>
        <w:rPr>
          <w:spacing w:val="-4"/>
          <w:sz w:val="24"/>
        </w:rPr>
        <w:t xml:space="preserve"> </w:t>
      </w:r>
      <w:r>
        <w:rPr>
          <w:spacing w:val="-2"/>
          <w:sz w:val="24"/>
        </w:rPr>
        <w:t>алфавита.</w:t>
      </w:r>
    </w:p>
    <w:p w:rsidR="00EA5909" w:rsidRDefault="00D41726" w:rsidP="004A6459">
      <w:pPr>
        <w:pStyle w:val="a5"/>
        <w:numPr>
          <w:ilvl w:val="0"/>
          <w:numId w:val="73"/>
        </w:numPr>
        <w:tabs>
          <w:tab w:val="left" w:pos="1441"/>
        </w:tabs>
        <w:spacing w:before="5" w:line="237" w:lineRule="auto"/>
        <w:ind w:right="756" w:firstLine="528"/>
        <w:jc w:val="left"/>
        <w:rPr>
          <w:sz w:val="24"/>
        </w:rPr>
      </w:pPr>
      <w:bookmarkStart w:id="230" w:name="-_Развивать_навыки_выкладывания_букв_из_"/>
      <w:bookmarkEnd w:id="230"/>
      <w:r>
        <w:rPr>
          <w:sz w:val="24"/>
        </w:rPr>
        <w:t>Развивать</w:t>
      </w:r>
      <w:r>
        <w:rPr>
          <w:spacing w:val="35"/>
          <w:sz w:val="24"/>
        </w:rPr>
        <w:t xml:space="preserve"> </w:t>
      </w:r>
      <w:r>
        <w:rPr>
          <w:sz w:val="24"/>
        </w:rPr>
        <w:t>навыки</w:t>
      </w:r>
      <w:r>
        <w:rPr>
          <w:spacing w:val="34"/>
          <w:sz w:val="24"/>
        </w:rPr>
        <w:t xml:space="preserve"> </w:t>
      </w:r>
      <w:r>
        <w:rPr>
          <w:sz w:val="24"/>
        </w:rPr>
        <w:t>выкладывания</w:t>
      </w:r>
      <w:r>
        <w:rPr>
          <w:spacing w:val="33"/>
          <w:sz w:val="24"/>
        </w:rPr>
        <w:t xml:space="preserve"> </w:t>
      </w:r>
      <w:r>
        <w:rPr>
          <w:sz w:val="24"/>
        </w:rPr>
        <w:t>букв</w:t>
      </w:r>
      <w:r>
        <w:rPr>
          <w:spacing w:val="40"/>
          <w:sz w:val="24"/>
        </w:rPr>
        <w:t xml:space="preserve"> </w:t>
      </w:r>
      <w:r>
        <w:rPr>
          <w:sz w:val="24"/>
        </w:rPr>
        <w:t>из</w:t>
      </w:r>
      <w:r>
        <w:rPr>
          <w:spacing w:val="39"/>
          <w:sz w:val="24"/>
        </w:rPr>
        <w:t xml:space="preserve"> </w:t>
      </w:r>
      <w:r>
        <w:rPr>
          <w:sz w:val="24"/>
        </w:rPr>
        <w:t>палочек,</w:t>
      </w:r>
      <w:r>
        <w:rPr>
          <w:spacing w:val="40"/>
          <w:sz w:val="24"/>
        </w:rPr>
        <w:t xml:space="preserve"> </w:t>
      </w:r>
      <w:r>
        <w:rPr>
          <w:sz w:val="24"/>
        </w:rPr>
        <w:t>кубиков,</w:t>
      </w:r>
      <w:r>
        <w:rPr>
          <w:spacing w:val="40"/>
          <w:sz w:val="24"/>
        </w:rPr>
        <w:t xml:space="preserve"> </w:t>
      </w:r>
      <w:r>
        <w:rPr>
          <w:sz w:val="24"/>
        </w:rPr>
        <w:t>мозаики;</w:t>
      </w:r>
      <w:r>
        <w:rPr>
          <w:spacing w:val="34"/>
          <w:sz w:val="24"/>
        </w:rPr>
        <w:t xml:space="preserve"> </w:t>
      </w:r>
      <w:r>
        <w:rPr>
          <w:sz w:val="24"/>
        </w:rPr>
        <w:t>«печатания»; лепки их из пластилина.</w:t>
      </w:r>
    </w:p>
    <w:p w:rsidR="00EA5909" w:rsidRDefault="00D41726" w:rsidP="004A6459">
      <w:pPr>
        <w:pStyle w:val="a5"/>
        <w:numPr>
          <w:ilvl w:val="0"/>
          <w:numId w:val="73"/>
        </w:numPr>
        <w:tabs>
          <w:tab w:val="left" w:pos="1441"/>
        </w:tabs>
        <w:spacing w:before="5" w:line="237" w:lineRule="auto"/>
        <w:ind w:right="755" w:firstLine="528"/>
        <w:jc w:val="left"/>
        <w:rPr>
          <w:sz w:val="24"/>
        </w:rPr>
      </w:pPr>
      <w:bookmarkStart w:id="231" w:name="-_Закрепить_умение_трансформировать_букв"/>
      <w:bookmarkEnd w:id="231"/>
      <w:r>
        <w:rPr>
          <w:sz w:val="24"/>
        </w:rPr>
        <w:t>Закрепить</w:t>
      </w:r>
      <w:r>
        <w:rPr>
          <w:spacing w:val="40"/>
          <w:sz w:val="24"/>
        </w:rPr>
        <w:t xml:space="preserve"> </w:t>
      </w:r>
      <w:r>
        <w:rPr>
          <w:sz w:val="24"/>
        </w:rPr>
        <w:t>умение</w:t>
      </w:r>
      <w:r>
        <w:rPr>
          <w:spacing w:val="40"/>
          <w:sz w:val="24"/>
        </w:rPr>
        <w:t xml:space="preserve"> </w:t>
      </w:r>
      <w:r>
        <w:rPr>
          <w:sz w:val="24"/>
        </w:rPr>
        <w:t>трансформировать</w:t>
      </w:r>
      <w:r>
        <w:rPr>
          <w:spacing w:val="40"/>
          <w:sz w:val="24"/>
        </w:rPr>
        <w:t xml:space="preserve"> </w:t>
      </w:r>
      <w:r>
        <w:rPr>
          <w:sz w:val="24"/>
        </w:rPr>
        <w:t>буквы,</w:t>
      </w:r>
      <w:r>
        <w:rPr>
          <w:spacing w:val="40"/>
          <w:sz w:val="24"/>
        </w:rPr>
        <w:t xml:space="preserve"> </w:t>
      </w:r>
      <w:r>
        <w:rPr>
          <w:sz w:val="24"/>
        </w:rPr>
        <w:t>различать</w:t>
      </w:r>
      <w:r>
        <w:rPr>
          <w:spacing w:val="40"/>
          <w:sz w:val="24"/>
        </w:rPr>
        <w:t xml:space="preserve"> </w:t>
      </w:r>
      <w:r>
        <w:rPr>
          <w:sz w:val="24"/>
        </w:rPr>
        <w:t>правильно</w:t>
      </w:r>
      <w:r>
        <w:rPr>
          <w:spacing w:val="40"/>
          <w:sz w:val="24"/>
        </w:rPr>
        <w:t xml:space="preserve"> </w:t>
      </w:r>
      <w:r>
        <w:rPr>
          <w:sz w:val="24"/>
        </w:rPr>
        <w:t>и</w:t>
      </w:r>
      <w:r>
        <w:rPr>
          <w:spacing w:val="40"/>
          <w:sz w:val="24"/>
        </w:rPr>
        <w:t xml:space="preserve"> </w:t>
      </w:r>
      <w:r>
        <w:rPr>
          <w:sz w:val="24"/>
        </w:rPr>
        <w:t>неправильно напечатанные буквы, «допечатывать» незаконченные буквы.</w:t>
      </w:r>
    </w:p>
    <w:p w:rsidR="00EA5909" w:rsidRDefault="00D41726" w:rsidP="004A6459">
      <w:pPr>
        <w:pStyle w:val="a5"/>
        <w:numPr>
          <w:ilvl w:val="0"/>
          <w:numId w:val="73"/>
        </w:numPr>
        <w:tabs>
          <w:tab w:val="left" w:pos="1441"/>
          <w:tab w:val="left" w:pos="5858"/>
          <w:tab w:val="left" w:pos="6755"/>
        </w:tabs>
        <w:spacing w:before="6" w:line="237" w:lineRule="auto"/>
        <w:ind w:right="749" w:firstLine="528"/>
        <w:jc w:val="left"/>
        <w:rPr>
          <w:sz w:val="24"/>
        </w:rPr>
      </w:pPr>
      <w:bookmarkStart w:id="232" w:name="-_Совершенствовать_навык_осознанного_чте"/>
      <w:bookmarkEnd w:id="232"/>
      <w:r>
        <w:rPr>
          <w:sz w:val="24"/>
        </w:rPr>
        <w:t>Совершенствовать</w:t>
      </w:r>
      <w:r>
        <w:rPr>
          <w:spacing w:val="80"/>
          <w:sz w:val="24"/>
        </w:rPr>
        <w:t xml:space="preserve"> </w:t>
      </w:r>
      <w:r>
        <w:rPr>
          <w:sz w:val="24"/>
        </w:rPr>
        <w:t>навык</w:t>
      </w:r>
      <w:r>
        <w:rPr>
          <w:spacing w:val="80"/>
          <w:sz w:val="24"/>
        </w:rPr>
        <w:t xml:space="preserve"> </w:t>
      </w:r>
      <w:r>
        <w:rPr>
          <w:sz w:val="24"/>
        </w:rPr>
        <w:t>осознанного</w:t>
      </w:r>
      <w:r>
        <w:rPr>
          <w:sz w:val="24"/>
        </w:rPr>
        <w:tab/>
      </w:r>
      <w:r>
        <w:rPr>
          <w:spacing w:val="-2"/>
          <w:sz w:val="24"/>
        </w:rPr>
        <w:t>чтения</w:t>
      </w:r>
      <w:r>
        <w:rPr>
          <w:sz w:val="24"/>
        </w:rPr>
        <w:tab/>
        <w:t>слов,</w:t>
      </w:r>
      <w:r>
        <w:rPr>
          <w:spacing w:val="80"/>
          <w:sz w:val="24"/>
        </w:rPr>
        <w:t xml:space="preserve"> </w:t>
      </w:r>
      <w:r>
        <w:rPr>
          <w:sz w:val="24"/>
        </w:rPr>
        <w:t>предложений,</w:t>
      </w:r>
      <w:r>
        <w:rPr>
          <w:spacing w:val="80"/>
          <w:sz w:val="24"/>
        </w:rPr>
        <w:t xml:space="preserve"> </w:t>
      </w:r>
      <w:r>
        <w:rPr>
          <w:sz w:val="24"/>
        </w:rPr>
        <w:t xml:space="preserve">небольших </w:t>
      </w:r>
      <w:r>
        <w:rPr>
          <w:spacing w:val="-2"/>
          <w:sz w:val="24"/>
        </w:rPr>
        <w:t>текстов.</w:t>
      </w:r>
    </w:p>
    <w:p w:rsidR="00EA5909" w:rsidRDefault="00D41726" w:rsidP="004A6459">
      <w:pPr>
        <w:pStyle w:val="a5"/>
        <w:numPr>
          <w:ilvl w:val="0"/>
          <w:numId w:val="73"/>
        </w:numPr>
        <w:tabs>
          <w:tab w:val="left" w:pos="1441"/>
        </w:tabs>
        <w:spacing w:before="9" w:line="275" w:lineRule="exact"/>
        <w:ind w:left="1441" w:hanging="600"/>
        <w:jc w:val="left"/>
        <w:rPr>
          <w:sz w:val="24"/>
        </w:rPr>
      </w:pPr>
      <w:bookmarkStart w:id="233" w:name="-_Закрепить_знание_уже_известных_детям_п"/>
      <w:bookmarkEnd w:id="233"/>
      <w:r>
        <w:rPr>
          <w:sz w:val="24"/>
        </w:rPr>
        <w:t>Закрепить</w:t>
      </w:r>
      <w:r>
        <w:rPr>
          <w:spacing w:val="-3"/>
          <w:sz w:val="24"/>
        </w:rPr>
        <w:t xml:space="preserve"> </w:t>
      </w:r>
      <w:r>
        <w:rPr>
          <w:sz w:val="24"/>
        </w:rPr>
        <w:t>знание</w:t>
      </w:r>
      <w:r>
        <w:rPr>
          <w:spacing w:val="-6"/>
          <w:sz w:val="24"/>
        </w:rPr>
        <w:t xml:space="preserve"> </w:t>
      </w:r>
      <w:r>
        <w:rPr>
          <w:sz w:val="24"/>
        </w:rPr>
        <w:t>уже</w:t>
      </w:r>
      <w:r>
        <w:rPr>
          <w:spacing w:val="-3"/>
          <w:sz w:val="24"/>
        </w:rPr>
        <w:t xml:space="preserve"> </w:t>
      </w:r>
      <w:r>
        <w:rPr>
          <w:sz w:val="24"/>
        </w:rPr>
        <w:t>известных</w:t>
      </w:r>
      <w:r>
        <w:rPr>
          <w:spacing w:val="-5"/>
          <w:sz w:val="24"/>
        </w:rPr>
        <w:t xml:space="preserve"> </w:t>
      </w:r>
      <w:r>
        <w:rPr>
          <w:sz w:val="24"/>
        </w:rPr>
        <w:t>детям правил</w:t>
      </w:r>
      <w:r>
        <w:rPr>
          <w:spacing w:val="-5"/>
          <w:sz w:val="24"/>
        </w:rPr>
        <w:t xml:space="preserve"> </w:t>
      </w:r>
      <w:r>
        <w:rPr>
          <w:spacing w:val="-2"/>
          <w:sz w:val="24"/>
        </w:rPr>
        <w:t>правописания.</w:t>
      </w:r>
    </w:p>
    <w:p w:rsidR="00EA5909" w:rsidRDefault="00D41726" w:rsidP="004A6459">
      <w:pPr>
        <w:pStyle w:val="a5"/>
        <w:numPr>
          <w:ilvl w:val="0"/>
          <w:numId w:val="73"/>
        </w:numPr>
        <w:tabs>
          <w:tab w:val="left" w:pos="1441"/>
        </w:tabs>
        <w:spacing w:before="1" w:line="237" w:lineRule="auto"/>
        <w:ind w:right="737" w:firstLine="528"/>
        <w:jc w:val="left"/>
        <w:rPr>
          <w:sz w:val="24"/>
        </w:rPr>
      </w:pPr>
      <w:bookmarkStart w:id="234" w:name="-_Познакомить_детей_с_некоторыми_правила"/>
      <w:bookmarkEnd w:id="234"/>
      <w:r>
        <w:rPr>
          <w:sz w:val="24"/>
        </w:rPr>
        <w:t>Познакомить</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некоторыми</w:t>
      </w:r>
      <w:r>
        <w:rPr>
          <w:spacing w:val="40"/>
          <w:sz w:val="24"/>
        </w:rPr>
        <w:t xml:space="preserve"> </w:t>
      </w:r>
      <w:r>
        <w:rPr>
          <w:sz w:val="24"/>
        </w:rPr>
        <w:t>правилами</w:t>
      </w:r>
      <w:r>
        <w:rPr>
          <w:spacing w:val="40"/>
          <w:sz w:val="24"/>
        </w:rPr>
        <w:t xml:space="preserve"> </w:t>
      </w:r>
      <w:r>
        <w:rPr>
          <w:sz w:val="24"/>
        </w:rPr>
        <w:t>правописания</w:t>
      </w:r>
      <w:r>
        <w:rPr>
          <w:spacing w:val="40"/>
          <w:sz w:val="24"/>
        </w:rPr>
        <w:t xml:space="preserve"> </w:t>
      </w:r>
      <w:r>
        <w:rPr>
          <w:sz w:val="24"/>
        </w:rPr>
        <w:t>(написание</w:t>
      </w:r>
      <w:r>
        <w:rPr>
          <w:spacing w:val="80"/>
          <w:sz w:val="24"/>
        </w:rPr>
        <w:t xml:space="preserve"> </w:t>
      </w:r>
      <w:r>
        <w:rPr>
          <w:i/>
          <w:sz w:val="24"/>
        </w:rPr>
        <w:t>ча-ща</w:t>
      </w:r>
      <w:r>
        <w:rPr>
          <w:i/>
          <w:spacing w:val="40"/>
          <w:sz w:val="24"/>
        </w:rPr>
        <w:t xml:space="preserve"> </w:t>
      </w:r>
      <w:r>
        <w:rPr>
          <w:sz w:val="24"/>
        </w:rPr>
        <w:t>с</w:t>
      </w:r>
      <w:r>
        <w:rPr>
          <w:spacing w:val="40"/>
          <w:sz w:val="24"/>
        </w:rPr>
        <w:t xml:space="preserve"> </w:t>
      </w:r>
      <w:r>
        <w:rPr>
          <w:sz w:val="24"/>
        </w:rPr>
        <w:t>буквой</w:t>
      </w:r>
      <w:proofErr w:type="gramStart"/>
      <w:r>
        <w:rPr>
          <w:sz w:val="24"/>
        </w:rPr>
        <w:t xml:space="preserve"> А</w:t>
      </w:r>
      <w:proofErr w:type="gramEnd"/>
      <w:r>
        <w:rPr>
          <w:sz w:val="24"/>
        </w:rPr>
        <w:t xml:space="preserve">, </w:t>
      </w:r>
      <w:r>
        <w:rPr>
          <w:i/>
          <w:sz w:val="24"/>
        </w:rPr>
        <w:t>чу-щу</w:t>
      </w:r>
      <w:r>
        <w:rPr>
          <w:sz w:val="24"/>
        </w:rPr>
        <w:t>с буквой У).</w:t>
      </w:r>
    </w:p>
    <w:p w:rsidR="00EA5909" w:rsidRDefault="00D41726" w:rsidP="004A6459">
      <w:pPr>
        <w:pStyle w:val="a5"/>
        <w:numPr>
          <w:ilvl w:val="0"/>
          <w:numId w:val="73"/>
        </w:numPr>
        <w:tabs>
          <w:tab w:val="left" w:pos="1441"/>
        </w:tabs>
        <w:spacing w:before="8"/>
        <w:ind w:left="1441" w:hanging="600"/>
        <w:jc w:val="left"/>
        <w:rPr>
          <w:sz w:val="24"/>
        </w:rPr>
      </w:pPr>
      <w:bookmarkStart w:id="235" w:name="-_Научить_разгадывать_ребусы,_решать_кро"/>
      <w:bookmarkEnd w:id="235"/>
      <w:r>
        <w:rPr>
          <w:sz w:val="24"/>
        </w:rPr>
        <w:t>Научить</w:t>
      </w:r>
      <w:r>
        <w:rPr>
          <w:spacing w:val="-5"/>
          <w:sz w:val="24"/>
        </w:rPr>
        <w:t xml:space="preserve"> </w:t>
      </w:r>
      <w:r>
        <w:rPr>
          <w:sz w:val="24"/>
        </w:rPr>
        <w:t>разгадывать</w:t>
      </w:r>
      <w:r>
        <w:rPr>
          <w:spacing w:val="-2"/>
          <w:sz w:val="24"/>
        </w:rPr>
        <w:t xml:space="preserve"> </w:t>
      </w:r>
      <w:r>
        <w:rPr>
          <w:sz w:val="24"/>
        </w:rPr>
        <w:t>ребусы,</w:t>
      </w:r>
      <w:r>
        <w:rPr>
          <w:spacing w:val="-2"/>
          <w:sz w:val="24"/>
        </w:rPr>
        <w:t xml:space="preserve"> </w:t>
      </w:r>
      <w:r>
        <w:rPr>
          <w:sz w:val="24"/>
        </w:rPr>
        <w:t>решать</w:t>
      </w:r>
      <w:r>
        <w:rPr>
          <w:spacing w:val="-6"/>
          <w:sz w:val="24"/>
        </w:rPr>
        <w:t xml:space="preserve"> </w:t>
      </w:r>
      <w:r>
        <w:rPr>
          <w:sz w:val="24"/>
        </w:rPr>
        <w:t>кроссворды,</w:t>
      </w:r>
      <w:r>
        <w:rPr>
          <w:spacing w:val="-1"/>
          <w:sz w:val="24"/>
        </w:rPr>
        <w:t xml:space="preserve"> </w:t>
      </w:r>
      <w:r>
        <w:rPr>
          <w:sz w:val="24"/>
        </w:rPr>
        <w:t>читать</w:t>
      </w:r>
      <w:r>
        <w:rPr>
          <w:spacing w:val="-7"/>
          <w:sz w:val="24"/>
        </w:rPr>
        <w:t xml:space="preserve"> </w:t>
      </w:r>
      <w:r>
        <w:rPr>
          <w:spacing w:val="-2"/>
          <w:sz w:val="24"/>
        </w:rPr>
        <w:t>изографы.</w:t>
      </w:r>
    </w:p>
    <w:p w:rsidR="00EA5909" w:rsidRDefault="00D41726">
      <w:pPr>
        <w:pStyle w:val="2"/>
        <w:spacing w:before="2"/>
        <w:ind w:left="841"/>
      </w:pPr>
      <w:bookmarkStart w:id="236" w:name="Развитие_связной_речи_и_речевого_общения"/>
      <w:bookmarkEnd w:id="236"/>
      <w:r>
        <w:t>Развитие</w:t>
      </w:r>
      <w:r>
        <w:rPr>
          <w:spacing w:val="-3"/>
        </w:rPr>
        <w:t xml:space="preserve"> </w:t>
      </w:r>
      <w:r>
        <w:t>связной</w:t>
      </w:r>
      <w:r>
        <w:rPr>
          <w:spacing w:val="-6"/>
        </w:rPr>
        <w:t xml:space="preserve"> </w:t>
      </w:r>
      <w:r>
        <w:t>речи</w:t>
      </w:r>
      <w:r>
        <w:rPr>
          <w:spacing w:val="-1"/>
        </w:rPr>
        <w:t xml:space="preserve"> </w:t>
      </w:r>
      <w:r>
        <w:t>и</w:t>
      </w:r>
      <w:r>
        <w:rPr>
          <w:spacing w:val="-6"/>
        </w:rPr>
        <w:t xml:space="preserve"> </w:t>
      </w:r>
      <w:r>
        <w:t>речевого</w:t>
      </w:r>
      <w:r>
        <w:rPr>
          <w:spacing w:val="-1"/>
        </w:rPr>
        <w:t xml:space="preserve"> </w:t>
      </w:r>
      <w:r>
        <w:rPr>
          <w:spacing w:val="-2"/>
        </w:rPr>
        <w:t>общения</w:t>
      </w:r>
    </w:p>
    <w:p w:rsidR="00EA5909" w:rsidRDefault="00D41726" w:rsidP="004A6459">
      <w:pPr>
        <w:pStyle w:val="a5"/>
        <w:numPr>
          <w:ilvl w:val="0"/>
          <w:numId w:val="73"/>
        </w:numPr>
        <w:tabs>
          <w:tab w:val="left" w:pos="1440"/>
        </w:tabs>
        <w:spacing w:before="1" w:line="237" w:lineRule="auto"/>
        <w:ind w:right="756" w:firstLine="528"/>
        <w:rPr>
          <w:sz w:val="24"/>
        </w:rPr>
      </w:pPr>
      <w:bookmarkStart w:id="237" w:name="-_Развивать_стремление_обсуждать_увиденн"/>
      <w:bookmarkEnd w:id="237"/>
      <w:r>
        <w:rPr>
          <w:sz w:val="24"/>
        </w:rPr>
        <w:t>Развивать стремление обсуждать увиденное, рассказывать о переживаниях, впечатлениях.</w:t>
      </w:r>
      <w:r>
        <w:rPr>
          <w:spacing w:val="40"/>
          <w:sz w:val="24"/>
        </w:rPr>
        <w:t xml:space="preserve"> </w:t>
      </w:r>
      <w:r>
        <w:rPr>
          <w:sz w:val="24"/>
        </w:rPr>
        <w:t>- Стимулировать развитие и формирование не только познавательного интереса, но и познавательного общения.</w:t>
      </w:r>
    </w:p>
    <w:p w:rsidR="00EA5909" w:rsidRDefault="00D41726" w:rsidP="004A6459">
      <w:pPr>
        <w:pStyle w:val="a5"/>
        <w:numPr>
          <w:ilvl w:val="0"/>
          <w:numId w:val="73"/>
        </w:numPr>
        <w:tabs>
          <w:tab w:val="left" w:pos="1440"/>
        </w:tabs>
        <w:spacing w:before="11" w:line="237" w:lineRule="auto"/>
        <w:ind w:right="740" w:firstLine="528"/>
        <w:rPr>
          <w:sz w:val="24"/>
        </w:rPr>
      </w:pPr>
      <w:bookmarkStart w:id="238" w:name="-_Совершенствовать_навыки_ведения_диалог"/>
      <w:bookmarkEnd w:id="238"/>
      <w:r>
        <w:rPr>
          <w:sz w:val="24"/>
        </w:rPr>
        <w:t>Совершенствовать навыки ведения диалога, умение задавать вопросы, отвечать на них полно или кратко.</w:t>
      </w:r>
    </w:p>
    <w:p w:rsidR="00EA5909" w:rsidRDefault="00D41726" w:rsidP="004A6459">
      <w:pPr>
        <w:pStyle w:val="a5"/>
        <w:numPr>
          <w:ilvl w:val="0"/>
          <w:numId w:val="73"/>
        </w:numPr>
        <w:tabs>
          <w:tab w:val="left" w:pos="1440"/>
        </w:tabs>
        <w:spacing w:before="4"/>
        <w:ind w:left="1440" w:hanging="599"/>
        <w:rPr>
          <w:sz w:val="24"/>
        </w:rPr>
      </w:pPr>
      <w:bookmarkStart w:id="239" w:name="-_Закреплять_умение_составлять_описатель"/>
      <w:bookmarkEnd w:id="239"/>
      <w:r>
        <w:rPr>
          <w:sz w:val="24"/>
        </w:rPr>
        <w:t>Закреплять</w:t>
      </w:r>
      <w:r>
        <w:rPr>
          <w:spacing w:val="41"/>
          <w:sz w:val="24"/>
        </w:rPr>
        <w:t xml:space="preserve">  </w:t>
      </w:r>
      <w:r>
        <w:rPr>
          <w:sz w:val="24"/>
        </w:rPr>
        <w:t>умение</w:t>
      </w:r>
      <w:r>
        <w:rPr>
          <w:spacing w:val="40"/>
          <w:sz w:val="24"/>
        </w:rPr>
        <w:t xml:space="preserve">  </w:t>
      </w:r>
      <w:r>
        <w:rPr>
          <w:sz w:val="24"/>
        </w:rPr>
        <w:t>составлять</w:t>
      </w:r>
      <w:r>
        <w:rPr>
          <w:spacing w:val="37"/>
          <w:sz w:val="24"/>
        </w:rPr>
        <w:t xml:space="preserve">  </w:t>
      </w:r>
      <w:r>
        <w:rPr>
          <w:sz w:val="24"/>
        </w:rPr>
        <w:t>описательные</w:t>
      </w:r>
      <w:r>
        <w:rPr>
          <w:spacing w:val="40"/>
          <w:sz w:val="24"/>
        </w:rPr>
        <w:t xml:space="preserve">  </w:t>
      </w:r>
      <w:r>
        <w:rPr>
          <w:sz w:val="24"/>
        </w:rPr>
        <w:t>рассказы</w:t>
      </w:r>
      <w:r>
        <w:rPr>
          <w:spacing w:val="40"/>
          <w:sz w:val="24"/>
        </w:rPr>
        <w:t xml:space="preserve">  </w:t>
      </w:r>
      <w:r>
        <w:rPr>
          <w:sz w:val="24"/>
        </w:rPr>
        <w:t>и</w:t>
      </w:r>
      <w:r>
        <w:rPr>
          <w:spacing w:val="39"/>
          <w:sz w:val="24"/>
        </w:rPr>
        <w:t xml:space="preserve">  </w:t>
      </w:r>
      <w:r>
        <w:rPr>
          <w:sz w:val="24"/>
        </w:rPr>
        <w:t>загадки-описания</w:t>
      </w:r>
      <w:r>
        <w:rPr>
          <w:spacing w:val="36"/>
          <w:sz w:val="24"/>
        </w:rPr>
        <w:t xml:space="preserve">  </w:t>
      </w:r>
      <w:r>
        <w:rPr>
          <w:spacing w:val="-10"/>
          <w:sz w:val="24"/>
        </w:rPr>
        <w:t>о</w:t>
      </w:r>
    </w:p>
    <w:p w:rsidR="00EA5909" w:rsidRDefault="00D41726">
      <w:pPr>
        <w:pStyle w:val="a3"/>
        <w:spacing w:before="77"/>
      </w:pPr>
      <w:proofErr w:type="gramStart"/>
      <w:r>
        <w:t>предметах</w:t>
      </w:r>
      <w:proofErr w:type="gramEnd"/>
      <w:r>
        <w:rPr>
          <w:spacing w:val="-6"/>
        </w:rPr>
        <w:t xml:space="preserve"> </w:t>
      </w:r>
      <w:r>
        <w:t>и</w:t>
      </w:r>
      <w:r>
        <w:rPr>
          <w:spacing w:val="1"/>
        </w:rPr>
        <w:t xml:space="preserve"> </w:t>
      </w:r>
      <w:r>
        <w:t>объектах</w:t>
      </w:r>
      <w:r>
        <w:rPr>
          <w:spacing w:val="-6"/>
        </w:rPr>
        <w:t xml:space="preserve"> </w:t>
      </w:r>
      <w:r>
        <w:t>по заданному</w:t>
      </w:r>
      <w:r>
        <w:rPr>
          <w:spacing w:val="-10"/>
        </w:rPr>
        <w:t xml:space="preserve"> </w:t>
      </w:r>
      <w:r>
        <w:t>плану</w:t>
      </w:r>
      <w:r>
        <w:rPr>
          <w:spacing w:val="-10"/>
        </w:rPr>
        <w:t xml:space="preserve"> </w:t>
      </w:r>
      <w:r>
        <w:t>и самостоятельно</w:t>
      </w:r>
      <w:r>
        <w:rPr>
          <w:spacing w:val="4"/>
        </w:rPr>
        <w:t xml:space="preserve"> </w:t>
      </w:r>
      <w:r>
        <w:t>составленному</w:t>
      </w:r>
      <w:r>
        <w:rPr>
          <w:spacing w:val="-10"/>
        </w:rPr>
        <w:t xml:space="preserve"> </w:t>
      </w:r>
      <w:r>
        <w:rPr>
          <w:spacing w:val="-2"/>
        </w:rPr>
        <w:t>плану.</w:t>
      </w:r>
    </w:p>
    <w:p w:rsidR="00EA5909" w:rsidRDefault="00D41726" w:rsidP="004A6459">
      <w:pPr>
        <w:pStyle w:val="a5"/>
        <w:numPr>
          <w:ilvl w:val="0"/>
          <w:numId w:val="73"/>
        </w:numPr>
        <w:tabs>
          <w:tab w:val="left" w:pos="1440"/>
        </w:tabs>
        <w:spacing w:before="2"/>
        <w:ind w:left="1440" w:hanging="599"/>
        <w:rPr>
          <w:sz w:val="24"/>
        </w:rPr>
      </w:pPr>
      <w:bookmarkStart w:id="240" w:name="-_Совершенствовать_навыки_пересказа_знак"/>
      <w:bookmarkEnd w:id="240"/>
      <w:r>
        <w:rPr>
          <w:sz w:val="24"/>
        </w:rPr>
        <w:t>Совершенствовать</w:t>
      </w:r>
      <w:r>
        <w:rPr>
          <w:spacing w:val="-7"/>
          <w:sz w:val="24"/>
        </w:rPr>
        <w:t xml:space="preserve"> </w:t>
      </w:r>
      <w:r>
        <w:rPr>
          <w:sz w:val="24"/>
        </w:rPr>
        <w:t>навыки пересказа</w:t>
      </w:r>
      <w:r>
        <w:rPr>
          <w:spacing w:val="-3"/>
          <w:sz w:val="24"/>
        </w:rPr>
        <w:t xml:space="preserve"> </w:t>
      </w:r>
      <w:r>
        <w:rPr>
          <w:sz w:val="24"/>
        </w:rPr>
        <w:t>знакомых</w:t>
      </w:r>
      <w:r>
        <w:rPr>
          <w:spacing w:val="-6"/>
          <w:sz w:val="24"/>
        </w:rPr>
        <w:t xml:space="preserve"> </w:t>
      </w:r>
      <w:r>
        <w:rPr>
          <w:sz w:val="24"/>
        </w:rPr>
        <w:t>сказок</w:t>
      </w:r>
      <w:r>
        <w:rPr>
          <w:spacing w:val="-3"/>
          <w:sz w:val="24"/>
        </w:rPr>
        <w:t xml:space="preserve"> </w:t>
      </w:r>
      <w:r>
        <w:rPr>
          <w:sz w:val="24"/>
        </w:rPr>
        <w:t>и</w:t>
      </w:r>
      <w:r>
        <w:rPr>
          <w:spacing w:val="-6"/>
          <w:sz w:val="24"/>
        </w:rPr>
        <w:t xml:space="preserve"> </w:t>
      </w:r>
      <w:r>
        <w:rPr>
          <w:sz w:val="24"/>
        </w:rPr>
        <w:t>небольших</w:t>
      </w:r>
      <w:r>
        <w:rPr>
          <w:spacing w:val="3"/>
          <w:sz w:val="24"/>
        </w:rPr>
        <w:t xml:space="preserve"> </w:t>
      </w:r>
      <w:r>
        <w:rPr>
          <w:spacing w:val="-2"/>
          <w:sz w:val="24"/>
        </w:rPr>
        <w:t>рассказов.</w:t>
      </w:r>
    </w:p>
    <w:p w:rsidR="00EA5909" w:rsidRDefault="00D41726" w:rsidP="004A6459">
      <w:pPr>
        <w:pStyle w:val="a5"/>
        <w:numPr>
          <w:ilvl w:val="0"/>
          <w:numId w:val="73"/>
        </w:numPr>
        <w:tabs>
          <w:tab w:val="left" w:pos="1440"/>
        </w:tabs>
        <w:spacing w:before="3"/>
        <w:ind w:right="744" w:firstLine="528"/>
        <w:rPr>
          <w:sz w:val="24"/>
        </w:rPr>
      </w:pPr>
      <w:bookmarkStart w:id="241" w:name="-_Сформировать_навык_пересказа_небольших"/>
      <w:bookmarkEnd w:id="241"/>
      <w:r>
        <w:rPr>
          <w:sz w:val="24"/>
        </w:rPr>
        <w:t>Сформировать навык пересказа небольших рассказов с изменением времени</w:t>
      </w:r>
      <w:r>
        <w:rPr>
          <w:spacing w:val="40"/>
          <w:sz w:val="24"/>
        </w:rPr>
        <w:t xml:space="preserve"> </w:t>
      </w:r>
      <w:r>
        <w:rPr>
          <w:sz w:val="24"/>
        </w:rPr>
        <w:t>действия или лица рассказчика.</w:t>
      </w:r>
      <w:r>
        <w:rPr>
          <w:spacing w:val="40"/>
          <w:sz w:val="24"/>
        </w:rPr>
        <w:t xml:space="preserve"> </w:t>
      </w:r>
      <w:r>
        <w:rPr>
          <w:sz w:val="24"/>
        </w:rPr>
        <w:t xml:space="preserve">- Совершенствовать навык составления рассказов по серии картин и по картине, в том числе с описанием событий, предшествующих </w:t>
      </w:r>
      <w:proofErr w:type="gramStart"/>
      <w:r>
        <w:rPr>
          <w:sz w:val="24"/>
        </w:rPr>
        <w:t>изображенному</w:t>
      </w:r>
      <w:proofErr w:type="gramEnd"/>
      <w:r>
        <w:rPr>
          <w:sz w:val="24"/>
        </w:rPr>
        <w:t xml:space="preserve"> или последующих за изображенным событием.</w:t>
      </w:r>
    </w:p>
    <w:p w:rsidR="00D35176" w:rsidRPr="00D35176" w:rsidRDefault="00D35176" w:rsidP="00D35176">
      <w:pPr>
        <w:tabs>
          <w:tab w:val="left" w:pos="1440"/>
        </w:tabs>
        <w:spacing w:before="3"/>
        <w:ind w:right="744"/>
        <w:rPr>
          <w:sz w:val="24"/>
        </w:rPr>
      </w:pPr>
    </w:p>
    <w:p w:rsidR="00EA5909" w:rsidRDefault="00D41726">
      <w:pPr>
        <w:pStyle w:val="1"/>
        <w:spacing w:line="237" w:lineRule="auto"/>
        <w:ind w:firstLine="528"/>
        <w:jc w:val="left"/>
      </w:pPr>
      <w:bookmarkStart w:id="242" w:name="Коррекционно-развивающая_работа_всех_пед"/>
      <w:bookmarkEnd w:id="242"/>
      <w:r>
        <w:rPr>
          <w:u w:val="single"/>
        </w:rPr>
        <w:t>Коррекционно-развивающая</w:t>
      </w:r>
      <w:r>
        <w:rPr>
          <w:spacing w:val="40"/>
          <w:u w:val="single"/>
        </w:rPr>
        <w:t xml:space="preserve"> </w:t>
      </w:r>
      <w:r>
        <w:rPr>
          <w:u w:val="single"/>
        </w:rPr>
        <w:t>работа</w:t>
      </w:r>
      <w:r>
        <w:rPr>
          <w:spacing w:val="40"/>
          <w:u w:val="single"/>
        </w:rPr>
        <w:t xml:space="preserve"> </w:t>
      </w:r>
      <w:r>
        <w:rPr>
          <w:u w:val="single"/>
        </w:rPr>
        <w:t>всех</w:t>
      </w:r>
      <w:r>
        <w:rPr>
          <w:spacing w:val="40"/>
          <w:u w:val="single"/>
        </w:rPr>
        <w:t xml:space="preserve"> </w:t>
      </w:r>
      <w:r>
        <w:rPr>
          <w:u w:val="single"/>
        </w:rPr>
        <w:t>педагогических</w:t>
      </w:r>
      <w:r>
        <w:rPr>
          <w:spacing w:val="40"/>
          <w:u w:val="single"/>
        </w:rPr>
        <w:t xml:space="preserve"> </w:t>
      </w:r>
      <w:r>
        <w:rPr>
          <w:u w:val="single"/>
        </w:rPr>
        <w:t>работников</w:t>
      </w:r>
      <w:r>
        <w:rPr>
          <w:spacing w:val="40"/>
          <w:u w:val="single"/>
        </w:rPr>
        <w:t xml:space="preserve"> </w:t>
      </w:r>
      <w:r>
        <w:rPr>
          <w:u w:val="single"/>
        </w:rPr>
        <w:t>дошкольной</w:t>
      </w:r>
      <w:r>
        <w:t xml:space="preserve"> </w:t>
      </w:r>
      <w:r>
        <w:rPr>
          <w:u w:val="single"/>
        </w:rPr>
        <w:t>образовательной организации включает:</w:t>
      </w:r>
    </w:p>
    <w:p w:rsidR="00EA5909" w:rsidRDefault="00D41726" w:rsidP="004A6459">
      <w:pPr>
        <w:pStyle w:val="a5"/>
        <w:numPr>
          <w:ilvl w:val="0"/>
          <w:numId w:val="73"/>
        </w:numPr>
        <w:tabs>
          <w:tab w:val="left" w:pos="1440"/>
        </w:tabs>
        <w:ind w:right="748" w:firstLine="528"/>
        <w:rPr>
          <w:sz w:val="24"/>
        </w:rPr>
      </w:pPr>
      <w:bookmarkStart w:id="243" w:name="-_системное_и_разностороннее_развитие_ре"/>
      <w:bookmarkEnd w:id="243"/>
      <w:r>
        <w:rPr>
          <w:sz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Pr>
          <w:sz w:val="24"/>
        </w:rPr>
        <w:t>у</w:t>
      </w:r>
      <w:proofErr w:type="gramEnd"/>
      <w:r>
        <w:rPr>
          <w:sz w:val="24"/>
        </w:rPr>
        <w:t xml:space="preserve"> обучающихся с </w:t>
      </w:r>
      <w:r>
        <w:rPr>
          <w:spacing w:val="-2"/>
          <w:sz w:val="24"/>
        </w:rPr>
        <w:t>ТНР);</w:t>
      </w:r>
    </w:p>
    <w:p w:rsidR="00EA5909" w:rsidRDefault="00D41726">
      <w:pPr>
        <w:pStyle w:val="a3"/>
        <w:spacing w:before="1"/>
        <w:ind w:left="841"/>
        <w:jc w:val="left"/>
      </w:pPr>
      <w:bookmarkStart w:id="244" w:name="социально-коммуникативное_развитие;"/>
      <w:bookmarkEnd w:id="244"/>
      <w:r>
        <w:t>социально-коммуникативное</w:t>
      </w:r>
      <w:r>
        <w:rPr>
          <w:spacing w:val="-13"/>
        </w:rPr>
        <w:t xml:space="preserve"> </w:t>
      </w:r>
      <w:r>
        <w:rPr>
          <w:spacing w:val="-2"/>
        </w:rPr>
        <w:t>развитие;</w:t>
      </w:r>
    </w:p>
    <w:p w:rsidR="00EA5909" w:rsidRDefault="00D41726" w:rsidP="004A6459">
      <w:pPr>
        <w:pStyle w:val="a5"/>
        <w:numPr>
          <w:ilvl w:val="0"/>
          <w:numId w:val="73"/>
        </w:numPr>
        <w:tabs>
          <w:tab w:val="left" w:pos="1440"/>
        </w:tabs>
        <w:spacing w:before="5" w:line="237" w:lineRule="auto"/>
        <w:ind w:right="752" w:firstLine="528"/>
        <w:rPr>
          <w:sz w:val="24"/>
        </w:rPr>
      </w:pPr>
      <w:bookmarkStart w:id="245" w:name="-_развитие_и_коррекцию_сенсорных,_моторн"/>
      <w:bookmarkEnd w:id="245"/>
      <w:r>
        <w:rPr>
          <w:sz w:val="24"/>
        </w:rPr>
        <w:t xml:space="preserve">развитие и коррекцию сенсорных, моторных, психических функций </w:t>
      </w:r>
      <w:proofErr w:type="gramStart"/>
      <w:r>
        <w:rPr>
          <w:sz w:val="24"/>
        </w:rPr>
        <w:t>у</w:t>
      </w:r>
      <w:proofErr w:type="gramEnd"/>
      <w:r>
        <w:rPr>
          <w:sz w:val="24"/>
        </w:rPr>
        <w:t xml:space="preserve"> обучающихся</w:t>
      </w:r>
      <w:r>
        <w:rPr>
          <w:spacing w:val="40"/>
          <w:sz w:val="24"/>
        </w:rPr>
        <w:t xml:space="preserve"> </w:t>
      </w:r>
      <w:r>
        <w:rPr>
          <w:sz w:val="24"/>
        </w:rPr>
        <w:t>с ТНР;</w:t>
      </w:r>
    </w:p>
    <w:p w:rsidR="00EA5909" w:rsidRDefault="00D41726" w:rsidP="004A6459">
      <w:pPr>
        <w:pStyle w:val="a5"/>
        <w:numPr>
          <w:ilvl w:val="0"/>
          <w:numId w:val="73"/>
        </w:numPr>
        <w:tabs>
          <w:tab w:val="left" w:pos="1440"/>
        </w:tabs>
        <w:spacing w:line="275" w:lineRule="exact"/>
        <w:ind w:left="1440" w:hanging="599"/>
        <w:rPr>
          <w:sz w:val="24"/>
        </w:rPr>
      </w:pPr>
      <w:bookmarkStart w:id="246" w:name="-_познавательное_развитие,"/>
      <w:bookmarkEnd w:id="246"/>
      <w:r>
        <w:rPr>
          <w:sz w:val="24"/>
        </w:rPr>
        <w:t>познавательное</w:t>
      </w:r>
      <w:r>
        <w:rPr>
          <w:spacing w:val="-8"/>
          <w:sz w:val="24"/>
        </w:rPr>
        <w:t xml:space="preserve"> </w:t>
      </w:r>
      <w:r>
        <w:rPr>
          <w:spacing w:val="-2"/>
          <w:sz w:val="24"/>
        </w:rPr>
        <w:t>развитие,</w:t>
      </w:r>
    </w:p>
    <w:p w:rsidR="00EA5909" w:rsidRDefault="00D41726" w:rsidP="004A6459">
      <w:pPr>
        <w:pStyle w:val="a5"/>
        <w:numPr>
          <w:ilvl w:val="0"/>
          <w:numId w:val="73"/>
        </w:numPr>
        <w:tabs>
          <w:tab w:val="left" w:pos="1440"/>
        </w:tabs>
        <w:spacing w:before="2" w:line="275" w:lineRule="exact"/>
        <w:ind w:left="1440" w:hanging="599"/>
        <w:rPr>
          <w:sz w:val="24"/>
        </w:rPr>
      </w:pPr>
      <w:bookmarkStart w:id="247" w:name="-_развитие_высших_психических_функций;"/>
      <w:bookmarkEnd w:id="247"/>
      <w:r>
        <w:rPr>
          <w:sz w:val="24"/>
        </w:rPr>
        <w:lastRenderedPageBreak/>
        <w:t>развитие</w:t>
      </w:r>
      <w:r>
        <w:rPr>
          <w:spacing w:val="-7"/>
          <w:sz w:val="24"/>
        </w:rPr>
        <w:t xml:space="preserve"> </w:t>
      </w:r>
      <w:r>
        <w:rPr>
          <w:sz w:val="24"/>
        </w:rPr>
        <w:t>высших</w:t>
      </w:r>
      <w:r>
        <w:rPr>
          <w:spacing w:val="-6"/>
          <w:sz w:val="24"/>
        </w:rPr>
        <w:t xml:space="preserve"> </w:t>
      </w:r>
      <w:r>
        <w:rPr>
          <w:sz w:val="24"/>
        </w:rPr>
        <w:t>психических</w:t>
      </w:r>
      <w:r>
        <w:rPr>
          <w:spacing w:val="-5"/>
          <w:sz w:val="24"/>
        </w:rPr>
        <w:t xml:space="preserve"> </w:t>
      </w:r>
      <w:r>
        <w:rPr>
          <w:spacing w:val="-2"/>
          <w:sz w:val="24"/>
        </w:rPr>
        <w:t>функций;</w:t>
      </w:r>
    </w:p>
    <w:p w:rsidR="00EA5909" w:rsidRDefault="00D41726" w:rsidP="004A6459">
      <w:pPr>
        <w:pStyle w:val="a5"/>
        <w:numPr>
          <w:ilvl w:val="0"/>
          <w:numId w:val="73"/>
        </w:numPr>
        <w:tabs>
          <w:tab w:val="left" w:pos="1440"/>
        </w:tabs>
        <w:spacing w:line="242" w:lineRule="auto"/>
        <w:ind w:right="744" w:firstLine="528"/>
        <w:rPr>
          <w:sz w:val="24"/>
        </w:rPr>
      </w:pPr>
      <w:bookmarkStart w:id="248" w:name="-_коррекцию_нарушений_развития_личности,"/>
      <w:bookmarkEnd w:id="248"/>
      <w:r>
        <w:rPr>
          <w:sz w:val="24"/>
        </w:rPr>
        <w:t>коррекцию нарушений развития личности, эмоционально - волевой сферы с целью максимальной социальной адаптации ребёнка с ТНР;</w:t>
      </w:r>
    </w:p>
    <w:p w:rsidR="00EA5909" w:rsidRDefault="00D41726" w:rsidP="004A6459">
      <w:pPr>
        <w:pStyle w:val="a5"/>
        <w:numPr>
          <w:ilvl w:val="0"/>
          <w:numId w:val="73"/>
        </w:numPr>
        <w:tabs>
          <w:tab w:val="left" w:pos="1440"/>
        </w:tabs>
        <w:ind w:right="751" w:firstLine="528"/>
        <w:rPr>
          <w:sz w:val="24"/>
        </w:rPr>
      </w:pPr>
      <w:bookmarkStart w:id="249" w:name="-_-_различные_формы_просветительской_дея"/>
      <w:bookmarkEnd w:id="249"/>
      <w:r>
        <w:rPr>
          <w:sz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EA5909" w:rsidRDefault="00D41726">
      <w:pPr>
        <w:pStyle w:val="a3"/>
        <w:ind w:right="740" w:firstLine="590"/>
      </w:pPr>
      <w:bookmarkStart w:id="250" w:name="Программа_коррекционной_работы_предусмат"/>
      <w:bookmarkEnd w:id="250"/>
      <w:r>
        <w:t xml:space="preserve">Программа коррекционной работы предусматривает вариативные формы специального сопровождения </w:t>
      </w:r>
      <w:proofErr w:type="gramStart"/>
      <w:r>
        <w:t>обучающихся</w:t>
      </w:r>
      <w:proofErr w:type="gramEnd"/>
      <w: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EA5909" w:rsidRDefault="00D41726">
      <w:pPr>
        <w:pStyle w:val="a3"/>
        <w:ind w:right="748" w:firstLine="528"/>
      </w:pPr>
      <w:bookmarkStart w:id="251" w:name="Результаты_освоения_программы_коррекцион"/>
      <w:bookmarkEnd w:id="251"/>
      <w:r>
        <w:t>Результаты освоения программы коррекционной работы определяются состоянием компонентов языковой системы</w:t>
      </w:r>
      <w:r>
        <w:rPr>
          <w:spacing w:val="-4"/>
        </w:rPr>
        <w:t xml:space="preserve"> </w:t>
      </w:r>
      <w:r>
        <w:t>и уровнем речевого развития</w:t>
      </w:r>
      <w:r>
        <w:rPr>
          <w:spacing w:val="-1"/>
        </w:rPr>
        <w:t xml:space="preserve"> </w:t>
      </w:r>
      <w:r>
        <w:t>(I уровень;</w:t>
      </w:r>
      <w:r>
        <w:rPr>
          <w:spacing w:val="-1"/>
        </w:rPr>
        <w:t xml:space="preserve"> </w:t>
      </w:r>
      <w:r>
        <w:t>II уровень;</w:t>
      </w:r>
      <w:r>
        <w:rPr>
          <w:spacing w:val="-1"/>
        </w:rPr>
        <w:t xml:space="preserve"> </w:t>
      </w:r>
      <w:r>
        <w:t>III уровень, IV уровень,</w:t>
      </w:r>
      <w:r>
        <w:rPr>
          <w:spacing w:val="-5"/>
        </w:rPr>
        <w:t xml:space="preserve"> </w:t>
      </w:r>
      <w:r>
        <w:t>Фонетико-фонематическое</w:t>
      </w:r>
      <w:r>
        <w:rPr>
          <w:spacing w:val="-3"/>
        </w:rPr>
        <w:t xml:space="preserve"> </w:t>
      </w:r>
      <w:r>
        <w:t>недоразвитие</w:t>
      </w:r>
      <w:r>
        <w:rPr>
          <w:spacing w:val="-3"/>
        </w:rPr>
        <w:t xml:space="preserve"> </w:t>
      </w:r>
      <w:r>
        <w:t>речи</w:t>
      </w:r>
      <w:r>
        <w:rPr>
          <w:spacing w:val="-1"/>
        </w:rPr>
        <w:t xml:space="preserve"> </w:t>
      </w:r>
      <w:r>
        <w:t>(ФФН), механизмом</w:t>
      </w:r>
      <w:r>
        <w:rPr>
          <w:spacing w:val="-1"/>
        </w:rPr>
        <w:t xml:space="preserve"> </w:t>
      </w:r>
      <w:r>
        <w:t>и</w:t>
      </w:r>
      <w:r>
        <w:rPr>
          <w:spacing w:val="-6"/>
        </w:rPr>
        <w:t xml:space="preserve"> </w:t>
      </w:r>
      <w:r>
        <w:t>видом</w:t>
      </w:r>
      <w:r>
        <w:rPr>
          <w:spacing w:val="-1"/>
        </w:rPr>
        <w:t xml:space="preserve"> </w:t>
      </w:r>
      <w:r>
        <w:t>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EA5909" w:rsidRDefault="00D41726">
      <w:pPr>
        <w:pStyle w:val="1"/>
        <w:ind w:left="841"/>
        <w:jc w:val="left"/>
      </w:pPr>
      <w:bookmarkStart w:id="252" w:name="Система_взаимодействия_специалистов_по_р"/>
      <w:bookmarkEnd w:id="252"/>
      <w:r>
        <w:t>Система</w:t>
      </w:r>
      <w:r>
        <w:rPr>
          <w:spacing w:val="-7"/>
        </w:rPr>
        <w:t xml:space="preserve"> </w:t>
      </w:r>
      <w:r>
        <w:t>взаимодействия</w:t>
      </w:r>
      <w:r>
        <w:rPr>
          <w:spacing w:val="-4"/>
        </w:rPr>
        <w:t xml:space="preserve"> </w:t>
      </w:r>
      <w:r>
        <w:t>специалистов</w:t>
      </w:r>
      <w:r>
        <w:rPr>
          <w:spacing w:val="-8"/>
        </w:rPr>
        <w:t xml:space="preserve"> </w:t>
      </w:r>
      <w:r>
        <w:t>по</w:t>
      </w:r>
      <w:r>
        <w:rPr>
          <w:spacing w:val="-3"/>
        </w:rPr>
        <w:t xml:space="preserve"> </w:t>
      </w:r>
      <w:r>
        <w:t>реализации</w:t>
      </w:r>
      <w:r>
        <w:rPr>
          <w:spacing w:val="-3"/>
        </w:rPr>
        <w:t xml:space="preserve"> </w:t>
      </w:r>
      <w:r>
        <w:rPr>
          <w:spacing w:val="-2"/>
        </w:rPr>
        <w:t>Программы</w:t>
      </w: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127"/>
        <w:gridCol w:w="1983"/>
        <w:gridCol w:w="3654"/>
      </w:tblGrid>
      <w:tr w:rsidR="00EA5909">
        <w:trPr>
          <w:trHeight w:val="1132"/>
        </w:trPr>
        <w:tc>
          <w:tcPr>
            <w:tcW w:w="2444" w:type="dxa"/>
          </w:tcPr>
          <w:p w:rsidR="00EA5909" w:rsidRDefault="00D41726">
            <w:pPr>
              <w:pStyle w:val="TableParagraph"/>
              <w:spacing w:before="10"/>
              <w:ind w:left="105"/>
              <w:rPr>
                <w:b/>
              </w:rPr>
            </w:pPr>
            <w:r>
              <w:rPr>
                <w:b/>
                <w:spacing w:val="-2"/>
              </w:rPr>
              <w:t>Образовательная область</w:t>
            </w:r>
          </w:p>
        </w:tc>
        <w:tc>
          <w:tcPr>
            <w:tcW w:w="2127" w:type="dxa"/>
          </w:tcPr>
          <w:p w:rsidR="00EA5909" w:rsidRDefault="00D41726">
            <w:pPr>
              <w:pStyle w:val="TableParagraph"/>
              <w:spacing w:before="10"/>
              <w:ind w:left="105"/>
              <w:rPr>
                <w:b/>
              </w:rPr>
            </w:pPr>
            <w:r>
              <w:rPr>
                <w:b/>
                <w:spacing w:val="-2"/>
              </w:rPr>
              <w:t>Подраздел</w:t>
            </w:r>
          </w:p>
        </w:tc>
        <w:tc>
          <w:tcPr>
            <w:tcW w:w="1983" w:type="dxa"/>
          </w:tcPr>
          <w:p w:rsidR="00EA5909" w:rsidRDefault="00D41726">
            <w:pPr>
              <w:pStyle w:val="TableParagraph"/>
              <w:spacing w:before="10"/>
              <w:ind w:left="101" w:right="196"/>
              <w:jc w:val="both"/>
              <w:rPr>
                <w:b/>
              </w:rPr>
            </w:pPr>
            <w:r>
              <w:rPr>
                <w:b/>
                <w:spacing w:val="-2"/>
              </w:rPr>
              <w:t>Организованная образовательная деятельность</w:t>
            </w:r>
          </w:p>
        </w:tc>
        <w:tc>
          <w:tcPr>
            <w:tcW w:w="3654" w:type="dxa"/>
          </w:tcPr>
          <w:p w:rsidR="00EA5909" w:rsidRDefault="00D41726">
            <w:pPr>
              <w:pStyle w:val="TableParagraph"/>
              <w:spacing w:before="10"/>
              <w:ind w:left="106"/>
              <w:rPr>
                <w:b/>
              </w:rPr>
            </w:pPr>
            <w:r>
              <w:rPr>
                <w:b/>
              </w:rPr>
              <w:t>Образовательная</w:t>
            </w:r>
            <w:r>
              <w:rPr>
                <w:b/>
                <w:spacing w:val="-14"/>
              </w:rPr>
              <w:t xml:space="preserve"> </w:t>
            </w:r>
            <w:r>
              <w:rPr>
                <w:b/>
              </w:rPr>
              <w:t>деятельность</w:t>
            </w:r>
            <w:r>
              <w:rPr>
                <w:b/>
                <w:spacing w:val="-14"/>
              </w:rPr>
              <w:t xml:space="preserve"> </w:t>
            </w:r>
            <w:r>
              <w:rPr>
                <w:b/>
              </w:rPr>
              <w:t>в ходе режимных моментов</w:t>
            </w:r>
          </w:p>
        </w:tc>
      </w:tr>
      <w:tr w:rsidR="00EA5909">
        <w:trPr>
          <w:trHeight w:val="1353"/>
        </w:trPr>
        <w:tc>
          <w:tcPr>
            <w:tcW w:w="2444" w:type="dxa"/>
          </w:tcPr>
          <w:p w:rsidR="00EA5909" w:rsidRDefault="00D41726">
            <w:pPr>
              <w:pStyle w:val="TableParagraph"/>
              <w:spacing w:before="5"/>
              <w:ind w:left="105"/>
            </w:pPr>
            <w:r>
              <w:t>Социально</w:t>
            </w:r>
            <w:r>
              <w:rPr>
                <w:spacing w:val="-6"/>
              </w:rPr>
              <w:t xml:space="preserve"> </w:t>
            </w:r>
            <w:r>
              <w:rPr>
                <w:spacing w:val="-10"/>
              </w:rPr>
              <w:t>–</w:t>
            </w:r>
          </w:p>
          <w:p w:rsidR="00EA5909" w:rsidRDefault="00D41726">
            <w:pPr>
              <w:pStyle w:val="TableParagraph"/>
              <w:spacing w:before="2"/>
              <w:ind w:left="105"/>
            </w:pPr>
            <w:r>
              <w:rPr>
                <w:spacing w:val="-2"/>
              </w:rPr>
              <w:t>коммуникативное развитие</w:t>
            </w:r>
          </w:p>
        </w:tc>
        <w:tc>
          <w:tcPr>
            <w:tcW w:w="2127" w:type="dxa"/>
          </w:tcPr>
          <w:p w:rsidR="00EA5909" w:rsidRDefault="00D41726">
            <w:pPr>
              <w:pStyle w:val="TableParagraph"/>
              <w:spacing w:before="5"/>
              <w:ind w:left="105"/>
            </w:pPr>
            <w:r>
              <w:rPr>
                <w:spacing w:val="-2"/>
              </w:rPr>
              <w:t>Социализация,</w:t>
            </w:r>
          </w:p>
          <w:p w:rsidR="00EA5909" w:rsidRDefault="00D41726">
            <w:pPr>
              <w:pStyle w:val="TableParagraph"/>
              <w:spacing w:before="2"/>
              <w:ind w:left="105" w:right="242"/>
            </w:pPr>
            <w:r>
              <w:t>развитие</w:t>
            </w:r>
            <w:r>
              <w:rPr>
                <w:spacing w:val="-14"/>
              </w:rPr>
              <w:t xml:space="preserve"> </w:t>
            </w:r>
            <w:r>
              <w:t xml:space="preserve">общения, </w:t>
            </w:r>
            <w:r>
              <w:rPr>
                <w:spacing w:val="-2"/>
              </w:rPr>
              <w:t>нравственное воспитание</w:t>
            </w:r>
          </w:p>
        </w:tc>
        <w:tc>
          <w:tcPr>
            <w:tcW w:w="1983" w:type="dxa"/>
          </w:tcPr>
          <w:p w:rsidR="00EA5909" w:rsidRDefault="00D41726" w:rsidP="004C6945">
            <w:pPr>
              <w:pStyle w:val="TableParagraph"/>
              <w:spacing w:before="10"/>
              <w:ind w:left="101"/>
              <w:jc w:val="center"/>
              <w:rPr>
                <w:b/>
              </w:rPr>
            </w:pPr>
            <w:r>
              <w:rPr>
                <w:b/>
                <w:spacing w:val="-10"/>
              </w:rPr>
              <w:t>-</w:t>
            </w:r>
          </w:p>
        </w:tc>
        <w:tc>
          <w:tcPr>
            <w:tcW w:w="3654" w:type="dxa"/>
          </w:tcPr>
          <w:p w:rsidR="00EA5909" w:rsidRDefault="00D41726" w:rsidP="009E2DFD">
            <w:pPr>
              <w:pStyle w:val="TableParagraph"/>
              <w:spacing w:before="5"/>
              <w:ind w:left="106" w:right="493"/>
            </w:pPr>
            <w:r>
              <w:t xml:space="preserve">Воспитатель, учитель-логопед, </w:t>
            </w:r>
            <w:r w:rsidR="009E2DFD">
              <w:t>музыкальный руководитель.</w:t>
            </w:r>
          </w:p>
        </w:tc>
      </w:tr>
      <w:tr w:rsidR="00EA5909">
        <w:trPr>
          <w:trHeight w:val="1353"/>
        </w:trPr>
        <w:tc>
          <w:tcPr>
            <w:tcW w:w="2444" w:type="dxa"/>
          </w:tcPr>
          <w:p w:rsidR="00EA5909" w:rsidRDefault="00EA5909">
            <w:pPr>
              <w:pStyle w:val="TableParagraph"/>
              <w:ind w:left="0"/>
            </w:pPr>
          </w:p>
        </w:tc>
        <w:tc>
          <w:tcPr>
            <w:tcW w:w="2127" w:type="dxa"/>
          </w:tcPr>
          <w:p w:rsidR="00EA5909" w:rsidRDefault="00D41726">
            <w:pPr>
              <w:pStyle w:val="TableParagraph"/>
              <w:spacing w:before="11"/>
              <w:ind w:left="105" w:right="122"/>
              <w:jc w:val="both"/>
            </w:pPr>
            <w:r>
              <w:rPr>
                <w:spacing w:val="-2"/>
              </w:rPr>
              <w:t>Самообслуживание, самостоятельность, трудовое</w:t>
            </w:r>
          </w:p>
          <w:p w:rsidR="00EA5909" w:rsidRDefault="00D41726">
            <w:pPr>
              <w:pStyle w:val="TableParagraph"/>
              <w:spacing w:line="252" w:lineRule="exact"/>
              <w:ind w:left="105"/>
            </w:pPr>
            <w:r>
              <w:rPr>
                <w:spacing w:val="-2"/>
              </w:rPr>
              <w:t>воспитание</w:t>
            </w:r>
          </w:p>
        </w:tc>
        <w:tc>
          <w:tcPr>
            <w:tcW w:w="1983" w:type="dxa"/>
          </w:tcPr>
          <w:p w:rsidR="00EA5909" w:rsidRDefault="00D41726" w:rsidP="004C6945">
            <w:pPr>
              <w:pStyle w:val="TableParagraph"/>
              <w:spacing w:before="16"/>
              <w:ind w:left="101"/>
              <w:jc w:val="center"/>
              <w:rPr>
                <w:b/>
              </w:rPr>
            </w:pPr>
            <w:r>
              <w:rPr>
                <w:b/>
                <w:spacing w:val="-10"/>
              </w:rPr>
              <w:t>-</w:t>
            </w:r>
          </w:p>
        </w:tc>
        <w:tc>
          <w:tcPr>
            <w:tcW w:w="3654" w:type="dxa"/>
          </w:tcPr>
          <w:p w:rsidR="00EA5909" w:rsidRDefault="00D41726" w:rsidP="004C6945">
            <w:pPr>
              <w:pStyle w:val="TableParagraph"/>
              <w:spacing w:before="11"/>
              <w:ind w:left="106" w:right="493"/>
            </w:pPr>
            <w:r>
              <w:t xml:space="preserve">Воспитатель, учитель-логопед, </w:t>
            </w:r>
            <w:r w:rsidR="004C6945">
              <w:t>музыкальный руководитель.</w:t>
            </w:r>
          </w:p>
        </w:tc>
      </w:tr>
    </w:tbl>
    <w:p w:rsidR="00EA5909" w:rsidRDefault="00EA5909">
      <w:pPr>
        <w:pStyle w:val="a3"/>
        <w:spacing w:before="2"/>
        <w:ind w:left="0"/>
        <w:jc w:val="left"/>
        <w:rPr>
          <w:b/>
          <w:sz w:val="2"/>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127"/>
        <w:gridCol w:w="1983"/>
        <w:gridCol w:w="3654"/>
      </w:tblGrid>
      <w:tr w:rsidR="00EA5909">
        <w:trPr>
          <w:trHeight w:val="1358"/>
        </w:trPr>
        <w:tc>
          <w:tcPr>
            <w:tcW w:w="2444" w:type="dxa"/>
            <w:vMerge w:val="restart"/>
            <w:tcBorders>
              <w:top w:val="nil"/>
            </w:tcBorders>
          </w:tcPr>
          <w:p w:rsidR="00EA5909" w:rsidRDefault="00EA5909">
            <w:pPr>
              <w:pStyle w:val="TableParagraph"/>
              <w:ind w:left="0"/>
            </w:pPr>
          </w:p>
        </w:tc>
        <w:tc>
          <w:tcPr>
            <w:tcW w:w="2127" w:type="dxa"/>
          </w:tcPr>
          <w:p w:rsidR="00EA5909" w:rsidRDefault="00D41726">
            <w:pPr>
              <w:pStyle w:val="TableParagraph"/>
              <w:spacing w:before="10"/>
              <w:ind w:left="105"/>
            </w:pPr>
            <w:r>
              <w:t>Ребенок</w:t>
            </w:r>
            <w:r>
              <w:rPr>
                <w:spacing w:val="-14"/>
              </w:rPr>
              <w:t xml:space="preserve"> </w:t>
            </w:r>
            <w:r>
              <w:t>в</w:t>
            </w:r>
            <w:r>
              <w:rPr>
                <w:spacing w:val="-14"/>
              </w:rPr>
              <w:t xml:space="preserve"> </w:t>
            </w:r>
            <w:r>
              <w:t>семье</w:t>
            </w:r>
            <w:r>
              <w:rPr>
                <w:spacing w:val="-14"/>
              </w:rPr>
              <w:t xml:space="preserve"> </w:t>
            </w:r>
            <w:r>
              <w:t xml:space="preserve">и </w:t>
            </w:r>
            <w:r>
              <w:rPr>
                <w:spacing w:val="-2"/>
              </w:rPr>
              <w:t>сообществе</w:t>
            </w:r>
          </w:p>
        </w:tc>
        <w:tc>
          <w:tcPr>
            <w:tcW w:w="1983" w:type="dxa"/>
          </w:tcPr>
          <w:p w:rsidR="00EA5909" w:rsidRDefault="00D41726" w:rsidP="004C6945">
            <w:pPr>
              <w:pStyle w:val="TableParagraph"/>
              <w:spacing w:before="15"/>
              <w:ind w:left="101"/>
              <w:jc w:val="center"/>
              <w:rPr>
                <w:b/>
              </w:rPr>
            </w:pPr>
            <w:r>
              <w:rPr>
                <w:b/>
                <w:spacing w:val="-10"/>
              </w:rPr>
              <w:t>-</w:t>
            </w:r>
          </w:p>
        </w:tc>
        <w:tc>
          <w:tcPr>
            <w:tcW w:w="3654" w:type="dxa"/>
          </w:tcPr>
          <w:p w:rsidR="00EA5909" w:rsidRDefault="00D41726" w:rsidP="004C6945">
            <w:pPr>
              <w:pStyle w:val="TableParagraph"/>
              <w:spacing w:before="10"/>
              <w:ind w:left="106" w:right="493"/>
            </w:pPr>
            <w:r>
              <w:t xml:space="preserve">Воспитатель, учитель-логопед, </w:t>
            </w:r>
            <w:r w:rsidR="004C6945">
              <w:t>музыкальный руководитель.</w:t>
            </w:r>
          </w:p>
        </w:tc>
      </w:tr>
      <w:tr w:rsidR="00EA5909">
        <w:trPr>
          <w:trHeight w:val="1353"/>
        </w:trPr>
        <w:tc>
          <w:tcPr>
            <w:tcW w:w="2444" w:type="dxa"/>
            <w:vMerge/>
            <w:tcBorders>
              <w:top w:val="nil"/>
            </w:tcBorders>
          </w:tcPr>
          <w:p w:rsidR="00EA5909" w:rsidRDefault="00EA5909">
            <w:pPr>
              <w:rPr>
                <w:sz w:val="2"/>
                <w:szCs w:val="2"/>
              </w:rPr>
            </w:pPr>
          </w:p>
        </w:tc>
        <w:tc>
          <w:tcPr>
            <w:tcW w:w="2127" w:type="dxa"/>
          </w:tcPr>
          <w:p w:rsidR="00EA5909" w:rsidRDefault="00D41726">
            <w:pPr>
              <w:pStyle w:val="TableParagraph"/>
              <w:spacing w:before="5"/>
              <w:ind w:left="105" w:right="242"/>
            </w:pPr>
            <w:r>
              <w:rPr>
                <w:spacing w:val="-2"/>
              </w:rPr>
              <w:t>Основы безопасности</w:t>
            </w:r>
          </w:p>
        </w:tc>
        <w:tc>
          <w:tcPr>
            <w:tcW w:w="1983" w:type="dxa"/>
          </w:tcPr>
          <w:p w:rsidR="00EA5909" w:rsidRDefault="00D41726" w:rsidP="004C6945">
            <w:pPr>
              <w:pStyle w:val="TableParagraph"/>
              <w:spacing w:before="10"/>
              <w:ind w:left="101"/>
              <w:jc w:val="center"/>
              <w:rPr>
                <w:b/>
              </w:rPr>
            </w:pPr>
            <w:r>
              <w:rPr>
                <w:b/>
                <w:spacing w:val="-10"/>
              </w:rPr>
              <w:t>-</w:t>
            </w:r>
          </w:p>
        </w:tc>
        <w:tc>
          <w:tcPr>
            <w:tcW w:w="3654" w:type="dxa"/>
          </w:tcPr>
          <w:p w:rsidR="00EA5909" w:rsidRDefault="00D41726" w:rsidP="004C6945">
            <w:pPr>
              <w:pStyle w:val="TableParagraph"/>
              <w:spacing w:before="5"/>
              <w:ind w:left="106" w:right="493"/>
            </w:pPr>
            <w:r>
              <w:t xml:space="preserve">Воспитатель, учитель-логопед, </w:t>
            </w:r>
            <w:r w:rsidR="004C6945">
              <w:t>музыкальный руководитель.</w:t>
            </w:r>
          </w:p>
        </w:tc>
      </w:tr>
      <w:tr w:rsidR="00EA5909">
        <w:trPr>
          <w:trHeight w:val="1027"/>
        </w:trPr>
        <w:tc>
          <w:tcPr>
            <w:tcW w:w="2444" w:type="dxa"/>
          </w:tcPr>
          <w:p w:rsidR="00EA5909" w:rsidRDefault="00D41726">
            <w:pPr>
              <w:pStyle w:val="TableParagraph"/>
              <w:spacing w:before="12" w:line="237" w:lineRule="auto"/>
              <w:ind w:left="105" w:right="63"/>
            </w:pPr>
            <w:r>
              <w:rPr>
                <w:spacing w:val="-2"/>
              </w:rPr>
              <w:t>Познавательное развитие</w:t>
            </w:r>
          </w:p>
        </w:tc>
        <w:tc>
          <w:tcPr>
            <w:tcW w:w="2127" w:type="dxa"/>
          </w:tcPr>
          <w:p w:rsidR="00EA5909" w:rsidRDefault="00D41726">
            <w:pPr>
              <w:pStyle w:val="TableParagraph"/>
              <w:spacing w:before="10" w:line="251" w:lineRule="exact"/>
              <w:ind w:left="105"/>
            </w:pPr>
            <w:r>
              <w:rPr>
                <w:spacing w:val="-2"/>
              </w:rPr>
              <w:t>Развитие</w:t>
            </w:r>
          </w:p>
          <w:p w:rsidR="00EA5909" w:rsidRDefault="00D41726">
            <w:pPr>
              <w:pStyle w:val="TableParagraph"/>
              <w:ind w:left="105"/>
            </w:pPr>
            <w:r>
              <w:rPr>
                <w:spacing w:val="-2"/>
              </w:rPr>
              <w:t>математических представлений</w:t>
            </w:r>
          </w:p>
        </w:tc>
        <w:tc>
          <w:tcPr>
            <w:tcW w:w="1983" w:type="dxa"/>
          </w:tcPr>
          <w:p w:rsidR="00EA5909" w:rsidRDefault="00D41726" w:rsidP="0006722F">
            <w:pPr>
              <w:pStyle w:val="TableParagraph"/>
              <w:spacing w:before="10"/>
              <w:ind w:left="101" w:right="685"/>
            </w:pPr>
            <w:r>
              <w:rPr>
                <w:spacing w:val="-2"/>
              </w:rPr>
              <w:t xml:space="preserve">Воспитатель </w:t>
            </w:r>
          </w:p>
        </w:tc>
        <w:tc>
          <w:tcPr>
            <w:tcW w:w="3654" w:type="dxa"/>
          </w:tcPr>
          <w:p w:rsidR="00EA5909" w:rsidRDefault="00D41726" w:rsidP="004C6945">
            <w:pPr>
              <w:pStyle w:val="TableParagraph"/>
              <w:spacing w:before="12" w:line="237" w:lineRule="auto"/>
              <w:ind w:left="106" w:right="624"/>
            </w:pPr>
            <w:r>
              <w:t>Воспитатель,</w:t>
            </w:r>
            <w:r>
              <w:rPr>
                <w:spacing w:val="-14"/>
              </w:rPr>
              <w:t xml:space="preserve"> </w:t>
            </w:r>
            <w:r>
              <w:t>у</w:t>
            </w:r>
            <w:r w:rsidR="004C6945">
              <w:t>читель-логопед.</w:t>
            </w:r>
          </w:p>
        </w:tc>
      </w:tr>
      <w:tr w:rsidR="00EA5909">
        <w:trPr>
          <w:trHeight w:val="1027"/>
        </w:trPr>
        <w:tc>
          <w:tcPr>
            <w:tcW w:w="2444" w:type="dxa"/>
            <w:vMerge w:val="restart"/>
          </w:tcPr>
          <w:p w:rsidR="00EA5909" w:rsidRDefault="00EA5909">
            <w:pPr>
              <w:pStyle w:val="TableParagraph"/>
              <w:ind w:left="0"/>
            </w:pPr>
          </w:p>
        </w:tc>
        <w:tc>
          <w:tcPr>
            <w:tcW w:w="2127" w:type="dxa"/>
          </w:tcPr>
          <w:p w:rsidR="00EA5909" w:rsidRDefault="00D41726">
            <w:pPr>
              <w:pStyle w:val="TableParagraph"/>
              <w:spacing w:before="12" w:line="237" w:lineRule="auto"/>
              <w:ind w:left="105" w:right="495"/>
            </w:pPr>
            <w:r>
              <w:t>Ознакомление</w:t>
            </w:r>
            <w:r>
              <w:rPr>
                <w:spacing w:val="-14"/>
              </w:rPr>
              <w:t xml:space="preserve"> </w:t>
            </w:r>
            <w:r>
              <w:t xml:space="preserve">с </w:t>
            </w:r>
            <w:r>
              <w:rPr>
                <w:spacing w:val="-2"/>
              </w:rPr>
              <w:t>окружающим</w:t>
            </w:r>
          </w:p>
        </w:tc>
        <w:tc>
          <w:tcPr>
            <w:tcW w:w="1983" w:type="dxa"/>
          </w:tcPr>
          <w:p w:rsidR="00EA5909" w:rsidRDefault="00D41726" w:rsidP="0006722F">
            <w:pPr>
              <w:pStyle w:val="TableParagraph"/>
              <w:spacing w:before="10"/>
              <w:ind w:left="101" w:right="685"/>
            </w:pPr>
            <w:r>
              <w:rPr>
                <w:spacing w:val="-2"/>
              </w:rPr>
              <w:t xml:space="preserve">Воспитатель </w:t>
            </w:r>
          </w:p>
        </w:tc>
        <w:tc>
          <w:tcPr>
            <w:tcW w:w="3654" w:type="dxa"/>
          </w:tcPr>
          <w:p w:rsidR="00EA5909" w:rsidRDefault="00D41726" w:rsidP="004C6945">
            <w:pPr>
              <w:pStyle w:val="TableParagraph"/>
              <w:spacing w:before="12" w:line="237" w:lineRule="auto"/>
              <w:ind w:left="106" w:right="624"/>
            </w:pPr>
            <w:r>
              <w:t>Воспитатель,</w:t>
            </w:r>
            <w:r>
              <w:rPr>
                <w:spacing w:val="-14"/>
              </w:rPr>
              <w:t xml:space="preserve"> </w:t>
            </w:r>
            <w:r w:rsidR="004C6945">
              <w:t>учитель-логопед.</w:t>
            </w:r>
          </w:p>
        </w:tc>
      </w:tr>
      <w:tr w:rsidR="00EA5909">
        <w:trPr>
          <w:trHeight w:val="575"/>
        </w:trPr>
        <w:tc>
          <w:tcPr>
            <w:tcW w:w="2444" w:type="dxa"/>
            <w:vMerge/>
            <w:tcBorders>
              <w:top w:val="nil"/>
            </w:tcBorders>
          </w:tcPr>
          <w:p w:rsidR="00EA5909" w:rsidRDefault="00EA5909">
            <w:pPr>
              <w:rPr>
                <w:sz w:val="2"/>
                <w:szCs w:val="2"/>
              </w:rPr>
            </w:pPr>
          </w:p>
        </w:tc>
        <w:tc>
          <w:tcPr>
            <w:tcW w:w="2127" w:type="dxa"/>
          </w:tcPr>
          <w:p w:rsidR="00EA5909" w:rsidRDefault="00D41726">
            <w:pPr>
              <w:pStyle w:val="TableParagraph"/>
              <w:spacing w:before="5"/>
              <w:ind w:left="105"/>
            </w:pPr>
            <w:r>
              <w:rPr>
                <w:spacing w:val="-2"/>
              </w:rPr>
              <w:t>Конструктивн</w:t>
            </w:r>
            <w:proofErr w:type="gramStart"/>
            <w:r>
              <w:rPr>
                <w:spacing w:val="-2"/>
              </w:rPr>
              <w:t>о-</w:t>
            </w:r>
            <w:proofErr w:type="gramEnd"/>
            <w:r>
              <w:rPr>
                <w:spacing w:val="-2"/>
              </w:rPr>
              <w:t xml:space="preserve"> модельная</w:t>
            </w:r>
          </w:p>
        </w:tc>
        <w:tc>
          <w:tcPr>
            <w:tcW w:w="1983" w:type="dxa"/>
          </w:tcPr>
          <w:p w:rsidR="00EA5909" w:rsidRDefault="00D41726">
            <w:pPr>
              <w:pStyle w:val="TableParagraph"/>
              <w:spacing w:before="5"/>
              <w:ind w:left="101"/>
            </w:pPr>
            <w:r>
              <w:rPr>
                <w:spacing w:val="-10"/>
              </w:rPr>
              <w:t>-</w:t>
            </w:r>
          </w:p>
        </w:tc>
        <w:tc>
          <w:tcPr>
            <w:tcW w:w="3654" w:type="dxa"/>
          </w:tcPr>
          <w:p w:rsidR="00EA5909" w:rsidRDefault="00D41726">
            <w:pPr>
              <w:pStyle w:val="TableParagraph"/>
              <w:spacing w:before="5"/>
              <w:ind w:left="106"/>
            </w:pPr>
            <w:r>
              <w:rPr>
                <w:spacing w:val="-2"/>
              </w:rPr>
              <w:t>Воспитатель</w:t>
            </w:r>
          </w:p>
        </w:tc>
      </w:tr>
      <w:tr w:rsidR="00EA5909">
        <w:trPr>
          <w:trHeight w:val="1089"/>
        </w:trPr>
        <w:tc>
          <w:tcPr>
            <w:tcW w:w="2444" w:type="dxa"/>
            <w:vMerge w:val="restart"/>
          </w:tcPr>
          <w:p w:rsidR="00EA5909" w:rsidRDefault="00D41726">
            <w:pPr>
              <w:pStyle w:val="TableParagraph"/>
              <w:spacing w:before="10"/>
              <w:ind w:left="105"/>
            </w:pPr>
            <w:r>
              <w:t>Речевое</w:t>
            </w:r>
            <w:r>
              <w:rPr>
                <w:spacing w:val="-10"/>
              </w:rPr>
              <w:t xml:space="preserve"> </w:t>
            </w:r>
            <w:r>
              <w:rPr>
                <w:spacing w:val="-2"/>
              </w:rPr>
              <w:t>развитие</w:t>
            </w:r>
          </w:p>
        </w:tc>
        <w:tc>
          <w:tcPr>
            <w:tcW w:w="2127" w:type="dxa"/>
          </w:tcPr>
          <w:p w:rsidR="00EA5909" w:rsidRDefault="00D41726">
            <w:pPr>
              <w:pStyle w:val="TableParagraph"/>
              <w:spacing w:before="10"/>
              <w:ind w:left="105" w:right="666"/>
            </w:pPr>
            <w:r>
              <w:rPr>
                <w:spacing w:val="-2"/>
              </w:rPr>
              <w:t xml:space="preserve">Подгрупповое </w:t>
            </w:r>
            <w:r>
              <w:t xml:space="preserve">занятие с </w:t>
            </w:r>
            <w:r>
              <w:rPr>
                <w:spacing w:val="-2"/>
              </w:rPr>
              <w:t>Учителе</w:t>
            </w:r>
            <w:proofErr w:type="gramStart"/>
            <w:r>
              <w:rPr>
                <w:spacing w:val="-2"/>
              </w:rPr>
              <w:t>м-</w:t>
            </w:r>
            <w:proofErr w:type="gramEnd"/>
            <w:r>
              <w:rPr>
                <w:spacing w:val="-2"/>
              </w:rPr>
              <w:t xml:space="preserve"> логопедом</w:t>
            </w:r>
          </w:p>
        </w:tc>
        <w:tc>
          <w:tcPr>
            <w:tcW w:w="1983" w:type="dxa"/>
          </w:tcPr>
          <w:p w:rsidR="00EA5909" w:rsidRDefault="00D41726">
            <w:pPr>
              <w:pStyle w:val="TableParagraph"/>
              <w:spacing w:before="10"/>
              <w:ind w:left="101"/>
            </w:pPr>
            <w:r>
              <w:rPr>
                <w:spacing w:val="-2"/>
              </w:rPr>
              <w:t>Учитель-логопед</w:t>
            </w:r>
          </w:p>
        </w:tc>
        <w:tc>
          <w:tcPr>
            <w:tcW w:w="3654" w:type="dxa"/>
          </w:tcPr>
          <w:p w:rsidR="00EA5909" w:rsidRDefault="00EA5909">
            <w:pPr>
              <w:pStyle w:val="TableParagraph"/>
              <w:ind w:left="0"/>
            </w:pPr>
          </w:p>
        </w:tc>
      </w:tr>
      <w:tr w:rsidR="00EA5909">
        <w:trPr>
          <w:trHeight w:val="839"/>
        </w:trPr>
        <w:tc>
          <w:tcPr>
            <w:tcW w:w="2444" w:type="dxa"/>
            <w:vMerge/>
            <w:tcBorders>
              <w:top w:val="nil"/>
            </w:tcBorders>
          </w:tcPr>
          <w:p w:rsidR="00EA5909" w:rsidRDefault="00EA5909">
            <w:pPr>
              <w:rPr>
                <w:sz w:val="2"/>
                <w:szCs w:val="2"/>
              </w:rPr>
            </w:pPr>
          </w:p>
        </w:tc>
        <w:tc>
          <w:tcPr>
            <w:tcW w:w="2127" w:type="dxa"/>
          </w:tcPr>
          <w:p w:rsidR="00EA5909" w:rsidRDefault="00D41726">
            <w:pPr>
              <w:pStyle w:val="TableParagraph"/>
              <w:spacing w:before="10"/>
              <w:ind w:left="105"/>
            </w:pPr>
            <w:r>
              <w:rPr>
                <w:spacing w:val="-2"/>
              </w:rPr>
              <w:t>Восприятие художественной литературы</w:t>
            </w:r>
          </w:p>
        </w:tc>
        <w:tc>
          <w:tcPr>
            <w:tcW w:w="1983" w:type="dxa"/>
          </w:tcPr>
          <w:p w:rsidR="00EA5909" w:rsidRDefault="00D41726">
            <w:pPr>
              <w:pStyle w:val="TableParagraph"/>
              <w:spacing w:before="10"/>
              <w:ind w:left="101"/>
            </w:pPr>
            <w:r>
              <w:rPr>
                <w:spacing w:val="-2"/>
              </w:rPr>
              <w:t>Воспитатель</w:t>
            </w:r>
          </w:p>
        </w:tc>
        <w:tc>
          <w:tcPr>
            <w:tcW w:w="3654" w:type="dxa"/>
          </w:tcPr>
          <w:p w:rsidR="00EA5909" w:rsidRDefault="00D41726">
            <w:pPr>
              <w:pStyle w:val="TableParagraph"/>
              <w:spacing w:before="10"/>
              <w:ind w:left="106"/>
            </w:pPr>
            <w:r>
              <w:rPr>
                <w:spacing w:val="-2"/>
              </w:rPr>
              <w:t>Воспитатель</w:t>
            </w:r>
          </w:p>
        </w:tc>
      </w:tr>
      <w:tr w:rsidR="00EA5909">
        <w:trPr>
          <w:trHeight w:val="724"/>
        </w:trPr>
        <w:tc>
          <w:tcPr>
            <w:tcW w:w="2444" w:type="dxa"/>
            <w:vMerge w:val="restart"/>
          </w:tcPr>
          <w:p w:rsidR="00EA5909" w:rsidRDefault="00D41726">
            <w:pPr>
              <w:pStyle w:val="TableParagraph"/>
              <w:spacing w:before="10"/>
              <w:ind w:left="105"/>
            </w:pPr>
            <w:r>
              <w:rPr>
                <w:spacing w:val="-2"/>
              </w:rPr>
              <w:t>Художественно-</w:t>
            </w:r>
          </w:p>
          <w:p w:rsidR="00EA5909" w:rsidRDefault="00D41726">
            <w:pPr>
              <w:pStyle w:val="TableParagraph"/>
              <w:spacing w:before="2"/>
              <w:ind w:left="105"/>
            </w:pPr>
            <w:r>
              <w:t>эстетическое</w:t>
            </w:r>
            <w:r>
              <w:rPr>
                <w:spacing w:val="-13"/>
              </w:rPr>
              <w:t xml:space="preserve"> </w:t>
            </w:r>
            <w:r>
              <w:rPr>
                <w:spacing w:val="-2"/>
              </w:rPr>
              <w:t>развитие</w:t>
            </w:r>
          </w:p>
        </w:tc>
        <w:tc>
          <w:tcPr>
            <w:tcW w:w="2127" w:type="dxa"/>
          </w:tcPr>
          <w:p w:rsidR="00EA5909" w:rsidRDefault="00D41726">
            <w:pPr>
              <w:pStyle w:val="TableParagraph"/>
              <w:spacing w:before="10"/>
              <w:ind w:left="105"/>
            </w:pPr>
            <w:r>
              <w:rPr>
                <w:spacing w:val="-2"/>
              </w:rPr>
              <w:t>Рисование Лепка/Аппликация</w:t>
            </w:r>
          </w:p>
        </w:tc>
        <w:tc>
          <w:tcPr>
            <w:tcW w:w="1983" w:type="dxa"/>
          </w:tcPr>
          <w:p w:rsidR="00EA5909" w:rsidRDefault="00D41726">
            <w:pPr>
              <w:pStyle w:val="TableParagraph"/>
              <w:spacing w:before="10"/>
              <w:ind w:left="101"/>
            </w:pPr>
            <w:r>
              <w:rPr>
                <w:spacing w:val="-2"/>
              </w:rPr>
              <w:t>Воспитатель</w:t>
            </w:r>
          </w:p>
        </w:tc>
        <w:tc>
          <w:tcPr>
            <w:tcW w:w="3654" w:type="dxa"/>
          </w:tcPr>
          <w:p w:rsidR="00EA5909" w:rsidRDefault="00D41726">
            <w:pPr>
              <w:pStyle w:val="TableParagraph"/>
              <w:spacing w:before="10"/>
              <w:ind w:left="106"/>
            </w:pPr>
            <w:r>
              <w:rPr>
                <w:spacing w:val="-2"/>
              </w:rPr>
              <w:t>Воспитатель</w:t>
            </w:r>
          </w:p>
        </w:tc>
      </w:tr>
      <w:tr w:rsidR="00EA5909">
        <w:trPr>
          <w:trHeight w:val="1128"/>
        </w:trPr>
        <w:tc>
          <w:tcPr>
            <w:tcW w:w="2444" w:type="dxa"/>
            <w:vMerge/>
            <w:tcBorders>
              <w:top w:val="nil"/>
            </w:tcBorders>
          </w:tcPr>
          <w:p w:rsidR="00EA5909" w:rsidRDefault="00EA5909">
            <w:pPr>
              <w:rPr>
                <w:sz w:val="2"/>
                <w:szCs w:val="2"/>
              </w:rPr>
            </w:pPr>
          </w:p>
        </w:tc>
        <w:tc>
          <w:tcPr>
            <w:tcW w:w="2127" w:type="dxa"/>
          </w:tcPr>
          <w:p w:rsidR="00EA5909" w:rsidRDefault="00D41726">
            <w:pPr>
              <w:pStyle w:val="TableParagraph"/>
              <w:spacing w:before="6"/>
              <w:ind w:left="105"/>
            </w:pPr>
            <w:r>
              <w:rPr>
                <w:spacing w:val="-2"/>
              </w:rPr>
              <w:t>Музыкальное развитие</w:t>
            </w:r>
          </w:p>
        </w:tc>
        <w:tc>
          <w:tcPr>
            <w:tcW w:w="1983" w:type="dxa"/>
          </w:tcPr>
          <w:p w:rsidR="00EA5909" w:rsidRDefault="00D41726">
            <w:pPr>
              <w:pStyle w:val="TableParagraph"/>
              <w:spacing w:before="6"/>
              <w:ind w:left="101" w:right="528"/>
              <w:jc w:val="both"/>
            </w:pPr>
            <w:r>
              <w:rPr>
                <w:spacing w:val="-2"/>
              </w:rPr>
              <w:t>Музыкальный руководитель, Воспитатель</w:t>
            </w:r>
          </w:p>
        </w:tc>
        <w:tc>
          <w:tcPr>
            <w:tcW w:w="3654" w:type="dxa"/>
          </w:tcPr>
          <w:p w:rsidR="00EA5909" w:rsidRDefault="00D41726">
            <w:pPr>
              <w:pStyle w:val="TableParagraph"/>
              <w:spacing w:before="6"/>
              <w:ind w:left="106"/>
            </w:pPr>
            <w:r>
              <w:rPr>
                <w:spacing w:val="-2"/>
              </w:rPr>
              <w:t>Воспитатель,</w:t>
            </w:r>
            <w:r>
              <w:rPr>
                <w:spacing w:val="20"/>
              </w:rPr>
              <w:t xml:space="preserve"> </w:t>
            </w:r>
            <w:r>
              <w:rPr>
                <w:spacing w:val="-2"/>
              </w:rPr>
              <w:t>учитель-логопед</w:t>
            </w:r>
          </w:p>
        </w:tc>
      </w:tr>
      <w:tr w:rsidR="00EA5909">
        <w:trPr>
          <w:trHeight w:val="1416"/>
        </w:trPr>
        <w:tc>
          <w:tcPr>
            <w:tcW w:w="2444" w:type="dxa"/>
          </w:tcPr>
          <w:p w:rsidR="00EA5909" w:rsidRDefault="00D41726">
            <w:pPr>
              <w:pStyle w:val="TableParagraph"/>
              <w:spacing w:before="10"/>
              <w:ind w:left="105"/>
            </w:pPr>
            <w:r>
              <w:rPr>
                <w:spacing w:val="-2"/>
              </w:rPr>
              <w:t>Физическое</w:t>
            </w:r>
            <w:r>
              <w:rPr>
                <w:spacing w:val="6"/>
              </w:rPr>
              <w:t xml:space="preserve"> </w:t>
            </w:r>
            <w:r>
              <w:rPr>
                <w:spacing w:val="-2"/>
              </w:rPr>
              <w:t>развитие</w:t>
            </w:r>
          </w:p>
        </w:tc>
        <w:tc>
          <w:tcPr>
            <w:tcW w:w="2127" w:type="dxa"/>
          </w:tcPr>
          <w:p w:rsidR="00EA5909" w:rsidRDefault="00D41726">
            <w:pPr>
              <w:pStyle w:val="TableParagraph"/>
              <w:spacing w:before="10"/>
              <w:ind w:left="105" w:right="904"/>
            </w:pPr>
            <w:r>
              <w:rPr>
                <w:spacing w:val="-2"/>
              </w:rPr>
              <w:t>Физическая культура</w:t>
            </w:r>
          </w:p>
        </w:tc>
        <w:tc>
          <w:tcPr>
            <w:tcW w:w="1983" w:type="dxa"/>
          </w:tcPr>
          <w:p w:rsidR="00EA5909" w:rsidRDefault="00D41726">
            <w:pPr>
              <w:pStyle w:val="TableParagraph"/>
              <w:ind w:left="101"/>
            </w:pPr>
            <w:r>
              <w:rPr>
                <w:spacing w:val="-2"/>
              </w:rPr>
              <w:t>Воспитатель*</w:t>
            </w:r>
          </w:p>
        </w:tc>
        <w:tc>
          <w:tcPr>
            <w:tcW w:w="3654" w:type="dxa"/>
          </w:tcPr>
          <w:p w:rsidR="00EA5909" w:rsidRDefault="009E2DFD">
            <w:pPr>
              <w:pStyle w:val="TableParagraph"/>
              <w:spacing w:before="10"/>
              <w:ind w:left="106" w:right="986"/>
            </w:pPr>
            <w:r>
              <w:t>В</w:t>
            </w:r>
            <w:r w:rsidR="00D41726">
              <w:t xml:space="preserve">оспитатель, </w:t>
            </w:r>
            <w:r w:rsidR="00D41726">
              <w:rPr>
                <w:spacing w:val="-2"/>
              </w:rPr>
              <w:t>учитель-логопед</w:t>
            </w:r>
          </w:p>
        </w:tc>
      </w:tr>
    </w:tbl>
    <w:p w:rsidR="00EA5909" w:rsidRDefault="00D41726">
      <w:pPr>
        <w:spacing w:before="2" w:line="237" w:lineRule="auto"/>
        <w:ind w:left="879" w:right="750"/>
        <w:rPr>
          <w:i/>
          <w:sz w:val="24"/>
        </w:rPr>
      </w:pPr>
      <w:bookmarkStart w:id="253" w:name="Условные_обозначения_:()*-присутствие_на"/>
      <w:bookmarkEnd w:id="253"/>
      <w:r>
        <w:rPr>
          <w:i/>
          <w:sz w:val="24"/>
        </w:rPr>
        <w:t>Условные</w:t>
      </w:r>
      <w:r>
        <w:rPr>
          <w:i/>
          <w:spacing w:val="-4"/>
          <w:sz w:val="24"/>
        </w:rPr>
        <w:t xml:space="preserve"> </w:t>
      </w:r>
      <w:r>
        <w:rPr>
          <w:i/>
          <w:sz w:val="24"/>
        </w:rPr>
        <w:t>обозначения</w:t>
      </w:r>
      <w:r>
        <w:rPr>
          <w:i/>
          <w:spacing w:val="-9"/>
          <w:sz w:val="24"/>
        </w:rPr>
        <w:t xml:space="preserve"> </w:t>
      </w:r>
      <w:proofErr w:type="gramStart"/>
      <w:r>
        <w:rPr>
          <w:i/>
          <w:sz w:val="24"/>
        </w:rPr>
        <w:t>:(</w:t>
      </w:r>
      <w:proofErr w:type="gramEnd"/>
      <w:r>
        <w:rPr>
          <w:i/>
          <w:sz w:val="24"/>
        </w:rPr>
        <w:t>)*-присутствие</w:t>
      </w:r>
      <w:r>
        <w:rPr>
          <w:i/>
          <w:spacing w:val="-4"/>
          <w:sz w:val="24"/>
        </w:rPr>
        <w:t xml:space="preserve"> </w:t>
      </w:r>
      <w:r>
        <w:rPr>
          <w:i/>
          <w:sz w:val="24"/>
        </w:rPr>
        <w:t>на</w:t>
      </w:r>
      <w:r>
        <w:rPr>
          <w:i/>
          <w:spacing w:val="-8"/>
          <w:sz w:val="24"/>
        </w:rPr>
        <w:t xml:space="preserve"> </w:t>
      </w:r>
      <w:r>
        <w:rPr>
          <w:i/>
          <w:sz w:val="24"/>
        </w:rPr>
        <w:t>занятиях,</w:t>
      </w:r>
      <w:r>
        <w:rPr>
          <w:i/>
          <w:spacing w:val="-2"/>
          <w:sz w:val="24"/>
        </w:rPr>
        <w:t xml:space="preserve"> </w:t>
      </w:r>
      <w:r>
        <w:rPr>
          <w:i/>
          <w:sz w:val="24"/>
        </w:rPr>
        <w:t>сопровождение</w:t>
      </w:r>
      <w:r>
        <w:rPr>
          <w:i/>
          <w:spacing w:val="-4"/>
          <w:sz w:val="24"/>
        </w:rPr>
        <w:t xml:space="preserve"> </w:t>
      </w:r>
      <w:r>
        <w:rPr>
          <w:i/>
          <w:sz w:val="24"/>
        </w:rPr>
        <w:t>воспитанников</w:t>
      </w:r>
      <w:r>
        <w:rPr>
          <w:i/>
          <w:spacing w:val="-7"/>
          <w:sz w:val="24"/>
        </w:rPr>
        <w:t xml:space="preserve"> </w:t>
      </w:r>
      <w:r>
        <w:rPr>
          <w:i/>
          <w:sz w:val="24"/>
        </w:rPr>
        <w:t>в ходе занятий.</w:t>
      </w:r>
    </w:p>
    <w:p w:rsidR="00EA5909" w:rsidRDefault="00D41726">
      <w:pPr>
        <w:pStyle w:val="1"/>
        <w:spacing w:line="237" w:lineRule="auto"/>
        <w:ind w:firstLine="566"/>
        <w:jc w:val="left"/>
      </w:pPr>
      <w:bookmarkStart w:id="254" w:name="Общими_ориентирами_в_достижении_результа"/>
      <w:bookmarkEnd w:id="254"/>
      <w:r>
        <w:rPr>
          <w:u w:val="single"/>
        </w:rPr>
        <w:t>Общими ориентирами</w:t>
      </w:r>
      <w:r>
        <w:rPr>
          <w:spacing w:val="-4"/>
          <w:u w:val="single"/>
        </w:rPr>
        <w:t xml:space="preserve"> </w:t>
      </w:r>
      <w:r>
        <w:rPr>
          <w:u w:val="single"/>
        </w:rPr>
        <w:t>в достижении результатов</w:t>
      </w:r>
      <w:r>
        <w:rPr>
          <w:spacing w:val="-4"/>
          <w:u w:val="single"/>
        </w:rPr>
        <w:t xml:space="preserve"> </w:t>
      </w:r>
      <w:r>
        <w:rPr>
          <w:u w:val="single"/>
        </w:rPr>
        <w:t>программы</w:t>
      </w:r>
      <w:r>
        <w:rPr>
          <w:spacing w:val="-5"/>
          <w:u w:val="single"/>
        </w:rPr>
        <w:t xml:space="preserve"> </w:t>
      </w:r>
      <w:r>
        <w:rPr>
          <w:u w:val="single"/>
        </w:rPr>
        <w:t>коррекционной</w:t>
      </w:r>
      <w:r>
        <w:rPr>
          <w:spacing w:val="-3"/>
          <w:u w:val="single"/>
        </w:rPr>
        <w:t xml:space="preserve"> </w:t>
      </w:r>
      <w:r>
        <w:rPr>
          <w:u w:val="single"/>
        </w:rPr>
        <w:t>работы</w:t>
      </w:r>
      <w:r>
        <w:t xml:space="preserve"> </w:t>
      </w:r>
      <w:r>
        <w:rPr>
          <w:spacing w:val="-2"/>
          <w:u w:val="single"/>
        </w:rPr>
        <w:t>являются:</w:t>
      </w:r>
    </w:p>
    <w:p w:rsidR="00EA5909" w:rsidRDefault="00D41726" w:rsidP="004A6459">
      <w:pPr>
        <w:pStyle w:val="a5"/>
        <w:numPr>
          <w:ilvl w:val="0"/>
          <w:numId w:val="73"/>
        </w:numPr>
        <w:tabs>
          <w:tab w:val="left" w:pos="1441"/>
        </w:tabs>
        <w:spacing w:before="1" w:line="237" w:lineRule="auto"/>
        <w:ind w:right="751" w:firstLine="566"/>
        <w:jc w:val="left"/>
        <w:rPr>
          <w:sz w:val="24"/>
        </w:rPr>
      </w:pPr>
      <w:bookmarkStart w:id="255" w:name="-_сформированность_фонетического_компоне"/>
      <w:bookmarkEnd w:id="255"/>
      <w:r>
        <w:rPr>
          <w:sz w:val="24"/>
        </w:rPr>
        <w:t>сформированность фонетического компонента</w:t>
      </w:r>
      <w:r>
        <w:rPr>
          <w:spacing w:val="-6"/>
          <w:sz w:val="24"/>
        </w:rPr>
        <w:t xml:space="preserve"> </w:t>
      </w:r>
      <w:r>
        <w:rPr>
          <w:sz w:val="24"/>
        </w:rPr>
        <w:t>языковой</w:t>
      </w:r>
      <w:r>
        <w:rPr>
          <w:spacing w:val="-1"/>
          <w:sz w:val="24"/>
        </w:rPr>
        <w:t xml:space="preserve"> </w:t>
      </w:r>
      <w:r>
        <w:rPr>
          <w:sz w:val="24"/>
        </w:rPr>
        <w:t>способности</w:t>
      </w:r>
      <w:r>
        <w:rPr>
          <w:spacing w:val="-4"/>
          <w:sz w:val="24"/>
        </w:rPr>
        <w:t xml:space="preserve"> </w:t>
      </w:r>
      <w:r>
        <w:rPr>
          <w:sz w:val="24"/>
        </w:rPr>
        <w:t>в соответствии с онтогенетическими закономерностями его становления;</w:t>
      </w:r>
    </w:p>
    <w:p w:rsidR="00EA5909" w:rsidRDefault="00D41726" w:rsidP="004A6459">
      <w:pPr>
        <w:pStyle w:val="a5"/>
        <w:numPr>
          <w:ilvl w:val="0"/>
          <w:numId w:val="73"/>
        </w:numPr>
        <w:tabs>
          <w:tab w:val="left" w:pos="1441"/>
          <w:tab w:val="left" w:pos="4291"/>
          <w:tab w:val="left" w:pos="6547"/>
          <w:tab w:val="left" w:pos="9301"/>
        </w:tabs>
        <w:spacing w:line="242" w:lineRule="auto"/>
        <w:ind w:right="749" w:firstLine="566"/>
        <w:jc w:val="left"/>
        <w:rPr>
          <w:sz w:val="24"/>
        </w:rPr>
      </w:pPr>
      <w:bookmarkStart w:id="256" w:name="-_совершенствование_лексического,_морфол"/>
      <w:bookmarkEnd w:id="256"/>
      <w:r>
        <w:rPr>
          <w:spacing w:val="-2"/>
          <w:sz w:val="24"/>
        </w:rPr>
        <w:t>совершенствование</w:t>
      </w:r>
      <w:r>
        <w:rPr>
          <w:sz w:val="24"/>
        </w:rPr>
        <w:tab/>
      </w:r>
      <w:proofErr w:type="gramStart"/>
      <w:r>
        <w:rPr>
          <w:spacing w:val="-2"/>
          <w:sz w:val="24"/>
        </w:rPr>
        <w:t>лексического</w:t>
      </w:r>
      <w:proofErr w:type="gramEnd"/>
      <w:r>
        <w:rPr>
          <w:spacing w:val="-2"/>
          <w:sz w:val="24"/>
        </w:rPr>
        <w:t>,</w:t>
      </w:r>
      <w:r>
        <w:rPr>
          <w:sz w:val="24"/>
        </w:rPr>
        <w:tab/>
      </w:r>
      <w:r>
        <w:rPr>
          <w:spacing w:val="-2"/>
          <w:sz w:val="24"/>
        </w:rPr>
        <w:t>морфологического</w:t>
      </w:r>
      <w:r>
        <w:rPr>
          <w:sz w:val="24"/>
        </w:rPr>
        <w:tab/>
      </w:r>
      <w:r>
        <w:rPr>
          <w:spacing w:val="-2"/>
          <w:sz w:val="24"/>
        </w:rPr>
        <w:t xml:space="preserve">(включая </w:t>
      </w:r>
      <w:r>
        <w:rPr>
          <w:sz w:val="24"/>
        </w:rPr>
        <w:t>словообразовательный), синтаксического, семантического компонентов языковой способности;</w:t>
      </w:r>
    </w:p>
    <w:p w:rsidR="00EA5909" w:rsidRDefault="00D41726" w:rsidP="004A6459">
      <w:pPr>
        <w:pStyle w:val="a5"/>
        <w:numPr>
          <w:ilvl w:val="0"/>
          <w:numId w:val="73"/>
        </w:numPr>
        <w:tabs>
          <w:tab w:val="left" w:pos="1441"/>
        </w:tabs>
        <w:spacing w:line="242" w:lineRule="auto"/>
        <w:ind w:right="741" w:firstLine="566"/>
        <w:jc w:val="left"/>
        <w:rPr>
          <w:sz w:val="24"/>
        </w:rPr>
      </w:pPr>
      <w:bookmarkStart w:id="257" w:name="-_овладение_арсеналом_языковых_единиц_ра"/>
      <w:bookmarkEnd w:id="257"/>
      <w:r>
        <w:rPr>
          <w:sz w:val="24"/>
        </w:rPr>
        <w:t>овладение</w:t>
      </w:r>
      <w:r>
        <w:rPr>
          <w:spacing w:val="40"/>
          <w:sz w:val="24"/>
        </w:rPr>
        <w:t xml:space="preserve"> </w:t>
      </w:r>
      <w:r>
        <w:rPr>
          <w:sz w:val="24"/>
        </w:rPr>
        <w:t>арсеналом</w:t>
      </w:r>
      <w:r>
        <w:rPr>
          <w:spacing w:val="40"/>
          <w:sz w:val="24"/>
        </w:rPr>
        <w:t xml:space="preserve"> </w:t>
      </w:r>
      <w:r>
        <w:rPr>
          <w:sz w:val="24"/>
        </w:rPr>
        <w:t>языковых</w:t>
      </w:r>
      <w:r>
        <w:rPr>
          <w:spacing w:val="40"/>
          <w:sz w:val="24"/>
        </w:rPr>
        <w:t xml:space="preserve"> </w:t>
      </w:r>
      <w:r>
        <w:rPr>
          <w:sz w:val="24"/>
        </w:rPr>
        <w:t>единиц</w:t>
      </w:r>
      <w:r>
        <w:rPr>
          <w:spacing w:val="40"/>
          <w:sz w:val="24"/>
        </w:rPr>
        <w:t xml:space="preserve"> </w:t>
      </w:r>
      <w:r>
        <w:rPr>
          <w:sz w:val="24"/>
        </w:rPr>
        <w:t>различных</w:t>
      </w:r>
      <w:r>
        <w:rPr>
          <w:spacing w:val="40"/>
          <w:sz w:val="24"/>
        </w:rPr>
        <w:t xml:space="preserve"> </w:t>
      </w:r>
      <w:r>
        <w:rPr>
          <w:sz w:val="24"/>
        </w:rPr>
        <w:t>уровней,</w:t>
      </w:r>
      <w:r>
        <w:rPr>
          <w:spacing w:val="40"/>
          <w:sz w:val="24"/>
        </w:rPr>
        <w:t xml:space="preserve"> </w:t>
      </w:r>
      <w:r>
        <w:rPr>
          <w:sz w:val="24"/>
        </w:rPr>
        <w:t>усвоение</w:t>
      </w:r>
      <w:r>
        <w:rPr>
          <w:spacing w:val="40"/>
          <w:sz w:val="24"/>
        </w:rPr>
        <w:t xml:space="preserve"> </w:t>
      </w:r>
      <w:r>
        <w:rPr>
          <w:sz w:val="24"/>
        </w:rPr>
        <w:t>правил</w:t>
      </w:r>
      <w:r>
        <w:rPr>
          <w:spacing w:val="40"/>
          <w:sz w:val="24"/>
        </w:rPr>
        <w:t xml:space="preserve"> </w:t>
      </w:r>
      <w:r>
        <w:rPr>
          <w:sz w:val="24"/>
        </w:rPr>
        <w:t>их</w:t>
      </w:r>
      <w:r>
        <w:rPr>
          <w:spacing w:val="40"/>
          <w:sz w:val="24"/>
        </w:rPr>
        <w:t xml:space="preserve"> </w:t>
      </w:r>
      <w:r>
        <w:rPr>
          <w:sz w:val="24"/>
        </w:rPr>
        <w:t>использования в речевой деятельности;</w:t>
      </w:r>
    </w:p>
    <w:p w:rsidR="00EA5909" w:rsidRDefault="00D41726" w:rsidP="004A6459">
      <w:pPr>
        <w:pStyle w:val="a5"/>
        <w:numPr>
          <w:ilvl w:val="0"/>
          <w:numId w:val="73"/>
        </w:numPr>
        <w:tabs>
          <w:tab w:val="left" w:pos="1441"/>
          <w:tab w:val="left" w:pos="3604"/>
          <w:tab w:val="left" w:pos="5173"/>
          <w:tab w:val="left" w:pos="6827"/>
          <w:tab w:val="left" w:pos="8473"/>
        </w:tabs>
        <w:spacing w:line="242" w:lineRule="auto"/>
        <w:ind w:right="748" w:firstLine="566"/>
        <w:jc w:val="left"/>
        <w:rPr>
          <w:sz w:val="24"/>
        </w:rPr>
      </w:pPr>
      <w:bookmarkStart w:id="258" w:name="-_сформированность_предпосылок_метаязыко"/>
      <w:bookmarkEnd w:id="258"/>
      <w:r>
        <w:rPr>
          <w:spacing w:val="-2"/>
          <w:sz w:val="24"/>
        </w:rPr>
        <w:t>сформированность</w:t>
      </w:r>
      <w:r>
        <w:rPr>
          <w:sz w:val="24"/>
        </w:rPr>
        <w:tab/>
      </w:r>
      <w:r>
        <w:rPr>
          <w:spacing w:val="-2"/>
          <w:sz w:val="24"/>
        </w:rPr>
        <w:t>предпосылок</w:t>
      </w:r>
      <w:r>
        <w:rPr>
          <w:sz w:val="24"/>
        </w:rPr>
        <w:tab/>
      </w:r>
      <w:r>
        <w:rPr>
          <w:spacing w:val="-2"/>
          <w:sz w:val="24"/>
        </w:rPr>
        <w:t>метаязыковой</w:t>
      </w:r>
      <w:r>
        <w:rPr>
          <w:sz w:val="24"/>
        </w:rPr>
        <w:tab/>
      </w:r>
      <w:r>
        <w:rPr>
          <w:spacing w:val="-2"/>
          <w:sz w:val="24"/>
        </w:rPr>
        <w:t>деятельности,</w:t>
      </w:r>
      <w:r>
        <w:rPr>
          <w:sz w:val="24"/>
        </w:rPr>
        <w:tab/>
      </w:r>
      <w:r>
        <w:rPr>
          <w:spacing w:val="-2"/>
          <w:sz w:val="24"/>
        </w:rPr>
        <w:t xml:space="preserve">обеспечивающих </w:t>
      </w:r>
      <w:r>
        <w:rPr>
          <w:sz w:val="24"/>
        </w:rPr>
        <w:t>выбор</w:t>
      </w:r>
      <w:r>
        <w:rPr>
          <w:spacing w:val="80"/>
          <w:w w:val="150"/>
          <w:sz w:val="24"/>
        </w:rPr>
        <w:t xml:space="preserve"> </w:t>
      </w:r>
      <w:r>
        <w:rPr>
          <w:sz w:val="24"/>
        </w:rPr>
        <w:t>определенных</w:t>
      </w:r>
      <w:r>
        <w:rPr>
          <w:spacing w:val="80"/>
          <w:w w:val="150"/>
          <w:sz w:val="24"/>
        </w:rPr>
        <w:t xml:space="preserve"> </w:t>
      </w:r>
      <w:r>
        <w:rPr>
          <w:sz w:val="24"/>
        </w:rPr>
        <w:t>языковых</w:t>
      </w:r>
      <w:r>
        <w:rPr>
          <w:spacing w:val="80"/>
          <w:w w:val="150"/>
          <w:sz w:val="24"/>
        </w:rPr>
        <w:t xml:space="preserve"> </w:t>
      </w:r>
      <w:r>
        <w:rPr>
          <w:sz w:val="24"/>
        </w:rPr>
        <w:t>единиц</w:t>
      </w:r>
      <w:r>
        <w:rPr>
          <w:spacing w:val="37"/>
          <w:sz w:val="24"/>
        </w:rPr>
        <w:t xml:space="preserve">  </w:t>
      </w:r>
      <w:r>
        <w:rPr>
          <w:sz w:val="24"/>
        </w:rPr>
        <w:t>и</w:t>
      </w:r>
      <w:r>
        <w:rPr>
          <w:spacing w:val="80"/>
          <w:w w:val="150"/>
          <w:sz w:val="24"/>
        </w:rPr>
        <w:t xml:space="preserve"> </w:t>
      </w:r>
      <w:r>
        <w:rPr>
          <w:sz w:val="24"/>
        </w:rPr>
        <w:t>построение</w:t>
      </w:r>
      <w:r>
        <w:rPr>
          <w:spacing w:val="80"/>
          <w:w w:val="150"/>
          <w:sz w:val="24"/>
        </w:rPr>
        <w:t xml:space="preserve"> </w:t>
      </w:r>
      <w:r>
        <w:rPr>
          <w:sz w:val="24"/>
        </w:rPr>
        <w:t>их</w:t>
      </w:r>
      <w:r>
        <w:rPr>
          <w:spacing w:val="80"/>
          <w:w w:val="150"/>
          <w:sz w:val="24"/>
        </w:rPr>
        <w:t xml:space="preserve"> </w:t>
      </w:r>
      <w:r>
        <w:rPr>
          <w:sz w:val="24"/>
        </w:rPr>
        <w:t>по</w:t>
      </w:r>
      <w:r>
        <w:rPr>
          <w:spacing w:val="37"/>
          <w:sz w:val="24"/>
        </w:rPr>
        <w:t xml:space="preserve">  </w:t>
      </w:r>
      <w:r>
        <w:rPr>
          <w:sz w:val="24"/>
        </w:rPr>
        <w:t>определенным</w:t>
      </w:r>
      <w:r>
        <w:rPr>
          <w:spacing w:val="80"/>
          <w:w w:val="150"/>
          <w:sz w:val="24"/>
        </w:rPr>
        <w:t xml:space="preserve"> </w:t>
      </w:r>
      <w:r>
        <w:rPr>
          <w:sz w:val="24"/>
        </w:rPr>
        <w:t>правилам;</w:t>
      </w:r>
    </w:p>
    <w:p w:rsidR="00EA5909" w:rsidRDefault="00D41726">
      <w:pPr>
        <w:pStyle w:val="a3"/>
        <w:spacing w:before="77"/>
      </w:pPr>
      <w:r>
        <w:t>сформированность</w:t>
      </w:r>
      <w:r>
        <w:rPr>
          <w:spacing w:val="-13"/>
        </w:rPr>
        <w:t xml:space="preserve"> </w:t>
      </w:r>
      <w:r>
        <w:t>социально-коммуникативных</w:t>
      </w:r>
      <w:r>
        <w:rPr>
          <w:spacing w:val="-14"/>
        </w:rPr>
        <w:t xml:space="preserve"> </w:t>
      </w:r>
      <w:r>
        <w:rPr>
          <w:spacing w:val="-2"/>
        </w:rPr>
        <w:t>навыков;</w:t>
      </w:r>
    </w:p>
    <w:p w:rsidR="00EA5909" w:rsidRDefault="00D41726" w:rsidP="004A6459">
      <w:pPr>
        <w:pStyle w:val="a5"/>
        <w:numPr>
          <w:ilvl w:val="0"/>
          <w:numId w:val="73"/>
        </w:numPr>
        <w:tabs>
          <w:tab w:val="left" w:pos="1440"/>
        </w:tabs>
        <w:spacing w:before="5" w:line="237" w:lineRule="auto"/>
        <w:ind w:right="751" w:firstLine="566"/>
        <w:rPr>
          <w:sz w:val="24"/>
        </w:rPr>
      </w:pPr>
      <w:bookmarkStart w:id="259" w:name="-_сформированность_психофизиологического"/>
      <w:bookmarkEnd w:id="259"/>
      <w:r>
        <w:rPr>
          <w:sz w:val="24"/>
        </w:rPr>
        <w:t>сформированность психофизиологического, психологического и языкового уровней, обеспечивающих в будущем овладение чтением и письмом.</w:t>
      </w:r>
    </w:p>
    <w:p w:rsidR="00EA5909" w:rsidRDefault="00D41726">
      <w:pPr>
        <w:pStyle w:val="a3"/>
        <w:spacing w:before="3"/>
        <w:ind w:right="744" w:firstLine="566"/>
      </w:pPr>
      <w:bookmarkStart w:id="260" w:name="Общий_объем_образовательной_программы_дл"/>
      <w:bookmarkEnd w:id="260"/>
      <w:proofErr w:type="gramStart"/>
      <w:r>
        <w:t>Общий объем</w:t>
      </w:r>
      <w:r>
        <w:rPr>
          <w:spacing w:val="-1"/>
        </w:rPr>
        <w:t xml:space="preserve"> </w:t>
      </w:r>
      <w:r>
        <w:t>образовательной программы для</w:t>
      </w:r>
      <w:r>
        <w:rPr>
          <w:spacing w:val="-1"/>
        </w:rPr>
        <w:t xml:space="preserve"> </w:t>
      </w:r>
      <w:r>
        <w:t>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t xml:space="preserve"> </w:t>
      </w:r>
      <w:proofErr w:type="gramStart"/>
      <w:r>
        <w:t>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t xml:space="preserve"> самостоятельную деятельность </w:t>
      </w:r>
      <w:proofErr w:type="gramStart"/>
      <w:r>
        <w:t>обучающихся</w:t>
      </w:r>
      <w:proofErr w:type="gramEnd"/>
      <w:r>
        <w:rPr>
          <w:spacing w:val="40"/>
        </w:rPr>
        <w:t xml:space="preserve"> </w:t>
      </w:r>
      <w:r>
        <w:t>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EA5909" w:rsidRDefault="00795A70" w:rsidP="00795A70">
      <w:pPr>
        <w:pStyle w:val="1"/>
        <w:tabs>
          <w:tab w:val="left" w:pos="1402"/>
        </w:tabs>
        <w:spacing w:before="1" w:line="237" w:lineRule="auto"/>
        <w:ind w:left="879" w:right="751"/>
      </w:pPr>
      <w:bookmarkStart w:id="261" w:name="2.6_Специальные_условия_для_получения_об"/>
      <w:bookmarkEnd w:id="261"/>
      <w:r>
        <w:t xml:space="preserve">2.8. </w:t>
      </w:r>
      <w:r w:rsidR="00D41726">
        <w:t>Специальные условия для получения образования детьми с тяжелыми нарушениями речи</w:t>
      </w:r>
    </w:p>
    <w:p w:rsidR="00EA5909" w:rsidRDefault="00D41726">
      <w:pPr>
        <w:pStyle w:val="a3"/>
        <w:spacing w:line="237" w:lineRule="auto"/>
        <w:ind w:right="750" w:firstLine="566"/>
        <w:jc w:val="left"/>
      </w:pPr>
      <w:bookmarkStart w:id="262" w:name="Специальными_условиями_получения_образов"/>
      <w:bookmarkEnd w:id="262"/>
      <w:r>
        <w:rPr>
          <w:u w:val="single"/>
        </w:rPr>
        <w:t>Специальными условиями получения образования детьми с тяжелыми нарушениями речи</w:t>
      </w:r>
      <w:r>
        <w:t xml:space="preserve"> </w:t>
      </w:r>
      <w:r>
        <w:rPr>
          <w:u w:val="single"/>
        </w:rPr>
        <w:lastRenderedPageBreak/>
        <w:t>можно считать:</w:t>
      </w:r>
    </w:p>
    <w:p w:rsidR="00EA5909" w:rsidRDefault="00D41726" w:rsidP="004A6459">
      <w:pPr>
        <w:pStyle w:val="a5"/>
        <w:numPr>
          <w:ilvl w:val="0"/>
          <w:numId w:val="81"/>
        </w:numPr>
        <w:tabs>
          <w:tab w:val="left" w:pos="1441"/>
        </w:tabs>
        <w:spacing w:before="3"/>
        <w:ind w:right="747" w:firstLine="566"/>
        <w:rPr>
          <w:sz w:val="24"/>
        </w:rPr>
      </w:pPr>
      <w:bookmarkStart w:id="263" w:name="•_создание_предметно-пространственной_ра"/>
      <w:bookmarkEnd w:id="263"/>
      <w:r>
        <w:rPr>
          <w:sz w:val="24"/>
        </w:rPr>
        <w:t xml:space="preserve">создание предметно-пространственной развивающей образовательной среды, учитывающей особенности </w:t>
      </w:r>
      <w:proofErr w:type="gramStart"/>
      <w:r>
        <w:rPr>
          <w:sz w:val="24"/>
        </w:rPr>
        <w:t>обучающихся</w:t>
      </w:r>
      <w:proofErr w:type="gramEnd"/>
      <w:r>
        <w:rPr>
          <w:sz w:val="24"/>
        </w:rPr>
        <w:t xml:space="preserve"> с ТНР;</w:t>
      </w:r>
    </w:p>
    <w:p w:rsidR="00EA5909" w:rsidRDefault="00D41726" w:rsidP="004A6459">
      <w:pPr>
        <w:pStyle w:val="a5"/>
        <w:numPr>
          <w:ilvl w:val="0"/>
          <w:numId w:val="81"/>
        </w:numPr>
        <w:tabs>
          <w:tab w:val="left" w:pos="1441"/>
        </w:tabs>
        <w:ind w:right="755" w:firstLine="566"/>
        <w:rPr>
          <w:sz w:val="24"/>
        </w:rPr>
      </w:pPr>
      <w:bookmarkStart w:id="264" w:name="•_использование_специальных_дидактически"/>
      <w:bookmarkEnd w:id="264"/>
      <w:r>
        <w:rPr>
          <w:sz w:val="24"/>
        </w:rPr>
        <w:t>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w:t>
      </w:r>
    </w:p>
    <w:p w:rsidR="00EA5909" w:rsidRDefault="00D41726" w:rsidP="004A6459">
      <w:pPr>
        <w:pStyle w:val="a5"/>
        <w:numPr>
          <w:ilvl w:val="0"/>
          <w:numId w:val="81"/>
        </w:numPr>
        <w:tabs>
          <w:tab w:val="left" w:pos="1441"/>
        </w:tabs>
        <w:spacing w:line="237" w:lineRule="auto"/>
        <w:ind w:right="743" w:firstLine="566"/>
        <w:rPr>
          <w:sz w:val="24"/>
        </w:rPr>
      </w:pPr>
      <w:bookmarkStart w:id="265" w:name="•_реализацию_комплексного_взаимодействия"/>
      <w:bookmarkEnd w:id="265"/>
      <w:r>
        <w:rPr>
          <w:sz w:val="24"/>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w:t>
      </w:r>
      <w:proofErr w:type="gramStart"/>
      <w:r>
        <w:rPr>
          <w:sz w:val="24"/>
        </w:rPr>
        <w:t>ДО</w:t>
      </w:r>
      <w:proofErr w:type="gramEnd"/>
      <w:r>
        <w:rPr>
          <w:sz w:val="24"/>
        </w:rPr>
        <w:t>;</w:t>
      </w:r>
    </w:p>
    <w:p w:rsidR="00EA5909" w:rsidRDefault="00D41726" w:rsidP="004A6459">
      <w:pPr>
        <w:pStyle w:val="a5"/>
        <w:numPr>
          <w:ilvl w:val="0"/>
          <w:numId w:val="81"/>
        </w:numPr>
        <w:tabs>
          <w:tab w:val="left" w:pos="1503"/>
        </w:tabs>
        <w:spacing w:before="6" w:line="237" w:lineRule="auto"/>
        <w:ind w:right="744" w:firstLine="566"/>
        <w:rPr>
          <w:sz w:val="24"/>
        </w:rPr>
      </w:pPr>
      <w:bookmarkStart w:id="266" w:name="•__проведение_групповых_и_индивидуальных"/>
      <w:bookmarkEnd w:id="266"/>
      <w:r>
        <w:rPr>
          <w:sz w:val="24"/>
        </w:rPr>
        <w:t>проведение групповых и индивидуальных коррекционных занятий с учителе</w:t>
      </w:r>
      <w:proofErr w:type="gramStart"/>
      <w:r>
        <w:rPr>
          <w:sz w:val="24"/>
        </w:rPr>
        <w:t>м-</w:t>
      </w:r>
      <w:proofErr w:type="gramEnd"/>
      <w:r>
        <w:rPr>
          <w:sz w:val="24"/>
        </w:rPr>
        <w:t xml:space="preserve"> логопедом (не реже 2-х раз в неделю) и педагогом-психологом;</w:t>
      </w:r>
    </w:p>
    <w:p w:rsidR="00EA5909" w:rsidRDefault="00D41726" w:rsidP="004A6459">
      <w:pPr>
        <w:pStyle w:val="a5"/>
        <w:numPr>
          <w:ilvl w:val="0"/>
          <w:numId w:val="81"/>
        </w:numPr>
        <w:tabs>
          <w:tab w:val="left" w:pos="1498"/>
        </w:tabs>
        <w:spacing w:before="4"/>
        <w:ind w:right="750" w:firstLine="566"/>
        <w:rPr>
          <w:sz w:val="24"/>
        </w:rPr>
      </w:pPr>
      <w:bookmarkStart w:id="267" w:name="•__обеспечение_эффективного_планирования"/>
      <w:bookmarkEnd w:id="267"/>
      <w:r>
        <w:rPr>
          <w:sz w:val="24"/>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EA5909" w:rsidRDefault="00D41726">
      <w:pPr>
        <w:pStyle w:val="a3"/>
        <w:spacing w:before="5"/>
        <w:ind w:right="740" w:firstLine="566"/>
      </w:pPr>
      <w:bookmarkStart w:id="268" w:name="Такой_системный_подход_к_пониманию_специ"/>
      <w:bookmarkEnd w:id="268"/>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EA5909" w:rsidRDefault="00D41726">
      <w:pPr>
        <w:pStyle w:val="1"/>
        <w:spacing w:before="7" w:line="237" w:lineRule="auto"/>
        <w:ind w:right="751" w:firstLine="566"/>
      </w:pPr>
      <w:r>
        <w:rPr>
          <w:u w:val="single"/>
        </w:rPr>
        <w:t>Коррекционно-развивающая работа с детьми с ТНР основывается на результатах</w:t>
      </w:r>
      <w:r>
        <w:t xml:space="preserve"> </w:t>
      </w:r>
      <w:r>
        <w:rPr>
          <w:u w:val="single"/>
        </w:rPr>
        <w:t>комплексного всестороннего обследования каждого ребенка. Обследование строится с</w:t>
      </w:r>
      <w:r>
        <w:t xml:space="preserve"> </w:t>
      </w:r>
      <w:r>
        <w:rPr>
          <w:u w:val="single"/>
        </w:rPr>
        <w:t>учетом следующих принципов:</w:t>
      </w:r>
    </w:p>
    <w:p w:rsidR="00EA5909" w:rsidRDefault="00D41726" w:rsidP="004A6459">
      <w:pPr>
        <w:pStyle w:val="a5"/>
        <w:numPr>
          <w:ilvl w:val="0"/>
          <w:numId w:val="80"/>
        </w:numPr>
        <w:tabs>
          <w:tab w:val="left" w:pos="1123"/>
        </w:tabs>
        <w:ind w:right="745" w:firstLine="566"/>
        <w:rPr>
          <w:sz w:val="24"/>
        </w:rPr>
      </w:pPr>
      <w:bookmarkStart w:id="269" w:name="1._Принцип_комплексного_изучения_ребенка"/>
      <w:bookmarkEnd w:id="269"/>
      <w:r>
        <w:rPr>
          <w:sz w:val="24"/>
        </w:rPr>
        <w:t>Принцип</w:t>
      </w:r>
      <w:r>
        <w:rPr>
          <w:spacing w:val="-4"/>
          <w:sz w:val="24"/>
        </w:rPr>
        <w:t xml:space="preserve"> </w:t>
      </w:r>
      <w:r>
        <w:rPr>
          <w:sz w:val="24"/>
        </w:rPr>
        <w:t>комплексного</w:t>
      </w:r>
      <w:r>
        <w:rPr>
          <w:spacing w:val="-5"/>
          <w:sz w:val="24"/>
        </w:rPr>
        <w:t xml:space="preserve"> </w:t>
      </w:r>
      <w:r>
        <w:rPr>
          <w:sz w:val="24"/>
        </w:rPr>
        <w:t>изучения</w:t>
      </w:r>
      <w:r>
        <w:rPr>
          <w:spacing w:val="-5"/>
          <w:sz w:val="24"/>
        </w:rPr>
        <w:t xml:space="preserve"> </w:t>
      </w:r>
      <w:r>
        <w:rPr>
          <w:sz w:val="24"/>
        </w:rPr>
        <w:t>ребенка</w:t>
      </w:r>
      <w:r>
        <w:rPr>
          <w:spacing w:val="-6"/>
          <w:sz w:val="24"/>
        </w:rPr>
        <w:t xml:space="preserve"> </w:t>
      </w:r>
      <w:r>
        <w:rPr>
          <w:sz w:val="24"/>
        </w:rPr>
        <w:t>с тяжелыми</w:t>
      </w:r>
      <w:r>
        <w:rPr>
          <w:spacing w:val="-8"/>
          <w:sz w:val="24"/>
        </w:rPr>
        <w:t xml:space="preserve"> </w:t>
      </w:r>
      <w:r>
        <w:rPr>
          <w:sz w:val="24"/>
        </w:rPr>
        <w:t>нарушениями</w:t>
      </w:r>
      <w:r>
        <w:rPr>
          <w:spacing w:val="-4"/>
          <w:sz w:val="24"/>
        </w:rPr>
        <w:t xml:space="preserve"> </w:t>
      </w:r>
      <w:r>
        <w:rPr>
          <w:sz w:val="24"/>
        </w:rPr>
        <w:t>речи,</w:t>
      </w:r>
      <w:r>
        <w:rPr>
          <w:spacing w:val="-7"/>
          <w:sz w:val="24"/>
        </w:rPr>
        <w:t xml:space="preserve"> </w:t>
      </w:r>
      <w:r>
        <w:rPr>
          <w:sz w:val="24"/>
        </w:rPr>
        <w:t>позволяющий обеспечить всестороннюю оценку особенностей его развития. Реализация данного принципа осуществляется в трех направлениях:</w:t>
      </w:r>
    </w:p>
    <w:p w:rsidR="00EA5909" w:rsidRDefault="00D41726">
      <w:pPr>
        <w:pStyle w:val="a3"/>
        <w:spacing w:before="2"/>
        <w:ind w:right="754" w:firstLine="566"/>
      </w:pPr>
      <w:bookmarkStart w:id="270" w:name="анализ_первичных_данных,_содержащих_инфо"/>
      <w:bookmarkEnd w:id="270"/>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EA5909" w:rsidRDefault="00D41726">
      <w:pPr>
        <w:pStyle w:val="a3"/>
        <w:spacing w:before="5" w:line="237" w:lineRule="auto"/>
        <w:ind w:right="751" w:firstLine="566"/>
      </w:pPr>
      <w:bookmarkStart w:id="271" w:name="психолого-педагогическое_изучение_обучаю"/>
      <w:bookmarkEnd w:id="271"/>
      <w:r>
        <w:t>психолого-педагогическое изучение обучающихся, оценивающее соответствие его интеллектуальных,</w:t>
      </w:r>
      <w:r>
        <w:rPr>
          <w:spacing w:val="73"/>
        </w:rPr>
        <w:t xml:space="preserve"> </w:t>
      </w:r>
      <w:r>
        <w:t>эмоциональных,</w:t>
      </w:r>
      <w:r>
        <w:rPr>
          <w:spacing w:val="73"/>
        </w:rPr>
        <w:t xml:space="preserve"> </w:t>
      </w:r>
      <w:r>
        <w:t>деятельностных</w:t>
      </w:r>
      <w:r>
        <w:rPr>
          <w:spacing w:val="40"/>
        </w:rPr>
        <w:t xml:space="preserve"> </w:t>
      </w:r>
      <w:r>
        <w:t>и</w:t>
      </w:r>
      <w:r>
        <w:rPr>
          <w:spacing w:val="40"/>
        </w:rPr>
        <w:t xml:space="preserve"> </w:t>
      </w:r>
      <w:r>
        <w:t>других</w:t>
      </w:r>
      <w:r>
        <w:rPr>
          <w:spacing w:val="40"/>
        </w:rPr>
        <w:t xml:space="preserve"> </w:t>
      </w:r>
      <w:r>
        <w:t>возможностей</w:t>
      </w:r>
      <w:r>
        <w:rPr>
          <w:spacing w:val="40"/>
        </w:rPr>
        <w:t xml:space="preserve"> </w:t>
      </w:r>
      <w:r>
        <w:t>показателям</w:t>
      </w:r>
      <w:r>
        <w:rPr>
          <w:spacing w:val="40"/>
        </w:rPr>
        <w:t xml:space="preserve"> </w:t>
      </w:r>
      <w:r>
        <w:t>и</w:t>
      </w:r>
    </w:p>
    <w:p w:rsidR="00EA5909" w:rsidRDefault="00D41726">
      <w:pPr>
        <w:pStyle w:val="a3"/>
        <w:spacing w:before="77"/>
      </w:pPr>
      <w:r>
        <w:t>нормативам</w:t>
      </w:r>
      <w:r>
        <w:rPr>
          <w:spacing w:val="-9"/>
        </w:rPr>
        <w:t xml:space="preserve"> </w:t>
      </w:r>
      <w:r>
        <w:t>возраста,</w:t>
      </w:r>
      <w:r>
        <w:rPr>
          <w:spacing w:val="-1"/>
        </w:rPr>
        <w:t xml:space="preserve"> </w:t>
      </w:r>
      <w:r>
        <w:t>требованиям</w:t>
      </w:r>
      <w:r>
        <w:rPr>
          <w:spacing w:val="-6"/>
        </w:rPr>
        <w:t xml:space="preserve"> </w:t>
      </w:r>
      <w:r>
        <w:t>образовательной</w:t>
      </w:r>
      <w:r>
        <w:rPr>
          <w:spacing w:val="-2"/>
        </w:rPr>
        <w:t xml:space="preserve"> программы;</w:t>
      </w:r>
    </w:p>
    <w:p w:rsidR="00EA5909" w:rsidRDefault="00D41726">
      <w:pPr>
        <w:pStyle w:val="a3"/>
        <w:spacing w:before="2"/>
        <w:ind w:right="754" w:firstLine="566"/>
      </w:pPr>
      <w:bookmarkStart w:id="272" w:name="специально_организованное_логопедическое"/>
      <w:bookmarkEnd w:id="272"/>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EA5909" w:rsidRDefault="00D41726" w:rsidP="004A6459">
      <w:pPr>
        <w:pStyle w:val="a5"/>
        <w:numPr>
          <w:ilvl w:val="0"/>
          <w:numId w:val="80"/>
        </w:numPr>
        <w:tabs>
          <w:tab w:val="left" w:pos="1156"/>
        </w:tabs>
        <w:spacing w:before="3"/>
        <w:ind w:right="752" w:firstLine="566"/>
        <w:rPr>
          <w:sz w:val="24"/>
        </w:rPr>
      </w:pPr>
      <w:bookmarkStart w:id="273" w:name="2._Принцип_учета_возрастных_особенностей"/>
      <w:bookmarkEnd w:id="273"/>
      <w:r>
        <w:rPr>
          <w:sz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EA5909" w:rsidRDefault="00D41726" w:rsidP="004A6459">
      <w:pPr>
        <w:pStyle w:val="a5"/>
        <w:numPr>
          <w:ilvl w:val="0"/>
          <w:numId w:val="80"/>
        </w:numPr>
        <w:tabs>
          <w:tab w:val="left" w:pos="1286"/>
        </w:tabs>
        <w:spacing w:before="5" w:line="237" w:lineRule="auto"/>
        <w:ind w:right="750" w:firstLine="566"/>
        <w:rPr>
          <w:sz w:val="24"/>
        </w:rPr>
      </w:pPr>
      <w:bookmarkStart w:id="274" w:name="3._Принцип_динамического_изучения_обучаю"/>
      <w:bookmarkEnd w:id="274"/>
      <w:r>
        <w:rPr>
          <w:sz w:val="24"/>
        </w:rPr>
        <w:t xml:space="preserve">Принцип динамического изучения </w:t>
      </w:r>
      <w:proofErr w:type="gramStart"/>
      <w:r>
        <w:rPr>
          <w:sz w:val="24"/>
        </w:rPr>
        <w:t>обучающихся</w:t>
      </w:r>
      <w:proofErr w:type="gramEnd"/>
      <w:r>
        <w:rPr>
          <w:sz w:val="24"/>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EA5909" w:rsidRDefault="00D41726" w:rsidP="004A6459">
      <w:pPr>
        <w:pStyle w:val="a5"/>
        <w:numPr>
          <w:ilvl w:val="0"/>
          <w:numId w:val="80"/>
        </w:numPr>
        <w:tabs>
          <w:tab w:val="left" w:pos="1320"/>
        </w:tabs>
        <w:spacing w:before="9"/>
        <w:ind w:right="740" w:firstLine="566"/>
        <w:rPr>
          <w:sz w:val="24"/>
        </w:rPr>
      </w:pPr>
      <w:bookmarkStart w:id="275" w:name="4._Принцип_качественного_системного_анал"/>
      <w:bookmarkEnd w:id="275"/>
      <w:r>
        <w:rPr>
          <w:sz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w:t>
      </w:r>
      <w:r>
        <w:rPr>
          <w:spacing w:val="-1"/>
          <w:sz w:val="24"/>
        </w:rPr>
        <w:t xml:space="preserve"> </w:t>
      </w:r>
      <w:r>
        <w:rPr>
          <w:sz w:val="24"/>
        </w:rPr>
        <w:t>нарушений у</w:t>
      </w:r>
      <w:r>
        <w:rPr>
          <w:spacing w:val="-5"/>
          <w:sz w:val="24"/>
        </w:rPr>
        <w:t xml:space="preserve"> </w:t>
      </w:r>
      <w:r>
        <w:rPr>
          <w:sz w:val="24"/>
        </w:rPr>
        <w:t>обучающихся разных</w:t>
      </w:r>
      <w:r>
        <w:rPr>
          <w:spacing w:val="-1"/>
          <w:sz w:val="24"/>
        </w:rPr>
        <w:t xml:space="preserve"> </w:t>
      </w:r>
      <w:r>
        <w:rPr>
          <w:sz w:val="24"/>
        </w:rPr>
        <w:t>возрастных</w:t>
      </w:r>
      <w:r>
        <w:rPr>
          <w:spacing w:val="-1"/>
          <w:sz w:val="24"/>
        </w:rPr>
        <w:t xml:space="preserve"> </w:t>
      </w:r>
      <w:r>
        <w:rPr>
          <w:sz w:val="24"/>
        </w:rPr>
        <w:t>и этиопатогенетических</w:t>
      </w:r>
      <w:r>
        <w:rPr>
          <w:spacing w:val="-1"/>
          <w:sz w:val="24"/>
        </w:rPr>
        <w:t xml:space="preserve"> </w:t>
      </w:r>
      <w:r>
        <w:rPr>
          <w:sz w:val="24"/>
        </w:rPr>
        <w:t>групп и, соответственно с этим, определить адекватные пути и направления коррекционн</w:t>
      </w:r>
      <w:proofErr w:type="gramStart"/>
      <w:r>
        <w:rPr>
          <w:sz w:val="24"/>
        </w:rPr>
        <w:t>о-</w:t>
      </w:r>
      <w:proofErr w:type="gramEnd"/>
      <w:r>
        <w:rPr>
          <w:sz w:val="24"/>
        </w:rPr>
        <w:t xml:space="preserve"> развивающей работы для устранения недостатков речевого развития обучающихся</w:t>
      </w:r>
      <w:r>
        <w:rPr>
          <w:spacing w:val="40"/>
          <w:sz w:val="24"/>
        </w:rPr>
        <w:t xml:space="preserve"> </w:t>
      </w:r>
      <w:r>
        <w:rPr>
          <w:sz w:val="24"/>
        </w:rPr>
        <w:t>дошкольного возраста.</w:t>
      </w:r>
    </w:p>
    <w:p w:rsidR="00EA5909" w:rsidRDefault="00795A70" w:rsidP="00795A70">
      <w:pPr>
        <w:pStyle w:val="1"/>
        <w:tabs>
          <w:tab w:val="left" w:pos="1329"/>
        </w:tabs>
        <w:spacing w:line="237" w:lineRule="auto"/>
        <w:ind w:left="879" w:right="742"/>
      </w:pPr>
      <w:bookmarkStart w:id="276" w:name="2.7_Содержание_дифференциальной_диагност"/>
      <w:bookmarkEnd w:id="276"/>
      <w:r>
        <w:t xml:space="preserve">2.9. </w:t>
      </w:r>
      <w:r w:rsidR="00D41726">
        <w:t>Содержание дифференциальной диагностики речевых и неречевых функций обучающихся с тяжелыми нарушениями речи.</w:t>
      </w:r>
    </w:p>
    <w:p w:rsidR="00EA5909" w:rsidRDefault="00D41726">
      <w:pPr>
        <w:pStyle w:val="a3"/>
        <w:spacing w:before="4"/>
        <w:ind w:right="744" w:firstLine="566"/>
      </w:pPr>
      <w:bookmarkStart w:id="277" w:name="Проведению_дифференциальной_диагностики_"/>
      <w:bookmarkEnd w:id="277"/>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w:t>
      </w:r>
      <w:r>
        <w:lastRenderedPageBreak/>
        <w:t>физического развития проводится предварительная беседа с родителями (законными представителями) ребенка.</w:t>
      </w:r>
    </w:p>
    <w:p w:rsidR="00EA5909" w:rsidRDefault="00D41726">
      <w:pPr>
        <w:pStyle w:val="a3"/>
        <w:ind w:right="747" w:firstLine="566"/>
      </w:pPr>
      <w:bookmarkStart w:id="278" w:name="При_непосредственном_контакте_педагогиче"/>
      <w:bookmarkEnd w:id="278"/>
      <w:proofErr w:type="gramStart"/>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EA5909" w:rsidRDefault="00D41726">
      <w:pPr>
        <w:pStyle w:val="a3"/>
        <w:ind w:right="739" w:firstLine="566"/>
      </w:pPr>
      <w:bookmarkStart w:id="279" w:name="Содержание_полной_программы_обследования"/>
      <w:bookmarkEnd w:id="279"/>
      <w: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t>"Моя семья", "Любимые игрушки", "Отдых летом", "Домашние питомцы", "Мои увлечения", "Любимые книги",</w:t>
      </w:r>
      <w:r>
        <w:rPr>
          <w:spacing w:val="-2"/>
        </w:rPr>
        <w:t xml:space="preserve"> </w:t>
      </w:r>
      <w:r>
        <w:t>"Любимые</w:t>
      </w:r>
      <w:r>
        <w:rPr>
          <w:spacing w:val="-4"/>
        </w:rPr>
        <w:t xml:space="preserve"> </w:t>
      </w:r>
      <w:r>
        <w:t>мультфильмы", "Игры".</w:t>
      </w:r>
      <w:proofErr w:type="gramEnd"/>
      <w:r>
        <w:t xml:space="preserve"> Образцы речевых высказываний ребенка, полученных в ходе вступительной беседы, </w:t>
      </w:r>
      <w:r>
        <w:rPr>
          <w:spacing w:val="-2"/>
        </w:rPr>
        <w:t>фиксируются.</w:t>
      </w:r>
    </w:p>
    <w:p w:rsidR="00EA5909" w:rsidRDefault="00D41726">
      <w:pPr>
        <w:pStyle w:val="2"/>
      </w:pPr>
      <w:bookmarkStart w:id="280" w:name="Диагностические_материалы"/>
      <w:bookmarkEnd w:id="280"/>
      <w:r>
        <w:t>Диагностические</w:t>
      </w:r>
      <w:r>
        <w:rPr>
          <w:spacing w:val="-4"/>
        </w:rPr>
        <w:t xml:space="preserve"> </w:t>
      </w:r>
      <w:r>
        <w:rPr>
          <w:spacing w:val="-2"/>
        </w:rPr>
        <w:t>материалы</w:t>
      </w:r>
    </w:p>
    <w:p w:rsidR="00EA5909" w:rsidRDefault="00D41726" w:rsidP="004A6459">
      <w:pPr>
        <w:pStyle w:val="a5"/>
        <w:numPr>
          <w:ilvl w:val="0"/>
          <w:numId w:val="79"/>
        </w:numPr>
        <w:tabs>
          <w:tab w:val="left" w:pos="1022"/>
        </w:tabs>
        <w:spacing w:line="275" w:lineRule="exact"/>
        <w:ind w:left="1022" w:hanging="143"/>
        <w:jc w:val="left"/>
        <w:rPr>
          <w:sz w:val="24"/>
        </w:rPr>
      </w:pPr>
      <w:bookmarkStart w:id="281" w:name="-_Нищева_Н.В._Речевая_карта_ребенка_с_ОН"/>
      <w:bookmarkEnd w:id="281"/>
      <w:r>
        <w:rPr>
          <w:sz w:val="24"/>
        </w:rPr>
        <w:t>Нищева</w:t>
      </w:r>
      <w:r>
        <w:rPr>
          <w:spacing w:val="-3"/>
          <w:sz w:val="24"/>
        </w:rPr>
        <w:t xml:space="preserve"> </w:t>
      </w:r>
      <w:r>
        <w:rPr>
          <w:sz w:val="24"/>
        </w:rPr>
        <w:t>Н.В.</w:t>
      </w:r>
      <w:r>
        <w:rPr>
          <w:spacing w:val="1"/>
          <w:sz w:val="24"/>
        </w:rPr>
        <w:t xml:space="preserve"> </w:t>
      </w:r>
      <w:r>
        <w:rPr>
          <w:sz w:val="24"/>
        </w:rPr>
        <w:t>Речевая</w:t>
      </w:r>
      <w:r>
        <w:rPr>
          <w:spacing w:val="-2"/>
          <w:sz w:val="24"/>
        </w:rPr>
        <w:t xml:space="preserve"> </w:t>
      </w:r>
      <w:r>
        <w:rPr>
          <w:sz w:val="24"/>
        </w:rPr>
        <w:t>карта</w:t>
      </w:r>
      <w:r>
        <w:rPr>
          <w:spacing w:val="-2"/>
          <w:sz w:val="24"/>
        </w:rPr>
        <w:t xml:space="preserve"> </w:t>
      </w:r>
      <w:r>
        <w:rPr>
          <w:sz w:val="24"/>
        </w:rPr>
        <w:t>ребенка</w:t>
      </w:r>
      <w:r>
        <w:rPr>
          <w:spacing w:val="-3"/>
          <w:sz w:val="24"/>
        </w:rPr>
        <w:t xml:space="preserve"> </w:t>
      </w:r>
      <w:r>
        <w:rPr>
          <w:sz w:val="24"/>
        </w:rPr>
        <w:t>с</w:t>
      </w:r>
      <w:r>
        <w:rPr>
          <w:spacing w:val="-2"/>
          <w:sz w:val="24"/>
        </w:rPr>
        <w:t xml:space="preserve"> </w:t>
      </w:r>
      <w:r>
        <w:rPr>
          <w:sz w:val="24"/>
        </w:rPr>
        <w:t>ОНР</w:t>
      </w:r>
      <w:r>
        <w:rPr>
          <w:spacing w:val="-5"/>
          <w:sz w:val="24"/>
        </w:rPr>
        <w:t xml:space="preserve"> </w:t>
      </w:r>
      <w:r>
        <w:rPr>
          <w:sz w:val="24"/>
        </w:rPr>
        <w:t>с</w:t>
      </w:r>
      <w:r>
        <w:rPr>
          <w:spacing w:val="-2"/>
          <w:sz w:val="24"/>
        </w:rPr>
        <w:t xml:space="preserve"> </w:t>
      </w:r>
      <w:r>
        <w:rPr>
          <w:sz w:val="24"/>
        </w:rPr>
        <w:t>4</w:t>
      </w:r>
      <w:r>
        <w:rPr>
          <w:spacing w:val="-7"/>
          <w:sz w:val="24"/>
        </w:rPr>
        <w:t xml:space="preserve"> </w:t>
      </w:r>
      <w:r>
        <w:rPr>
          <w:sz w:val="24"/>
        </w:rPr>
        <w:t>до</w:t>
      </w:r>
      <w:r>
        <w:rPr>
          <w:spacing w:val="-1"/>
          <w:sz w:val="24"/>
        </w:rPr>
        <w:t xml:space="preserve"> </w:t>
      </w:r>
      <w:r>
        <w:rPr>
          <w:sz w:val="24"/>
        </w:rPr>
        <w:t>7</w:t>
      </w:r>
      <w:r>
        <w:rPr>
          <w:spacing w:val="-1"/>
          <w:sz w:val="24"/>
        </w:rPr>
        <w:t xml:space="preserve"> </w:t>
      </w:r>
      <w:r>
        <w:rPr>
          <w:sz w:val="24"/>
        </w:rPr>
        <w:t>лет.</w:t>
      </w:r>
      <w:r>
        <w:rPr>
          <w:spacing w:val="6"/>
          <w:sz w:val="24"/>
        </w:rPr>
        <w:t xml:space="preserve"> </w:t>
      </w:r>
      <w:r>
        <w:rPr>
          <w:sz w:val="24"/>
        </w:rPr>
        <w:t>–</w:t>
      </w:r>
      <w:r>
        <w:rPr>
          <w:spacing w:val="-6"/>
          <w:sz w:val="24"/>
        </w:rPr>
        <w:t xml:space="preserve"> </w:t>
      </w:r>
      <w:r>
        <w:rPr>
          <w:sz w:val="24"/>
        </w:rPr>
        <w:t>СПб</w:t>
      </w:r>
      <w:proofErr w:type="gramStart"/>
      <w:r>
        <w:rPr>
          <w:sz w:val="24"/>
        </w:rPr>
        <w:t xml:space="preserve">., </w:t>
      </w:r>
      <w:proofErr w:type="gramEnd"/>
      <w:r>
        <w:rPr>
          <w:sz w:val="24"/>
        </w:rPr>
        <w:t>ДЕТСТВО-ПРЕСС,</w:t>
      </w:r>
      <w:r>
        <w:rPr>
          <w:spacing w:val="1"/>
          <w:sz w:val="24"/>
        </w:rPr>
        <w:t xml:space="preserve"> </w:t>
      </w:r>
      <w:r>
        <w:rPr>
          <w:spacing w:val="-2"/>
          <w:sz w:val="24"/>
        </w:rPr>
        <w:t>2017.</w:t>
      </w:r>
    </w:p>
    <w:p w:rsidR="00EA5909" w:rsidRDefault="00D41726" w:rsidP="004A6459">
      <w:pPr>
        <w:pStyle w:val="a5"/>
        <w:numPr>
          <w:ilvl w:val="0"/>
          <w:numId w:val="79"/>
        </w:numPr>
        <w:tabs>
          <w:tab w:val="left" w:pos="1041"/>
        </w:tabs>
        <w:spacing w:before="2"/>
        <w:ind w:right="740" w:firstLine="566"/>
        <w:rPr>
          <w:sz w:val="24"/>
        </w:rPr>
      </w:pPr>
      <w:bookmarkStart w:id="282" w:name="-_Нищева_Н.В._Картинный_материал_к_речев"/>
      <w:bookmarkEnd w:id="282"/>
      <w:r>
        <w:rPr>
          <w:sz w:val="24"/>
        </w:rPr>
        <w:t>Нищева Н.В. Картинный материал к речевой карте ребенка с ОНР с 4 до 7 лет. – СПб</w:t>
      </w:r>
      <w:proofErr w:type="gramStart"/>
      <w:r>
        <w:rPr>
          <w:sz w:val="24"/>
        </w:rPr>
        <w:t xml:space="preserve">., </w:t>
      </w:r>
      <w:proofErr w:type="gramEnd"/>
      <w:r>
        <w:rPr>
          <w:sz w:val="24"/>
        </w:rPr>
        <w:t>ДЕТСТВО-ПРЕСС, 2015.</w:t>
      </w:r>
    </w:p>
    <w:p w:rsidR="00EA5909" w:rsidRDefault="00D41726" w:rsidP="004A6459">
      <w:pPr>
        <w:pStyle w:val="a5"/>
        <w:numPr>
          <w:ilvl w:val="0"/>
          <w:numId w:val="79"/>
        </w:numPr>
        <w:tabs>
          <w:tab w:val="left" w:pos="1022"/>
        </w:tabs>
        <w:spacing w:before="5" w:line="237" w:lineRule="auto"/>
        <w:ind w:right="739" w:firstLine="566"/>
        <w:rPr>
          <w:sz w:val="24"/>
        </w:rPr>
      </w:pPr>
      <w:bookmarkStart w:id="283" w:name="-_Верещагина_Н.В._Педагогическая_диагнос"/>
      <w:bookmarkEnd w:id="283"/>
      <w:r>
        <w:rPr>
          <w:sz w:val="24"/>
        </w:rPr>
        <w:t>Верещагина</w:t>
      </w:r>
      <w:r>
        <w:rPr>
          <w:spacing w:val="-8"/>
          <w:sz w:val="24"/>
        </w:rPr>
        <w:t xml:space="preserve"> </w:t>
      </w:r>
      <w:r>
        <w:rPr>
          <w:sz w:val="24"/>
        </w:rPr>
        <w:t>Н.В.</w:t>
      </w:r>
      <w:r>
        <w:rPr>
          <w:spacing w:val="-4"/>
          <w:sz w:val="24"/>
        </w:rPr>
        <w:t xml:space="preserve"> </w:t>
      </w:r>
      <w:r>
        <w:rPr>
          <w:sz w:val="24"/>
        </w:rPr>
        <w:t>Педагогическая</w:t>
      </w:r>
      <w:r>
        <w:rPr>
          <w:spacing w:val="-3"/>
          <w:sz w:val="24"/>
        </w:rPr>
        <w:t xml:space="preserve"> </w:t>
      </w:r>
      <w:r>
        <w:rPr>
          <w:sz w:val="24"/>
        </w:rPr>
        <w:t>диагностика</w:t>
      </w:r>
      <w:r>
        <w:rPr>
          <w:spacing w:val="-4"/>
          <w:sz w:val="24"/>
        </w:rPr>
        <w:t xml:space="preserve"> </w:t>
      </w:r>
      <w:r>
        <w:rPr>
          <w:sz w:val="24"/>
        </w:rPr>
        <w:t>индивидуального развития</w:t>
      </w:r>
      <w:r>
        <w:rPr>
          <w:spacing w:val="-7"/>
          <w:sz w:val="24"/>
        </w:rPr>
        <w:t xml:space="preserve"> </w:t>
      </w:r>
      <w:r>
        <w:rPr>
          <w:sz w:val="24"/>
        </w:rPr>
        <w:t>ребенка</w:t>
      </w:r>
      <w:r>
        <w:rPr>
          <w:spacing w:val="-4"/>
          <w:sz w:val="24"/>
        </w:rPr>
        <w:t xml:space="preserve"> </w:t>
      </w:r>
      <w:r>
        <w:rPr>
          <w:sz w:val="24"/>
        </w:rPr>
        <w:t>6-7</w:t>
      </w:r>
      <w:r>
        <w:rPr>
          <w:spacing w:val="-3"/>
          <w:sz w:val="24"/>
        </w:rPr>
        <w:t xml:space="preserve"> </w:t>
      </w:r>
      <w:r>
        <w:rPr>
          <w:sz w:val="24"/>
        </w:rPr>
        <w:t>лет в группе детского сада. – СПб</w:t>
      </w:r>
      <w:proofErr w:type="gramStart"/>
      <w:r>
        <w:rPr>
          <w:sz w:val="24"/>
        </w:rPr>
        <w:t xml:space="preserve">., </w:t>
      </w:r>
      <w:proofErr w:type="gramEnd"/>
      <w:r>
        <w:rPr>
          <w:sz w:val="24"/>
        </w:rPr>
        <w:t>ДЕТСТВО-ПРЕСС, 2017.</w:t>
      </w:r>
    </w:p>
    <w:p w:rsidR="00EA5909" w:rsidRDefault="00D41726">
      <w:pPr>
        <w:pStyle w:val="2"/>
        <w:jc w:val="both"/>
      </w:pPr>
      <w:bookmarkStart w:id="284" w:name="Обследование_словарного_запаса."/>
      <w:bookmarkEnd w:id="284"/>
      <w:r>
        <w:t>Обследование</w:t>
      </w:r>
      <w:r>
        <w:rPr>
          <w:spacing w:val="-6"/>
        </w:rPr>
        <w:t xml:space="preserve"> </w:t>
      </w:r>
      <w:r>
        <w:t>словарного</w:t>
      </w:r>
      <w:r>
        <w:rPr>
          <w:spacing w:val="-4"/>
        </w:rPr>
        <w:t xml:space="preserve"> </w:t>
      </w:r>
      <w:r>
        <w:rPr>
          <w:spacing w:val="-2"/>
        </w:rPr>
        <w:t>запаса.</w:t>
      </w:r>
    </w:p>
    <w:p w:rsidR="00EA5909" w:rsidRDefault="00D41726">
      <w:pPr>
        <w:pStyle w:val="a3"/>
        <w:ind w:right="748" w:firstLine="566"/>
      </w:pPr>
      <w:bookmarkStart w:id="285" w:name="Содержание_данного_раздела_направлено_на"/>
      <w:bookmarkEnd w:id="285"/>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w:t>
      </w:r>
      <w:r>
        <w:rPr>
          <w:spacing w:val="-6"/>
        </w:rPr>
        <w:t xml:space="preserve"> </w:t>
      </w:r>
      <w:r>
        <w:t>и видах</w:t>
      </w:r>
      <w:r>
        <w:rPr>
          <w:spacing w:val="-6"/>
        </w:rPr>
        <w:t xml:space="preserve"> </w:t>
      </w:r>
      <w:r>
        <w:t xml:space="preserve">деятельности. </w:t>
      </w:r>
      <w:proofErr w:type="gramStart"/>
      <w:r>
        <w:t>В</w:t>
      </w:r>
      <w:r>
        <w:rPr>
          <w:spacing w:val="-3"/>
        </w:rPr>
        <w:t xml:space="preserve"> </w:t>
      </w:r>
      <w:r>
        <w:t>качестве</w:t>
      </w:r>
      <w:r>
        <w:rPr>
          <w:spacing w:val="-2"/>
        </w:rPr>
        <w:t xml:space="preserve"> </w:t>
      </w:r>
      <w:r>
        <w:t>приемов</w:t>
      </w:r>
      <w:r>
        <w:rPr>
          <w:spacing w:val="-4"/>
        </w:rPr>
        <w:t xml:space="preserve"> </w:t>
      </w:r>
      <w:r>
        <w:t>обследования</w:t>
      </w:r>
      <w:r>
        <w:rPr>
          <w:spacing w:val="-6"/>
        </w:rPr>
        <w:t xml:space="preserve"> </w:t>
      </w:r>
      <w:r>
        <w:t>можно использовать</w:t>
      </w:r>
      <w:r>
        <w:rPr>
          <w:spacing w:val="-4"/>
        </w:rPr>
        <w:t xml:space="preserve"> </w:t>
      </w:r>
      <w:r>
        <w:t>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EA5909" w:rsidRDefault="00D41726">
      <w:pPr>
        <w:pStyle w:val="2"/>
        <w:spacing w:before="5"/>
        <w:jc w:val="both"/>
      </w:pPr>
      <w:bookmarkStart w:id="286" w:name="Обследование_грамматического_строя_языка"/>
      <w:bookmarkEnd w:id="286"/>
      <w:r>
        <w:t>Обследование</w:t>
      </w:r>
      <w:r>
        <w:rPr>
          <w:spacing w:val="-5"/>
        </w:rPr>
        <w:t xml:space="preserve"> </w:t>
      </w:r>
      <w:r>
        <w:t>грамматического</w:t>
      </w:r>
      <w:r>
        <w:rPr>
          <w:spacing w:val="-4"/>
        </w:rPr>
        <w:t xml:space="preserve"> </w:t>
      </w:r>
      <w:r>
        <w:t>строя</w:t>
      </w:r>
      <w:r>
        <w:rPr>
          <w:spacing w:val="-7"/>
        </w:rPr>
        <w:t xml:space="preserve"> </w:t>
      </w:r>
      <w:r>
        <w:rPr>
          <w:spacing w:val="-2"/>
        </w:rPr>
        <w:t>языка.</w:t>
      </w:r>
    </w:p>
    <w:p w:rsidR="00EA5909" w:rsidRDefault="00D41726">
      <w:pPr>
        <w:pStyle w:val="a3"/>
        <w:ind w:right="752" w:firstLine="566"/>
      </w:pPr>
      <w:bookmarkStart w:id="287" w:name="Обследование_состояния_грамматического_с"/>
      <w:bookmarkEnd w:id="287"/>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EA5909" w:rsidRDefault="00D41726">
      <w:pPr>
        <w:pStyle w:val="2"/>
        <w:spacing w:before="4"/>
        <w:jc w:val="both"/>
      </w:pPr>
      <w:bookmarkStart w:id="288" w:name="Обследование_связной_речи."/>
      <w:bookmarkEnd w:id="288"/>
      <w:r>
        <w:t>Обследование</w:t>
      </w:r>
      <w:r>
        <w:rPr>
          <w:spacing w:val="-3"/>
        </w:rPr>
        <w:t xml:space="preserve"> </w:t>
      </w:r>
      <w:r>
        <w:t>связной</w:t>
      </w:r>
      <w:r>
        <w:rPr>
          <w:spacing w:val="-5"/>
        </w:rPr>
        <w:t xml:space="preserve"> </w:t>
      </w:r>
      <w:r>
        <w:rPr>
          <w:spacing w:val="-4"/>
        </w:rPr>
        <w:t>речи.</w:t>
      </w:r>
    </w:p>
    <w:p w:rsidR="00EA5909" w:rsidRDefault="00D41726">
      <w:pPr>
        <w:pStyle w:val="a3"/>
        <w:ind w:right="750" w:firstLine="566"/>
      </w:pPr>
      <w:bookmarkStart w:id="289" w:name="Обследование_состояния_связной_речи_ребе"/>
      <w:bookmarkEnd w:id="289"/>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r>
        <w:lastRenderedPageBreak/>
        <w:t>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w:t>
      </w:r>
      <w:r>
        <w:rPr>
          <w:spacing w:val="-1"/>
        </w:rPr>
        <w:t xml:space="preserve"> </w:t>
      </w:r>
      <w:r>
        <w:t>критерием</w:t>
      </w:r>
      <w:r>
        <w:rPr>
          <w:spacing w:val="-5"/>
        </w:rPr>
        <w:t xml:space="preserve"> </w:t>
      </w:r>
      <w:r>
        <w:t>оценки связной</w:t>
      </w:r>
      <w:r>
        <w:rPr>
          <w:spacing w:val="-1"/>
        </w:rPr>
        <w:t xml:space="preserve"> </w:t>
      </w:r>
      <w:r>
        <w:t>речи</w:t>
      </w:r>
      <w:r>
        <w:rPr>
          <w:spacing w:val="-1"/>
        </w:rPr>
        <w:t xml:space="preserve"> </w:t>
      </w:r>
      <w:r>
        <w:t>является возможность</w:t>
      </w:r>
      <w:r>
        <w:rPr>
          <w:spacing w:val="-1"/>
        </w:rPr>
        <w:t xml:space="preserve"> </w:t>
      </w:r>
      <w:r>
        <w:t>составления</w:t>
      </w:r>
      <w:r>
        <w:rPr>
          <w:spacing w:val="-2"/>
        </w:rPr>
        <w:t xml:space="preserve"> </w:t>
      </w:r>
      <w:r>
        <w:t>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w:t>
      </w:r>
      <w:r>
        <w:rPr>
          <w:spacing w:val="40"/>
        </w:rPr>
        <w:t xml:space="preserve"> </w:t>
      </w:r>
      <w:r>
        <w:t>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EA5909" w:rsidRDefault="00D41726">
      <w:pPr>
        <w:pStyle w:val="2"/>
        <w:spacing w:before="3"/>
        <w:ind w:left="942"/>
        <w:jc w:val="both"/>
      </w:pPr>
      <w:bookmarkStart w:id="290" w:name="Обследование_фонетических_и_фонематическ"/>
      <w:bookmarkEnd w:id="290"/>
      <w:r>
        <w:t>Обследование</w:t>
      </w:r>
      <w:r>
        <w:rPr>
          <w:spacing w:val="-8"/>
        </w:rPr>
        <w:t xml:space="preserve"> </w:t>
      </w:r>
      <w:r>
        <w:t>фонетических</w:t>
      </w:r>
      <w:r>
        <w:rPr>
          <w:spacing w:val="-4"/>
        </w:rPr>
        <w:t xml:space="preserve"> </w:t>
      </w:r>
      <w:r>
        <w:t>и</w:t>
      </w:r>
      <w:r>
        <w:rPr>
          <w:spacing w:val="-4"/>
        </w:rPr>
        <w:t xml:space="preserve"> </w:t>
      </w:r>
      <w:r>
        <w:t>фонематических</w:t>
      </w:r>
      <w:r>
        <w:rPr>
          <w:spacing w:val="-4"/>
        </w:rPr>
        <w:t xml:space="preserve"> </w:t>
      </w:r>
      <w:r>
        <w:rPr>
          <w:spacing w:val="-2"/>
        </w:rPr>
        <w:t>процессов.</w:t>
      </w:r>
    </w:p>
    <w:p w:rsidR="00EA5909" w:rsidRDefault="00D41726">
      <w:pPr>
        <w:pStyle w:val="a3"/>
        <w:ind w:right="742" w:firstLine="566"/>
      </w:pPr>
      <w:bookmarkStart w:id="291" w:name="Ознакомительная_беседа_с_ребенком_дает_п"/>
      <w:bookmarkEnd w:id="291"/>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w:t>
      </w:r>
      <w:r>
        <w:rPr>
          <w:spacing w:val="-7"/>
        </w:rPr>
        <w:t xml:space="preserve"> </w:t>
      </w:r>
      <w:r>
        <w:t>с ТНР. Звуковой</w:t>
      </w:r>
      <w:r>
        <w:rPr>
          <w:spacing w:val="-2"/>
        </w:rPr>
        <w:t xml:space="preserve"> </w:t>
      </w:r>
      <w:r>
        <w:t>состав</w:t>
      </w:r>
      <w:r>
        <w:rPr>
          <w:spacing w:val="-2"/>
        </w:rPr>
        <w:t xml:space="preserve"> </w:t>
      </w:r>
      <w:r>
        <w:t>слов, соответствующих</w:t>
      </w:r>
      <w:r>
        <w:rPr>
          <w:spacing w:val="-3"/>
        </w:rPr>
        <w:t xml:space="preserve"> </w:t>
      </w:r>
      <w:r>
        <w:t>этим картинкам,</w:t>
      </w:r>
      <w:r>
        <w:rPr>
          <w:spacing w:val="-1"/>
        </w:rPr>
        <w:t xml:space="preserve"> </w:t>
      </w:r>
      <w:r>
        <w:t>самый</w:t>
      </w:r>
      <w:r>
        <w:rPr>
          <w:spacing w:val="-2"/>
        </w:rPr>
        <w:t xml:space="preserve"> </w:t>
      </w:r>
      <w:r>
        <w:t>разнообразный: разное количество слогов, со стечением согласных</w:t>
      </w:r>
      <w:r>
        <w:rPr>
          <w:spacing w:val="-1"/>
        </w:rPr>
        <w:t xml:space="preserve"> </w:t>
      </w:r>
      <w:r>
        <w:t xml:space="preserve">и без него, с разными звуками. </w:t>
      </w:r>
      <w:proofErr w:type="gramStart"/>
      <w: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w:t>
      </w:r>
      <w:r>
        <w:rPr>
          <w:spacing w:val="29"/>
        </w:rPr>
        <w:t xml:space="preserve"> </w:t>
      </w:r>
      <w:r>
        <w:t>с</w:t>
      </w:r>
      <w:r>
        <w:rPr>
          <w:spacing w:val="26"/>
        </w:rPr>
        <w:t xml:space="preserve"> </w:t>
      </w:r>
      <w:r>
        <w:t>ними</w:t>
      </w:r>
      <w:r>
        <w:rPr>
          <w:spacing w:val="27"/>
        </w:rPr>
        <w:t xml:space="preserve"> </w:t>
      </w:r>
      <w:r>
        <w:t>связанных.</w:t>
      </w:r>
      <w:r>
        <w:rPr>
          <w:spacing w:val="29"/>
        </w:rPr>
        <w:t xml:space="preserve"> </w:t>
      </w:r>
      <w:r>
        <w:t>Обследование</w:t>
      </w:r>
      <w:r>
        <w:rPr>
          <w:spacing w:val="26"/>
        </w:rPr>
        <w:t xml:space="preserve"> </w:t>
      </w:r>
      <w:r>
        <w:t>включает</w:t>
      </w:r>
      <w:r>
        <w:rPr>
          <w:spacing w:val="27"/>
        </w:rPr>
        <w:t xml:space="preserve"> </w:t>
      </w:r>
      <w:r>
        <w:t>как</w:t>
      </w:r>
      <w:r>
        <w:rPr>
          <w:spacing w:val="26"/>
        </w:rPr>
        <w:t xml:space="preserve"> </w:t>
      </w:r>
      <w:r>
        <w:t>отраженное</w:t>
      </w:r>
      <w:r>
        <w:rPr>
          <w:spacing w:val="26"/>
        </w:rPr>
        <w:t xml:space="preserve"> </w:t>
      </w:r>
      <w:r>
        <w:t>произнесение</w:t>
      </w:r>
      <w:r>
        <w:rPr>
          <w:spacing w:val="26"/>
        </w:rPr>
        <w:t xml:space="preserve"> </w:t>
      </w:r>
      <w:r>
        <w:t>ребенком</w:t>
      </w:r>
    </w:p>
    <w:p w:rsidR="00EA5909" w:rsidRDefault="00D41726">
      <w:pPr>
        <w:pStyle w:val="a3"/>
        <w:spacing w:before="77"/>
        <w:ind w:right="745"/>
      </w:pPr>
      <w:r>
        <w:t xml:space="preserve">слов и их сочетаний, так и </w:t>
      </w:r>
      <w:proofErr w:type="gramStart"/>
      <w:r>
        <w:t>самостоятельное</w:t>
      </w:r>
      <w:proofErr w:type="gramEnd"/>
      <w:r>
        <w:t xml:space="preserve">.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EA5909" w:rsidRDefault="00D41726">
      <w:pPr>
        <w:pStyle w:val="a3"/>
        <w:spacing w:before="6"/>
        <w:ind w:right="744" w:firstLine="566"/>
      </w:pPr>
      <w:bookmarkStart w:id="292" w:name="В_процессе_комплексного_обследования_изу"/>
      <w:bookmarkEnd w:id="292"/>
      <w:r>
        <w:t>В процессе комплексного обследования изучается состояние пространственно-зрительных ориентировок и моторно-графических навыков.</w:t>
      </w:r>
    </w:p>
    <w:p w:rsidR="00EA5909" w:rsidRDefault="00D41726">
      <w:pPr>
        <w:pStyle w:val="a3"/>
        <w:spacing w:before="1"/>
        <w:ind w:right="738" w:firstLine="566"/>
      </w:pPr>
      <w:bookmarkStart w:id="293" w:name="В_зависимости_от_возраста_ребёнка_и_сост"/>
      <w:bookmarkEnd w:id="293"/>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w:t>
      </w:r>
      <w:r>
        <w:rPr>
          <w:spacing w:val="-2"/>
        </w:rPr>
        <w:t xml:space="preserve"> </w:t>
      </w:r>
      <w:r>
        <w:t>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w:t>
      </w:r>
      <w:proofErr w:type="gramStart"/>
      <w:r>
        <w:t>о-</w:t>
      </w:r>
      <w:proofErr w:type="gramEnd"/>
      <w:r>
        <w:t xml:space="preserve"> 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EA5909" w:rsidRDefault="00795A70" w:rsidP="00795A70">
      <w:pPr>
        <w:pStyle w:val="1"/>
        <w:tabs>
          <w:tab w:val="left" w:pos="1378"/>
        </w:tabs>
        <w:spacing w:before="1" w:line="237" w:lineRule="auto"/>
        <w:ind w:left="879" w:right="743"/>
      </w:pPr>
      <w:bookmarkStart w:id="294" w:name="2.8_Осуществление_квалифицированной_корр"/>
      <w:bookmarkEnd w:id="294"/>
      <w:r>
        <w:lastRenderedPageBreak/>
        <w:t xml:space="preserve">2.10. </w:t>
      </w:r>
      <w:r w:rsidR="00D41726">
        <w:t>Осуществление квалифицированной коррекции нарушений речеязыкового развития обучающихся с ТНР.</w:t>
      </w:r>
    </w:p>
    <w:p w:rsidR="00EA5909" w:rsidRDefault="00D41726">
      <w:pPr>
        <w:pStyle w:val="a3"/>
        <w:spacing w:before="3"/>
        <w:ind w:right="743" w:firstLine="566"/>
      </w:pPr>
      <w:bookmarkStart w:id="295" w:name="Обучение_обучающихся_с_ТНР,_не_владеющих"/>
      <w:bookmarkEnd w:id="295"/>
      <w:r>
        <w:rPr>
          <w:b/>
          <w:i/>
        </w:rPr>
        <w:t xml:space="preserve">Обучение </w:t>
      </w:r>
      <w:proofErr w:type="gramStart"/>
      <w:r>
        <w:rPr>
          <w:b/>
          <w:i/>
        </w:rPr>
        <w:t>обучающихся</w:t>
      </w:r>
      <w:proofErr w:type="gramEnd"/>
      <w:r>
        <w:rPr>
          <w:b/>
          <w:i/>
        </w:rPr>
        <w:t xml:space="preserve"> с ТНР, не владеющих фразовой речью (первым уровнем</w:t>
      </w:r>
      <w:r>
        <w:rPr>
          <w:b/>
          <w:i/>
          <w:spacing w:val="40"/>
        </w:rPr>
        <w:t xml:space="preserve"> </w:t>
      </w:r>
      <w:r>
        <w:rPr>
          <w:b/>
          <w:i/>
        </w:rPr>
        <w:t xml:space="preserve">речевого развития), </w:t>
      </w:r>
      <w: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t>Что? (например:</w:t>
      </w:r>
      <w:proofErr w:type="gramEnd"/>
      <w:r>
        <w:t xml:space="preserve"> Тата (мама, папа) спит; Тата, мой ушки, ноги. </w:t>
      </w:r>
      <w:proofErr w:type="gramStart"/>
      <w:r>
        <w:t>Тата моет уши, ноги.).</w:t>
      </w:r>
      <w:proofErr w:type="gramEnd"/>
      <w: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w:t>
      </w:r>
      <w:r>
        <w:rPr>
          <w:spacing w:val="65"/>
        </w:rPr>
        <w:t xml:space="preserve"> </w:t>
      </w:r>
      <w:r>
        <w:t>значение</w:t>
      </w:r>
      <w:r>
        <w:rPr>
          <w:spacing w:val="65"/>
        </w:rPr>
        <w:t xml:space="preserve"> </w:t>
      </w:r>
      <w:r>
        <w:t>слов.</w:t>
      </w:r>
      <w:r>
        <w:rPr>
          <w:spacing w:val="63"/>
        </w:rPr>
        <w:t xml:space="preserve"> </w:t>
      </w:r>
      <w:r>
        <w:t>Активный</w:t>
      </w:r>
      <w:r>
        <w:rPr>
          <w:spacing w:val="62"/>
        </w:rPr>
        <w:t xml:space="preserve"> </w:t>
      </w:r>
      <w:r>
        <w:t>и</w:t>
      </w:r>
      <w:r>
        <w:rPr>
          <w:spacing w:val="40"/>
        </w:rPr>
        <w:t xml:space="preserve"> </w:t>
      </w:r>
      <w:r>
        <w:t>пассивный</w:t>
      </w:r>
      <w:r>
        <w:rPr>
          <w:spacing w:val="62"/>
        </w:rPr>
        <w:t xml:space="preserve"> </w:t>
      </w:r>
      <w:r>
        <w:t>словарь</w:t>
      </w:r>
      <w:r>
        <w:rPr>
          <w:spacing w:val="62"/>
        </w:rPr>
        <w:t xml:space="preserve"> </w:t>
      </w:r>
      <w:r>
        <w:t>должен</w:t>
      </w:r>
      <w:r>
        <w:rPr>
          <w:spacing w:val="62"/>
        </w:rPr>
        <w:t xml:space="preserve"> </w:t>
      </w:r>
      <w:r>
        <w:t>состоять</w:t>
      </w:r>
      <w:r>
        <w:rPr>
          <w:spacing w:val="40"/>
        </w:rPr>
        <w:t xml:space="preserve"> </w:t>
      </w:r>
      <w:r>
        <w:t>из</w:t>
      </w:r>
      <w:r>
        <w:rPr>
          <w:spacing w:val="62"/>
        </w:rPr>
        <w:t xml:space="preserve"> </w:t>
      </w:r>
      <w:r>
        <w:t>названий</w:t>
      </w:r>
    </w:p>
    <w:p w:rsidR="00EA5909" w:rsidRDefault="00D41726">
      <w:pPr>
        <w:pStyle w:val="a3"/>
        <w:spacing w:before="77"/>
        <w:ind w:right="744"/>
      </w:pPr>
      <w:r>
        <w:t>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w:t>
      </w:r>
      <w:r>
        <w:rPr>
          <w:spacing w:val="40"/>
        </w:rPr>
        <w:t xml:space="preserve"> </w:t>
      </w:r>
      <w:r>
        <w:t xml:space="preserve">общаться с помощью элементарных </w:t>
      </w:r>
      <w:proofErr w:type="gramStart"/>
      <w:r>
        <w:t>двух-трехсловных</w:t>
      </w:r>
      <w:proofErr w:type="gramEnd"/>
      <w: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w:t>
      </w:r>
      <w:proofErr w:type="gramStart"/>
      <w:r>
        <w:t>о-</w:t>
      </w:r>
      <w:proofErr w:type="gramEnd"/>
      <w:r>
        <w:t xml:space="preserve"> двигательных навыков, профилактика нарушений эмоционально -волевой сферы.</w:t>
      </w:r>
    </w:p>
    <w:p w:rsidR="00EA5909" w:rsidRDefault="00D41726">
      <w:pPr>
        <w:spacing w:line="232" w:lineRule="auto"/>
        <w:ind w:left="313" w:right="757" w:firstLine="566"/>
        <w:jc w:val="both"/>
        <w:rPr>
          <w:sz w:val="24"/>
        </w:rPr>
      </w:pPr>
      <w:bookmarkStart w:id="296" w:name="Обучение_обучающихся_с_начатками_фразово"/>
      <w:bookmarkEnd w:id="296"/>
      <w:r>
        <w:rPr>
          <w:b/>
          <w:i/>
          <w:sz w:val="24"/>
        </w:rPr>
        <w:t xml:space="preserve">Обучение обучающихся с начатками фразовой речи (со вторым уровнем речевого развития) </w:t>
      </w:r>
      <w:r>
        <w:rPr>
          <w:sz w:val="24"/>
        </w:rPr>
        <w:t>предполагает несколько направлений:</w:t>
      </w:r>
    </w:p>
    <w:p w:rsidR="00EA5909" w:rsidRDefault="00D41726" w:rsidP="004A6459">
      <w:pPr>
        <w:pStyle w:val="a5"/>
        <w:numPr>
          <w:ilvl w:val="0"/>
          <w:numId w:val="78"/>
        </w:numPr>
        <w:tabs>
          <w:tab w:val="left" w:pos="1266"/>
        </w:tabs>
        <w:spacing w:before="5"/>
        <w:ind w:right="747" w:firstLine="566"/>
        <w:rPr>
          <w:sz w:val="24"/>
        </w:rPr>
      </w:pPr>
      <w:bookmarkStart w:id="297" w:name="1)_развитие_понимания_речи,_включающее_ф"/>
      <w:bookmarkEnd w:id="297"/>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EA5909" w:rsidRDefault="00D41726" w:rsidP="004A6459">
      <w:pPr>
        <w:pStyle w:val="a5"/>
        <w:numPr>
          <w:ilvl w:val="0"/>
          <w:numId w:val="78"/>
        </w:numPr>
        <w:tabs>
          <w:tab w:val="left" w:pos="1170"/>
        </w:tabs>
        <w:spacing w:before="1"/>
        <w:ind w:right="740" w:firstLine="566"/>
        <w:rPr>
          <w:sz w:val="24"/>
        </w:rPr>
      </w:pPr>
      <w:bookmarkStart w:id="298" w:name="2)_активизация_речевой_деятельности_и_ра"/>
      <w:bookmarkEnd w:id="298"/>
      <w:r>
        <w:rPr>
          <w:sz w:val="24"/>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w:t>
      </w:r>
      <w:proofErr w:type="gramStart"/>
      <w:r>
        <w:rPr>
          <w:sz w:val="24"/>
        </w:rPr>
        <w:t>о-</w:t>
      </w:r>
      <w:proofErr w:type="gramEnd"/>
      <w:r>
        <w:rPr>
          <w:sz w:val="24"/>
        </w:rPr>
        <w:t xml:space="preserve"> ласкательными суффиксами типа "домик, шубка", категории падежа существительных);</w:t>
      </w:r>
    </w:p>
    <w:p w:rsidR="00EA5909" w:rsidRDefault="00D41726" w:rsidP="004A6459">
      <w:pPr>
        <w:pStyle w:val="a5"/>
        <w:numPr>
          <w:ilvl w:val="0"/>
          <w:numId w:val="78"/>
        </w:numPr>
        <w:tabs>
          <w:tab w:val="left" w:pos="1184"/>
        </w:tabs>
        <w:spacing w:before="2"/>
        <w:ind w:right="743" w:firstLine="566"/>
        <w:rPr>
          <w:sz w:val="24"/>
        </w:rPr>
      </w:pPr>
      <w:bookmarkStart w:id="299" w:name="3)_развитие_самостоятельной_фразовой_реч"/>
      <w:bookmarkEnd w:id="299"/>
      <w:r>
        <w:rPr>
          <w:sz w:val="24"/>
        </w:rPr>
        <w:t xml:space="preserve">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w:t>
      </w:r>
      <w:proofErr w:type="gramStart"/>
      <w:r>
        <w:rPr>
          <w:sz w:val="24"/>
        </w:rPr>
        <w:t>на</w:t>
      </w:r>
      <w:proofErr w:type="gramEnd"/>
      <w:r>
        <w:rPr>
          <w:sz w:val="24"/>
        </w:rPr>
        <w:t>, под, в, из. Объединение простых предложений в короткие рассказы. Закрепление навыков составления предложений по демонстрации действия с</w:t>
      </w:r>
      <w:r>
        <w:rPr>
          <w:spacing w:val="-1"/>
          <w:sz w:val="24"/>
        </w:rPr>
        <w:t xml:space="preserve"> </w:t>
      </w:r>
      <w:r>
        <w:rPr>
          <w:sz w:val="24"/>
        </w:rPr>
        <w:t xml:space="preserve">опорой на вопросы. Заучивание коротких двустиший и потешек. Допускается любое доступное ребенку фонетическое оформление самостоятельных </w:t>
      </w:r>
      <w:r>
        <w:rPr>
          <w:sz w:val="24"/>
        </w:rPr>
        <w:lastRenderedPageBreak/>
        <w:t>высказываний, с фиксацией его внимания на правильности звучания грамматически значимых элементов (окончаний, суффиксов);</w:t>
      </w:r>
    </w:p>
    <w:p w:rsidR="00EA5909" w:rsidRDefault="00D41726" w:rsidP="004A6459">
      <w:pPr>
        <w:pStyle w:val="a5"/>
        <w:numPr>
          <w:ilvl w:val="0"/>
          <w:numId w:val="78"/>
        </w:numPr>
        <w:tabs>
          <w:tab w:val="left" w:pos="1146"/>
        </w:tabs>
        <w:ind w:right="751" w:firstLine="566"/>
        <w:rPr>
          <w:sz w:val="24"/>
        </w:rPr>
      </w:pPr>
      <w:bookmarkStart w:id="300" w:name="4)_развитие_произносительной_стороны_реч"/>
      <w:bookmarkEnd w:id="300"/>
      <w:r>
        <w:rPr>
          <w:sz w:val="24"/>
        </w:rPr>
        <w:t>развитие</w:t>
      </w:r>
      <w:r>
        <w:rPr>
          <w:spacing w:val="-4"/>
          <w:sz w:val="24"/>
        </w:rPr>
        <w:t xml:space="preserve"> </w:t>
      </w:r>
      <w:r>
        <w:rPr>
          <w:sz w:val="24"/>
        </w:rPr>
        <w:t>произносительной</w:t>
      </w:r>
      <w:r>
        <w:rPr>
          <w:spacing w:val="-3"/>
          <w:sz w:val="24"/>
        </w:rPr>
        <w:t xml:space="preserve"> </w:t>
      </w:r>
      <w:r>
        <w:rPr>
          <w:sz w:val="24"/>
        </w:rPr>
        <w:t>стороны</w:t>
      </w:r>
      <w:r>
        <w:rPr>
          <w:spacing w:val="-2"/>
          <w:sz w:val="24"/>
        </w:rPr>
        <w:t xml:space="preserve"> </w:t>
      </w:r>
      <w:r>
        <w:rPr>
          <w:sz w:val="24"/>
        </w:rPr>
        <w:t>речи -</w:t>
      </w:r>
      <w:r>
        <w:rPr>
          <w:spacing w:val="-2"/>
          <w:sz w:val="24"/>
        </w:rPr>
        <w:t xml:space="preserve"> </w:t>
      </w:r>
      <w:r>
        <w:rPr>
          <w:sz w:val="24"/>
        </w:rPr>
        <w:t>учить различать речевые</w:t>
      </w:r>
      <w:r>
        <w:rPr>
          <w:spacing w:val="-4"/>
          <w:sz w:val="24"/>
        </w:rPr>
        <w:t xml:space="preserve"> </w:t>
      </w:r>
      <w:r>
        <w:rPr>
          <w:sz w:val="24"/>
        </w:rPr>
        <w:t>и</w:t>
      </w:r>
      <w:r>
        <w:rPr>
          <w:spacing w:val="-3"/>
          <w:sz w:val="24"/>
        </w:rPr>
        <w:t xml:space="preserve"> </w:t>
      </w:r>
      <w:r>
        <w:rPr>
          <w:sz w:val="24"/>
        </w:rPr>
        <w:t>неречевые</w:t>
      </w:r>
      <w:r>
        <w:rPr>
          <w:spacing w:val="-4"/>
          <w:sz w:val="24"/>
        </w:rPr>
        <w:t xml:space="preserve"> </w:t>
      </w:r>
      <w:r>
        <w:rPr>
          <w:sz w:val="24"/>
        </w:rPr>
        <w:t>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EA5909" w:rsidRDefault="00D41726">
      <w:pPr>
        <w:pStyle w:val="a3"/>
        <w:spacing w:before="5"/>
        <w:ind w:right="743" w:firstLine="566"/>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w:t>
      </w:r>
      <w:r>
        <w:rPr>
          <w:spacing w:val="-6"/>
        </w:rPr>
        <w:t xml:space="preserve"> </w:t>
      </w:r>
      <w:r>
        <w:t>предусматривает</w:t>
      </w:r>
      <w:r>
        <w:rPr>
          <w:spacing w:val="-6"/>
        </w:rPr>
        <w:t xml:space="preserve"> </w:t>
      </w:r>
      <w:r>
        <w:t>комплексную</w:t>
      </w:r>
      <w:r>
        <w:rPr>
          <w:spacing w:val="-8"/>
        </w:rPr>
        <w:t xml:space="preserve"> </w:t>
      </w:r>
      <w:r>
        <w:t>коррекционно-развивающую</w:t>
      </w:r>
      <w:r>
        <w:rPr>
          <w:spacing w:val="-8"/>
        </w:rPr>
        <w:t xml:space="preserve"> </w:t>
      </w:r>
      <w:r>
        <w:t>работу,</w:t>
      </w:r>
      <w:r>
        <w:rPr>
          <w:spacing w:val="-4"/>
        </w:rPr>
        <w:t xml:space="preserve"> </w:t>
      </w:r>
      <w:r>
        <w:t>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EA5909" w:rsidRDefault="00D41726">
      <w:pPr>
        <w:pStyle w:val="a3"/>
        <w:spacing w:before="3" w:line="237" w:lineRule="auto"/>
        <w:ind w:right="740" w:firstLine="566"/>
      </w:pPr>
      <w:bookmarkStart w:id="301" w:name="К_концу_данного_этапа_обучения_предполаг"/>
      <w:bookmarkEnd w:id="301"/>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w:t>
      </w:r>
      <w:r>
        <w:rPr>
          <w:spacing w:val="80"/>
        </w:rPr>
        <w:t xml:space="preserve"> </w:t>
      </w:r>
      <w:r>
        <w:t>предлоги,</w:t>
      </w:r>
      <w:r>
        <w:rPr>
          <w:spacing w:val="39"/>
        </w:rPr>
        <w:t xml:space="preserve">  </w:t>
      </w:r>
      <w:r>
        <w:t>некоторые</w:t>
      </w:r>
      <w:r>
        <w:rPr>
          <w:spacing w:val="38"/>
        </w:rPr>
        <w:t xml:space="preserve">  </w:t>
      </w:r>
      <w:r>
        <w:t>категории</w:t>
      </w:r>
      <w:r>
        <w:rPr>
          <w:spacing w:val="39"/>
        </w:rPr>
        <w:t xml:space="preserve">  </w:t>
      </w:r>
      <w:r>
        <w:t>падежа,</w:t>
      </w:r>
      <w:r>
        <w:rPr>
          <w:spacing w:val="39"/>
        </w:rPr>
        <w:t xml:space="preserve">  </w:t>
      </w:r>
      <w:r>
        <w:t>числа,</w:t>
      </w:r>
      <w:r>
        <w:rPr>
          <w:spacing w:val="39"/>
        </w:rPr>
        <w:t xml:space="preserve">  </w:t>
      </w:r>
      <w:r>
        <w:t>времени</w:t>
      </w:r>
      <w:r>
        <w:rPr>
          <w:spacing w:val="36"/>
        </w:rPr>
        <w:t xml:space="preserve">  </w:t>
      </w:r>
      <w:r>
        <w:t>и</w:t>
      </w:r>
      <w:r>
        <w:rPr>
          <w:spacing w:val="39"/>
        </w:rPr>
        <w:t xml:space="preserve">  </w:t>
      </w:r>
      <w:r>
        <w:t>рода,</w:t>
      </w:r>
      <w:r>
        <w:rPr>
          <w:spacing w:val="39"/>
        </w:rPr>
        <w:t xml:space="preserve">  </w:t>
      </w:r>
      <w:r>
        <w:t>понимает</w:t>
      </w:r>
      <w:r>
        <w:rPr>
          <w:spacing w:val="39"/>
        </w:rPr>
        <w:t xml:space="preserve">  </w:t>
      </w:r>
      <w:r>
        <w:t>некоторые</w:t>
      </w:r>
    </w:p>
    <w:p w:rsidR="00EA5909" w:rsidRDefault="00D41726">
      <w:pPr>
        <w:pStyle w:val="a3"/>
        <w:spacing w:before="77"/>
        <w:jc w:val="left"/>
      </w:pPr>
      <w:r>
        <w:t>грамматические</w:t>
      </w:r>
      <w:r>
        <w:rPr>
          <w:spacing w:val="-6"/>
        </w:rPr>
        <w:t xml:space="preserve"> </w:t>
      </w:r>
      <w:r>
        <w:t>форм</w:t>
      </w:r>
      <w:r>
        <w:rPr>
          <w:spacing w:val="-2"/>
        </w:rPr>
        <w:t xml:space="preserve"> </w:t>
      </w:r>
      <w:r>
        <w:t>слов,</w:t>
      </w:r>
      <w:r>
        <w:rPr>
          <w:spacing w:val="-5"/>
        </w:rPr>
        <w:t xml:space="preserve"> </w:t>
      </w:r>
      <w:r>
        <w:t>несложные</w:t>
      </w:r>
      <w:r>
        <w:rPr>
          <w:spacing w:val="-4"/>
        </w:rPr>
        <w:t xml:space="preserve"> </w:t>
      </w:r>
      <w:r>
        <w:t>рассказы, короткие</w:t>
      </w:r>
      <w:r>
        <w:rPr>
          <w:spacing w:val="-8"/>
        </w:rPr>
        <w:t xml:space="preserve"> </w:t>
      </w:r>
      <w:r>
        <w:rPr>
          <w:spacing w:val="-2"/>
        </w:rPr>
        <w:t>сказки.</w:t>
      </w:r>
    </w:p>
    <w:p w:rsidR="00EA5909" w:rsidRDefault="00D41726">
      <w:pPr>
        <w:pStyle w:val="2"/>
        <w:spacing w:line="232" w:lineRule="auto"/>
        <w:ind w:left="313" w:right="744" w:firstLine="566"/>
        <w:jc w:val="both"/>
        <w:rPr>
          <w:b w:val="0"/>
          <w:i w:val="0"/>
        </w:rPr>
      </w:pPr>
      <w:bookmarkStart w:id="302" w:name="Обучение_обучающихся_с_развернутой_фразо"/>
      <w:bookmarkEnd w:id="302"/>
      <w:r>
        <w:t>Обучение обучающихся с развернутой фразовой речью с элементами лексик</w:t>
      </w:r>
      <w:proofErr w:type="gramStart"/>
      <w:r>
        <w:t>о-</w:t>
      </w:r>
      <w:proofErr w:type="gramEnd"/>
      <w:r>
        <w:t xml:space="preserve"> грамматического недоразвития (третьим уровнем речевого развития) </w:t>
      </w:r>
      <w:r>
        <w:rPr>
          <w:b w:val="0"/>
          <w:i w:val="0"/>
        </w:rPr>
        <w:t>предусматривает:</w:t>
      </w:r>
    </w:p>
    <w:p w:rsidR="00EA5909" w:rsidRDefault="00D41726" w:rsidP="004A6459">
      <w:pPr>
        <w:pStyle w:val="a5"/>
        <w:numPr>
          <w:ilvl w:val="0"/>
          <w:numId w:val="77"/>
        </w:numPr>
        <w:tabs>
          <w:tab w:val="left" w:pos="1228"/>
        </w:tabs>
        <w:spacing w:before="5"/>
        <w:ind w:right="747" w:firstLine="566"/>
        <w:rPr>
          <w:sz w:val="24"/>
        </w:rPr>
      </w:pPr>
      <w:bookmarkStart w:id="303" w:name="1._Совершенствование_понимания_речи_(уме"/>
      <w:bookmarkEnd w:id="303"/>
      <w:r>
        <w:rPr>
          <w:sz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EA5909" w:rsidRDefault="00D41726" w:rsidP="004A6459">
      <w:pPr>
        <w:pStyle w:val="a5"/>
        <w:numPr>
          <w:ilvl w:val="0"/>
          <w:numId w:val="77"/>
        </w:numPr>
        <w:tabs>
          <w:tab w:val="left" w:pos="1156"/>
        </w:tabs>
        <w:spacing w:before="8" w:line="237" w:lineRule="auto"/>
        <w:ind w:right="744" w:firstLine="566"/>
        <w:rPr>
          <w:sz w:val="24"/>
        </w:rPr>
      </w:pPr>
      <w:bookmarkStart w:id="304" w:name="2._Развитие_умения_дифференцировать_на_с"/>
      <w:bookmarkEnd w:id="304"/>
      <w:proofErr w:type="gramStart"/>
      <w:r>
        <w:rPr>
          <w:sz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EA5909" w:rsidRDefault="00D41726" w:rsidP="004A6459">
      <w:pPr>
        <w:pStyle w:val="a5"/>
        <w:numPr>
          <w:ilvl w:val="0"/>
          <w:numId w:val="77"/>
        </w:numPr>
        <w:tabs>
          <w:tab w:val="left" w:pos="1142"/>
        </w:tabs>
        <w:spacing w:before="3"/>
        <w:ind w:right="743" w:firstLine="566"/>
        <w:rPr>
          <w:sz w:val="24"/>
        </w:rPr>
      </w:pPr>
      <w:bookmarkStart w:id="305" w:name="3._Закрепление_навыков_звукового_анализа"/>
      <w:bookmarkEnd w:id="305"/>
      <w:r>
        <w:rPr>
          <w:sz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EA5909" w:rsidRDefault="00D41726" w:rsidP="004A6459">
      <w:pPr>
        <w:pStyle w:val="a5"/>
        <w:numPr>
          <w:ilvl w:val="0"/>
          <w:numId w:val="77"/>
        </w:numPr>
        <w:tabs>
          <w:tab w:val="left" w:pos="1176"/>
        </w:tabs>
        <w:spacing w:before="1"/>
        <w:ind w:right="740" w:firstLine="566"/>
        <w:rPr>
          <w:sz w:val="24"/>
        </w:rPr>
      </w:pPr>
      <w:bookmarkStart w:id="306" w:name="4._Обучение_элементам_грамоты._Знакомств"/>
      <w:bookmarkEnd w:id="306"/>
      <w:r>
        <w:rPr>
          <w:sz w:val="24"/>
        </w:rPr>
        <w:t xml:space="preserve">Обучение элементам грамоты. Знакомство с буквами, соответствующими правильно произносимым звукам. Обучение элементам </w:t>
      </w:r>
      <w:proofErr w:type="gramStart"/>
      <w:r>
        <w:rPr>
          <w:sz w:val="24"/>
        </w:rPr>
        <w:t>звуко-буквенного</w:t>
      </w:r>
      <w:proofErr w:type="gramEnd"/>
      <w:r>
        <w:rPr>
          <w:sz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w:t>
      </w:r>
      <w:proofErr w:type="gramStart"/>
      <w:r>
        <w:rPr>
          <w:sz w:val="24"/>
        </w:rPr>
        <w:t>о-</w:t>
      </w:r>
      <w:proofErr w:type="gramEnd"/>
      <w:r>
        <w:rPr>
          <w:sz w:val="24"/>
        </w:rPr>
        <w:t xml:space="preserve"> слоговых и звуко-буквенных структур.</w:t>
      </w:r>
    </w:p>
    <w:p w:rsidR="00EA5909" w:rsidRDefault="00D41726" w:rsidP="004A6459">
      <w:pPr>
        <w:pStyle w:val="a5"/>
        <w:numPr>
          <w:ilvl w:val="0"/>
          <w:numId w:val="77"/>
        </w:numPr>
        <w:tabs>
          <w:tab w:val="left" w:pos="1200"/>
        </w:tabs>
        <w:spacing w:before="1"/>
        <w:ind w:right="740" w:firstLine="566"/>
        <w:rPr>
          <w:sz w:val="24"/>
        </w:rPr>
      </w:pPr>
      <w:bookmarkStart w:id="307" w:name="5._Развитие_лексико-грамматических_средс"/>
      <w:bookmarkEnd w:id="307"/>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w:t>
      </w:r>
      <w:r>
        <w:rPr>
          <w:spacing w:val="40"/>
          <w:sz w:val="24"/>
        </w:rPr>
        <w:t xml:space="preserve"> </w:t>
      </w:r>
      <w:r>
        <w:rPr>
          <w:sz w:val="24"/>
        </w:rPr>
        <w:t>жадность</w:t>
      </w:r>
      <w:r>
        <w:rPr>
          <w:spacing w:val="-3"/>
          <w:sz w:val="24"/>
        </w:rPr>
        <w:t xml:space="preserve"> </w:t>
      </w:r>
      <w:r>
        <w:rPr>
          <w:sz w:val="24"/>
        </w:rPr>
        <w:t>-</w:t>
      </w:r>
      <w:r>
        <w:rPr>
          <w:spacing w:val="-4"/>
          <w:sz w:val="24"/>
        </w:rPr>
        <w:t xml:space="preserve"> </w:t>
      </w:r>
      <w:r>
        <w:rPr>
          <w:sz w:val="24"/>
        </w:rPr>
        <w:t>щедрость).</w:t>
      </w:r>
      <w:r>
        <w:rPr>
          <w:spacing w:val="-4"/>
          <w:sz w:val="24"/>
        </w:rPr>
        <w:t xml:space="preserve"> </w:t>
      </w:r>
      <w:r>
        <w:rPr>
          <w:sz w:val="24"/>
        </w:rPr>
        <w:t>Умение</w:t>
      </w:r>
      <w:r>
        <w:rPr>
          <w:spacing w:val="-7"/>
          <w:sz w:val="24"/>
        </w:rPr>
        <w:t xml:space="preserve"> </w:t>
      </w:r>
      <w:r>
        <w:rPr>
          <w:sz w:val="24"/>
        </w:rPr>
        <w:t>объяснять</w:t>
      </w:r>
      <w:r>
        <w:rPr>
          <w:spacing w:val="-1"/>
          <w:sz w:val="24"/>
        </w:rPr>
        <w:t xml:space="preserve"> </w:t>
      </w:r>
      <w:r>
        <w:rPr>
          <w:sz w:val="24"/>
        </w:rPr>
        <w:t>переносное</w:t>
      </w:r>
      <w:r>
        <w:rPr>
          <w:spacing w:val="-7"/>
          <w:sz w:val="24"/>
        </w:rPr>
        <w:t xml:space="preserve"> </w:t>
      </w:r>
      <w:r>
        <w:rPr>
          <w:sz w:val="24"/>
        </w:rPr>
        <w:t>значение</w:t>
      </w:r>
      <w:r>
        <w:rPr>
          <w:spacing w:val="-2"/>
          <w:sz w:val="24"/>
        </w:rPr>
        <w:t xml:space="preserve"> </w:t>
      </w:r>
      <w:r>
        <w:rPr>
          <w:sz w:val="24"/>
        </w:rPr>
        <w:t>слов</w:t>
      </w:r>
      <w:r>
        <w:rPr>
          <w:spacing w:val="-4"/>
          <w:sz w:val="24"/>
        </w:rPr>
        <w:t xml:space="preserve"> </w:t>
      </w:r>
      <w:r>
        <w:rPr>
          <w:sz w:val="24"/>
        </w:rPr>
        <w:t>(золотые</w:t>
      </w:r>
      <w:r>
        <w:rPr>
          <w:spacing w:val="-2"/>
          <w:sz w:val="24"/>
        </w:rPr>
        <w:t xml:space="preserve"> </w:t>
      </w:r>
      <w:r>
        <w:rPr>
          <w:sz w:val="24"/>
        </w:rPr>
        <w:t>руки, острый язык, долг</w:t>
      </w:r>
      <w:r>
        <w:rPr>
          <w:spacing w:val="-6"/>
          <w:sz w:val="24"/>
        </w:rPr>
        <w:t xml:space="preserve"> </w:t>
      </w:r>
      <w:r>
        <w:rPr>
          <w:sz w:val="24"/>
        </w:rPr>
        <w:t>платежом</w:t>
      </w:r>
      <w:r>
        <w:rPr>
          <w:spacing w:val="-6"/>
          <w:sz w:val="24"/>
        </w:rPr>
        <w:t xml:space="preserve"> </w:t>
      </w:r>
      <w:r>
        <w:rPr>
          <w:sz w:val="24"/>
        </w:rPr>
        <w:t>красен,</w:t>
      </w:r>
      <w:r>
        <w:rPr>
          <w:spacing w:val="-1"/>
          <w:sz w:val="24"/>
        </w:rPr>
        <w:t xml:space="preserve"> </w:t>
      </w:r>
      <w:r>
        <w:rPr>
          <w:sz w:val="24"/>
        </w:rPr>
        <w:t>бить</w:t>
      </w:r>
      <w:r>
        <w:rPr>
          <w:spacing w:val="-6"/>
          <w:sz w:val="24"/>
        </w:rPr>
        <w:t xml:space="preserve"> </w:t>
      </w:r>
      <w:r>
        <w:rPr>
          <w:sz w:val="24"/>
        </w:rPr>
        <w:t>баклуши).</w:t>
      </w:r>
      <w:r>
        <w:rPr>
          <w:spacing w:val="-1"/>
          <w:sz w:val="24"/>
        </w:rPr>
        <w:t xml:space="preserve"> </w:t>
      </w:r>
      <w:r>
        <w:rPr>
          <w:sz w:val="24"/>
        </w:rPr>
        <w:t>Подбирать</w:t>
      </w:r>
      <w:r>
        <w:rPr>
          <w:spacing w:val="-2"/>
          <w:sz w:val="24"/>
        </w:rPr>
        <w:t xml:space="preserve"> </w:t>
      </w:r>
      <w:r>
        <w:rPr>
          <w:sz w:val="24"/>
        </w:rPr>
        <w:t>существительные</w:t>
      </w:r>
      <w:r>
        <w:rPr>
          <w:spacing w:val="-4"/>
          <w:sz w:val="24"/>
        </w:rPr>
        <w:t xml:space="preserve"> </w:t>
      </w:r>
      <w:r>
        <w:rPr>
          <w:sz w:val="24"/>
        </w:rPr>
        <w:t>к</w:t>
      </w:r>
      <w:r>
        <w:rPr>
          <w:spacing w:val="-5"/>
          <w:sz w:val="24"/>
        </w:rPr>
        <w:t xml:space="preserve"> </w:t>
      </w:r>
      <w:r>
        <w:rPr>
          <w:sz w:val="24"/>
        </w:rPr>
        <w:t>прилагательным</w:t>
      </w:r>
      <w:r>
        <w:rPr>
          <w:spacing w:val="-6"/>
          <w:sz w:val="24"/>
        </w:rPr>
        <w:t xml:space="preserve"> </w:t>
      </w:r>
      <w:r>
        <w:rPr>
          <w:sz w:val="24"/>
        </w:rPr>
        <w:t xml:space="preserve">(острый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w:t>
      </w:r>
      <w:proofErr w:type="gramStart"/>
      <w:r>
        <w:rPr>
          <w:sz w:val="24"/>
        </w:rPr>
        <w:t>-к</w:t>
      </w:r>
      <w:proofErr w:type="gramEnd"/>
      <w:r>
        <w:rPr>
          <w:sz w:val="24"/>
        </w:rPr>
        <w:t xml:space="preserve">то приезжал?), подбирать синонимы (смелый - </w:t>
      </w:r>
      <w:r>
        <w:rPr>
          <w:spacing w:val="-2"/>
          <w:sz w:val="24"/>
        </w:rPr>
        <w:t>храбрый).</w:t>
      </w:r>
    </w:p>
    <w:p w:rsidR="00EA5909" w:rsidRDefault="00D41726" w:rsidP="004A6459">
      <w:pPr>
        <w:pStyle w:val="a5"/>
        <w:numPr>
          <w:ilvl w:val="0"/>
          <w:numId w:val="77"/>
        </w:numPr>
        <w:tabs>
          <w:tab w:val="left" w:pos="1180"/>
        </w:tabs>
        <w:spacing w:before="3"/>
        <w:ind w:right="749" w:firstLine="566"/>
        <w:rPr>
          <w:sz w:val="24"/>
        </w:rPr>
      </w:pPr>
      <w:bookmarkStart w:id="308" w:name="6._Закрепление_произношения_многосложных"/>
      <w:bookmarkEnd w:id="308"/>
      <w:r>
        <w:rPr>
          <w:sz w:val="24"/>
        </w:rPr>
        <w:t xml:space="preserve">Закрепление произношения многосложных слов с различными вариантами стечения </w:t>
      </w:r>
      <w:r>
        <w:rPr>
          <w:sz w:val="24"/>
        </w:rPr>
        <w:lastRenderedPageBreak/>
        <w:t xml:space="preserve">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w:t>
      </w:r>
      <w:r>
        <w:rPr>
          <w:spacing w:val="-2"/>
          <w:sz w:val="24"/>
        </w:rPr>
        <w:t>экскаваторе.</w:t>
      </w:r>
    </w:p>
    <w:p w:rsidR="00EA5909" w:rsidRDefault="00D41726">
      <w:pPr>
        <w:spacing w:line="235" w:lineRule="auto"/>
        <w:ind w:left="313" w:right="740" w:firstLine="566"/>
        <w:jc w:val="both"/>
        <w:rPr>
          <w:sz w:val="24"/>
        </w:rPr>
      </w:pPr>
      <w:bookmarkStart w:id="309" w:name="Обучение_обучающихся_с_нерезко_выраженны"/>
      <w:bookmarkEnd w:id="309"/>
      <w:r>
        <w:rPr>
          <w:b/>
          <w:i/>
          <w:sz w:val="24"/>
        </w:rPr>
        <w:t>Обучение</w:t>
      </w:r>
      <w:r>
        <w:rPr>
          <w:b/>
          <w:i/>
          <w:spacing w:val="-4"/>
          <w:sz w:val="24"/>
        </w:rPr>
        <w:t xml:space="preserve"> </w:t>
      </w:r>
      <w:r>
        <w:rPr>
          <w:b/>
          <w:i/>
          <w:sz w:val="24"/>
        </w:rPr>
        <w:t>обучающихся</w:t>
      </w:r>
      <w:r>
        <w:rPr>
          <w:b/>
          <w:i/>
          <w:spacing w:val="-3"/>
          <w:sz w:val="24"/>
        </w:rPr>
        <w:t xml:space="preserve"> </w:t>
      </w:r>
      <w:r>
        <w:rPr>
          <w:b/>
          <w:i/>
          <w:sz w:val="24"/>
        </w:rPr>
        <w:t>с</w:t>
      </w:r>
      <w:r>
        <w:rPr>
          <w:b/>
          <w:i/>
          <w:spacing w:val="-4"/>
          <w:sz w:val="24"/>
        </w:rPr>
        <w:t xml:space="preserve"> </w:t>
      </w:r>
      <w:r>
        <w:rPr>
          <w:b/>
          <w:i/>
          <w:sz w:val="24"/>
        </w:rPr>
        <w:t>нерезко</w:t>
      </w:r>
      <w:r>
        <w:rPr>
          <w:b/>
          <w:i/>
          <w:spacing w:val="-4"/>
          <w:sz w:val="24"/>
        </w:rPr>
        <w:t xml:space="preserve"> </w:t>
      </w:r>
      <w:r>
        <w:rPr>
          <w:b/>
          <w:i/>
          <w:sz w:val="24"/>
        </w:rPr>
        <w:t>выраженными</w:t>
      </w:r>
      <w:r>
        <w:rPr>
          <w:b/>
          <w:i/>
          <w:spacing w:val="-4"/>
          <w:sz w:val="24"/>
        </w:rPr>
        <w:t xml:space="preserve"> </w:t>
      </w:r>
      <w:r>
        <w:rPr>
          <w:b/>
          <w:i/>
          <w:sz w:val="24"/>
        </w:rPr>
        <w:t>остаточными</w:t>
      </w:r>
      <w:r>
        <w:rPr>
          <w:b/>
          <w:i/>
          <w:spacing w:val="-4"/>
          <w:sz w:val="24"/>
        </w:rPr>
        <w:t xml:space="preserve"> </w:t>
      </w:r>
      <w:r>
        <w:rPr>
          <w:b/>
          <w:i/>
          <w:sz w:val="24"/>
        </w:rPr>
        <w:t>проявлениями</w:t>
      </w:r>
      <w:r>
        <w:rPr>
          <w:b/>
          <w:i/>
          <w:spacing w:val="-4"/>
          <w:sz w:val="24"/>
        </w:rPr>
        <w:t xml:space="preserve"> </w:t>
      </w:r>
      <w:r>
        <w:rPr>
          <w:b/>
          <w:i/>
          <w:sz w:val="24"/>
        </w:rPr>
        <w:t>лексик</w:t>
      </w:r>
      <w:proofErr w:type="gramStart"/>
      <w:r>
        <w:rPr>
          <w:b/>
          <w:i/>
          <w:sz w:val="24"/>
        </w:rPr>
        <w:t>о-</w:t>
      </w:r>
      <w:proofErr w:type="gramEnd"/>
      <w:r>
        <w:rPr>
          <w:b/>
          <w:i/>
          <w:sz w:val="24"/>
        </w:rPr>
        <w:t xml:space="preserve"> грамматического и фонетико-фонематического недоразвития речи (четвертым уровнем речевого развития) </w:t>
      </w:r>
      <w:r>
        <w:rPr>
          <w:sz w:val="24"/>
        </w:rPr>
        <w:t>предусматривает следующие направления работы:</w:t>
      </w:r>
    </w:p>
    <w:p w:rsidR="00EA5909" w:rsidRDefault="00D41726" w:rsidP="004A6459">
      <w:pPr>
        <w:pStyle w:val="a5"/>
        <w:numPr>
          <w:ilvl w:val="0"/>
          <w:numId w:val="76"/>
        </w:numPr>
        <w:tabs>
          <w:tab w:val="left" w:pos="1152"/>
        </w:tabs>
        <w:spacing w:before="5"/>
        <w:ind w:right="740" w:firstLine="566"/>
        <w:rPr>
          <w:sz w:val="24"/>
        </w:rPr>
      </w:pPr>
      <w:bookmarkStart w:id="310" w:name="1._Совершенствование_лексико-грамматичес"/>
      <w:bookmarkEnd w:id="310"/>
      <w:proofErr w:type="gramStart"/>
      <w:r>
        <w:rPr>
          <w:sz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Pr>
          <w:sz w:val="24"/>
        </w:rPr>
        <w:t xml:space="preserve">, </w:t>
      </w:r>
      <w:proofErr w:type="gramStart"/>
      <w:r>
        <w:rPr>
          <w:sz w:val="24"/>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EA5909" w:rsidRDefault="00D41726" w:rsidP="004A6459">
      <w:pPr>
        <w:pStyle w:val="a5"/>
        <w:numPr>
          <w:ilvl w:val="0"/>
          <w:numId w:val="76"/>
        </w:numPr>
        <w:tabs>
          <w:tab w:val="left" w:pos="1128"/>
        </w:tabs>
        <w:spacing w:before="2"/>
        <w:ind w:left="1128" w:hanging="249"/>
        <w:rPr>
          <w:sz w:val="24"/>
        </w:rPr>
      </w:pPr>
      <w:bookmarkStart w:id="311" w:name="2._Развитие_самостоятельной_развернутой_"/>
      <w:bookmarkEnd w:id="311"/>
      <w:r>
        <w:rPr>
          <w:sz w:val="24"/>
        </w:rPr>
        <w:t>Развитие</w:t>
      </w:r>
      <w:r>
        <w:rPr>
          <w:spacing w:val="-7"/>
          <w:sz w:val="24"/>
        </w:rPr>
        <w:t xml:space="preserve"> </w:t>
      </w:r>
      <w:r>
        <w:rPr>
          <w:sz w:val="24"/>
        </w:rPr>
        <w:t>самостоятельной</w:t>
      </w:r>
      <w:r>
        <w:rPr>
          <w:spacing w:val="-2"/>
          <w:sz w:val="24"/>
        </w:rPr>
        <w:t xml:space="preserve"> </w:t>
      </w:r>
      <w:r>
        <w:rPr>
          <w:sz w:val="24"/>
        </w:rPr>
        <w:t>развернутой</w:t>
      </w:r>
      <w:r>
        <w:rPr>
          <w:spacing w:val="1"/>
          <w:sz w:val="24"/>
        </w:rPr>
        <w:t xml:space="preserve"> </w:t>
      </w:r>
      <w:r>
        <w:rPr>
          <w:sz w:val="24"/>
        </w:rPr>
        <w:t>фразовой</w:t>
      </w:r>
      <w:r>
        <w:rPr>
          <w:spacing w:val="1"/>
          <w:sz w:val="24"/>
        </w:rPr>
        <w:t xml:space="preserve"> </w:t>
      </w:r>
      <w:r>
        <w:rPr>
          <w:sz w:val="24"/>
        </w:rPr>
        <w:t>речи:</w:t>
      </w:r>
      <w:r>
        <w:rPr>
          <w:spacing w:val="-3"/>
          <w:sz w:val="24"/>
        </w:rPr>
        <w:t xml:space="preserve"> </w:t>
      </w:r>
      <w:r>
        <w:rPr>
          <w:sz w:val="24"/>
        </w:rPr>
        <w:t>закрепление навыка</w:t>
      </w:r>
      <w:r>
        <w:rPr>
          <w:spacing w:val="1"/>
          <w:sz w:val="24"/>
        </w:rPr>
        <w:t xml:space="preserve"> </w:t>
      </w:r>
      <w:r>
        <w:rPr>
          <w:spacing w:val="-2"/>
          <w:sz w:val="24"/>
        </w:rPr>
        <w:t>составления</w:t>
      </w:r>
    </w:p>
    <w:p w:rsidR="00EA5909" w:rsidRDefault="00D41726">
      <w:pPr>
        <w:pStyle w:val="a3"/>
        <w:spacing w:before="77" w:line="242" w:lineRule="auto"/>
        <w:ind w:right="743"/>
      </w:pPr>
      <w:r>
        <w:t>предложений по опорным словам, расширение объема предложений путем введения однородных членов предложений.</w:t>
      </w:r>
    </w:p>
    <w:p w:rsidR="00EA5909" w:rsidRDefault="00D41726" w:rsidP="004A6459">
      <w:pPr>
        <w:pStyle w:val="a5"/>
        <w:numPr>
          <w:ilvl w:val="0"/>
          <w:numId w:val="76"/>
        </w:numPr>
        <w:tabs>
          <w:tab w:val="left" w:pos="1123"/>
        </w:tabs>
        <w:spacing w:before="1" w:line="237" w:lineRule="auto"/>
        <w:ind w:right="756" w:firstLine="566"/>
        <w:rPr>
          <w:sz w:val="24"/>
        </w:rPr>
      </w:pPr>
      <w:bookmarkStart w:id="312" w:name="3._Совершенствование_связной_речи:_закре"/>
      <w:bookmarkEnd w:id="312"/>
      <w:r>
        <w:rPr>
          <w:sz w:val="24"/>
        </w:rPr>
        <w:t>Совершенствование</w:t>
      </w:r>
      <w:r>
        <w:rPr>
          <w:spacing w:val="-5"/>
          <w:sz w:val="24"/>
        </w:rPr>
        <w:t xml:space="preserve"> </w:t>
      </w:r>
      <w:r>
        <w:rPr>
          <w:sz w:val="24"/>
        </w:rPr>
        <w:t>связной</w:t>
      </w:r>
      <w:r>
        <w:rPr>
          <w:spacing w:val="-8"/>
          <w:sz w:val="24"/>
        </w:rPr>
        <w:t xml:space="preserve"> </w:t>
      </w:r>
      <w:r>
        <w:rPr>
          <w:sz w:val="24"/>
        </w:rPr>
        <w:t>речи:</w:t>
      </w:r>
      <w:r>
        <w:rPr>
          <w:spacing w:val="-4"/>
          <w:sz w:val="24"/>
        </w:rPr>
        <w:t xml:space="preserve"> </w:t>
      </w:r>
      <w:r>
        <w:rPr>
          <w:sz w:val="24"/>
        </w:rPr>
        <w:t>закрепление</w:t>
      </w:r>
      <w:r>
        <w:rPr>
          <w:spacing w:val="-5"/>
          <w:sz w:val="24"/>
        </w:rPr>
        <w:t xml:space="preserve"> </w:t>
      </w:r>
      <w:r>
        <w:rPr>
          <w:sz w:val="24"/>
        </w:rPr>
        <w:t>навыка</w:t>
      </w:r>
      <w:r>
        <w:rPr>
          <w:spacing w:val="-5"/>
          <w:sz w:val="24"/>
        </w:rPr>
        <w:t xml:space="preserve"> </w:t>
      </w:r>
      <w:r>
        <w:rPr>
          <w:sz w:val="24"/>
        </w:rPr>
        <w:t>рассказа,</w:t>
      </w:r>
      <w:r>
        <w:rPr>
          <w:spacing w:val="-3"/>
          <w:sz w:val="24"/>
        </w:rPr>
        <w:t xml:space="preserve"> </w:t>
      </w:r>
      <w:r>
        <w:rPr>
          <w:sz w:val="24"/>
        </w:rPr>
        <w:t>пересказа</w:t>
      </w:r>
      <w:r>
        <w:rPr>
          <w:spacing w:val="-5"/>
          <w:sz w:val="24"/>
        </w:rPr>
        <w:t xml:space="preserve"> </w:t>
      </w:r>
      <w:r>
        <w:rPr>
          <w:sz w:val="24"/>
        </w:rPr>
        <w:t>с</w:t>
      </w:r>
      <w:r>
        <w:rPr>
          <w:spacing w:val="-5"/>
          <w:sz w:val="24"/>
        </w:rPr>
        <w:t xml:space="preserve"> </w:t>
      </w:r>
      <w:r>
        <w:rPr>
          <w:sz w:val="24"/>
        </w:rPr>
        <w:t>элементами фантазийных и творческих сюжетов.</w:t>
      </w:r>
    </w:p>
    <w:p w:rsidR="00EA5909" w:rsidRDefault="00D41726" w:rsidP="004A6459">
      <w:pPr>
        <w:pStyle w:val="a5"/>
        <w:numPr>
          <w:ilvl w:val="0"/>
          <w:numId w:val="76"/>
        </w:numPr>
        <w:tabs>
          <w:tab w:val="left" w:pos="1214"/>
        </w:tabs>
        <w:spacing w:before="4"/>
        <w:ind w:right="752" w:firstLine="566"/>
        <w:rPr>
          <w:sz w:val="24"/>
        </w:rPr>
      </w:pPr>
      <w:bookmarkStart w:id="313" w:name="4._Совершенствование_произносительной_ст"/>
      <w:bookmarkEnd w:id="313"/>
      <w:r>
        <w:rPr>
          <w:sz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w:t>
      </w:r>
      <w:r>
        <w:rPr>
          <w:spacing w:val="40"/>
          <w:sz w:val="24"/>
        </w:rPr>
        <w:t xml:space="preserve"> </w:t>
      </w:r>
      <w:r>
        <w:rPr>
          <w:sz w:val="24"/>
        </w:rPr>
        <w:t>ритмико-интонационной и мелодической окраски речи.</w:t>
      </w:r>
    </w:p>
    <w:p w:rsidR="00EA5909" w:rsidRDefault="00D41726" w:rsidP="004A6459">
      <w:pPr>
        <w:pStyle w:val="a5"/>
        <w:numPr>
          <w:ilvl w:val="0"/>
          <w:numId w:val="76"/>
        </w:numPr>
        <w:tabs>
          <w:tab w:val="left" w:pos="1200"/>
        </w:tabs>
        <w:ind w:right="740" w:firstLine="566"/>
        <w:rPr>
          <w:sz w:val="24"/>
        </w:rPr>
      </w:pPr>
      <w:bookmarkStart w:id="314" w:name="5._Подготовка_к_овладению_элементарными_"/>
      <w:bookmarkEnd w:id="314"/>
      <w:r>
        <w:rPr>
          <w:sz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w:t>
      </w:r>
      <w:proofErr w:type="gramStart"/>
      <w:r>
        <w:rPr>
          <w:sz w:val="24"/>
        </w:rPr>
        <w:t>о-</w:t>
      </w:r>
      <w:proofErr w:type="gramEnd"/>
      <w:r>
        <w:rPr>
          <w:sz w:val="24"/>
        </w:rPr>
        <w:t xml:space="preserve"> пространственные и моторно-графические навыки.</w:t>
      </w:r>
    </w:p>
    <w:p w:rsidR="00EA5909" w:rsidRDefault="00D41726">
      <w:pPr>
        <w:pStyle w:val="a3"/>
        <w:spacing w:before="6"/>
        <w:ind w:right="745" w:firstLine="566"/>
      </w:pPr>
      <w:bookmarkStart w:id="315" w:name="На_протяжении_всего_времени_обучения_кор"/>
      <w:bookmarkEnd w:id="315"/>
      <w:proofErr w:type="gramStart"/>
      <w:r>
        <w:t>На протяжении всего времени обучения коррекционно-развивающая работа предусматривает</w:t>
      </w:r>
      <w:r>
        <w:rPr>
          <w:spacing w:val="-4"/>
        </w:rPr>
        <w:t xml:space="preserve"> </w:t>
      </w:r>
      <w:r>
        <w:t>целенаправленную</w:t>
      </w:r>
      <w:r>
        <w:rPr>
          <w:spacing w:val="-6"/>
        </w:rPr>
        <w:t xml:space="preserve"> </w:t>
      </w:r>
      <w:r>
        <w:t>и</w:t>
      </w:r>
      <w:r>
        <w:rPr>
          <w:spacing w:val="-3"/>
        </w:rPr>
        <w:t xml:space="preserve"> </w:t>
      </w:r>
      <w:r>
        <w:t>системную</w:t>
      </w:r>
      <w:r>
        <w:rPr>
          <w:spacing w:val="-6"/>
        </w:rPr>
        <w:t xml:space="preserve"> </w:t>
      </w:r>
      <w:r>
        <w:t>реализацию</w:t>
      </w:r>
      <w:r>
        <w:rPr>
          <w:spacing w:val="-6"/>
        </w:rPr>
        <w:t xml:space="preserve"> </w:t>
      </w:r>
      <w:r>
        <w:t>общей</w:t>
      </w:r>
      <w:r>
        <w:rPr>
          <w:spacing w:val="-3"/>
        </w:rPr>
        <w:t xml:space="preserve"> </w:t>
      </w:r>
      <w:r>
        <w:t>стратегии</w:t>
      </w:r>
      <w:r>
        <w:rPr>
          <w:spacing w:val="-3"/>
        </w:rPr>
        <w:t xml:space="preserve"> </w:t>
      </w:r>
      <w:r>
        <w:t>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t xml:space="preserve"> нарушением речеязыкового развития ребенка с ТНР.</w:t>
      </w:r>
    </w:p>
    <w:p w:rsidR="00EA5909" w:rsidRDefault="00D41726">
      <w:pPr>
        <w:spacing w:before="1" w:line="237" w:lineRule="auto"/>
        <w:ind w:left="313" w:right="743" w:firstLine="566"/>
        <w:jc w:val="both"/>
        <w:rPr>
          <w:sz w:val="24"/>
        </w:rPr>
      </w:pPr>
      <w:bookmarkStart w:id="316" w:name="Коррекционно-развивающее_воздействие_при"/>
      <w:bookmarkEnd w:id="316"/>
      <w:r>
        <w:rPr>
          <w:b/>
          <w:i/>
          <w:sz w:val="24"/>
        </w:rPr>
        <w:t xml:space="preserve">Коррекционно-развивающее воздействие при фонетико-фонематическом недоразвитии </w:t>
      </w:r>
      <w:r>
        <w:rPr>
          <w:sz w:val="24"/>
        </w:rPr>
        <w:t xml:space="preserve">предполагает дифференцированные установки на результативность работы в зависимости от возрастных критериев. Для </w:t>
      </w:r>
      <w:proofErr w:type="gramStart"/>
      <w:r>
        <w:rPr>
          <w:sz w:val="24"/>
        </w:rPr>
        <w:t>обучающихся</w:t>
      </w:r>
      <w:proofErr w:type="gramEnd"/>
      <w:r>
        <w:rPr>
          <w:sz w:val="24"/>
        </w:rPr>
        <w:t xml:space="preserve"> старшей возрастной группы </w:t>
      </w:r>
      <w:r>
        <w:rPr>
          <w:spacing w:val="-2"/>
          <w:sz w:val="24"/>
        </w:rPr>
        <w:t>планируется:</w:t>
      </w:r>
    </w:p>
    <w:p w:rsidR="00EA5909" w:rsidRDefault="00D41726">
      <w:pPr>
        <w:pStyle w:val="a3"/>
        <w:spacing w:before="6" w:line="237" w:lineRule="auto"/>
        <w:ind w:right="758" w:firstLine="566"/>
      </w:pPr>
      <w:bookmarkStart w:id="317" w:name="научить_их_правильно_артикулировать_все_"/>
      <w:bookmarkEnd w:id="317"/>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EA5909" w:rsidRDefault="00D41726">
      <w:pPr>
        <w:pStyle w:val="a3"/>
        <w:spacing w:before="4"/>
        <w:ind w:right="752" w:firstLine="566"/>
      </w:pPr>
      <w:bookmarkStart w:id="318" w:name="различать_понятия_&quot;звук&quot;,_&quot;слог&quot;,_&quot;слово"/>
      <w:bookmarkEnd w:id="318"/>
      <w:r>
        <w:t xml:space="preserve">различать понятия "звук", "слог", "слово", "предложение", оперируя ими на практическом </w:t>
      </w:r>
      <w:r>
        <w:rPr>
          <w:spacing w:val="-2"/>
        </w:rPr>
        <w:t>уровне;</w:t>
      </w:r>
    </w:p>
    <w:p w:rsidR="00EA5909" w:rsidRDefault="00D41726">
      <w:pPr>
        <w:pStyle w:val="a3"/>
        <w:spacing w:line="242" w:lineRule="auto"/>
        <w:ind w:left="879" w:right="1540"/>
      </w:pPr>
      <w:bookmarkStart w:id="319" w:name="определять_последовательность_слов_в_пре"/>
      <w:bookmarkEnd w:id="319"/>
      <w:r>
        <w:t xml:space="preserve">определять последовательность слов в предложении, звуков и слогов в словах; </w:t>
      </w:r>
      <w:bookmarkStart w:id="320" w:name="находить_в_предложении_слова_с_заданным_"/>
      <w:bookmarkEnd w:id="320"/>
      <w:r>
        <w:t>находить</w:t>
      </w:r>
      <w:r>
        <w:rPr>
          <w:spacing w:val="-1"/>
        </w:rPr>
        <w:t xml:space="preserve"> </w:t>
      </w:r>
      <w:r>
        <w:t>в</w:t>
      </w:r>
      <w:r>
        <w:rPr>
          <w:spacing w:val="-5"/>
        </w:rPr>
        <w:t xml:space="preserve"> </w:t>
      </w:r>
      <w:r>
        <w:t>предложении</w:t>
      </w:r>
      <w:r>
        <w:rPr>
          <w:spacing w:val="-6"/>
        </w:rPr>
        <w:t xml:space="preserve"> </w:t>
      </w:r>
      <w:r>
        <w:t>слова</w:t>
      </w:r>
      <w:r>
        <w:rPr>
          <w:spacing w:val="-3"/>
        </w:rPr>
        <w:t xml:space="preserve"> </w:t>
      </w:r>
      <w:r>
        <w:t>с</w:t>
      </w:r>
      <w:r>
        <w:rPr>
          <w:spacing w:val="-7"/>
        </w:rPr>
        <w:t xml:space="preserve"> </w:t>
      </w:r>
      <w:r>
        <w:t>заданным</w:t>
      </w:r>
      <w:r>
        <w:rPr>
          <w:spacing w:val="-5"/>
        </w:rPr>
        <w:t xml:space="preserve"> </w:t>
      </w:r>
      <w:r>
        <w:t>звуком,</w:t>
      </w:r>
      <w:r>
        <w:rPr>
          <w:spacing w:val="3"/>
        </w:rPr>
        <w:t xml:space="preserve"> </w:t>
      </w:r>
      <w:r>
        <w:t>определять</w:t>
      </w:r>
      <w:r>
        <w:rPr>
          <w:spacing w:val="-2"/>
        </w:rPr>
        <w:t xml:space="preserve"> </w:t>
      </w:r>
      <w:r>
        <w:t>место</w:t>
      </w:r>
      <w:r>
        <w:rPr>
          <w:spacing w:val="-2"/>
        </w:rPr>
        <w:t xml:space="preserve"> </w:t>
      </w:r>
      <w:r>
        <w:t>звука</w:t>
      </w:r>
      <w:r>
        <w:rPr>
          <w:spacing w:val="-3"/>
        </w:rPr>
        <w:t xml:space="preserve"> </w:t>
      </w:r>
      <w:r>
        <w:t xml:space="preserve">в </w:t>
      </w:r>
      <w:r>
        <w:rPr>
          <w:spacing w:val="-2"/>
        </w:rPr>
        <w:t>слове;</w:t>
      </w:r>
    </w:p>
    <w:p w:rsidR="00EA5909" w:rsidRDefault="00D41726">
      <w:pPr>
        <w:pStyle w:val="a3"/>
        <w:spacing w:before="2" w:line="237" w:lineRule="auto"/>
        <w:ind w:right="750" w:firstLine="566"/>
        <w:jc w:val="left"/>
      </w:pPr>
      <w:bookmarkStart w:id="321" w:name="овладеть_интонационными_средствами_выраз"/>
      <w:bookmarkEnd w:id="321"/>
      <w:r>
        <w:t>овладеть интонационными средствами выразительности речи, реализации этих сре</w:t>
      </w:r>
      <w:proofErr w:type="gramStart"/>
      <w:r>
        <w:t>дств</w:t>
      </w:r>
      <w:r>
        <w:rPr>
          <w:spacing w:val="27"/>
        </w:rPr>
        <w:t xml:space="preserve"> </w:t>
      </w:r>
      <w:r>
        <w:t>в р</w:t>
      </w:r>
      <w:proofErr w:type="gramEnd"/>
      <w:r>
        <w:t>азных видах речевых высказываний.</w:t>
      </w:r>
    </w:p>
    <w:p w:rsidR="00EA5909" w:rsidRDefault="00D41726">
      <w:pPr>
        <w:spacing w:before="3"/>
        <w:ind w:left="879"/>
        <w:rPr>
          <w:sz w:val="24"/>
        </w:rPr>
      </w:pPr>
      <w:bookmarkStart w:id="322" w:name="Для_обучающихся_подготовительной_к_школе"/>
      <w:bookmarkEnd w:id="322"/>
      <w:proofErr w:type="gramStart"/>
      <w:r>
        <w:rPr>
          <w:i/>
          <w:sz w:val="24"/>
        </w:rPr>
        <w:lastRenderedPageBreak/>
        <w:t>Для</w:t>
      </w:r>
      <w:r>
        <w:rPr>
          <w:i/>
          <w:spacing w:val="-3"/>
          <w:sz w:val="24"/>
        </w:rPr>
        <w:t xml:space="preserve"> </w:t>
      </w:r>
      <w:r>
        <w:rPr>
          <w:i/>
          <w:sz w:val="24"/>
        </w:rPr>
        <w:t>обучающихся</w:t>
      </w:r>
      <w:r>
        <w:rPr>
          <w:i/>
          <w:spacing w:val="-3"/>
          <w:sz w:val="24"/>
        </w:rPr>
        <w:t xml:space="preserve"> </w:t>
      </w:r>
      <w:r>
        <w:rPr>
          <w:i/>
          <w:sz w:val="24"/>
        </w:rPr>
        <w:t>подготовительной</w:t>
      </w:r>
      <w:r>
        <w:rPr>
          <w:i/>
          <w:spacing w:val="-7"/>
          <w:sz w:val="24"/>
        </w:rPr>
        <w:t xml:space="preserve"> </w:t>
      </w:r>
      <w:r>
        <w:rPr>
          <w:i/>
          <w:sz w:val="24"/>
        </w:rPr>
        <w:t>к</w:t>
      </w:r>
      <w:r>
        <w:rPr>
          <w:i/>
          <w:spacing w:val="-4"/>
          <w:sz w:val="24"/>
        </w:rPr>
        <w:t xml:space="preserve"> </w:t>
      </w:r>
      <w:r>
        <w:rPr>
          <w:i/>
          <w:sz w:val="24"/>
        </w:rPr>
        <w:t>школе</w:t>
      </w:r>
      <w:r>
        <w:rPr>
          <w:i/>
          <w:spacing w:val="-7"/>
          <w:sz w:val="24"/>
        </w:rPr>
        <w:t xml:space="preserve"> </w:t>
      </w:r>
      <w:r>
        <w:rPr>
          <w:i/>
          <w:sz w:val="24"/>
        </w:rPr>
        <w:t>группы</w:t>
      </w:r>
      <w:r>
        <w:rPr>
          <w:i/>
          <w:spacing w:val="3"/>
          <w:sz w:val="24"/>
        </w:rPr>
        <w:t xml:space="preserve"> </w:t>
      </w:r>
      <w:r>
        <w:rPr>
          <w:sz w:val="24"/>
        </w:rPr>
        <w:t>предполагается</w:t>
      </w:r>
      <w:r>
        <w:rPr>
          <w:spacing w:val="-6"/>
          <w:sz w:val="24"/>
        </w:rPr>
        <w:t xml:space="preserve"> </w:t>
      </w:r>
      <w:r>
        <w:rPr>
          <w:sz w:val="24"/>
        </w:rPr>
        <w:t>обучить</w:t>
      </w:r>
      <w:r>
        <w:rPr>
          <w:spacing w:val="-1"/>
          <w:sz w:val="24"/>
        </w:rPr>
        <w:t xml:space="preserve"> </w:t>
      </w:r>
      <w:r>
        <w:rPr>
          <w:spacing w:val="-5"/>
          <w:sz w:val="24"/>
        </w:rPr>
        <w:t>их:</w:t>
      </w:r>
      <w:proofErr w:type="gramEnd"/>
    </w:p>
    <w:p w:rsidR="00EA5909" w:rsidRDefault="00D41726" w:rsidP="004A6459">
      <w:pPr>
        <w:pStyle w:val="a5"/>
        <w:numPr>
          <w:ilvl w:val="0"/>
          <w:numId w:val="75"/>
        </w:numPr>
        <w:tabs>
          <w:tab w:val="left" w:pos="1022"/>
        </w:tabs>
        <w:spacing w:before="3" w:line="275" w:lineRule="exact"/>
        <w:ind w:left="1022" w:hanging="143"/>
        <w:jc w:val="left"/>
        <w:rPr>
          <w:sz w:val="24"/>
        </w:rPr>
      </w:pPr>
      <w:bookmarkStart w:id="323" w:name="-_правильно_артикулировать_и_четко_диффе"/>
      <w:bookmarkEnd w:id="323"/>
      <w:r>
        <w:rPr>
          <w:sz w:val="24"/>
        </w:rPr>
        <w:t>правильно</w:t>
      </w:r>
      <w:r>
        <w:rPr>
          <w:spacing w:val="-7"/>
          <w:sz w:val="24"/>
        </w:rPr>
        <w:t xml:space="preserve"> </w:t>
      </w:r>
      <w:r>
        <w:rPr>
          <w:sz w:val="24"/>
        </w:rPr>
        <w:t>артикулировать</w:t>
      </w:r>
      <w:r>
        <w:rPr>
          <w:spacing w:val="-6"/>
          <w:sz w:val="24"/>
        </w:rPr>
        <w:t xml:space="preserve"> </w:t>
      </w:r>
      <w:r>
        <w:rPr>
          <w:sz w:val="24"/>
        </w:rPr>
        <w:t>и</w:t>
      </w:r>
      <w:r>
        <w:rPr>
          <w:spacing w:val="-8"/>
          <w:sz w:val="24"/>
        </w:rPr>
        <w:t xml:space="preserve"> </w:t>
      </w:r>
      <w:r>
        <w:rPr>
          <w:sz w:val="24"/>
        </w:rPr>
        <w:t>четко</w:t>
      </w:r>
      <w:r>
        <w:rPr>
          <w:spacing w:val="-4"/>
          <w:sz w:val="24"/>
        </w:rPr>
        <w:t xml:space="preserve"> </w:t>
      </w:r>
      <w:r>
        <w:rPr>
          <w:sz w:val="24"/>
        </w:rPr>
        <w:t>дифференцировать</w:t>
      </w:r>
      <w:r>
        <w:rPr>
          <w:spacing w:val="-7"/>
          <w:sz w:val="24"/>
        </w:rPr>
        <w:t xml:space="preserve"> </w:t>
      </w:r>
      <w:r>
        <w:rPr>
          <w:sz w:val="24"/>
        </w:rPr>
        <w:t>звуки</w:t>
      </w:r>
      <w:r>
        <w:rPr>
          <w:spacing w:val="-3"/>
          <w:sz w:val="24"/>
        </w:rPr>
        <w:t xml:space="preserve"> </w:t>
      </w:r>
      <w:r>
        <w:rPr>
          <w:spacing w:val="-2"/>
          <w:sz w:val="24"/>
        </w:rPr>
        <w:t>речи;</w:t>
      </w:r>
    </w:p>
    <w:p w:rsidR="00EA5909" w:rsidRDefault="00D41726" w:rsidP="004A6459">
      <w:pPr>
        <w:pStyle w:val="a5"/>
        <w:numPr>
          <w:ilvl w:val="0"/>
          <w:numId w:val="75"/>
        </w:numPr>
        <w:tabs>
          <w:tab w:val="left" w:pos="1104"/>
        </w:tabs>
        <w:spacing w:before="1" w:line="237" w:lineRule="auto"/>
        <w:ind w:right="752" w:firstLine="566"/>
        <w:jc w:val="left"/>
        <w:rPr>
          <w:sz w:val="24"/>
        </w:rPr>
      </w:pPr>
      <w:bookmarkStart w:id="324" w:name="-_различать_понятия_&quot;звук&quot;,_&quot;слог&quot;,_&quot;сло"/>
      <w:bookmarkEnd w:id="324"/>
      <w:proofErr w:type="gramStart"/>
      <w:r>
        <w:rPr>
          <w:sz w:val="24"/>
        </w:rPr>
        <w:t>различать</w:t>
      </w:r>
      <w:r>
        <w:rPr>
          <w:spacing w:val="40"/>
          <w:sz w:val="24"/>
        </w:rPr>
        <w:t xml:space="preserve"> </w:t>
      </w:r>
      <w:r>
        <w:rPr>
          <w:sz w:val="24"/>
        </w:rPr>
        <w:t>понятия</w:t>
      </w:r>
      <w:r>
        <w:rPr>
          <w:spacing w:val="40"/>
          <w:sz w:val="24"/>
        </w:rPr>
        <w:t xml:space="preserve"> </w:t>
      </w:r>
      <w:r>
        <w:rPr>
          <w:sz w:val="24"/>
        </w:rPr>
        <w:t>"звук",</w:t>
      </w:r>
      <w:r>
        <w:rPr>
          <w:spacing w:val="40"/>
          <w:sz w:val="24"/>
        </w:rPr>
        <w:t xml:space="preserve"> </w:t>
      </w:r>
      <w:r>
        <w:rPr>
          <w:sz w:val="24"/>
        </w:rPr>
        <w:t>"слог",</w:t>
      </w:r>
      <w:r>
        <w:rPr>
          <w:spacing w:val="40"/>
          <w:sz w:val="24"/>
        </w:rPr>
        <w:t xml:space="preserve"> </w:t>
      </w:r>
      <w:r>
        <w:rPr>
          <w:sz w:val="24"/>
        </w:rPr>
        <w:t>"слово",</w:t>
      </w:r>
      <w:r>
        <w:rPr>
          <w:spacing w:val="40"/>
          <w:sz w:val="24"/>
        </w:rPr>
        <w:t xml:space="preserve"> </w:t>
      </w:r>
      <w:r>
        <w:rPr>
          <w:sz w:val="24"/>
        </w:rPr>
        <w:t>"предложение",</w:t>
      </w:r>
      <w:r>
        <w:rPr>
          <w:spacing w:val="40"/>
          <w:sz w:val="24"/>
        </w:rPr>
        <w:t xml:space="preserve"> </w:t>
      </w:r>
      <w:r>
        <w:rPr>
          <w:sz w:val="24"/>
        </w:rPr>
        <w:t>"твердые-мягкие</w:t>
      </w:r>
      <w:r>
        <w:rPr>
          <w:spacing w:val="40"/>
          <w:sz w:val="24"/>
        </w:rPr>
        <w:t xml:space="preserve"> </w:t>
      </w:r>
      <w:r>
        <w:rPr>
          <w:sz w:val="24"/>
        </w:rPr>
        <w:t>звуки",</w:t>
      </w:r>
      <w:r>
        <w:rPr>
          <w:spacing w:val="80"/>
          <w:sz w:val="24"/>
        </w:rPr>
        <w:t xml:space="preserve"> </w:t>
      </w:r>
      <w:r>
        <w:rPr>
          <w:sz w:val="24"/>
        </w:rPr>
        <w:t>"звонкие - глухие звуки", оперируя ими на практическом уровне;</w:t>
      </w:r>
      <w:proofErr w:type="gramEnd"/>
    </w:p>
    <w:p w:rsidR="00EA5909" w:rsidRDefault="00D41726" w:rsidP="004A6459">
      <w:pPr>
        <w:pStyle w:val="a5"/>
        <w:numPr>
          <w:ilvl w:val="0"/>
          <w:numId w:val="75"/>
        </w:numPr>
        <w:tabs>
          <w:tab w:val="left" w:pos="1089"/>
        </w:tabs>
        <w:spacing w:before="10" w:line="237" w:lineRule="auto"/>
        <w:ind w:right="745" w:firstLine="566"/>
        <w:jc w:val="left"/>
        <w:rPr>
          <w:sz w:val="24"/>
        </w:rPr>
      </w:pPr>
      <w:bookmarkStart w:id="325" w:name="-_определять_и_называть_последовательнос"/>
      <w:bookmarkEnd w:id="325"/>
      <w:r>
        <w:rPr>
          <w:sz w:val="24"/>
        </w:rPr>
        <w:t>определять</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последовательность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предложении,</w:t>
      </w:r>
      <w:r>
        <w:rPr>
          <w:spacing w:val="40"/>
          <w:sz w:val="24"/>
        </w:rPr>
        <w:t xml:space="preserve"> </w:t>
      </w:r>
      <w:r>
        <w:rPr>
          <w:sz w:val="24"/>
        </w:rPr>
        <w:t>звуков</w:t>
      </w:r>
      <w:r>
        <w:rPr>
          <w:spacing w:val="40"/>
          <w:sz w:val="24"/>
        </w:rPr>
        <w:t xml:space="preserve"> </w:t>
      </w:r>
      <w:r>
        <w:rPr>
          <w:sz w:val="24"/>
        </w:rPr>
        <w:t>и</w:t>
      </w:r>
      <w:r>
        <w:rPr>
          <w:spacing w:val="40"/>
          <w:sz w:val="24"/>
        </w:rPr>
        <w:t xml:space="preserve"> </w:t>
      </w:r>
      <w:r>
        <w:rPr>
          <w:sz w:val="24"/>
        </w:rPr>
        <w:t>слогов</w:t>
      </w:r>
      <w:r>
        <w:rPr>
          <w:spacing w:val="40"/>
          <w:sz w:val="24"/>
        </w:rPr>
        <w:t xml:space="preserve"> </w:t>
      </w:r>
      <w:r>
        <w:rPr>
          <w:sz w:val="24"/>
        </w:rPr>
        <w:t>в</w:t>
      </w:r>
      <w:r>
        <w:rPr>
          <w:spacing w:val="80"/>
          <w:sz w:val="24"/>
        </w:rPr>
        <w:t xml:space="preserve"> </w:t>
      </w:r>
      <w:r>
        <w:rPr>
          <w:spacing w:val="-2"/>
          <w:sz w:val="24"/>
        </w:rPr>
        <w:t>словах;</w:t>
      </w:r>
    </w:p>
    <w:p w:rsidR="00EA5909" w:rsidRDefault="00D41726" w:rsidP="004A6459">
      <w:pPr>
        <w:pStyle w:val="a5"/>
        <w:numPr>
          <w:ilvl w:val="0"/>
          <w:numId w:val="75"/>
        </w:numPr>
        <w:tabs>
          <w:tab w:val="left" w:pos="1022"/>
        </w:tabs>
        <w:spacing w:before="4"/>
        <w:ind w:left="1022" w:hanging="143"/>
        <w:jc w:val="left"/>
        <w:rPr>
          <w:sz w:val="24"/>
        </w:rPr>
      </w:pPr>
      <w:bookmarkStart w:id="326" w:name="-_производить_элементарный_звуковой_анал"/>
      <w:bookmarkEnd w:id="326"/>
      <w:r>
        <w:rPr>
          <w:sz w:val="24"/>
        </w:rPr>
        <w:t>производить</w:t>
      </w:r>
      <w:r>
        <w:rPr>
          <w:spacing w:val="-7"/>
          <w:sz w:val="24"/>
        </w:rPr>
        <w:t xml:space="preserve"> </w:t>
      </w:r>
      <w:r>
        <w:rPr>
          <w:sz w:val="24"/>
        </w:rPr>
        <w:t>элементарный</w:t>
      </w:r>
      <w:r>
        <w:rPr>
          <w:spacing w:val="-7"/>
          <w:sz w:val="24"/>
        </w:rPr>
        <w:t xml:space="preserve"> </w:t>
      </w:r>
      <w:r>
        <w:rPr>
          <w:sz w:val="24"/>
        </w:rPr>
        <w:t>звуковой</w:t>
      </w:r>
      <w:r>
        <w:rPr>
          <w:spacing w:val="-2"/>
          <w:sz w:val="24"/>
        </w:rPr>
        <w:t xml:space="preserve"> </w:t>
      </w:r>
      <w:r>
        <w:rPr>
          <w:sz w:val="24"/>
        </w:rPr>
        <w:t>анализ</w:t>
      </w:r>
      <w:r>
        <w:rPr>
          <w:spacing w:val="-7"/>
          <w:sz w:val="24"/>
        </w:rPr>
        <w:t xml:space="preserve"> </w:t>
      </w:r>
      <w:r>
        <w:rPr>
          <w:sz w:val="24"/>
        </w:rPr>
        <w:t>и</w:t>
      </w:r>
      <w:r>
        <w:rPr>
          <w:spacing w:val="-7"/>
          <w:sz w:val="24"/>
        </w:rPr>
        <w:t xml:space="preserve"> </w:t>
      </w:r>
      <w:r>
        <w:rPr>
          <w:spacing w:val="-2"/>
          <w:sz w:val="24"/>
        </w:rPr>
        <w:t>синтез;</w:t>
      </w:r>
    </w:p>
    <w:p w:rsidR="00EA5909" w:rsidRDefault="00D41726" w:rsidP="004A6459">
      <w:pPr>
        <w:pStyle w:val="a5"/>
        <w:numPr>
          <w:ilvl w:val="0"/>
          <w:numId w:val="75"/>
        </w:numPr>
        <w:tabs>
          <w:tab w:val="left" w:pos="1118"/>
        </w:tabs>
        <w:spacing w:before="5" w:line="237" w:lineRule="auto"/>
        <w:ind w:right="752" w:firstLine="566"/>
        <w:jc w:val="left"/>
        <w:rPr>
          <w:sz w:val="24"/>
        </w:rPr>
      </w:pPr>
      <w:bookmarkStart w:id="327" w:name="-_знать_некоторые_буквы_и_производить_от"/>
      <w:bookmarkEnd w:id="327"/>
      <w:r>
        <w:rPr>
          <w:sz w:val="24"/>
        </w:rPr>
        <w:t>знать</w:t>
      </w:r>
      <w:r>
        <w:rPr>
          <w:spacing w:val="80"/>
          <w:sz w:val="24"/>
        </w:rPr>
        <w:t xml:space="preserve"> </w:t>
      </w:r>
      <w:r>
        <w:rPr>
          <w:sz w:val="24"/>
        </w:rPr>
        <w:t>некоторые</w:t>
      </w:r>
      <w:r>
        <w:rPr>
          <w:spacing w:val="80"/>
          <w:sz w:val="24"/>
        </w:rPr>
        <w:t xml:space="preserve"> </w:t>
      </w:r>
      <w:r>
        <w:rPr>
          <w:sz w:val="24"/>
        </w:rPr>
        <w:t>буквы</w:t>
      </w:r>
      <w:r>
        <w:rPr>
          <w:spacing w:val="80"/>
          <w:sz w:val="24"/>
        </w:rPr>
        <w:t xml:space="preserve"> </w:t>
      </w:r>
      <w:r>
        <w:rPr>
          <w:sz w:val="24"/>
        </w:rPr>
        <w:t>и</w:t>
      </w:r>
      <w:r>
        <w:rPr>
          <w:spacing w:val="80"/>
          <w:sz w:val="24"/>
        </w:rPr>
        <w:t xml:space="preserve"> </w:t>
      </w:r>
      <w:r>
        <w:rPr>
          <w:sz w:val="24"/>
        </w:rPr>
        <w:t>производить</w:t>
      </w:r>
      <w:r>
        <w:rPr>
          <w:spacing w:val="80"/>
          <w:sz w:val="24"/>
        </w:rPr>
        <w:t xml:space="preserve"> </w:t>
      </w:r>
      <w:r>
        <w:rPr>
          <w:sz w:val="24"/>
        </w:rPr>
        <w:t>отдельные</w:t>
      </w:r>
      <w:r>
        <w:rPr>
          <w:spacing w:val="80"/>
          <w:sz w:val="24"/>
        </w:rPr>
        <w:t xml:space="preserve"> </w:t>
      </w:r>
      <w:r>
        <w:rPr>
          <w:sz w:val="24"/>
        </w:rPr>
        <w:t>действия</w:t>
      </w:r>
      <w:r>
        <w:rPr>
          <w:spacing w:val="80"/>
          <w:sz w:val="24"/>
        </w:rPr>
        <w:t xml:space="preserve"> </w:t>
      </w:r>
      <w:r>
        <w:rPr>
          <w:sz w:val="24"/>
        </w:rPr>
        <w:t>с</w:t>
      </w:r>
      <w:r>
        <w:rPr>
          <w:spacing w:val="80"/>
          <w:sz w:val="24"/>
        </w:rPr>
        <w:t xml:space="preserve"> </w:t>
      </w:r>
      <w:r>
        <w:rPr>
          <w:sz w:val="24"/>
        </w:rPr>
        <w:t>ними</w:t>
      </w:r>
      <w:r>
        <w:rPr>
          <w:spacing w:val="80"/>
          <w:sz w:val="24"/>
        </w:rPr>
        <w:t xml:space="preserve"> </w:t>
      </w:r>
      <w:r>
        <w:rPr>
          <w:sz w:val="24"/>
        </w:rPr>
        <w:t>(выкладывать некоторые слоги, слова).</w:t>
      </w:r>
    </w:p>
    <w:p w:rsidR="00EA5909" w:rsidRDefault="00D41726">
      <w:pPr>
        <w:spacing w:before="12" w:line="235" w:lineRule="auto"/>
        <w:ind w:left="313" w:right="744" w:firstLine="566"/>
        <w:jc w:val="both"/>
        <w:rPr>
          <w:sz w:val="24"/>
        </w:rPr>
      </w:pPr>
      <w:bookmarkStart w:id="328" w:name="Коррекционно-развивающая_работа_с_детьми"/>
      <w:bookmarkEnd w:id="328"/>
      <w:r>
        <w:rPr>
          <w:b/>
          <w:i/>
          <w:sz w:val="24"/>
        </w:rPr>
        <w:t>Коррекционно-развивающая работа с детьми, имеющими нарушения темп</w:t>
      </w:r>
      <w:proofErr w:type="gramStart"/>
      <w:r>
        <w:rPr>
          <w:b/>
          <w:i/>
          <w:sz w:val="24"/>
        </w:rPr>
        <w:t>о-</w:t>
      </w:r>
      <w:proofErr w:type="gramEnd"/>
      <w:r>
        <w:rPr>
          <w:b/>
          <w:i/>
          <w:sz w:val="24"/>
        </w:rPr>
        <w:t xml:space="preserve"> ритмической организации речи (заикание)</w:t>
      </w:r>
      <w:r>
        <w:rPr>
          <w:sz w:val="24"/>
        </w:rPr>
        <w:t>, предполагает вариативность предполагаемых результатов в зависимости от возрастных и речевых возможностей обучающихся.</w:t>
      </w:r>
    </w:p>
    <w:p w:rsidR="00EA5909" w:rsidRDefault="00D41726">
      <w:pPr>
        <w:pStyle w:val="a3"/>
        <w:spacing w:before="5"/>
        <w:ind w:right="745" w:firstLine="628"/>
      </w:pPr>
      <w:bookmarkStart w:id="329" w:name="Обучающиеся_среднего_дошкольного_возраст"/>
      <w:bookmarkEnd w:id="329"/>
      <w:proofErr w:type="gramStart"/>
      <w:r>
        <w:rPr>
          <w:i/>
        </w:rPr>
        <w:t xml:space="preserve">Обучающиеся среднего дошкольного возраста </w:t>
      </w:r>
      <w:r>
        <w:t>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p>
    <w:p w:rsidR="00EA5909" w:rsidRDefault="00D41726">
      <w:pPr>
        <w:spacing w:before="3"/>
        <w:ind w:left="942"/>
        <w:jc w:val="both"/>
        <w:rPr>
          <w:sz w:val="24"/>
        </w:rPr>
      </w:pPr>
      <w:bookmarkStart w:id="330" w:name="Обучающиеся_старшего_дошкольного_возраст"/>
      <w:bookmarkEnd w:id="330"/>
      <w:proofErr w:type="gramStart"/>
      <w:r>
        <w:rPr>
          <w:i/>
          <w:sz w:val="24"/>
        </w:rPr>
        <w:t>Обучающиеся</w:t>
      </w:r>
      <w:proofErr w:type="gramEnd"/>
      <w:r>
        <w:rPr>
          <w:i/>
          <w:spacing w:val="-7"/>
          <w:sz w:val="24"/>
        </w:rPr>
        <w:t xml:space="preserve"> </w:t>
      </w:r>
      <w:r>
        <w:rPr>
          <w:i/>
          <w:sz w:val="24"/>
        </w:rPr>
        <w:t>старшего</w:t>
      </w:r>
      <w:r>
        <w:rPr>
          <w:i/>
          <w:spacing w:val="-4"/>
          <w:sz w:val="24"/>
        </w:rPr>
        <w:t xml:space="preserve"> </w:t>
      </w:r>
      <w:r>
        <w:rPr>
          <w:i/>
          <w:sz w:val="24"/>
        </w:rPr>
        <w:t>дошкольного</w:t>
      </w:r>
      <w:r>
        <w:rPr>
          <w:i/>
          <w:spacing w:val="-3"/>
          <w:sz w:val="24"/>
        </w:rPr>
        <w:t xml:space="preserve"> </w:t>
      </w:r>
      <w:r>
        <w:rPr>
          <w:i/>
          <w:sz w:val="24"/>
        </w:rPr>
        <w:t>возраста</w:t>
      </w:r>
      <w:r>
        <w:rPr>
          <w:i/>
          <w:spacing w:val="1"/>
          <w:sz w:val="24"/>
        </w:rPr>
        <w:t xml:space="preserve"> </w:t>
      </w:r>
      <w:r>
        <w:rPr>
          <w:spacing w:val="-2"/>
          <w:sz w:val="24"/>
        </w:rPr>
        <w:t>могут:</w:t>
      </w:r>
    </w:p>
    <w:p w:rsidR="00EA5909" w:rsidRDefault="00D41726" w:rsidP="004A6459">
      <w:pPr>
        <w:pStyle w:val="a5"/>
        <w:numPr>
          <w:ilvl w:val="0"/>
          <w:numId w:val="75"/>
        </w:numPr>
        <w:tabs>
          <w:tab w:val="left" w:pos="1225"/>
          <w:tab w:val="left" w:pos="2827"/>
          <w:tab w:val="left" w:pos="4832"/>
          <w:tab w:val="left" w:pos="5725"/>
          <w:tab w:val="left" w:pos="6094"/>
          <w:tab w:val="left" w:pos="7749"/>
          <w:tab w:val="left" w:pos="8224"/>
        </w:tabs>
        <w:spacing w:before="64" w:line="237" w:lineRule="auto"/>
        <w:ind w:right="745" w:firstLine="566"/>
        <w:jc w:val="left"/>
        <w:rPr>
          <w:sz w:val="24"/>
        </w:rPr>
      </w:pPr>
      <w:bookmarkStart w:id="331" w:name="-_пользоваться_самостоятельной_речью_с_с"/>
      <w:bookmarkEnd w:id="331"/>
      <w:r>
        <w:rPr>
          <w:spacing w:val="-2"/>
          <w:sz w:val="24"/>
        </w:rPr>
        <w:t>пользоваться</w:t>
      </w:r>
      <w:r>
        <w:rPr>
          <w:sz w:val="24"/>
        </w:rPr>
        <w:tab/>
      </w:r>
      <w:r>
        <w:rPr>
          <w:spacing w:val="-2"/>
          <w:sz w:val="24"/>
        </w:rPr>
        <w:t>самостоятельной</w:t>
      </w:r>
      <w:r>
        <w:rPr>
          <w:sz w:val="24"/>
        </w:rPr>
        <w:tab/>
      </w:r>
      <w:r>
        <w:rPr>
          <w:spacing w:val="-2"/>
          <w:sz w:val="24"/>
        </w:rPr>
        <w:t>речью</w:t>
      </w:r>
      <w:r>
        <w:rPr>
          <w:sz w:val="24"/>
        </w:rPr>
        <w:tab/>
      </w:r>
      <w:r>
        <w:rPr>
          <w:spacing w:val="-10"/>
          <w:sz w:val="24"/>
        </w:rPr>
        <w:t>с</w:t>
      </w:r>
      <w:r>
        <w:rPr>
          <w:sz w:val="24"/>
        </w:rPr>
        <w:tab/>
      </w:r>
      <w:r>
        <w:rPr>
          <w:spacing w:val="-2"/>
          <w:sz w:val="24"/>
        </w:rPr>
        <w:t>соблюдением</w:t>
      </w:r>
      <w:r>
        <w:rPr>
          <w:sz w:val="24"/>
        </w:rPr>
        <w:tab/>
      </w:r>
      <w:r>
        <w:rPr>
          <w:spacing w:val="-6"/>
          <w:sz w:val="24"/>
        </w:rPr>
        <w:t>ее</w:t>
      </w:r>
      <w:r>
        <w:rPr>
          <w:sz w:val="24"/>
        </w:rPr>
        <w:tab/>
      </w:r>
      <w:r>
        <w:rPr>
          <w:spacing w:val="-2"/>
          <w:sz w:val="24"/>
        </w:rPr>
        <w:t>темпо-ритмической организации;</w:t>
      </w:r>
    </w:p>
    <w:p w:rsidR="00EA5909" w:rsidRDefault="00D41726" w:rsidP="004A6459">
      <w:pPr>
        <w:pStyle w:val="a5"/>
        <w:numPr>
          <w:ilvl w:val="0"/>
          <w:numId w:val="75"/>
        </w:numPr>
        <w:tabs>
          <w:tab w:val="left" w:pos="1022"/>
        </w:tabs>
        <w:spacing w:before="3"/>
        <w:ind w:left="1022" w:hanging="143"/>
        <w:jc w:val="left"/>
        <w:rPr>
          <w:sz w:val="24"/>
        </w:rPr>
      </w:pPr>
      <w:bookmarkStart w:id="332" w:name="-_грамотно_формулировать_простые_предлож"/>
      <w:bookmarkEnd w:id="332"/>
      <w:r>
        <w:rPr>
          <w:sz w:val="24"/>
        </w:rPr>
        <w:t>грамотно</w:t>
      </w:r>
      <w:r>
        <w:rPr>
          <w:spacing w:val="-2"/>
          <w:sz w:val="24"/>
        </w:rPr>
        <w:t xml:space="preserve"> </w:t>
      </w:r>
      <w:r>
        <w:rPr>
          <w:sz w:val="24"/>
        </w:rPr>
        <w:t>формулировать</w:t>
      </w:r>
      <w:r>
        <w:rPr>
          <w:spacing w:val="-6"/>
          <w:sz w:val="24"/>
        </w:rPr>
        <w:t xml:space="preserve"> </w:t>
      </w:r>
      <w:r>
        <w:rPr>
          <w:sz w:val="24"/>
        </w:rPr>
        <w:t>простые</w:t>
      </w:r>
      <w:r>
        <w:rPr>
          <w:spacing w:val="-9"/>
          <w:sz w:val="24"/>
        </w:rPr>
        <w:t xml:space="preserve"> </w:t>
      </w:r>
      <w:r>
        <w:rPr>
          <w:sz w:val="24"/>
        </w:rPr>
        <w:t>предложения</w:t>
      </w:r>
      <w:r>
        <w:rPr>
          <w:spacing w:val="-3"/>
          <w:sz w:val="24"/>
        </w:rPr>
        <w:t xml:space="preserve"> </w:t>
      </w:r>
      <w:r>
        <w:rPr>
          <w:sz w:val="24"/>
        </w:rPr>
        <w:t>и</w:t>
      </w:r>
      <w:r>
        <w:rPr>
          <w:spacing w:val="-7"/>
          <w:sz w:val="24"/>
        </w:rPr>
        <w:t xml:space="preserve"> </w:t>
      </w:r>
      <w:r>
        <w:rPr>
          <w:sz w:val="24"/>
        </w:rPr>
        <w:t>распространять</w:t>
      </w:r>
      <w:r>
        <w:rPr>
          <w:spacing w:val="-6"/>
          <w:sz w:val="24"/>
        </w:rPr>
        <w:t xml:space="preserve"> </w:t>
      </w:r>
      <w:r>
        <w:rPr>
          <w:spacing w:val="-5"/>
          <w:sz w:val="24"/>
        </w:rPr>
        <w:t>их;</w:t>
      </w:r>
    </w:p>
    <w:p w:rsidR="00EA5909" w:rsidRDefault="00D41726" w:rsidP="004A6459">
      <w:pPr>
        <w:pStyle w:val="a5"/>
        <w:numPr>
          <w:ilvl w:val="0"/>
          <w:numId w:val="75"/>
        </w:numPr>
        <w:tabs>
          <w:tab w:val="left" w:pos="1022"/>
        </w:tabs>
        <w:spacing w:before="3" w:line="275" w:lineRule="exact"/>
        <w:ind w:left="1022" w:hanging="143"/>
        <w:jc w:val="left"/>
        <w:rPr>
          <w:sz w:val="24"/>
        </w:rPr>
      </w:pPr>
      <w:bookmarkStart w:id="333" w:name="-_использовать_в_речи_основные_средства_"/>
      <w:bookmarkEnd w:id="333"/>
      <w:r>
        <w:rPr>
          <w:sz w:val="24"/>
        </w:rPr>
        <w:t>использовать</w:t>
      </w:r>
      <w:r>
        <w:rPr>
          <w:spacing w:val="-7"/>
          <w:sz w:val="24"/>
        </w:rPr>
        <w:t xml:space="preserve"> </w:t>
      </w:r>
      <w:r>
        <w:rPr>
          <w:sz w:val="24"/>
        </w:rPr>
        <w:t>в</w:t>
      </w:r>
      <w:r>
        <w:rPr>
          <w:spacing w:val="-4"/>
          <w:sz w:val="24"/>
        </w:rPr>
        <w:t xml:space="preserve"> </w:t>
      </w:r>
      <w:r>
        <w:rPr>
          <w:sz w:val="24"/>
        </w:rPr>
        <w:t>речи</w:t>
      </w:r>
      <w:r>
        <w:rPr>
          <w:spacing w:val="-5"/>
          <w:sz w:val="24"/>
        </w:rPr>
        <w:t xml:space="preserve"> </w:t>
      </w:r>
      <w:r>
        <w:rPr>
          <w:sz w:val="24"/>
        </w:rPr>
        <w:t>основные</w:t>
      </w:r>
      <w:r>
        <w:rPr>
          <w:spacing w:val="-2"/>
          <w:sz w:val="24"/>
        </w:rPr>
        <w:t xml:space="preserve"> </w:t>
      </w:r>
      <w:r>
        <w:rPr>
          <w:sz w:val="24"/>
        </w:rPr>
        <w:t>средства</w:t>
      </w:r>
      <w:r>
        <w:rPr>
          <w:spacing w:val="-7"/>
          <w:sz w:val="24"/>
        </w:rPr>
        <w:t xml:space="preserve"> </w:t>
      </w:r>
      <w:r>
        <w:rPr>
          <w:sz w:val="24"/>
        </w:rPr>
        <w:t>передачи ее</w:t>
      </w:r>
      <w:r>
        <w:rPr>
          <w:spacing w:val="-2"/>
          <w:sz w:val="24"/>
        </w:rPr>
        <w:t xml:space="preserve"> содержания;</w:t>
      </w:r>
    </w:p>
    <w:p w:rsidR="00EA5909" w:rsidRDefault="00D41726" w:rsidP="004A6459">
      <w:pPr>
        <w:pStyle w:val="a5"/>
        <w:numPr>
          <w:ilvl w:val="0"/>
          <w:numId w:val="75"/>
        </w:numPr>
        <w:tabs>
          <w:tab w:val="left" w:pos="1022"/>
        </w:tabs>
        <w:spacing w:line="275" w:lineRule="exact"/>
        <w:ind w:left="1022" w:hanging="143"/>
        <w:jc w:val="left"/>
        <w:rPr>
          <w:sz w:val="24"/>
        </w:rPr>
      </w:pPr>
      <w:bookmarkStart w:id="334" w:name="-_соблюдать_мелодико-интонационную_струк"/>
      <w:bookmarkEnd w:id="334"/>
      <w:r>
        <w:rPr>
          <w:sz w:val="24"/>
        </w:rPr>
        <w:t>соблюдать</w:t>
      </w:r>
      <w:r>
        <w:rPr>
          <w:spacing w:val="-11"/>
          <w:sz w:val="24"/>
        </w:rPr>
        <w:t xml:space="preserve"> </w:t>
      </w:r>
      <w:r>
        <w:rPr>
          <w:sz w:val="24"/>
        </w:rPr>
        <w:t>мелодико-интонационную</w:t>
      </w:r>
      <w:r>
        <w:rPr>
          <w:spacing w:val="-9"/>
          <w:sz w:val="24"/>
        </w:rPr>
        <w:t xml:space="preserve"> </w:t>
      </w:r>
      <w:r>
        <w:rPr>
          <w:sz w:val="24"/>
        </w:rPr>
        <w:t>структуру</w:t>
      </w:r>
      <w:r>
        <w:rPr>
          <w:spacing w:val="-15"/>
          <w:sz w:val="24"/>
        </w:rPr>
        <w:t xml:space="preserve"> </w:t>
      </w:r>
      <w:r>
        <w:rPr>
          <w:spacing w:val="-2"/>
          <w:sz w:val="24"/>
        </w:rPr>
        <w:t>речи.</w:t>
      </w:r>
    </w:p>
    <w:p w:rsidR="00EA5909" w:rsidRDefault="00D41726">
      <w:pPr>
        <w:spacing w:before="3"/>
        <w:ind w:left="879"/>
        <w:rPr>
          <w:sz w:val="24"/>
        </w:rPr>
      </w:pPr>
      <w:bookmarkStart w:id="335" w:name="Обучающиеся_подготовительной_к_школе_гру"/>
      <w:bookmarkEnd w:id="335"/>
      <w:proofErr w:type="gramStart"/>
      <w:r>
        <w:rPr>
          <w:i/>
          <w:sz w:val="24"/>
        </w:rPr>
        <w:t>Обучающиеся</w:t>
      </w:r>
      <w:r>
        <w:rPr>
          <w:i/>
          <w:spacing w:val="-5"/>
          <w:sz w:val="24"/>
        </w:rPr>
        <w:t xml:space="preserve"> </w:t>
      </w:r>
      <w:r>
        <w:rPr>
          <w:i/>
          <w:sz w:val="24"/>
        </w:rPr>
        <w:t>подготовительной</w:t>
      </w:r>
      <w:r>
        <w:rPr>
          <w:i/>
          <w:spacing w:val="-2"/>
          <w:sz w:val="24"/>
        </w:rPr>
        <w:t xml:space="preserve"> </w:t>
      </w:r>
      <w:r>
        <w:rPr>
          <w:i/>
          <w:sz w:val="24"/>
        </w:rPr>
        <w:t>к</w:t>
      </w:r>
      <w:r>
        <w:rPr>
          <w:i/>
          <w:spacing w:val="-3"/>
          <w:sz w:val="24"/>
        </w:rPr>
        <w:t xml:space="preserve"> </w:t>
      </w:r>
      <w:r>
        <w:rPr>
          <w:i/>
          <w:sz w:val="24"/>
        </w:rPr>
        <w:t>школе</w:t>
      </w:r>
      <w:r>
        <w:rPr>
          <w:i/>
          <w:spacing w:val="-8"/>
          <w:sz w:val="24"/>
        </w:rPr>
        <w:t xml:space="preserve"> </w:t>
      </w:r>
      <w:r>
        <w:rPr>
          <w:i/>
          <w:sz w:val="24"/>
        </w:rPr>
        <w:t>группы</w:t>
      </w:r>
      <w:r>
        <w:rPr>
          <w:i/>
          <w:spacing w:val="5"/>
          <w:sz w:val="24"/>
        </w:rPr>
        <w:t xml:space="preserve"> </w:t>
      </w:r>
      <w:r>
        <w:rPr>
          <w:spacing w:val="-2"/>
          <w:sz w:val="24"/>
        </w:rPr>
        <w:t>могут:</w:t>
      </w:r>
      <w:proofErr w:type="gramEnd"/>
    </w:p>
    <w:p w:rsidR="00EA5909" w:rsidRDefault="00D41726" w:rsidP="004A6459">
      <w:pPr>
        <w:pStyle w:val="a5"/>
        <w:numPr>
          <w:ilvl w:val="0"/>
          <w:numId w:val="75"/>
        </w:numPr>
        <w:tabs>
          <w:tab w:val="left" w:pos="1017"/>
        </w:tabs>
        <w:spacing w:before="2" w:line="275" w:lineRule="exact"/>
        <w:ind w:left="1017" w:hanging="138"/>
        <w:jc w:val="left"/>
        <w:rPr>
          <w:sz w:val="24"/>
        </w:rPr>
      </w:pPr>
      <w:bookmarkStart w:id="336" w:name="-_овладеть_разными_формами_самостоятельн"/>
      <w:bookmarkEnd w:id="336"/>
      <w:r>
        <w:rPr>
          <w:sz w:val="24"/>
        </w:rPr>
        <w:t>овладеть</w:t>
      </w:r>
      <w:r>
        <w:rPr>
          <w:spacing w:val="-4"/>
          <w:sz w:val="24"/>
        </w:rPr>
        <w:t xml:space="preserve"> </w:t>
      </w:r>
      <w:r>
        <w:rPr>
          <w:sz w:val="24"/>
        </w:rPr>
        <w:t>разными</w:t>
      </w:r>
      <w:r>
        <w:rPr>
          <w:spacing w:val="-1"/>
          <w:sz w:val="24"/>
        </w:rPr>
        <w:t xml:space="preserve"> </w:t>
      </w:r>
      <w:r>
        <w:rPr>
          <w:sz w:val="24"/>
        </w:rPr>
        <w:t>формами</w:t>
      </w:r>
      <w:r>
        <w:rPr>
          <w:spacing w:val="-1"/>
          <w:sz w:val="24"/>
        </w:rPr>
        <w:t xml:space="preserve"> </w:t>
      </w:r>
      <w:r>
        <w:rPr>
          <w:sz w:val="24"/>
        </w:rPr>
        <w:t>самостоятельной</w:t>
      </w:r>
      <w:r>
        <w:rPr>
          <w:spacing w:val="-6"/>
          <w:sz w:val="24"/>
        </w:rPr>
        <w:t xml:space="preserve"> </w:t>
      </w:r>
      <w:r>
        <w:rPr>
          <w:sz w:val="24"/>
        </w:rPr>
        <w:t>контекстной</w:t>
      </w:r>
      <w:r>
        <w:rPr>
          <w:spacing w:val="-5"/>
          <w:sz w:val="24"/>
        </w:rPr>
        <w:t xml:space="preserve"> </w:t>
      </w:r>
      <w:r>
        <w:rPr>
          <w:sz w:val="24"/>
        </w:rPr>
        <w:t>речи</w:t>
      </w:r>
      <w:r>
        <w:rPr>
          <w:spacing w:val="-2"/>
          <w:sz w:val="24"/>
        </w:rPr>
        <w:t xml:space="preserve"> </w:t>
      </w:r>
      <w:r>
        <w:rPr>
          <w:sz w:val="24"/>
        </w:rPr>
        <w:t>(рассказ,</w:t>
      </w:r>
      <w:r>
        <w:rPr>
          <w:spacing w:val="-4"/>
          <w:sz w:val="24"/>
        </w:rPr>
        <w:t xml:space="preserve"> </w:t>
      </w:r>
      <w:r>
        <w:rPr>
          <w:spacing w:val="-2"/>
          <w:sz w:val="24"/>
        </w:rPr>
        <w:t>пересказ);</w:t>
      </w:r>
    </w:p>
    <w:p w:rsidR="00EA5909" w:rsidRDefault="00D41726" w:rsidP="004A6459">
      <w:pPr>
        <w:pStyle w:val="a5"/>
        <w:numPr>
          <w:ilvl w:val="0"/>
          <w:numId w:val="75"/>
        </w:numPr>
        <w:tabs>
          <w:tab w:val="left" w:pos="1123"/>
        </w:tabs>
        <w:spacing w:before="1" w:line="237" w:lineRule="auto"/>
        <w:ind w:right="754" w:firstLine="566"/>
        <w:jc w:val="left"/>
        <w:rPr>
          <w:sz w:val="24"/>
        </w:rPr>
      </w:pPr>
      <w:bookmarkStart w:id="337" w:name="-_свободно_пользоваться_плавной_речью_ра"/>
      <w:bookmarkEnd w:id="337"/>
      <w:r>
        <w:rPr>
          <w:sz w:val="24"/>
        </w:rPr>
        <w:t>свободно</w:t>
      </w:r>
      <w:r>
        <w:rPr>
          <w:spacing w:val="80"/>
          <w:sz w:val="24"/>
        </w:rPr>
        <w:t xml:space="preserve"> </w:t>
      </w:r>
      <w:r>
        <w:rPr>
          <w:sz w:val="24"/>
        </w:rPr>
        <w:t>пользоваться</w:t>
      </w:r>
      <w:r>
        <w:rPr>
          <w:spacing w:val="80"/>
          <w:sz w:val="24"/>
        </w:rPr>
        <w:t xml:space="preserve"> </w:t>
      </w:r>
      <w:r>
        <w:rPr>
          <w:sz w:val="24"/>
        </w:rPr>
        <w:t>плавной</w:t>
      </w:r>
      <w:r>
        <w:rPr>
          <w:spacing w:val="80"/>
          <w:sz w:val="24"/>
        </w:rPr>
        <w:t xml:space="preserve"> </w:t>
      </w:r>
      <w:r>
        <w:rPr>
          <w:sz w:val="24"/>
        </w:rPr>
        <w:t>речью</w:t>
      </w:r>
      <w:r>
        <w:rPr>
          <w:spacing w:val="80"/>
          <w:sz w:val="24"/>
        </w:rPr>
        <w:t xml:space="preserve"> </w:t>
      </w:r>
      <w:r>
        <w:rPr>
          <w:sz w:val="24"/>
        </w:rPr>
        <w:t>различной</w:t>
      </w:r>
      <w:r>
        <w:rPr>
          <w:spacing w:val="80"/>
          <w:sz w:val="24"/>
        </w:rPr>
        <w:t xml:space="preserve"> </w:t>
      </w:r>
      <w:r>
        <w:rPr>
          <w:sz w:val="24"/>
        </w:rPr>
        <w:t>сложности</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 xml:space="preserve">ситуациях </w:t>
      </w:r>
      <w:r>
        <w:rPr>
          <w:spacing w:val="-2"/>
          <w:sz w:val="24"/>
        </w:rPr>
        <w:t>общения;</w:t>
      </w:r>
    </w:p>
    <w:p w:rsidR="00EA5909" w:rsidRDefault="00D41726" w:rsidP="004A6459">
      <w:pPr>
        <w:pStyle w:val="a5"/>
        <w:numPr>
          <w:ilvl w:val="0"/>
          <w:numId w:val="75"/>
        </w:numPr>
        <w:tabs>
          <w:tab w:val="left" w:pos="1022"/>
        </w:tabs>
        <w:spacing w:before="8" w:line="275" w:lineRule="exact"/>
        <w:ind w:left="1022" w:hanging="143"/>
        <w:jc w:val="left"/>
        <w:rPr>
          <w:sz w:val="24"/>
        </w:rPr>
      </w:pPr>
      <w:bookmarkStart w:id="338" w:name="-_адаптироваться_к_различным_условиям_об"/>
      <w:bookmarkEnd w:id="338"/>
      <w:r>
        <w:rPr>
          <w:sz w:val="24"/>
        </w:rPr>
        <w:t>адаптироваться</w:t>
      </w:r>
      <w:r>
        <w:rPr>
          <w:spacing w:val="-7"/>
          <w:sz w:val="24"/>
        </w:rPr>
        <w:t xml:space="preserve"> </w:t>
      </w:r>
      <w:r>
        <w:rPr>
          <w:sz w:val="24"/>
        </w:rPr>
        <w:t>к</w:t>
      </w:r>
      <w:r>
        <w:rPr>
          <w:spacing w:val="-3"/>
          <w:sz w:val="24"/>
        </w:rPr>
        <w:t xml:space="preserve"> </w:t>
      </w:r>
      <w:r>
        <w:rPr>
          <w:sz w:val="24"/>
        </w:rPr>
        <w:t>различным</w:t>
      </w:r>
      <w:r>
        <w:rPr>
          <w:spacing w:val="-4"/>
          <w:sz w:val="24"/>
        </w:rPr>
        <w:t xml:space="preserve"> </w:t>
      </w:r>
      <w:r>
        <w:rPr>
          <w:sz w:val="24"/>
        </w:rPr>
        <w:t>условиям</w:t>
      </w:r>
      <w:r>
        <w:rPr>
          <w:spacing w:val="-9"/>
          <w:sz w:val="24"/>
        </w:rPr>
        <w:t xml:space="preserve"> </w:t>
      </w:r>
      <w:r>
        <w:rPr>
          <w:spacing w:val="-2"/>
          <w:sz w:val="24"/>
        </w:rPr>
        <w:t>общения;</w:t>
      </w:r>
    </w:p>
    <w:p w:rsidR="00EA5909" w:rsidRDefault="00D41726" w:rsidP="004A6459">
      <w:pPr>
        <w:pStyle w:val="a5"/>
        <w:numPr>
          <w:ilvl w:val="0"/>
          <w:numId w:val="75"/>
        </w:numPr>
        <w:tabs>
          <w:tab w:val="left" w:pos="1022"/>
        </w:tabs>
        <w:spacing w:line="275" w:lineRule="exact"/>
        <w:ind w:left="1022" w:hanging="143"/>
        <w:jc w:val="left"/>
        <w:rPr>
          <w:sz w:val="24"/>
        </w:rPr>
      </w:pPr>
      <w:bookmarkStart w:id="339" w:name="-_преодолевать_индивидуальные_коммуникат"/>
      <w:bookmarkEnd w:id="339"/>
      <w:r>
        <w:rPr>
          <w:sz w:val="24"/>
        </w:rPr>
        <w:t>преодолевать</w:t>
      </w:r>
      <w:r>
        <w:rPr>
          <w:spacing w:val="-13"/>
          <w:sz w:val="24"/>
        </w:rPr>
        <w:t xml:space="preserve"> </w:t>
      </w:r>
      <w:r>
        <w:rPr>
          <w:sz w:val="24"/>
        </w:rPr>
        <w:t>индивидуальные</w:t>
      </w:r>
      <w:r>
        <w:rPr>
          <w:spacing w:val="-9"/>
          <w:sz w:val="24"/>
        </w:rPr>
        <w:t xml:space="preserve"> </w:t>
      </w:r>
      <w:r>
        <w:rPr>
          <w:sz w:val="24"/>
        </w:rPr>
        <w:t>коммуникативные</w:t>
      </w:r>
      <w:r>
        <w:rPr>
          <w:spacing w:val="-9"/>
          <w:sz w:val="24"/>
        </w:rPr>
        <w:t xml:space="preserve"> </w:t>
      </w:r>
      <w:r>
        <w:rPr>
          <w:spacing w:val="-2"/>
          <w:sz w:val="24"/>
        </w:rPr>
        <w:t>затруднения.</w:t>
      </w:r>
    </w:p>
    <w:p w:rsidR="00EA5909" w:rsidRDefault="00D41726">
      <w:pPr>
        <w:pStyle w:val="a3"/>
        <w:spacing w:before="3"/>
        <w:ind w:right="750" w:firstLine="566"/>
      </w:pPr>
      <w:bookmarkStart w:id="340" w:name="В_результате_коррекционно-развивающего_в"/>
      <w:bookmarkEnd w:id="340"/>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w:t>
      </w:r>
      <w:r>
        <w:rPr>
          <w:spacing w:val="-2"/>
        </w:rPr>
        <w:t xml:space="preserve"> </w:t>
      </w:r>
      <w:r>
        <w:t>вопросы</w:t>
      </w:r>
      <w:r>
        <w:rPr>
          <w:spacing w:val="-1"/>
        </w:rPr>
        <w:t xml:space="preserve"> </w:t>
      </w:r>
      <w:r>
        <w:t>и</w:t>
      </w:r>
      <w:r>
        <w:rPr>
          <w:spacing w:val="-6"/>
        </w:rPr>
        <w:t xml:space="preserve"> </w:t>
      </w:r>
      <w:r>
        <w:t>отвечать на</w:t>
      </w:r>
      <w:r>
        <w:rPr>
          <w:spacing w:val="-4"/>
        </w:rPr>
        <w:t xml:space="preserve"> </w:t>
      </w:r>
      <w:r>
        <w:t>вопросы</w:t>
      </w:r>
      <w:r>
        <w:rPr>
          <w:spacing w:val="-5"/>
        </w:rPr>
        <w:t xml:space="preserve"> </w:t>
      </w:r>
      <w:r>
        <w:t>окружающих, подробно и</w:t>
      </w:r>
      <w:r>
        <w:rPr>
          <w:spacing w:val="-2"/>
        </w:rPr>
        <w:t xml:space="preserve"> </w:t>
      </w:r>
      <w:r>
        <w:t xml:space="preserve">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rPr>
          <w:spacing w:val="-2"/>
        </w:rPr>
        <w:t>словоизменения.</w:t>
      </w:r>
    </w:p>
    <w:p w:rsidR="00EA5909" w:rsidRDefault="00795A70" w:rsidP="00795A70">
      <w:pPr>
        <w:pStyle w:val="1"/>
        <w:tabs>
          <w:tab w:val="left" w:pos="1243"/>
        </w:tabs>
        <w:ind w:left="1243"/>
      </w:pPr>
      <w:bookmarkStart w:id="341" w:name="2.9_Рабочая_программа_воспитания"/>
      <w:bookmarkEnd w:id="341"/>
      <w:r>
        <w:t xml:space="preserve">2.11. </w:t>
      </w:r>
      <w:r w:rsidR="00D41726">
        <w:t>Рабочая</w:t>
      </w:r>
      <w:r w:rsidR="00D41726">
        <w:rPr>
          <w:spacing w:val="-2"/>
        </w:rPr>
        <w:t xml:space="preserve"> </w:t>
      </w:r>
      <w:r w:rsidR="00D41726">
        <w:t>программа</w:t>
      </w:r>
      <w:r w:rsidR="00D41726">
        <w:rPr>
          <w:spacing w:val="-3"/>
        </w:rPr>
        <w:t xml:space="preserve"> </w:t>
      </w:r>
      <w:r w:rsidR="00D41726">
        <w:rPr>
          <w:spacing w:val="-2"/>
        </w:rPr>
        <w:t>воспитания</w:t>
      </w:r>
    </w:p>
    <w:p w:rsidR="00EA5909" w:rsidRDefault="00D41726">
      <w:pPr>
        <w:pStyle w:val="a3"/>
        <w:ind w:right="743" w:firstLine="566"/>
      </w:pPr>
      <w:bookmarkStart w:id="342" w:name="Рабочая_программа_воспитания_для_образов"/>
      <w:bookmarkEnd w:id="342"/>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w:t>
      </w:r>
      <w:r>
        <w:rPr>
          <w:spacing w:val="40"/>
        </w:rPr>
        <w:t xml:space="preserve"> </w:t>
      </w:r>
      <w:r>
        <w:t>воспитания на основе требований Федерального закона от 29 декабря 2012 г. № 273-ФЗ "Об образовании в Российской Федерации".</w:t>
      </w:r>
    </w:p>
    <w:p w:rsidR="00EA5909" w:rsidRDefault="00D41726">
      <w:pPr>
        <w:pStyle w:val="a3"/>
        <w:ind w:right="747" w:firstLine="566"/>
      </w:pPr>
      <w:bookmarkStart w:id="343" w:name="Работа_по_воспитанию,_формированию_и_раз"/>
      <w:bookmarkEnd w:id="343"/>
      <w:r>
        <w:t>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w:t>
      </w:r>
    </w:p>
    <w:p w:rsidR="00EA5909" w:rsidRDefault="00D41726">
      <w:pPr>
        <w:pStyle w:val="a3"/>
        <w:spacing w:before="3" w:line="237" w:lineRule="auto"/>
        <w:ind w:right="756" w:firstLine="566"/>
      </w:pPr>
      <w:bookmarkStart w:id="344" w:name="Программа_воспитания_основана_на_воплоще"/>
      <w:bookmarkEnd w:id="344"/>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rsidR="00EA5909" w:rsidRDefault="00D41726">
      <w:pPr>
        <w:pStyle w:val="a3"/>
        <w:spacing w:before="11" w:line="237" w:lineRule="auto"/>
        <w:ind w:right="754" w:firstLine="566"/>
      </w:pPr>
      <w:bookmarkStart w:id="345" w:name="В_основе_процесса_воспитания_обучающихся"/>
      <w:bookmarkEnd w:id="345"/>
      <w:r>
        <w:t xml:space="preserve">В основе процесса воспитания </w:t>
      </w:r>
      <w:proofErr w:type="gramStart"/>
      <w:r>
        <w:t>обучающихся</w:t>
      </w:r>
      <w:proofErr w:type="gramEnd"/>
      <w:r>
        <w:t xml:space="preserve"> в ДОО лежат конституционные и национальные ценности российского общества.</w:t>
      </w:r>
    </w:p>
    <w:p w:rsidR="00EA5909" w:rsidRDefault="00D41726">
      <w:pPr>
        <w:pStyle w:val="a3"/>
        <w:spacing w:before="4"/>
        <w:ind w:right="745" w:firstLine="566"/>
      </w:pPr>
      <w:bookmarkStart w:id="346" w:name="Целевые_ориентиры_следует_рассматривать_"/>
      <w:bookmarkEnd w:id="346"/>
      <w: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w:t>
      </w:r>
      <w:r>
        <w:lastRenderedPageBreak/>
        <w:t>духовно-нравственными ценностями. Планируемые результаты определяют направления для разработчиков рабочей программы воспитания.</w:t>
      </w:r>
    </w:p>
    <w:p w:rsidR="00EA5909" w:rsidRDefault="00D41726">
      <w:pPr>
        <w:pStyle w:val="a3"/>
        <w:ind w:right="744" w:firstLine="566"/>
      </w:pPr>
      <w:bookmarkStart w:id="347" w:name="С_учетом_особенностей_социокультурной_ср"/>
      <w:bookmarkEnd w:id="347"/>
      <w:r>
        <w:t xml:space="preserve">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w:t>
      </w:r>
      <w:proofErr w:type="gramStart"/>
      <w:r>
        <w:t>подходе</w:t>
      </w:r>
      <w:proofErr w:type="gramEnd"/>
      <w: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w:t>
      </w:r>
      <w:r>
        <w:rPr>
          <w:spacing w:val="-2"/>
        </w:rPr>
        <w:t>обществе.</w:t>
      </w:r>
    </w:p>
    <w:p w:rsidR="00EA5909" w:rsidRDefault="00D41726">
      <w:pPr>
        <w:pStyle w:val="a3"/>
        <w:spacing w:before="3" w:line="237" w:lineRule="auto"/>
        <w:ind w:right="753" w:firstLine="566"/>
      </w:pPr>
      <w:bookmarkStart w:id="348" w:name="Для_того_чтобы_эти_ценности_осваивались_"/>
      <w:bookmarkEnd w:id="348"/>
      <w:r>
        <w:t>Для того чтобы эти ценности осваивались ребёнком, они должны найти свое отражение в основных направлениях воспитательной работы ДОО.</w:t>
      </w:r>
    </w:p>
    <w:p w:rsidR="00EA5909" w:rsidRDefault="00D41726">
      <w:pPr>
        <w:pStyle w:val="a3"/>
        <w:spacing w:before="3"/>
        <w:ind w:left="879"/>
      </w:pPr>
      <w:bookmarkStart w:id="349" w:name="Ценности_Родины_и_природы_лежат_в_основе"/>
      <w:bookmarkEnd w:id="349"/>
      <w:r>
        <w:t>Ценности</w:t>
      </w:r>
      <w:r>
        <w:rPr>
          <w:spacing w:val="-6"/>
        </w:rPr>
        <w:t xml:space="preserve"> </w:t>
      </w:r>
      <w:r>
        <w:t>Родины и</w:t>
      </w:r>
      <w:r>
        <w:rPr>
          <w:spacing w:val="-4"/>
        </w:rPr>
        <w:t xml:space="preserve"> </w:t>
      </w:r>
      <w:r>
        <w:t>природы</w:t>
      </w:r>
      <w:r>
        <w:rPr>
          <w:spacing w:val="-4"/>
        </w:rPr>
        <w:t xml:space="preserve"> </w:t>
      </w:r>
      <w:r>
        <w:t>лежат</w:t>
      </w:r>
      <w:r>
        <w:rPr>
          <w:spacing w:val="-4"/>
        </w:rPr>
        <w:t xml:space="preserve"> </w:t>
      </w:r>
      <w:r>
        <w:t>в</w:t>
      </w:r>
      <w:r>
        <w:rPr>
          <w:spacing w:val="-9"/>
        </w:rPr>
        <w:t xml:space="preserve"> </w:t>
      </w:r>
      <w:r>
        <w:t>основе</w:t>
      </w:r>
      <w:r>
        <w:rPr>
          <w:spacing w:val="-6"/>
        </w:rPr>
        <w:t xml:space="preserve"> </w:t>
      </w:r>
      <w:r>
        <w:t>патриотического</w:t>
      </w:r>
      <w:r>
        <w:rPr>
          <w:spacing w:val="-1"/>
        </w:rPr>
        <w:t xml:space="preserve"> </w:t>
      </w:r>
      <w:r>
        <w:t>направления</w:t>
      </w:r>
      <w:r>
        <w:rPr>
          <w:spacing w:val="-5"/>
        </w:rPr>
        <w:t xml:space="preserve"> </w:t>
      </w:r>
      <w:r>
        <w:rPr>
          <w:spacing w:val="-2"/>
        </w:rPr>
        <w:t>воспитания.</w:t>
      </w:r>
    </w:p>
    <w:p w:rsidR="00EA5909" w:rsidRDefault="00D41726">
      <w:pPr>
        <w:pStyle w:val="a3"/>
        <w:spacing w:before="6" w:line="237" w:lineRule="auto"/>
        <w:ind w:right="754" w:firstLine="566"/>
      </w:pPr>
      <w:bookmarkStart w:id="350" w:name="Ценности_человека,_семьи,_дружбы,_сотруд"/>
      <w:bookmarkEnd w:id="350"/>
      <w:r>
        <w:t>Ценности человека, семьи, дружбы, сотрудничества лежат в основе социального направления воспитания.</w:t>
      </w:r>
    </w:p>
    <w:p w:rsidR="00EA5909" w:rsidRDefault="00D41726" w:rsidP="004A6459">
      <w:pPr>
        <w:pStyle w:val="a5"/>
        <w:numPr>
          <w:ilvl w:val="0"/>
          <w:numId w:val="74"/>
        </w:numPr>
        <w:tabs>
          <w:tab w:val="left" w:pos="1440"/>
        </w:tabs>
        <w:spacing w:before="5" w:line="293" w:lineRule="exact"/>
        <w:ind w:left="1440" w:hanging="561"/>
        <w:rPr>
          <w:sz w:val="24"/>
        </w:rPr>
      </w:pPr>
      <w:bookmarkStart w:id="351" w:name="_Ценность_знания_лежит_в_основе_познава"/>
      <w:bookmarkStart w:id="352" w:name="_Ценность_здоровья_лежит_в_основе_физич"/>
      <w:bookmarkEnd w:id="351"/>
      <w:bookmarkEnd w:id="352"/>
      <w:r>
        <w:rPr>
          <w:sz w:val="24"/>
        </w:rPr>
        <w:t>Ценность</w:t>
      </w:r>
      <w:r>
        <w:rPr>
          <w:spacing w:val="-8"/>
          <w:sz w:val="24"/>
        </w:rPr>
        <w:t xml:space="preserve"> </w:t>
      </w:r>
      <w:r>
        <w:rPr>
          <w:sz w:val="24"/>
        </w:rPr>
        <w:t>знания</w:t>
      </w:r>
      <w:r>
        <w:rPr>
          <w:spacing w:val="-2"/>
          <w:sz w:val="24"/>
        </w:rPr>
        <w:t xml:space="preserve"> </w:t>
      </w:r>
      <w:r>
        <w:rPr>
          <w:sz w:val="24"/>
        </w:rPr>
        <w:t>лежит</w:t>
      </w:r>
      <w:r>
        <w:rPr>
          <w:spacing w:val="-6"/>
          <w:sz w:val="24"/>
        </w:rPr>
        <w:t xml:space="preserve"> </w:t>
      </w:r>
      <w:r>
        <w:rPr>
          <w:sz w:val="24"/>
        </w:rPr>
        <w:t>в</w:t>
      </w:r>
      <w:r>
        <w:rPr>
          <w:spacing w:val="-5"/>
          <w:sz w:val="24"/>
        </w:rPr>
        <w:t xml:space="preserve"> </w:t>
      </w:r>
      <w:r>
        <w:rPr>
          <w:sz w:val="24"/>
        </w:rPr>
        <w:t>основе</w:t>
      </w:r>
      <w:r>
        <w:rPr>
          <w:spacing w:val="-3"/>
          <w:sz w:val="24"/>
        </w:rPr>
        <w:t xml:space="preserve"> </w:t>
      </w:r>
      <w:r>
        <w:rPr>
          <w:sz w:val="24"/>
        </w:rPr>
        <w:t>познавательного</w:t>
      </w:r>
      <w:r>
        <w:rPr>
          <w:spacing w:val="-3"/>
          <w:sz w:val="24"/>
        </w:rPr>
        <w:t xml:space="preserve"> </w:t>
      </w:r>
      <w:r>
        <w:rPr>
          <w:sz w:val="24"/>
        </w:rPr>
        <w:t>направления</w:t>
      </w:r>
      <w:r>
        <w:rPr>
          <w:spacing w:val="-6"/>
          <w:sz w:val="24"/>
        </w:rPr>
        <w:t xml:space="preserve"> </w:t>
      </w:r>
      <w:r>
        <w:rPr>
          <w:spacing w:val="-2"/>
          <w:sz w:val="24"/>
        </w:rPr>
        <w:t>воспитания.</w:t>
      </w:r>
    </w:p>
    <w:p w:rsidR="00EA5909" w:rsidRDefault="00D41726" w:rsidP="004A6459">
      <w:pPr>
        <w:pStyle w:val="a5"/>
        <w:numPr>
          <w:ilvl w:val="0"/>
          <w:numId w:val="74"/>
        </w:numPr>
        <w:tabs>
          <w:tab w:val="left" w:pos="1440"/>
        </w:tabs>
        <w:spacing w:line="293" w:lineRule="exact"/>
        <w:ind w:left="1440" w:hanging="561"/>
        <w:rPr>
          <w:sz w:val="24"/>
        </w:rPr>
      </w:pPr>
      <w:r>
        <w:rPr>
          <w:sz w:val="24"/>
        </w:rPr>
        <w:t>Ценность</w:t>
      </w:r>
      <w:r>
        <w:rPr>
          <w:spacing w:val="46"/>
          <w:sz w:val="24"/>
        </w:rPr>
        <w:t xml:space="preserve"> </w:t>
      </w:r>
      <w:r>
        <w:rPr>
          <w:sz w:val="24"/>
        </w:rPr>
        <w:t>здоровья</w:t>
      </w:r>
      <w:r>
        <w:rPr>
          <w:spacing w:val="51"/>
          <w:sz w:val="24"/>
        </w:rPr>
        <w:t xml:space="preserve"> </w:t>
      </w:r>
      <w:r>
        <w:rPr>
          <w:sz w:val="24"/>
        </w:rPr>
        <w:t>лежит</w:t>
      </w:r>
      <w:r>
        <w:rPr>
          <w:spacing w:val="52"/>
          <w:sz w:val="24"/>
        </w:rPr>
        <w:t xml:space="preserve"> </w:t>
      </w:r>
      <w:r>
        <w:rPr>
          <w:sz w:val="24"/>
        </w:rPr>
        <w:t>в</w:t>
      </w:r>
      <w:r>
        <w:rPr>
          <w:spacing w:val="49"/>
          <w:sz w:val="24"/>
        </w:rPr>
        <w:t xml:space="preserve"> </w:t>
      </w:r>
      <w:r>
        <w:rPr>
          <w:sz w:val="24"/>
        </w:rPr>
        <w:t>основе</w:t>
      </w:r>
      <w:r>
        <w:rPr>
          <w:spacing w:val="51"/>
          <w:sz w:val="24"/>
        </w:rPr>
        <w:t xml:space="preserve"> </w:t>
      </w:r>
      <w:r>
        <w:rPr>
          <w:sz w:val="24"/>
        </w:rPr>
        <w:t>физического</w:t>
      </w:r>
      <w:r>
        <w:rPr>
          <w:spacing w:val="51"/>
          <w:sz w:val="24"/>
        </w:rPr>
        <w:t xml:space="preserve"> </w:t>
      </w:r>
      <w:r>
        <w:rPr>
          <w:sz w:val="24"/>
        </w:rPr>
        <w:t>и</w:t>
      </w:r>
      <w:r>
        <w:rPr>
          <w:spacing w:val="48"/>
          <w:sz w:val="24"/>
        </w:rPr>
        <w:t xml:space="preserve"> </w:t>
      </w:r>
      <w:r>
        <w:rPr>
          <w:sz w:val="24"/>
        </w:rPr>
        <w:t>оздоровительного</w:t>
      </w:r>
      <w:r>
        <w:rPr>
          <w:spacing w:val="52"/>
          <w:sz w:val="24"/>
        </w:rPr>
        <w:t xml:space="preserve"> </w:t>
      </w:r>
      <w:r>
        <w:rPr>
          <w:spacing w:val="-2"/>
          <w:sz w:val="24"/>
        </w:rPr>
        <w:t>направления</w:t>
      </w:r>
    </w:p>
    <w:p w:rsidR="00EA5909" w:rsidRDefault="00D41726">
      <w:pPr>
        <w:pStyle w:val="a3"/>
        <w:spacing w:before="77"/>
        <w:jc w:val="left"/>
      </w:pPr>
      <w:r>
        <w:rPr>
          <w:spacing w:val="-2"/>
        </w:rPr>
        <w:t>воспитания.</w:t>
      </w:r>
    </w:p>
    <w:p w:rsidR="00EA5909" w:rsidRDefault="00D41726" w:rsidP="004A6459">
      <w:pPr>
        <w:pStyle w:val="a5"/>
        <w:numPr>
          <w:ilvl w:val="0"/>
          <w:numId w:val="74"/>
        </w:numPr>
        <w:tabs>
          <w:tab w:val="left" w:pos="1440"/>
        </w:tabs>
        <w:spacing w:before="4" w:line="293" w:lineRule="exact"/>
        <w:ind w:left="1440" w:hanging="561"/>
        <w:rPr>
          <w:sz w:val="24"/>
        </w:rPr>
      </w:pPr>
      <w:bookmarkStart w:id="353" w:name="_Ценность_труда_лежит_в_основе_трудовог"/>
      <w:bookmarkEnd w:id="353"/>
      <w:r>
        <w:rPr>
          <w:sz w:val="24"/>
        </w:rPr>
        <w:t>Ценность</w:t>
      </w:r>
      <w:r>
        <w:rPr>
          <w:spacing w:val="-4"/>
          <w:sz w:val="24"/>
        </w:rPr>
        <w:t xml:space="preserve"> </w:t>
      </w:r>
      <w:r>
        <w:rPr>
          <w:sz w:val="24"/>
        </w:rPr>
        <w:t>труда</w:t>
      </w:r>
      <w:r>
        <w:rPr>
          <w:spacing w:val="-1"/>
          <w:sz w:val="24"/>
        </w:rPr>
        <w:t xml:space="preserve"> </w:t>
      </w:r>
      <w:r>
        <w:rPr>
          <w:sz w:val="24"/>
        </w:rPr>
        <w:t>лежит</w:t>
      </w:r>
      <w:r>
        <w:rPr>
          <w:spacing w:val="-4"/>
          <w:sz w:val="24"/>
        </w:rPr>
        <w:t xml:space="preserve"> </w:t>
      </w:r>
      <w:r>
        <w:rPr>
          <w:sz w:val="24"/>
        </w:rPr>
        <w:t>в</w:t>
      </w:r>
      <w:r>
        <w:rPr>
          <w:spacing w:val="-4"/>
          <w:sz w:val="24"/>
        </w:rPr>
        <w:t xml:space="preserve"> </w:t>
      </w:r>
      <w:r>
        <w:rPr>
          <w:sz w:val="24"/>
        </w:rPr>
        <w:t>основе</w:t>
      </w:r>
      <w:r>
        <w:rPr>
          <w:spacing w:val="-6"/>
          <w:sz w:val="24"/>
        </w:rPr>
        <w:t xml:space="preserve"> </w:t>
      </w:r>
      <w:r>
        <w:rPr>
          <w:sz w:val="24"/>
        </w:rPr>
        <w:t xml:space="preserve">трудового направления </w:t>
      </w:r>
      <w:r>
        <w:rPr>
          <w:spacing w:val="-2"/>
          <w:sz w:val="24"/>
        </w:rPr>
        <w:t>воспитания.</w:t>
      </w:r>
    </w:p>
    <w:p w:rsidR="00EA5909" w:rsidRDefault="00D41726" w:rsidP="004A6459">
      <w:pPr>
        <w:pStyle w:val="a5"/>
        <w:numPr>
          <w:ilvl w:val="0"/>
          <w:numId w:val="74"/>
        </w:numPr>
        <w:tabs>
          <w:tab w:val="left" w:pos="1440"/>
        </w:tabs>
        <w:spacing w:before="2" w:line="237" w:lineRule="auto"/>
        <w:ind w:right="741" w:firstLine="566"/>
        <w:rPr>
          <w:sz w:val="24"/>
        </w:rPr>
      </w:pPr>
      <w:bookmarkStart w:id="354" w:name="_Ценности_культуры_и_красоты_лежат_в_ос"/>
      <w:bookmarkEnd w:id="354"/>
      <w:r>
        <w:rPr>
          <w:sz w:val="24"/>
        </w:rPr>
        <w:t xml:space="preserve">Ценности культуры и красоты лежат в основе этико-эстетического направления </w:t>
      </w:r>
      <w:r>
        <w:rPr>
          <w:spacing w:val="-2"/>
          <w:sz w:val="24"/>
        </w:rPr>
        <w:t>воспитания.</w:t>
      </w:r>
    </w:p>
    <w:p w:rsidR="00EA5909" w:rsidRDefault="00D41726">
      <w:pPr>
        <w:pStyle w:val="a3"/>
        <w:spacing w:before="3"/>
        <w:ind w:right="760" w:firstLine="566"/>
      </w:pPr>
      <w:bookmarkStart w:id="355" w:name="Реализация_программы_основана_на_взаимод"/>
      <w:bookmarkEnd w:id="355"/>
      <w:r>
        <w:t>Реализация программы основана на взаимодействии с разными субъектами образовательных отношений.</w:t>
      </w:r>
    </w:p>
    <w:p w:rsidR="00EA5909" w:rsidRDefault="00D41726">
      <w:pPr>
        <w:pStyle w:val="a3"/>
        <w:ind w:right="750" w:firstLine="566"/>
      </w:pPr>
      <w:bookmarkStart w:id="356" w:name="Организация_в_части,_формируемой_участни"/>
      <w:bookmarkEnd w:id="356"/>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EA5909" w:rsidRDefault="00D41726">
      <w:pPr>
        <w:pStyle w:val="a3"/>
        <w:spacing w:before="5" w:line="237" w:lineRule="auto"/>
        <w:ind w:right="749" w:firstLine="566"/>
      </w:pPr>
      <w:bookmarkStart w:id="357" w:name="Реализация_Программы_воспитания_предпола"/>
      <w:bookmarkEnd w:id="357"/>
      <w:r>
        <w:t xml:space="preserve">Реализация Программы воспитания предполагает социальное партнерство с другими </w:t>
      </w:r>
      <w:r>
        <w:rPr>
          <w:spacing w:val="-2"/>
        </w:rPr>
        <w:t>организациями.</w:t>
      </w:r>
    </w:p>
    <w:p w:rsidR="00EA5909" w:rsidRDefault="00D41726">
      <w:pPr>
        <w:pStyle w:val="a3"/>
        <w:spacing w:before="4"/>
        <w:ind w:right="744" w:firstLine="566"/>
      </w:pPr>
      <w:bookmarkStart w:id="358" w:name="Программа_воспитания_является_неотъемлем"/>
      <w:bookmarkEnd w:id="358"/>
      <w:r>
        <w:t>Программа</w:t>
      </w:r>
      <w:r>
        <w:rPr>
          <w:spacing w:val="-4"/>
        </w:rPr>
        <w:t xml:space="preserve"> </w:t>
      </w:r>
      <w:r>
        <w:t>воспитания</w:t>
      </w:r>
      <w:r>
        <w:rPr>
          <w:spacing w:val="-3"/>
        </w:rPr>
        <w:t xml:space="preserve"> </w:t>
      </w:r>
      <w:r>
        <w:t>является</w:t>
      </w:r>
      <w:r>
        <w:rPr>
          <w:spacing w:val="-7"/>
        </w:rPr>
        <w:t xml:space="preserve"> </w:t>
      </w:r>
      <w:r>
        <w:t>неотъемлемым</w:t>
      </w:r>
      <w:r>
        <w:rPr>
          <w:spacing w:val="-2"/>
        </w:rPr>
        <w:t xml:space="preserve"> </w:t>
      </w:r>
      <w:r>
        <w:t>компонентом</w:t>
      </w:r>
      <w:r>
        <w:rPr>
          <w:spacing w:val="-5"/>
        </w:rPr>
        <w:t xml:space="preserve"> </w:t>
      </w:r>
      <w:r>
        <w:t>образовательной</w:t>
      </w:r>
      <w:r>
        <w:rPr>
          <w:spacing w:val="-2"/>
        </w:rPr>
        <w:t xml:space="preserve"> </w:t>
      </w:r>
      <w:r>
        <w:t xml:space="preserve">программы </w:t>
      </w:r>
      <w:proofErr w:type="gramStart"/>
      <w:r>
        <w:t>ДО</w:t>
      </w:r>
      <w:proofErr w:type="gramEnd"/>
      <w: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w:t>
      </w:r>
      <w:r>
        <w:rPr>
          <w:spacing w:val="40"/>
        </w:rPr>
        <w:t xml:space="preserve"> </w:t>
      </w:r>
      <w:r>
        <w:t>обязательная часть и часть, формируемая участниками образовательных отношений.</w:t>
      </w:r>
    </w:p>
    <w:p w:rsidR="00EA5909" w:rsidRDefault="00EA5909">
      <w:pPr>
        <w:pStyle w:val="a3"/>
        <w:spacing w:before="7"/>
        <w:ind w:left="0"/>
        <w:jc w:val="left"/>
      </w:pPr>
    </w:p>
    <w:p w:rsidR="00EA5909" w:rsidRDefault="00795A70" w:rsidP="00795A70">
      <w:pPr>
        <w:pStyle w:val="1"/>
        <w:tabs>
          <w:tab w:val="left" w:pos="1421"/>
        </w:tabs>
        <w:spacing w:line="275" w:lineRule="exact"/>
        <w:ind w:left="879"/>
      </w:pPr>
      <w:bookmarkStart w:id="359" w:name="2.9.1_Пояснительная_записка"/>
      <w:bookmarkEnd w:id="359"/>
      <w:r>
        <w:t>2.11.1.</w:t>
      </w:r>
      <w:r w:rsidR="00D41726">
        <w:t>Пояснительная</w:t>
      </w:r>
      <w:r w:rsidR="00D41726">
        <w:rPr>
          <w:spacing w:val="-4"/>
        </w:rPr>
        <w:t xml:space="preserve"> </w:t>
      </w:r>
      <w:r w:rsidR="00D41726">
        <w:rPr>
          <w:spacing w:val="-2"/>
        </w:rPr>
        <w:t>записка</w:t>
      </w:r>
    </w:p>
    <w:p w:rsidR="00EA5909" w:rsidRDefault="00D41726">
      <w:pPr>
        <w:pStyle w:val="a3"/>
        <w:spacing w:before="1" w:line="237" w:lineRule="auto"/>
        <w:ind w:right="750" w:firstLine="566"/>
      </w:pPr>
      <w:bookmarkStart w:id="360" w:name="Рабочая_программа_воспитания_Муниципальн"/>
      <w:bookmarkEnd w:id="360"/>
      <w:r>
        <w:t xml:space="preserve">Рабочая программа воспитания Муниципального </w:t>
      </w:r>
      <w:r w:rsidR="00573596">
        <w:t>бюджетного</w:t>
      </w:r>
      <w:r w:rsidR="00C31416">
        <w:t xml:space="preserve"> </w:t>
      </w:r>
      <w:r>
        <w:t>дошкольного образовательного учреждения «Детский сад №</w:t>
      </w:r>
      <w:r w:rsidR="00573596">
        <w:t xml:space="preserve"> 168</w:t>
      </w:r>
      <w:r>
        <w:t xml:space="preserve">; г. Нижнего Новгорода определяет содержание и организацию воспитательной работы. Рабочая программа воспитания разработана в соответствии </w:t>
      </w:r>
      <w:proofErr w:type="gramStart"/>
      <w:r>
        <w:t>с</w:t>
      </w:r>
      <w:proofErr w:type="gramEnd"/>
      <w:r>
        <w:t>:</w:t>
      </w:r>
    </w:p>
    <w:p w:rsidR="00EA5909" w:rsidRDefault="00D41726" w:rsidP="004A6459">
      <w:pPr>
        <w:pStyle w:val="a5"/>
        <w:numPr>
          <w:ilvl w:val="0"/>
          <w:numId w:val="69"/>
        </w:numPr>
        <w:tabs>
          <w:tab w:val="left" w:pos="1441"/>
        </w:tabs>
        <w:spacing w:before="6" w:line="237" w:lineRule="auto"/>
        <w:ind w:right="750" w:firstLine="566"/>
        <w:rPr>
          <w:sz w:val="24"/>
        </w:rPr>
      </w:pPr>
      <w:bookmarkStart w:id="361" w:name="•_ФЗ-№273_«Об_образовании_в_Российской_Ф"/>
      <w:bookmarkEnd w:id="361"/>
      <w:r>
        <w:rPr>
          <w:sz w:val="24"/>
        </w:rPr>
        <w:t>ФЗ-№273 «Об образовании в Российской Федерации», соответствует требованиям ФГОС дошкольного образования.</w:t>
      </w:r>
    </w:p>
    <w:p w:rsidR="00EA5909" w:rsidRDefault="00D41726" w:rsidP="004A6459">
      <w:pPr>
        <w:pStyle w:val="a5"/>
        <w:numPr>
          <w:ilvl w:val="0"/>
          <w:numId w:val="69"/>
        </w:numPr>
        <w:tabs>
          <w:tab w:val="left" w:pos="1441"/>
        </w:tabs>
        <w:spacing w:before="11" w:line="237" w:lineRule="auto"/>
        <w:ind w:right="745" w:firstLine="566"/>
        <w:rPr>
          <w:sz w:val="24"/>
        </w:rPr>
      </w:pPr>
      <w:bookmarkStart w:id="362" w:name="•_Федеральным_законом_от_31.07.2020_г._№"/>
      <w:bookmarkEnd w:id="362"/>
      <w:r>
        <w:rPr>
          <w:sz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A5909" w:rsidRDefault="00D41726" w:rsidP="004A6459">
      <w:pPr>
        <w:pStyle w:val="a5"/>
        <w:numPr>
          <w:ilvl w:val="0"/>
          <w:numId w:val="69"/>
        </w:numPr>
        <w:tabs>
          <w:tab w:val="left" w:pos="1441"/>
        </w:tabs>
        <w:spacing w:before="4"/>
        <w:ind w:right="753" w:firstLine="566"/>
        <w:rPr>
          <w:sz w:val="24"/>
        </w:rPr>
      </w:pPr>
      <w:bookmarkStart w:id="363" w:name="•_Федеральным_государственным_образовате"/>
      <w:bookmarkEnd w:id="363"/>
      <w:r>
        <w:rPr>
          <w:sz w:val="24"/>
        </w:rPr>
        <w:t>Федеральным государственным образовательным стандартом дошкольного образования, утвержденным приказом Министерства образования и</w:t>
      </w:r>
      <w:r>
        <w:rPr>
          <w:spacing w:val="-2"/>
          <w:sz w:val="24"/>
        </w:rPr>
        <w:t xml:space="preserve"> </w:t>
      </w:r>
      <w:r>
        <w:rPr>
          <w:sz w:val="24"/>
        </w:rPr>
        <w:t>науки России</w:t>
      </w:r>
      <w:r>
        <w:rPr>
          <w:spacing w:val="-2"/>
          <w:sz w:val="24"/>
        </w:rPr>
        <w:t xml:space="preserve"> </w:t>
      </w:r>
      <w:r>
        <w:rPr>
          <w:sz w:val="24"/>
        </w:rPr>
        <w:t>от</w:t>
      </w:r>
      <w:r>
        <w:rPr>
          <w:spacing w:val="-3"/>
          <w:sz w:val="24"/>
        </w:rPr>
        <w:t xml:space="preserve"> </w:t>
      </w:r>
      <w:r>
        <w:rPr>
          <w:sz w:val="24"/>
        </w:rPr>
        <w:t>17</w:t>
      </w:r>
      <w:r>
        <w:rPr>
          <w:spacing w:val="-3"/>
          <w:sz w:val="24"/>
        </w:rPr>
        <w:t xml:space="preserve"> </w:t>
      </w:r>
      <w:r>
        <w:rPr>
          <w:sz w:val="24"/>
        </w:rPr>
        <w:t>октября 2013г. № 1155 (особенности реализации программы);</w:t>
      </w:r>
    </w:p>
    <w:p w:rsidR="00EA5909" w:rsidRDefault="00D41726" w:rsidP="004A6459">
      <w:pPr>
        <w:pStyle w:val="a5"/>
        <w:numPr>
          <w:ilvl w:val="0"/>
          <w:numId w:val="69"/>
        </w:numPr>
        <w:tabs>
          <w:tab w:val="left" w:pos="1441"/>
        </w:tabs>
        <w:spacing w:before="2"/>
        <w:ind w:right="752" w:firstLine="566"/>
        <w:rPr>
          <w:sz w:val="24"/>
        </w:rPr>
      </w:pPr>
      <w:bookmarkStart w:id="364" w:name="•_Федеральной_адаптированной_образовател"/>
      <w:bookmarkEnd w:id="364"/>
      <w:r>
        <w:rPr>
          <w:sz w:val="24"/>
        </w:rPr>
        <w:t xml:space="preserve">Федеральной адаптированной образовательной программой дошкольного образования. </w:t>
      </w:r>
      <w:proofErr w:type="gramStart"/>
      <w:r>
        <w:rPr>
          <w:sz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p w:rsidR="00EA5909" w:rsidRDefault="00D41726" w:rsidP="004A6459">
      <w:pPr>
        <w:pStyle w:val="a5"/>
        <w:numPr>
          <w:ilvl w:val="0"/>
          <w:numId w:val="69"/>
        </w:numPr>
        <w:tabs>
          <w:tab w:val="left" w:pos="1441"/>
        </w:tabs>
        <w:spacing w:before="3" w:line="237" w:lineRule="auto"/>
        <w:ind w:right="752" w:firstLine="566"/>
        <w:rPr>
          <w:sz w:val="24"/>
        </w:rPr>
      </w:pPr>
      <w:bookmarkStart w:id="365" w:name="•_Стратегией_развития_воспитания_в_Росси"/>
      <w:bookmarkEnd w:id="365"/>
      <w:r>
        <w:rPr>
          <w:sz w:val="24"/>
        </w:rPr>
        <w:t xml:space="preserve">Стратегией развития воспитания в Российской Федерации на период до 2025, </w:t>
      </w:r>
      <w:proofErr w:type="gramStart"/>
      <w:r>
        <w:rPr>
          <w:sz w:val="24"/>
        </w:rPr>
        <w:t>утверждена</w:t>
      </w:r>
      <w:proofErr w:type="gramEnd"/>
      <w:r>
        <w:rPr>
          <w:sz w:val="24"/>
        </w:rPr>
        <w:t xml:space="preserve"> распоряжением Правительства Российской Федерации от 29 мая 2015 г. № 996-р.</w:t>
      </w:r>
    </w:p>
    <w:p w:rsidR="00EA5909" w:rsidRDefault="00EA5909">
      <w:pPr>
        <w:pStyle w:val="a3"/>
        <w:spacing w:before="8"/>
        <w:ind w:left="0"/>
        <w:jc w:val="left"/>
      </w:pPr>
    </w:p>
    <w:p w:rsidR="00EA5909" w:rsidRDefault="00D41726">
      <w:pPr>
        <w:pStyle w:val="a3"/>
        <w:spacing w:before="1" w:line="237" w:lineRule="auto"/>
        <w:ind w:right="751" w:firstLine="566"/>
      </w:pPr>
      <w:bookmarkStart w:id="366" w:name="Рабочая_программа_является_обязательной_"/>
      <w:bookmarkEnd w:id="366"/>
      <w:r>
        <w:t>Рабочая</w:t>
      </w:r>
      <w:r>
        <w:rPr>
          <w:spacing w:val="-3"/>
        </w:rPr>
        <w:t xml:space="preserve"> </w:t>
      </w:r>
      <w:r>
        <w:t>программа</w:t>
      </w:r>
      <w:r>
        <w:rPr>
          <w:spacing w:val="-4"/>
        </w:rPr>
        <w:t xml:space="preserve"> </w:t>
      </w:r>
      <w:r>
        <w:t>является</w:t>
      </w:r>
      <w:r>
        <w:rPr>
          <w:spacing w:val="-8"/>
        </w:rPr>
        <w:t xml:space="preserve"> </w:t>
      </w:r>
      <w:r>
        <w:t>обязательной</w:t>
      </w:r>
      <w:r>
        <w:rPr>
          <w:spacing w:val="-2"/>
        </w:rPr>
        <w:t xml:space="preserve"> </w:t>
      </w:r>
      <w:r>
        <w:t>частью</w:t>
      </w:r>
      <w:r>
        <w:rPr>
          <w:spacing w:val="-5"/>
        </w:rPr>
        <w:t xml:space="preserve"> </w:t>
      </w:r>
      <w:r>
        <w:t>основной</w:t>
      </w:r>
      <w:r>
        <w:rPr>
          <w:spacing w:val="-7"/>
        </w:rPr>
        <w:t xml:space="preserve"> </w:t>
      </w:r>
      <w:r>
        <w:t>образовательной</w:t>
      </w:r>
      <w:r>
        <w:rPr>
          <w:spacing w:val="-2"/>
        </w:rPr>
        <w:t xml:space="preserve"> </w:t>
      </w:r>
      <w:r>
        <w:t>программы</w:t>
      </w:r>
      <w:r>
        <w:rPr>
          <w:spacing w:val="-2"/>
        </w:rPr>
        <w:t xml:space="preserve"> </w:t>
      </w:r>
      <w:r>
        <w:t xml:space="preserve">и </w:t>
      </w:r>
      <w:r>
        <w:lastRenderedPageBreak/>
        <w:t>адаптированной образовательной программы</w:t>
      </w:r>
      <w:r>
        <w:rPr>
          <w:spacing w:val="-2"/>
        </w:rPr>
        <w:t xml:space="preserve"> </w:t>
      </w:r>
      <w:r>
        <w:t>М</w:t>
      </w:r>
      <w:r w:rsidR="00573596">
        <w:t>Б</w:t>
      </w:r>
      <w:r>
        <w:t xml:space="preserve">ДОУ «Детский сад № </w:t>
      </w:r>
      <w:r w:rsidR="00573596">
        <w:t>168</w:t>
      </w:r>
      <w:r>
        <w:t xml:space="preserve">», </w:t>
      </w:r>
      <w:proofErr w:type="gramStart"/>
      <w:r>
        <w:t>реализуемых</w:t>
      </w:r>
      <w:proofErr w:type="gramEnd"/>
      <w:r>
        <w:t xml:space="preserve"> в ДОУ.</w:t>
      </w:r>
    </w:p>
    <w:p w:rsidR="00EA5909" w:rsidRDefault="00D41726">
      <w:pPr>
        <w:pStyle w:val="a3"/>
        <w:spacing w:before="3"/>
        <w:ind w:right="749" w:firstLine="566"/>
      </w:pPr>
      <w:bookmarkStart w:id="367" w:name="Рабочая_программа_направлена_на_развитие"/>
      <w:bookmarkEnd w:id="367"/>
      <w:r>
        <w:t>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М</w:t>
      </w:r>
      <w:r w:rsidR="00573596">
        <w:t>Б</w:t>
      </w:r>
      <w:r>
        <w:t xml:space="preserve">ДОУ «Детский сад № </w:t>
      </w:r>
      <w:r w:rsidR="00573596">
        <w:t>168</w:t>
      </w:r>
      <w:r>
        <w:t>».</w:t>
      </w:r>
    </w:p>
    <w:p w:rsidR="00EA5909" w:rsidRDefault="00D41726">
      <w:pPr>
        <w:pStyle w:val="a3"/>
        <w:spacing w:before="7" w:line="237" w:lineRule="auto"/>
        <w:ind w:right="757" w:firstLine="566"/>
      </w:pPr>
      <w:bookmarkStart w:id="368" w:name="Рабочая_программа_призвана_обеспечить_вз"/>
      <w:bookmarkEnd w:id="368"/>
      <w:r>
        <w:t xml:space="preserve">Рабочая программа призвана обеспечить взаимодействие воспитания в дошкольном образовательном учреждении </w:t>
      </w:r>
      <w:r w:rsidR="00677921">
        <w:t>и воспитания в семьях детей до 8</w:t>
      </w:r>
      <w:r>
        <w:t xml:space="preserve"> лет.</w:t>
      </w:r>
    </w:p>
    <w:p w:rsidR="00EA5909" w:rsidRDefault="00D41726">
      <w:pPr>
        <w:pStyle w:val="a3"/>
        <w:spacing w:before="4"/>
        <w:ind w:left="879"/>
      </w:pPr>
      <w:bookmarkStart w:id="369" w:name="К_Программе_прилагается_календарный_план"/>
      <w:bookmarkEnd w:id="369"/>
      <w:r>
        <w:t>К</w:t>
      </w:r>
      <w:r>
        <w:rPr>
          <w:spacing w:val="-6"/>
        </w:rPr>
        <w:t xml:space="preserve"> </w:t>
      </w:r>
      <w:r>
        <w:t>Программе</w:t>
      </w:r>
      <w:r>
        <w:rPr>
          <w:spacing w:val="-7"/>
        </w:rPr>
        <w:t xml:space="preserve"> </w:t>
      </w:r>
      <w:r>
        <w:t>прилагается</w:t>
      </w:r>
      <w:r>
        <w:rPr>
          <w:spacing w:val="-3"/>
        </w:rPr>
        <w:t xml:space="preserve"> </w:t>
      </w:r>
      <w:r>
        <w:t>календарный</w:t>
      </w:r>
      <w:r>
        <w:rPr>
          <w:spacing w:val="-5"/>
        </w:rPr>
        <w:t xml:space="preserve"> </w:t>
      </w:r>
      <w:r>
        <w:t>план</w:t>
      </w:r>
      <w:r>
        <w:rPr>
          <w:spacing w:val="-6"/>
        </w:rPr>
        <w:t xml:space="preserve"> </w:t>
      </w:r>
      <w:r>
        <w:t xml:space="preserve">воспитательной </w:t>
      </w:r>
      <w:r>
        <w:rPr>
          <w:spacing w:val="-2"/>
        </w:rPr>
        <w:t>работы.</w:t>
      </w:r>
    </w:p>
    <w:p w:rsidR="00EA5909" w:rsidRDefault="00795A70" w:rsidP="00795A70">
      <w:pPr>
        <w:pStyle w:val="1"/>
        <w:tabs>
          <w:tab w:val="left" w:pos="1420"/>
        </w:tabs>
        <w:spacing w:before="1"/>
        <w:ind w:left="1420"/>
      </w:pPr>
      <w:bookmarkStart w:id="370" w:name="2.9.2_Целевой_раздел"/>
      <w:bookmarkEnd w:id="370"/>
      <w:r>
        <w:t xml:space="preserve">2.11.2. </w:t>
      </w:r>
      <w:r w:rsidR="00D41726">
        <w:t>Целевой</w:t>
      </w:r>
      <w:r w:rsidR="00D41726">
        <w:rPr>
          <w:spacing w:val="-2"/>
        </w:rPr>
        <w:t xml:space="preserve"> раздел</w:t>
      </w:r>
    </w:p>
    <w:p w:rsidR="00EA5909" w:rsidRDefault="00D41726">
      <w:pPr>
        <w:pStyle w:val="a3"/>
        <w:spacing w:line="237" w:lineRule="auto"/>
        <w:ind w:right="750" w:firstLine="566"/>
        <w:jc w:val="left"/>
      </w:pPr>
      <w:bookmarkStart w:id="371" w:name="Общая_цель_воспитания_в_ДОО_-_личностное"/>
      <w:bookmarkEnd w:id="371"/>
      <w:r>
        <w:rPr>
          <w:u w:val="single"/>
        </w:rPr>
        <w:t>Общая цель воспитания в ДОО</w:t>
      </w:r>
      <w:r>
        <w:t xml:space="preserve">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t>через</w:t>
      </w:r>
      <w:proofErr w:type="gramEnd"/>
      <w:r>
        <w:t>:</w:t>
      </w:r>
    </w:p>
    <w:p w:rsidR="00EA5909" w:rsidRDefault="00D41726" w:rsidP="004A6459">
      <w:pPr>
        <w:pStyle w:val="a5"/>
        <w:numPr>
          <w:ilvl w:val="0"/>
          <w:numId w:val="72"/>
        </w:numPr>
        <w:tabs>
          <w:tab w:val="left" w:pos="1141"/>
        </w:tabs>
        <w:spacing w:before="4" w:line="275" w:lineRule="exact"/>
        <w:ind w:left="1141" w:hanging="262"/>
        <w:rPr>
          <w:sz w:val="24"/>
        </w:rPr>
      </w:pPr>
      <w:bookmarkStart w:id="372" w:name="1)_формирование_ценностного_отношения_к_"/>
      <w:bookmarkStart w:id="373" w:name="2)_овладение_первичными_представлениями_"/>
      <w:bookmarkEnd w:id="372"/>
      <w:bookmarkEnd w:id="373"/>
      <w:r>
        <w:rPr>
          <w:sz w:val="24"/>
        </w:rPr>
        <w:t>формирование</w:t>
      </w:r>
      <w:r>
        <w:rPr>
          <w:spacing w:val="-4"/>
          <w:sz w:val="24"/>
        </w:rPr>
        <w:t xml:space="preserve"> </w:t>
      </w:r>
      <w:r>
        <w:rPr>
          <w:sz w:val="24"/>
        </w:rPr>
        <w:t>ценностного</w:t>
      </w:r>
      <w:r>
        <w:rPr>
          <w:spacing w:val="-7"/>
          <w:sz w:val="24"/>
        </w:rPr>
        <w:t xml:space="preserve"> </w:t>
      </w:r>
      <w:r>
        <w:rPr>
          <w:sz w:val="24"/>
        </w:rPr>
        <w:t>отношения</w:t>
      </w:r>
      <w:r>
        <w:rPr>
          <w:spacing w:val="-8"/>
          <w:sz w:val="24"/>
        </w:rPr>
        <w:t xml:space="preserve"> </w:t>
      </w:r>
      <w:r>
        <w:rPr>
          <w:sz w:val="24"/>
        </w:rPr>
        <w:t>к</w:t>
      </w:r>
      <w:r>
        <w:rPr>
          <w:spacing w:val="-8"/>
          <w:sz w:val="24"/>
        </w:rPr>
        <w:t xml:space="preserve"> </w:t>
      </w:r>
      <w:r>
        <w:rPr>
          <w:sz w:val="24"/>
        </w:rPr>
        <w:t>окружающему</w:t>
      </w:r>
      <w:r>
        <w:rPr>
          <w:spacing w:val="-12"/>
          <w:sz w:val="24"/>
        </w:rPr>
        <w:t xml:space="preserve"> </w:t>
      </w:r>
      <w:r>
        <w:rPr>
          <w:sz w:val="24"/>
        </w:rPr>
        <w:t>миру,</w:t>
      </w:r>
      <w:r>
        <w:rPr>
          <w:spacing w:val="-1"/>
          <w:sz w:val="24"/>
        </w:rPr>
        <w:t xml:space="preserve"> </w:t>
      </w:r>
      <w:r>
        <w:rPr>
          <w:sz w:val="24"/>
        </w:rPr>
        <w:t>другим</w:t>
      </w:r>
      <w:r>
        <w:rPr>
          <w:spacing w:val="-2"/>
          <w:sz w:val="24"/>
        </w:rPr>
        <w:t xml:space="preserve"> </w:t>
      </w:r>
      <w:r>
        <w:rPr>
          <w:sz w:val="24"/>
        </w:rPr>
        <w:t xml:space="preserve">людям, </w:t>
      </w:r>
      <w:r>
        <w:rPr>
          <w:spacing w:val="-2"/>
          <w:sz w:val="24"/>
        </w:rPr>
        <w:t>себе;</w:t>
      </w:r>
    </w:p>
    <w:p w:rsidR="00EA5909" w:rsidRDefault="00D41726" w:rsidP="004A6459">
      <w:pPr>
        <w:pStyle w:val="a5"/>
        <w:numPr>
          <w:ilvl w:val="0"/>
          <w:numId w:val="72"/>
        </w:numPr>
        <w:tabs>
          <w:tab w:val="left" w:pos="1165"/>
        </w:tabs>
        <w:spacing w:before="1" w:line="237" w:lineRule="auto"/>
        <w:ind w:left="313" w:right="749" w:firstLine="566"/>
        <w:rPr>
          <w:sz w:val="24"/>
        </w:rPr>
      </w:pPr>
      <w:r>
        <w:rPr>
          <w:sz w:val="24"/>
        </w:rPr>
        <w:t>овладение первичными представлениями о базовых ценностях, а также выработанных обществом нормах и правилах поведения;</w:t>
      </w:r>
    </w:p>
    <w:p w:rsidR="00EA5909" w:rsidRDefault="00D41726" w:rsidP="004A6459">
      <w:pPr>
        <w:pStyle w:val="a5"/>
        <w:numPr>
          <w:ilvl w:val="0"/>
          <w:numId w:val="72"/>
        </w:numPr>
        <w:tabs>
          <w:tab w:val="left" w:pos="1160"/>
        </w:tabs>
        <w:spacing w:before="64" w:line="237" w:lineRule="auto"/>
        <w:ind w:left="313" w:right="757" w:firstLine="566"/>
        <w:rPr>
          <w:sz w:val="24"/>
        </w:rPr>
      </w:pPr>
      <w:bookmarkStart w:id="374" w:name="3)_приобретение_первичного_опыта_деятель"/>
      <w:bookmarkEnd w:id="374"/>
      <w:r>
        <w:rPr>
          <w:sz w:val="24"/>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EA5909" w:rsidRDefault="00D41726">
      <w:pPr>
        <w:pStyle w:val="a3"/>
        <w:spacing w:before="5" w:line="237" w:lineRule="auto"/>
        <w:ind w:right="753" w:firstLine="566"/>
      </w:pPr>
      <w:bookmarkStart w:id="375" w:name="Задачи_воспитания_формируются_для_каждог"/>
      <w:bookmarkEnd w:id="375"/>
      <w: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rsidR="00EA5909" w:rsidRDefault="00D41726">
      <w:pPr>
        <w:pStyle w:val="a3"/>
        <w:spacing w:before="10" w:line="275" w:lineRule="exact"/>
        <w:ind w:left="879"/>
      </w:pPr>
      <w:bookmarkStart w:id="376" w:name="Задачи_воспитания_соответствуют_основным"/>
      <w:bookmarkEnd w:id="376"/>
      <w:r>
        <w:t>Задачи</w:t>
      </w:r>
      <w:r>
        <w:rPr>
          <w:spacing w:val="-6"/>
        </w:rPr>
        <w:t xml:space="preserve"> </w:t>
      </w:r>
      <w:r>
        <w:t>воспитания</w:t>
      </w:r>
      <w:r>
        <w:rPr>
          <w:spacing w:val="-5"/>
        </w:rPr>
        <w:t xml:space="preserve"> </w:t>
      </w:r>
      <w:r>
        <w:t>соответствуют</w:t>
      </w:r>
      <w:r>
        <w:rPr>
          <w:spacing w:val="-5"/>
        </w:rPr>
        <w:t xml:space="preserve"> </w:t>
      </w:r>
      <w:r>
        <w:t>основным</w:t>
      </w:r>
      <w:r>
        <w:rPr>
          <w:spacing w:val="-8"/>
        </w:rPr>
        <w:t xml:space="preserve"> </w:t>
      </w:r>
      <w:r>
        <w:t>направлениям</w:t>
      </w:r>
      <w:r>
        <w:rPr>
          <w:spacing w:val="-7"/>
        </w:rPr>
        <w:t xml:space="preserve"> </w:t>
      </w:r>
      <w:r>
        <w:t>воспитательной</w:t>
      </w:r>
      <w:r>
        <w:rPr>
          <w:spacing w:val="-8"/>
        </w:rPr>
        <w:t xml:space="preserve"> </w:t>
      </w:r>
      <w:r>
        <w:rPr>
          <w:spacing w:val="-2"/>
        </w:rPr>
        <w:t>работы.</w:t>
      </w:r>
    </w:p>
    <w:p w:rsidR="00EA5909" w:rsidRDefault="00D41726">
      <w:pPr>
        <w:pStyle w:val="a3"/>
        <w:ind w:right="748" w:firstLine="566"/>
      </w:pPr>
      <w:bookmarkStart w:id="377" w:name="Программа_воспитания_построена_на_основе"/>
      <w:bookmarkEnd w:id="377"/>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EA5909" w:rsidRDefault="00D41726" w:rsidP="004A6459">
      <w:pPr>
        <w:pStyle w:val="a5"/>
        <w:numPr>
          <w:ilvl w:val="0"/>
          <w:numId w:val="71"/>
        </w:numPr>
        <w:tabs>
          <w:tab w:val="left" w:pos="1070"/>
        </w:tabs>
        <w:spacing w:before="1"/>
        <w:ind w:right="745" w:firstLine="566"/>
        <w:rPr>
          <w:sz w:val="24"/>
        </w:rPr>
      </w:pPr>
      <w:bookmarkStart w:id="378" w:name="-_принцип_гуманизма:_приоритет_жизни_и_з"/>
      <w:bookmarkEnd w:id="378"/>
      <w:proofErr w:type="gramStart"/>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EA5909" w:rsidRDefault="00D41726" w:rsidP="004A6459">
      <w:pPr>
        <w:pStyle w:val="a5"/>
        <w:numPr>
          <w:ilvl w:val="0"/>
          <w:numId w:val="71"/>
        </w:numPr>
        <w:tabs>
          <w:tab w:val="left" w:pos="1137"/>
        </w:tabs>
        <w:ind w:right="751" w:firstLine="566"/>
        <w:rPr>
          <w:sz w:val="24"/>
        </w:rPr>
      </w:pPr>
      <w:bookmarkStart w:id="379" w:name="-_принцип_ценностного_единства_и_совмест"/>
      <w:bookmarkEnd w:id="379"/>
      <w:r>
        <w:rPr>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A5909" w:rsidRDefault="00D41726" w:rsidP="004A6459">
      <w:pPr>
        <w:pStyle w:val="a5"/>
        <w:numPr>
          <w:ilvl w:val="0"/>
          <w:numId w:val="71"/>
        </w:numPr>
        <w:tabs>
          <w:tab w:val="left" w:pos="1094"/>
        </w:tabs>
        <w:spacing w:before="3"/>
        <w:ind w:right="751" w:firstLine="566"/>
        <w:rPr>
          <w:sz w:val="24"/>
        </w:rPr>
      </w:pPr>
      <w:bookmarkStart w:id="380" w:name="-_принцип_общего_культурного_образования"/>
      <w:bookmarkEnd w:id="380"/>
      <w:r>
        <w:rPr>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EA5909" w:rsidRDefault="00D41726" w:rsidP="004A6459">
      <w:pPr>
        <w:pStyle w:val="a5"/>
        <w:numPr>
          <w:ilvl w:val="0"/>
          <w:numId w:val="71"/>
        </w:numPr>
        <w:tabs>
          <w:tab w:val="left" w:pos="1056"/>
        </w:tabs>
        <w:ind w:right="751" w:firstLine="566"/>
        <w:rPr>
          <w:sz w:val="24"/>
        </w:rPr>
      </w:pPr>
      <w:bookmarkStart w:id="381" w:name="-_принцип_следования_нравственному_приме"/>
      <w:bookmarkEnd w:id="381"/>
      <w:r>
        <w:rPr>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A5909" w:rsidRDefault="00D41726" w:rsidP="004A6459">
      <w:pPr>
        <w:pStyle w:val="a5"/>
        <w:numPr>
          <w:ilvl w:val="0"/>
          <w:numId w:val="71"/>
        </w:numPr>
        <w:tabs>
          <w:tab w:val="left" w:pos="1022"/>
        </w:tabs>
        <w:spacing w:before="6" w:line="237" w:lineRule="auto"/>
        <w:ind w:right="744" w:firstLine="566"/>
        <w:rPr>
          <w:sz w:val="24"/>
        </w:rPr>
      </w:pPr>
      <w:bookmarkStart w:id="382" w:name="-_принципы_безопасной_жизнедеятельности:"/>
      <w:bookmarkEnd w:id="382"/>
      <w:r>
        <w:rPr>
          <w:sz w:val="24"/>
        </w:rPr>
        <w:t>принципы безопасной</w:t>
      </w:r>
      <w:r>
        <w:rPr>
          <w:spacing w:val="-6"/>
          <w:sz w:val="24"/>
        </w:rPr>
        <w:t xml:space="preserve"> </w:t>
      </w:r>
      <w:r>
        <w:rPr>
          <w:sz w:val="24"/>
        </w:rPr>
        <w:t>жизнедеятельности:</w:t>
      </w:r>
      <w:r>
        <w:rPr>
          <w:spacing w:val="-2"/>
          <w:sz w:val="24"/>
        </w:rPr>
        <w:t xml:space="preserve"> </w:t>
      </w:r>
      <w:r>
        <w:rPr>
          <w:sz w:val="24"/>
        </w:rPr>
        <w:t>защищенность</w:t>
      </w:r>
      <w:r>
        <w:rPr>
          <w:spacing w:val="-1"/>
          <w:sz w:val="24"/>
        </w:rPr>
        <w:t xml:space="preserve"> </w:t>
      </w:r>
      <w:r>
        <w:rPr>
          <w:sz w:val="24"/>
        </w:rPr>
        <w:t>важных</w:t>
      </w:r>
      <w:r>
        <w:rPr>
          <w:spacing w:val="-2"/>
          <w:sz w:val="24"/>
        </w:rPr>
        <w:t xml:space="preserve"> </w:t>
      </w:r>
      <w:r>
        <w:rPr>
          <w:sz w:val="24"/>
        </w:rPr>
        <w:t>интересов личности</w:t>
      </w:r>
      <w:r>
        <w:rPr>
          <w:spacing w:val="-5"/>
          <w:sz w:val="24"/>
        </w:rPr>
        <w:t xml:space="preserve"> </w:t>
      </w:r>
      <w:r>
        <w:rPr>
          <w:sz w:val="24"/>
        </w:rPr>
        <w:t>от внутренних и внешних угроз, воспитание через призму безопасности и безопасного поведения;</w:t>
      </w:r>
    </w:p>
    <w:p w:rsidR="00EA5909" w:rsidRDefault="00D41726" w:rsidP="004A6459">
      <w:pPr>
        <w:pStyle w:val="a5"/>
        <w:numPr>
          <w:ilvl w:val="0"/>
          <w:numId w:val="71"/>
        </w:numPr>
        <w:tabs>
          <w:tab w:val="left" w:pos="1075"/>
        </w:tabs>
        <w:spacing w:before="5" w:line="237" w:lineRule="auto"/>
        <w:ind w:right="748" w:firstLine="566"/>
        <w:rPr>
          <w:sz w:val="24"/>
        </w:rPr>
      </w:pPr>
      <w:bookmarkStart w:id="383" w:name="-_принцип_совместной_деятельности_ребенк"/>
      <w:bookmarkEnd w:id="383"/>
      <w:r>
        <w:rPr>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EA5909" w:rsidRDefault="00D41726" w:rsidP="004A6459">
      <w:pPr>
        <w:pStyle w:val="a5"/>
        <w:numPr>
          <w:ilvl w:val="0"/>
          <w:numId w:val="71"/>
        </w:numPr>
        <w:tabs>
          <w:tab w:val="left" w:pos="1099"/>
        </w:tabs>
        <w:spacing w:before="11" w:line="237" w:lineRule="auto"/>
        <w:ind w:right="740" w:firstLine="566"/>
        <w:rPr>
          <w:sz w:val="24"/>
        </w:rPr>
      </w:pPr>
      <w:bookmarkStart w:id="384" w:name="-_принцип_инклюзивности:_организация_обр"/>
      <w:bookmarkEnd w:id="384"/>
      <w:r>
        <w:rPr>
          <w:sz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w:t>
      </w:r>
      <w:proofErr w:type="gramStart"/>
      <w:r>
        <w:rPr>
          <w:sz w:val="24"/>
        </w:rPr>
        <w:t>о-</w:t>
      </w:r>
      <w:proofErr w:type="gramEnd"/>
      <w:r>
        <w:rPr>
          <w:sz w:val="24"/>
        </w:rPr>
        <w:t xml:space="preserve"> этнических, языковых и иных особенностей, включены в общую систему образования.</w:t>
      </w:r>
    </w:p>
    <w:p w:rsidR="00EA5909" w:rsidRDefault="00D41726">
      <w:pPr>
        <w:pStyle w:val="a3"/>
        <w:spacing w:before="6" w:line="237" w:lineRule="auto"/>
        <w:ind w:right="752" w:firstLine="566"/>
      </w:pPr>
      <w:bookmarkStart w:id="385" w:name="Принципы_реализуются_в_укладе_ДОО,_включ"/>
      <w:bookmarkEnd w:id="385"/>
      <w:r>
        <w:t>Принципы реализуются в укладе ДОО, включающем воспитывающие среды, общности, культурные практики, совместную деятельность и события.</w:t>
      </w:r>
    </w:p>
    <w:p w:rsidR="00EA5909" w:rsidRDefault="00D41726">
      <w:pPr>
        <w:pStyle w:val="a3"/>
        <w:spacing w:before="11" w:line="237" w:lineRule="auto"/>
        <w:ind w:right="740" w:firstLine="566"/>
      </w:pPr>
      <w:bookmarkStart w:id="386" w:name="Уклад_образовательной_ДОО_опирается_на_б"/>
      <w:bookmarkEnd w:id="386"/>
      <w:r>
        <w:t>Уклад образовательной ДОО опирается на базовые национальные ценности, содержащие традиции региона и ДОО, задающий культуру поведения сообществ, описывающий предметн</w:t>
      </w:r>
      <w:proofErr w:type="gramStart"/>
      <w:r>
        <w:t>о-</w:t>
      </w:r>
      <w:proofErr w:type="gramEnd"/>
      <w:r>
        <w:t xml:space="preserve"> пространственную среду, деятельности и социокультурный контекст.</w:t>
      </w:r>
    </w:p>
    <w:p w:rsidR="00EA5909" w:rsidRDefault="00D41726">
      <w:pPr>
        <w:pStyle w:val="a3"/>
        <w:spacing w:before="4"/>
        <w:ind w:right="752" w:firstLine="566"/>
      </w:pPr>
      <w:bookmarkStart w:id="387" w:name="Уклад_учитывает_специфику_и_конкретные_ф"/>
      <w:bookmarkEnd w:id="387"/>
      <w:r>
        <w:t>Уклад учитывает специфику</w:t>
      </w:r>
      <w:r>
        <w:rPr>
          <w:spacing w:val="-3"/>
        </w:rPr>
        <w:t xml:space="preserve"> </w:t>
      </w:r>
      <w:r>
        <w:t xml:space="preserve">и конкретные формы ДОО распорядка дневного, недельного, </w:t>
      </w:r>
      <w:r>
        <w:lastRenderedPageBreak/>
        <w:t>месячного, годового циклов жизни ДОО, способствует формированию ценностей воспитания, которые разделяются всеми</w:t>
      </w:r>
    </w:p>
    <w:p w:rsidR="00EA5909" w:rsidRDefault="00D41726">
      <w:pPr>
        <w:pStyle w:val="a3"/>
        <w:spacing w:before="2"/>
        <w:ind w:left="879"/>
      </w:pPr>
      <w:bookmarkStart w:id="388" w:name="участниками_образовательных_отношений."/>
      <w:bookmarkEnd w:id="388"/>
      <w:r>
        <w:t>участниками</w:t>
      </w:r>
      <w:r>
        <w:rPr>
          <w:spacing w:val="-7"/>
        </w:rPr>
        <w:t xml:space="preserve"> </w:t>
      </w:r>
      <w:r>
        <w:t>образовательных</w:t>
      </w:r>
      <w:r>
        <w:rPr>
          <w:spacing w:val="-12"/>
        </w:rPr>
        <w:t xml:space="preserve"> </w:t>
      </w:r>
      <w:r>
        <w:rPr>
          <w:spacing w:val="-2"/>
        </w:rPr>
        <w:t>отношений.</w:t>
      </w:r>
    </w:p>
    <w:p w:rsidR="00EA5909" w:rsidRDefault="00D41726">
      <w:pPr>
        <w:pStyle w:val="a3"/>
        <w:spacing w:before="3"/>
        <w:ind w:right="744" w:firstLine="566"/>
      </w:pPr>
      <w:bookmarkStart w:id="389" w:name="Воспитывающая_среда_определяется_целью_и"/>
      <w:bookmarkEnd w:id="389"/>
      <w:r>
        <w:t>Воспитывающая среда определяется целью и задачами воспитания, духовно- 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EA5909" w:rsidRDefault="00D41726">
      <w:pPr>
        <w:pStyle w:val="1"/>
        <w:spacing w:before="1"/>
        <w:ind w:left="879"/>
      </w:pPr>
      <w:bookmarkStart w:id="390" w:name="Общности_(сообщества)_ДОО."/>
      <w:bookmarkEnd w:id="390"/>
      <w:r>
        <w:t>Общности</w:t>
      </w:r>
      <w:r>
        <w:rPr>
          <w:spacing w:val="-7"/>
        </w:rPr>
        <w:t xml:space="preserve"> </w:t>
      </w:r>
      <w:r>
        <w:t>(сообщества)</w:t>
      </w:r>
      <w:r>
        <w:rPr>
          <w:spacing w:val="-6"/>
        </w:rPr>
        <w:t xml:space="preserve"> </w:t>
      </w:r>
      <w:r>
        <w:rPr>
          <w:spacing w:val="-4"/>
        </w:rPr>
        <w:t>ДОО.</w:t>
      </w:r>
    </w:p>
    <w:p w:rsidR="00EA5909" w:rsidRDefault="00D41726" w:rsidP="004A6459">
      <w:pPr>
        <w:pStyle w:val="a5"/>
        <w:numPr>
          <w:ilvl w:val="0"/>
          <w:numId w:val="70"/>
        </w:numPr>
        <w:tabs>
          <w:tab w:val="left" w:pos="1133"/>
        </w:tabs>
        <w:spacing w:before="271"/>
        <w:ind w:right="742" w:firstLine="566"/>
        <w:rPr>
          <w:sz w:val="24"/>
        </w:rPr>
      </w:pPr>
      <w:bookmarkStart w:id="391" w:name="1._Профессиональная_общность_включает_в_"/>
      <w:bookmarkEnd w:id="391"/>
      <w:r>
        <w:rPr>
          <w:sz w:val="24"/>
          <w:u w:val="single"/>
        </w:rPr>
        <w:t>Профессиональная общность</w:t>
      </w:r>
      <w:r>
        <w:rPr>
          <w:sz w:val="24"/>
        </w:rPr>
        <w:t xml:space="preserve"> включает в себя устойчивую систему</w:t>
      </w:r>
      <w:r>
        <w:rPr>
          <w:spacing w:val="-1"/>
          <w:sz w:val="24"/>
        </w:rPr>
        <w:t xml:space="preserve"> </w:t>
      </w:r>
      <w:r>
        <w:rPr>
          <w:sz w:val="24"/>
        </w:rPr>
        <w:t>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EA5909" w:rsidRDefault="00D41726">
      <w:pPr>
        <w:pStyle w:val="a3"/>
        <w:spacing w:before="62" w:line="276" w:lineRule="exact"/>
        <w:ind w:left="879"/>
      </w:pPr>
      <w:bookmarkStart w:id="392" w:name="Педагогические_работники_должны:"/>
      <w:bookmarkEnd w:id="392"/>
      <w:r>
        <w:t>Педагогические</w:t>
      </w:r>
      <w:r>
        <w:rPr>
          <w:spacing w:val="-5"/>
        </w:rPr>
        <w:t xml:space="preserve"> </w:t>
      </w:r>
      <w:r>
        <w:t>работники</w:t>
      </w:r>
      <w:r>
        <w:rPr>
          <w:spacing w:val="-6"/>
        </w:rPr>
        <w:t xml:space="preserve"> </w:t>
      </w:r>
      <w:r>
        <w:rPr>
          <w:spacing w:val="-2"/>
        </w:rPr>
        <w:t>должны:</w:t>
      </w:r>
    </w:p>
    <w:p w:rsidR="00EA5909" w:rsidRDefault="00D41726" w:rsidP="004A6459">
      <w:pPr>
        <w:pStyle w:val="a5"/>
        <w:numPr>
          <w:ilvl w:val="1"/>
          <w:numId w:val="70"/>
        </w:numPr>
        <w:tabs>
          <w:tab w:val="left" w:pos="1440"/>
        </w:tabs>
        <w:spacing w:before="2" w:line="237" w:lineRule="auto"/>
        <w:ind w:right="750" w:firstLine="566"/>
        <w:rPr>
          <w:sz w:val="24"/>
        </w:rPr>
      </w:pPr>
      <w:bookmarkStart w:id="393" w:name="_быть_примером_в_формировании_полноценн"/>
      <w:bookmarkEnd w:id="393"/>
      <w:r>
        <w:rPr>
          <w:sz w:val="24"/>
        </w:rPr>
        <w:t>быть примером в формировании полноценных и сформированных ценностных ориентиров, норм общения и поведения;</w:t>
      </w:r>
    </w:p>
    <w:p w:rsidR="00EA5909" w:rsidRDefault="00D41726" w:rsidP="004A6459">
      <w:pPr>
        <w:pStyle w:val="a5"/>
        <w:numPr>
          <w:ilvl w:val="1"/>
          <w:numId w:val="70"/>
        </w:numPr>
        <w:tabs>
          <w:tab w:val="left" w:pos="1440"/>
        </w:tabs>
        <w:spacing w:before="7" w:line="237" w:lineRule="auto"/>
        <w:ind w:right="744" w:firstLine="566"/>
        <w:rPr>
          <w:sz w:val="24"/>
        </w:rPr>
      </w:pPr>
      <w:bookmarkStart w:id="394" w:name="_мотивировать_обучающихся_к_общению_дру"/>
      <w:bookmarkEnd w:id="394"/>
      <w:r>
        <w:rPr>
          <w:sz w:val="24"/>
        </w:rPr>
        <w:t xml:space="preserve">мотивировать </w:t>
      </w:r>
      <w:proofErr w:type="gramStart"/>
      <w:r>
        <w:rPr>
          <w:sz w:val="24"/>
        </w:rPr>
        <w:t>обучающихся</w:t>
      </w:r>
      <w:proofErr w:type="gramEnd"/>
      <w:r>
        <w:rPr>
          <w:sz w:val="24"/>
        </w:rPr>
        <w:t xml:space="preserve"> к общению друг с другом, поощрять даже самые незначительные стремления к общению и взаимодействию;</w:t>
      </w:r>
    </w:p>
    <w:p w:rsidR="00EA5909" w:rsidRDefault="00D41726" w:rsidP="004A6459">
      <w:pPr>
        <w:pStyle w:val="a5"/>
        <w:numPr>
          <w:ilvl w:val="1"/>
          <w:numId w:val="70"/>
        </w:numPr>
        <w:tabs>
          <w:tab w:val="left" w:pos="1440"/>
        </w:tabs>
        <w:spacing w:before="2" w:line="237" w:lineRule="auto"/>
        <w:ind w:right="750" w:firstLine="566"/>
        <w:rPr>
          <w:sz w:val="24"/>
        </w:rPr>
      </w:pPr>
      <w:bookmarkStart w:id="395" w:name="_поощрять_детскую_дружбу,_стараться,_чт"/>
      <w:bookmarkEnd w:id="395"/>
      <w:r>
        <w:rPr>
          <w:sz w:val="24"/>
        </w:rPr>
        <w:t xml:space="preserve">поощрять детскую дружбу, стараться, чтобы дружба между отдельными детьми внутри группы </w:t>
      </w:r>
      <w:proofErr w:type="gramStart"/>
      <w:r>
        <w:rPr>
          <w:sz w:val="24"/>
        </w:rPr>
        <w:t>обучающихся</w:t>
      </w:r>
      <w:proofErr w:type="gramEnd"/>
      <w:r>
        <w:rPr>
          <w:sz w:val="24"/>
        </w:rPr>
        <w:t xml:space="preserve"> принимала общественную направленность;</w:t>
      </w:r>
    </w:p>
    <w:p w:rsidR="00EA5909" w:rsidRDefault="00D41726" w:rsidP="004A6459">
      <w:pPr>
        <w:pStyle w:val="a5"/>
        <w:numPr>
          <w:ilvl w:val="1"/>
          <w:numId w:val="70"/>
        </w:numPr>
        <w:tabs>
          <w:tab w:val="left" w:pos="1440"/>
        </w:tabs>
        <w:spacing w:before="7" w:line="237" w:lineRule="auto"/>
        <w:ind w:right="745" w:firstLine="566"/>
        <w:rPr>
          <w:sz w:val="24"/>
        </w:rPr>
      </w:pPr>
      <w:bookmarkStart w:id="396" w:name="_заботиться_о_том,_чтобы_обучающиеся_не"/>
      <w:bookmarkEnd w:id="396"/>
      <w:r>
        <w:rPr>
          <w:sz w:val="24"/>
        </w:rPr>
        <w:t>заботиться о том, чтобы обучающиеся непрерывно приобретали опыт общения на основе чувства доброжелательности;</w:t>
      </w:r>
    </w:p>
    <w:p w:rsidR="00EA5909" w:rsidRDefault="00D41726" w:rsidP="004A6459">
      <w:pPr>
        <w:pStyle w:val="a5"/>
        <w:numPr>
          <w:ilvl w:val="1"/>
          <w:numId w:val="70"/>
        </w:numPr>
        <w:tabs>
          <w:tab w:val="left" w:pos="1440"/>
        </w:tabs>
        <w:ind w:right="751" w:firstLine="566"/>
        <w:rPr>
          <w:sz w:val="24"/>
        </w:rPr>
      </w:pPr>
      <w:bookmarkStart w:id="397" w:name="_содействовать_проявлению_детьми_заботы"/>
      <w:bookmarkEnd w:id="397"/>
      <w:r>
        <w:rPr>
          <w:sz w:val="24"/>
        </w:rPr>
        <w:t>содействовать проявлению детьми заботы об окружающих, учить проявлять</w:t>
      </w:r>
      <w:r>
        <w:rPr>
          <w:spacing w:val="40"/>
          <w:sz w:val="24"/>
        </w:rPr>
        <w:t xml:space="preserve"> </w:t>
      </w:r>
      <w:r>
        <w:rPr>
          <w:sz w:val="24"/>
        </w:rPr>
        <w:t xml:space="preserve">чуткость к другим детям, </w:t>
      </w:r>
      <w:proofErr w:type="gramStart"/>
      <w:r>
        <w:rPr>
          <w:sz w:val="24"/>
        </w:rPr>
        <w:t>побуждать обучающихся сопереживать</w:t>
      </w:r>
      <w:proofErr w:type="gramEnd"/>
      <w:r>
        <w:rPr>
          <w:sz w:val="24"/>
        </w:rPr>
        <w:t>, беспокоиться, проявлять внимание к заболевшему другому ребенку;</w:t>
      </w:r>
    </w:p>
    <w:p w:rsidR="00EA5909" w:rsidRDefault="00D41726" w:rsidP="004A6459">
      <w:pPr>
        <w:pStyle w:val="a5"/>
        <w:numPr>
          <w:ilvl w:val="1"/>
          <w:numId w:val="70"/>
        </w:numPr>
        <w:tabs>
          <w:tab w:val="left" w:pos="1440"/>
        </w:tabs>
        <w:ind w:right="753" w:firstLine="566"/>
        <w:rPr>
          <w:sz w:val="24"/>
        </w:rPr>
      </w:pPr>
      <w:bookmarkStart w:id="398" w:name="_воспитывать_в_детях_такие_качества_лич"/>
      <w:bookmarkEnd w:id="398"/>
      <w:r>
        <w:rPr>
          <w:sz w:val="24"/>
        </w:rPr>
        <w:t>воспитывать</w:t>
      </w:r>
      <w:r>
        <w:rPr>
          <w:spacing w:val="-1"/>
          <w:sz w:val="24"/>
        </w:rPr>
        <w:t xml:space="preserve"> </w:t>
      </w:r>
      <w:r>
        <w:rPr>
          <w:sz w:val="24"/>
        </w:rPr>
        <w:t>в детях</w:t>
      </w:r>
      <w:r>
        <w:rPr>
          <w:spacing w:val="-2"/>
          <w:sz w:val="24"/>
        </w:rPr>
        <w:t xml:space="preserve"> </w:t>
      </w:r>
      <w:r>
        <w:rPr>
          <w:sz w:val="24"/>
        </w:rPr>
        <w:t>такие качества личности,</w:t>
      </w:r>
      <w:r>
        <w:rPr>
          <w:spacing w:val="-5"/>
          <w:sz w:val="24"/>
        </w:rPr>
        <w:t xml:space="preserve"> </w:t>
      </w:r>
      <w:r>
        <w:rPr>
          <w:sz w:val="24"/>
        </w:rPr>
        <w:t>которые</w:t>
      </w:r>
      <w:r>
        <w:rPr>
          <w:spacing w:val="-3"/>
          <w:sz w:val="24"/>
        </w:rPr>
        <w:t xml:space="preserve"> </w:t>
      </w:r>
      <w:r>
        <w:rPr>
          <w:sz w:val="24"/>
        </w:rPr>
        <w:t>помогают</w:t>
      </w:r>
      <w:r>
        <w:rPr>
          <w:spacing w:val="-2"/>
          <w:sz w:val="24"/>
        </w:rPr>
        <w:t xml:space="preserve"> </w:t>
      </w:r>
      <w:r>
        <w:rPr>
          <w:sz w:val="24"/>
        </w:rPr>
        <w:t>влиться</w:t>
      </w:r>
      <w:r>
        <w:rPr>
          <w:spacing w:val="-2"/>
          <w:sz w:val="24"/>
        </w:rPr>
        <w:t xml:space="preserve"> </w:t>
      </w:r>
      <w:r>
        <w:rPr>
          <w:sz w:val="24"/>
        </w:rPr>
        <w:t>в</w:t>
      </w:r>
      <w:r>
        <w:rPr>
          <w:spacing w:val="-5"/>
          <w:sz w:val="24"/>
        </w:rPr>
        <w:t xml:space="preserve"> </w:t>
      </w:r>
      <w:r>
        <w:rPr>
          <w:sz w:val="24"/>
        </w:rPr>
        <w:t>общество других детей (организованность, общительность, отзывчивость, щедрость,</w:t>
      </w:r>
      <w:r>
        <w:rPr>
          <w:spacing w:val="40"/>
          <w:sz w:val="24"/>
        </w:rPr>
        <w:t xml:space="preserve"> </w:t>
      </w:r>
      <w:r>
        <w:rPr>
          <w:spacing w:val="-2"/>
          <w:sz w:val="24"/>
        </w:rPr>
        <w:t>доброжелательность);</w:t>
      </w:r>
    </w:p>
    <w:p w:rsidR="00EA5909" w:rsidRDefault="00D41726" w:rsidP="004A6459">
      <w:pPr>
        <w:pStyle w:val="a5"/>
        <w:numPr>
          <w:ilvl w:val="1"/>
          <w:numId w:val="70"/>
        </w:numPr>
        <w:tabs>
          <w:tab w:val="left" w:pos="1440"/>
        </w:tabs>
        <w:spacing w:line="242" w:lineRule="auto"/>
        <w:ind w:right="744" w:firstLine="566"/>
        <w:rPr>
          <w:sz w:val="24"/>
        </w:rPr>
      </w:pPr>
      <w:bookmarkStart w:id="399" w:name="_учить_обучающихся_совместной_деятельно"/>
      <w:bookmarkEnd w:id="399"/>
      <w:r>
        <w:rPr>
          <w:sz w:val="24"/>
        </w:rPr>
        <w:t>учить обучающихся совместной деятельности, насыщать их жизнь событиями, которые сплачивали бы и объединяли ребят;</w:t>
      </w:r>
    </w:p>
    <w:p w:rsidR="00EA5909" w:rsidRDefault="00D41726" w:rsidP="004A6459">
      <w:pPr>
        <w:pStyle w:val="a5"/>
        <w:numPr>
          <w:ilvl w:val="1"/>
          <w:numId w:val="70"/>
        </w:numPr>
        <w:tabs>
          <w:tab w:val="left" w:pos="1440"/>
        </w:tabs>
        <w:spacing w:line="290" w:lineRule="exact"/>
        <w:ind w:left="1440" w:hanging="561"/>
        <w:rPr>
          <w:sz w:val="24"/>
        </w:rPr>
      </w:pPr>
      <w:bookmarkStart w:id="400" w:name="_воспитывать_в_детях_чувство_ответствен"/>
      <w:bookmarkEnd w:id="400"/>
      <w:r>
        <w:rPr>
          <w:sz w:val="24"/>
        </w:rPr>
        <w:t>воспитывать</w:t>
      </w:r>
      <w:r>
        <w:rPr>
          <w:spacing w:val="-7"/>
          <w:sz w:val="24"/>
        </w:rPr>
        <w:t xml:space="preserve"> </w:t>
      </w:r>
      <w:r>
        <w:rPr>
          <w:sz w:val="24"/>
        </w:rPr>
        <w:t>в детях</w:t>
      </w:r>
      <w:r>
        <w:rPr>
          <w:spacing w:val="-5"/>
          <w:sz w:val="24"/>
        </w:rPr>
        <w:t xml:space="preserve"> </w:t>
      </w:r>
      <w:r>
        <w:rPr>
          <w:sz w:val="24"/>
        </w:rPr>
        <w:t>чувство</w:t>
      </w:r>
      <w:r>
        <w:rPr>
          <w:spacing w:val="-2"/>
          <w:sz w:val="24"/>
        </w:rPr>
        <w:t xml:space="preserve"> </w:t>
      </w:r>
      <w:r>
        <w:rPr>
          <w:sz w:val="24"/>
        </w:rPr>
        <w:t>ответственности</w:t>
      </w:r>
      <w:r>
        <w:rPr>
          <w:spacing w:val="-4"/>
          <w:sz w:val="24"/>
        </w:rPr>
        <w:t xml:space="preserve"> </w:t>
      </w:r>
      <w:r>
        <w:rPr>
          <w:sz w:val="24"/>
        </w:rPr>
        <w:t>перед</w:t>
      </w:r>
      <w:r>
        <w:rPr>
          <w:spacing w:val="-3"/>
          <w:sz w:val="24"/>
        </w:rPr>
        <w:t xml:space="preserve"> </w:t>
      </w:r>
      <w:r>
        <w:rPr>
          <w:sz w:val="24"/>
        </w:rPr>
        <w:t>группой</w:t>
      </w:r>
      <w:r>
        <w:rPr>
          <w:spacing w:val="-5"/>
          <w:sz w:val="24"/>
        </w:rPr>
        <w:t xml:space="preserve"> </w:t>
      </w:r>
      <w:r>
        <w:rPr>
          <w:sz w:val="24"/>
        </w:rPr>
        <w:t>за</w:t>
      </w:r>
      <w:r>
        <w:rPr>
          <w:spacing w:val="-2"/>
          <w:sz w:val="24"/>
        </w:rPr>
        <w:t xml:space="preserve"> </w:t>
      </w:r>
      <w:r>
        <w:rPr>
          <w:sz w:val="24"/>
        </w:rPr>
        <w:t>свое</w:t>
      </w:r>
      <w:r>
        <w:rPr>
          <w:spacing w:val="-7"/>
          <w:sz w:val="24"/>
        </w:rPr>
        <w:t xml:space="preserve"> </w:t>
      </w:r>
      <w:r>
        <w:rPr>
          <w:spacing w:val="-2"/>
          <w:sz w:val="24"/>
        </w:rPr>
        <w:t>поведение.</w:t>
      </w:r>
    </w:p>
    <w:p w:rsidR="00EA5909" w:rsidRDefault="00D41726" w:rsidP="004A6459">
      <w:pPr>
        <w:pStyle w:val="a5"/>
        <w:numPr>
          <w:ilvl w:val="0"/>
          <w:numId w:val="70"/>
        </w:numPr>
        <w:tabs>
          <w:tab w:val="left" w:pos="1282"/>
        </w:tabs>
        <w:ind w:right="747" w:firstLine="566"/>
        <w:rPr>
          <w:sz w:val="24"/>
        </w:rPr>
      </w:pPr>
      <w:bookmarkStart w:id="401" w:name="2._Профессионально-родительская_общность"/>
      <w:bookmarkEnd w:id="401"/>
      <w:r>
        <w:rPr>
          <w:sz w:val="24"/>
          <w:u w:val="single"/>
        </w:rPr>
        <w:t>Профессионально-родительская общность</w:t>
      </w:r>
      <w:r>
        <w:rPr>
          <w:sz w:val="24"/>
        </w:rPr>
        <w:t xml:space="preserve">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w:t>
      </w:r>
    </w:p>
    <w:p w:rsidR="00EA5909" w:rsidRDefault="00D41726" w:rsidP="004A6459">
      <w:pPr>
        <w:pStyle w:val="a5"/>
        <w:numPr>
          <w:ilvl w:val="0"/>
          <w:numId w:val="70"/>
        </w:numPr>
        <w:tabs>
          <w:tab w:val="left" w:pos="1258"/>
        </w:tabs>
        <w:ind w:right="751" w:firstLine="566"/>
        <w:rPr>
          <w:sz w:val="24"/>
        </w:rPr>
      </w:pPr>
      <w:bookmarkStart w:id="402" w:name="3._Детско-взрослая_общность:_характерно_"/>
      <w:bookmarkEnd w:id="402"/>
      <w:r>
        <w:rPr>
          <w:sz w:val="24"/>
          <w:u w:val="single"/>
        </w:rPr>
        <w:t>Детско-взрослая общность</w:t>
      </w:r>
      <w:r>
        <w:rPr>
          <w:sz w:val="24"/>
        </w:rPr>
        <w:t xml:space="preserve">: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sz w:val="24"/>
        </w:rPr>
        <w:t>общности.</w:t>
      </w:r>
    </w:p>
    <w:p w:rsidR="00EA5909" w:rsidRDefault="00D41726">
      <w:pPr>
        <w:pStyle w:val="a3"/>
        <w:spacing w:before="3"/>
        <w:ind w:right="754" w:firstLine="566"/>
      </w:pPr>
      <w:bookmarkStart w:id="403" w:name="Детско-взрослая_общность_является_источн"/>
      <w:bookmarkEnd w:id="403"/>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EA5909" w:rsidRDefault="00D41726">
      <w:pPr>
        <w:pStyle w:val="a3"/>
        <w:spacing w:before="2" w:line="237" w:lineRule="auto"/>
        <w:ind w:right="752" w:firstLine="566"/>
      </w:pPr>
      <w:bookmarkStart w:id="404" w:name="Общность_строится_и_задается_системой_св"/>
      <w:bookmarkEnd w:id="404"/>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EA5909" w:rsidRDefault="00D41726" w:rsidP="004A6459">
      <w:pPr>
        <w:pStyle w:val="a5"/>
        <w:numPr>
          <w:ilvl w:val="0"/>
          <w:numId w:val="70"/>
        </w:numPr>
        <w:tabs>
          <w:tab w:val="left" w:pos="1287"/>
        </w:tabs>
        <w:spacing w:before="9"/>
        <w:ind w:right="746" w:firstLine="566"/>
        <w:rPr>
          <w:sz w:val="24"/>
        </w:rPr>
      </w:pPr>
      <w:bookmarkStart w:id="405" w:name="4._Детская_общность:_общество_других_дет"/>
      <w:bookmarkEnd w:id="405"/>
      <w:r>
        <w:rPr>
          <w:sz w:val="24"/>
          <w:u w:val="single"/>
        </w:rPr>
        <w:t>Детская общность</w:t>
      </w:r>
      <w:r>
        <w:rPr>
          <w:sz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w:t>
      </w:r>
      <w:r>
        <w:rPr>
          <w:spacing w:val="-1"/>
          <w:sz w:val="24"/>
        </w:rPr>
        <w:t xml:space="preserve"> </w:t>
      </w:r>
      <w:r>
        <w:rPr>
          <w:sz w:val="24"/>
        </w:rPr>
        <w:t>воспитателя</w:t>
      </w:r>
      <w:r>
        <w:rPr>
          <w:spacing w:val="-3"/>
          <w:sz w:val="24"/>
        </w:rPr>
        <w:t xml:space="preserve"> </w:t>
      </w:r>
      <w:r>
        <w:rPr>
          <w:sz w:val="24"/>
        </w:rPr>
        <w:t>учится умению дружно жить, сообща играть,</w:t>
      </w:r>
      <w:r>
        <w:rPr>
          <w:spacing w:val="-1"/>
          <w:sz w:val="24"/>
        </w:rPr>
        <w:t xml:space="preserve"> </w:t>
      </w:r>
      <w:r>
        <w:rPr>
          <w:sz w:val="24"/>
        </w:rPr>
        <w:t>трудиться, заниматься, достигать</w:t>
      </w:r>
      <w:r>
        <w:rPr>
          <w:spacing w:val="-2"/>
          <w:sz w:val="24"/>
        </w:rPr>
        <w:t xml:space="preserve"> </w:t>
      </w:r>
      <w:r>
        <w:rPr>
          <w:sz w:val="24"/>
        </w:rPr>
        <w:t>поставленной цели.</w:t>
      </w:r>
      <w:r>
        <w:rPr>
          <w:spacing w:val="-1"/>
          <w:sz w:val="24"/>
        </w:rPr>
        <w:t xml:space="preserve"> </w:t>
      </w:r>
      <w:r>
        <w:rPr>
          <w:sz w:val="24"/>
        </w:rPr>
        <w:t>Чувство приверженности к</w:t>
      </w:r>
      <w:r>
        <w:rPr>
          <w:spacing w:val="-5"/>
          <w:sz w:val="24"/>
        </w:rPr>
        <w:t xml:space="preserve"> </w:t>
      </w:r>
      <w:r>
        <w:rPr>
          <w:sz w:val="24"/>
        </w:rPr>
        <w:t xml:space="preserve">группе </w:t>
      </w:r>
      <w:r>
        <w:rPr>
          <w:sz w:val="24"/>
        </w:rPr>
        <w:lastRenderedPageBreak/>
        <w:t>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EA5909" w:rsidRDefault="00D41726">
      <w:pPr>
        <w:pStyle w:val="a3"/>
        <w:spacing w:before="1"/>
        <w:ind w:right="740" w:firstLine="566"/>
      </w:pPr>
      <w:bookmarkStart w:id="406" w:name="Одним_из_видов_детских_общностей_являютс"/>
      <w:bookmarkEnd w:id="406"/>
      <w:r>
        <w:t>Одним из видов детских общностей являются разновозрастные детские общности. В ДОО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w:t>
      </w:r>
      <w:r>
        <w:rPr>
          <w:spacing w:val="80"/>
        </w:rPr>
        <w:t xml:space="preserve"> </w:t>
      </w:r>
      <w:r>
        <w:t xml:space="preserve">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w:t>
      </w:r>
      <w:r>
        <w:rPr>
          <w:spacing w:val="-2"/>
        </w:rPr>
        <w:t>ответственности.</w:t>
      </w:r>
    </w:p>
    <w:p w:rsidR="00EA5909" w:rsidRDefault="00D41726">
      <w:pPr>
        <w:pStyle w:val="a3"/>
        <w:spacing w:before="1" w:line="237" w:lineRule="auto"/>
        <w:ind w:right="746" w:firstLine="566"/>
      </w:pPr>
      <w:bookmarkStart w:id="407" w:name="Организация_жизнедеятельности_обучающихс"/>
      <w:bookmarkEnd w:id="407"/>
      <w:r>
        <w:t xml:space="preserve">Организация жизнедеятельности </w:t>
      </w:r>
      <w:proofErr w:type="gramStart"/>
      <w:r>
        <w:t>обучающихся</w:t>
      </w:r>
      <w:proofErr w:type="gramEnd"/>
      <w:r>
        <w:t xml:space="preserve"> дошкольного возраста в разновозрастной группе обладает большим воспитательным потенциалом для инклюзивного образования</w:t>
      </w:r>
    </w:p>
    <w:p w:rsidR="00EA5909" w:rsidRDefault="00D41726" w:rsidP="00E96C08">
      <w:pPr>
        <w:pStyle w:val="a3"/>
        <w:spacing w:before="10" w:line="237" w:lineRule="auto"/>
        <w:ind w:right="753" w:firstLine="566"/>
      </w:pPr>
      <w:bookmarkStart w:id="408" w:name="Культура_поведения_педагогического_работ"/>
      <w:bookmarkEnd w:id="408"/>
      <w:r>
        <w:t>Культура поведения педагогического работника в ДОО направлена на создание воспитывающей среды как условия решения возрастных задач воспитания. Общая психологическая</w:t>
      </w:r>
      <w:r>
        <w:rPr>
          <w:spacing w:val="63"/>
        </w:rPr>
        <w:t xml:space="preserve">  </w:t>
      </w:r>
      <w:r>
        <w:t>атмосфера,</w:t>
      </w:r>
      <w:r>
        <w:rPr>
          <w:spacing w:val="64"/>
        </w:rPr>
        <w:t xml:space="preserve">  </w:t>
      </w:r>
      <w:r>
        <w:t>эмоциональный</w:t>
      </w:r>
      <w:r>
        <w:rPr>
          <w:spacing w:val="63"/>
        </w:rPr>
        <w:t xml:space="preserve">  </w:t>
      </w:r>
      <w:r>
        <w:t>настрой</w:t>
      </w:r>
      <w:r>
        <w:rPr>
          <w:spacing w:val="63"/>
        </w:rPr>
        <w:t xml:space="preserve">  </w:t>
      </w:r>
      <w:r>
        <w:t>группы,</w:t>
      </w:r>
      <w:r>
        <w:rPr>
          <w:spacing w:val="64"/>
        </w:rPr>
        <w:t xml:space="preserve">  </w:t>
      </w:r>
      <w:r>
        <w:t>спокойная</w:t>
      </w:r>
      <w:r>
        <w:rPr>
          <w:spacing w:val="61"/>
        </w:rPr>
        <w:t xml:space="preserve">  </w:t>
      </w:r>
      <w:r>
        <w:t>обстановка,</w:t>
      </w:r>
      <w:r w:rsidR="00E96C08">
        <w:t xml:space="preserve"> </w:t>
      </w:r>
      <w:r>
        <w:t>отсутствие спешки, разумная сбалансированность планов являются необходимыми условия нормальной жизни и развития обучающихся.</w:t>
      </w:r>
    </w:p>
    <w:p w:rsidR="00EA5909" w:rsidRDefault="00D41726">
      <w:pPr>
        <w:pStyle w:val="a3"/>
        <w:spacing w:before="1" w:line="237" w:lineRule="auto"/>
        <w:ind w:right="745" w:firstLine="566"/>
      </w:pPr>
      <w:bookmarkStart w:id="409" w:name="Социокультурным_контекстом_является_соци"/>
      <w:bookmarkEnd w:id="409"/>
      <w:r>
        <w:t>Социокультурным контекстом является социальная и культурная среда, в которой</w:t>
      </w:r>
      <w:r>
        <w:rPr>
          <w:spacing w:val="-3"/>
        </w:rPr>
        <w:t xml:space="preserve"> </w:t>
      </w:r>
      <w:r>
        <w:t>человек растет и живет. Он также включает в себя влияние, которое среда оказывает на идеи и поведение человека.</w:t>
      </w:r>
    </w:p>
    <w:p w:rsidR="00EA5909" w:rsidRDefault="00D41726">
      <w:pPr>
        <w:pStyle w:val="a3"/>
        <w:spacing w:before="12" w:line="237" w:lineRule="auto"/>
        <w:ind w:right="741" w:firstLine="566"/>
      </w:pPr>
      <w:bookmarkStart w:id="410" w:name="Социокультурные_ценности_являются_опреде"/>
      <w:bookmarkEnd w:id="410"/>
      <w:r>
        <w:t>Социокультурные ценности являются определяющими в структурно-содержательной основе Программы воспитания.</w:t>
      </w:r>
    </w:p>
    <w:p w:rsidR="00EA5909" w:rsidRDefault="00D41726">
      <w:pPr>
        <w:pStyle w:val="a3"/>
        <w:spacing w:before="5" w:line="237" w:lineRule="auto"/>
        <w:ind w:right="747" w:firstLine="566"/>
      </w:pPr>
      <w:bookmarkStart w:id="411" w:name="Социокультурный_контекст_воспитания_явля"/>
      <w:bookmarkEnd w:id="411"/>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EA5909" w:rsidRDefault="00D41726">
      <w:pPr>
        <w:pStyle w:val="a3"/>
        <w:spacing w:before="9"/>
        <w:ind w:right="752" w:firstLine="566"/>
      </w:pPr>
      <w:bookmarkStart w:id="412" w:name="Реализация_социокультурного_контекста_оп"/>
      <w:bookmarkEnd w:id="412"/>
      <w:r>
        <w:t xml:space="preserve">Реализация социокультурного контекста опирается на построение социального партнерства </w:t>
      </w:r>
      <w:proofErr w:type="gramStart"/>
      <w:r>
        <w:t>образовательной</w:t>
      </w:r>
      <w:proofErr w:type="gramEnd"/>
      <w:r>
        <w:t xml:space="preserve"> ДОО.</w:t>
      </w:r>
    </w:p>
    <w:p w:rsidR="00EA5909" w:rsidRDefault="00D41726">
      <w:pPr>
        <w:pStyle w:val="a3"/>
        <w:spacing w:before="3" w:line="237" w:lineRule="auto"/>
        <w:ind w:right="756" w:firstLine="566"/>
      </w:pPr>
      <w:bookmarkStart w:id="413" w:name="В_рамках_социокультурного_контекста_повы"/>
      <w:bookmarkEnd w:id="413"/>
      <w:r>
        <w:t>В рамках социокультурного контекста повышается роль родительской общественности</w:t>
      </w:r>
      <w:r>
        <w:rPr>
          <w:spacing w:val="40"/>
        </w:rPr>
        <w:t xml:space="preserve"> </w:t>
      </w:r>
      <w:r>
        <w:t>как субъекта образовательных отношений в Программе воспитания.</w:t>
      </w:r>
    </w:p>
    <w:p w:rsidR="00EA5909" w:rsidRDefault="00795A70" w:rsidP="00795A70">
      <w:pPr>
        <w:pStyle w:val="1"/>
        <w:tabs>
          <w:tab w:val="left" w:pos="1603"/>
        </w:tabs>
        <w:spacing w:line="272" w:lineRule="exact"/>
        <w:ind w:left="993"/>
      </w:pPr>
      <w:bookmarkStart w:id="414" w:name="2.9.2.1_Деятельности_и_культурные_практи"/>
      <w:bookmarkEnd w:id="414"/>
      <w:r>
        <w:t xml:space="preserve">2.11.2.1. </w:t>
      </w:r>
      <w:r w:rsidR="00D41726">
        <w:t>Деятельности</w:t>
      </w:r>
      <w:r w:rsidR="00D41726">
        <w:rPr>
          <w:spacing w:val="-7"/>
        </w:rPr>
        <w:t xml:space="preserve"> </w:t>
      </w:r>
      <w:r w:rsidR="00D41726">
        <w:t>и</w:t>
      </w:r>
      <w:r w:rsidR="00D41726">
        <w:rPr>
          <w:spacing w:val="-3"/>
        </w:rPr>
        <w:t xml:space="preserve"> </w:t>
      </w:r>
      <w:r w:rsidR="00D41726">
        <w:t>культурные</w:t>
      </w:r>
      <w:r w:rsidR="00D41726">
        <w:rPr>
          <w:spacing w:val="-3"/>
        </w:rPr>
        <w:t xml:space="preserve"> </w:t>
      </w:r>
      <w:r w:rsidR="00D41726">
        <w:t>практики</w:t>
      </w:r>
      <w:r w:rsidR="00D41726">
        <w:rPr>
          <w:spacing w:val="-3"/>
        </w:rPr>
        <w:t xml:space="preserve"> </w:t>
      </w:r>
      <w:r w:rsidR="00D41726">
        <w:t>в</w:t>
      </w:r>
      <w:r w:rsidR="00D41726">
        <w:rPr>
          <w:spacing w:val="-2"/>
        </w:rPr>
        <w:t xml:space="preserve"> </w:t>
      </w:r>
      <w:r w:rsidR="00D41726">
        <w:rPr>
          <w:spacing w:val="-4"/>
        </w:rPr>
        <w:t>ДОО.</w:t>
      </w:r>
    </w:p>
    <w:p w:rsidR="00EA5909" w:rsidRDefault="00D41726">
      <w:pPr>
        <w:pStyle w:val="a3"/>
        <w:ind w:right="757" w:firstLine="566"/>
      </w:pPr>
      <w:bookmarkStart w:id="415" w:name="Цели_и_задачи_воспитания_реализуются_во_"/>
      <w:bookmarkEnd w:id="415"/>
      <w: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EA5909" w:rsidRDefault="00D41726" w:rsidP="004A6459">
      <w:pPr>
        <w:pStyle w:val="a5"/>
        <w:numPr>
          <w:ilvl w:val="4"/>
          <w:numId w:val="88"/>
        </w:numPr>
        <w:tabs>
          <w:tab w:val="left" w:pos="1080"/>
        </w:tabs>
        <w:ind w:right="750" w:firstLine="566"/>
        <w:rPr>
          <w:sz w:val="24"/>
        </w:rPr>
      </w:pPr>
      <w:bookmarkStart w:id="416" w:name="-_предметно-целевая_(виды_деятельности,_"/>
      <w:bookmarkEnd w:id="416"/>
      <w:proofErr w:type="gramStart"/>
      <w:r>
        <w:rPr>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представителями);</w:t>
      </w:r>
      <w:proofErr w:type="gramEnd"/>
    </w:p>
    <w:p w:rsidR="00EA5909" w:rsidRDefault="00D41726" w:rsidP="004A6459">
      <w:pPr>
        <w:pStyle w:val="a5"/>
        <w:numPr>
          <w:ilvl w:val="4"/>
          <w:numId w:val="88"/>
        </w:numPr>
        <w:tabs>
          <w:tab w:val="left" w:pos="1176"/>
        </w:tabs>
        <w:spacing w:before="4" w:line="237" w:lineRule="auto"/>
        <w:ind w:right="749" w:firstLine="566"/>
        <w:rPr>
          <w:sz w:val="24"/>
        </w:rPr>
      </w:pPr>
      <w:bookmarkStart w:id="417" w:name="-_культурные_практики_(активная,_самосто"/>
      <w:bookmarkEnd w:id="417"/>
      <w:proofErr w:type="gramStart"/>
      <w:r>
        <w:rPr>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EA5909" w:rsidRDefault="00D41726" w:rsidP="004A6459">
      <w:pPr>
        <w:pStyle w:val="a5"/>
        <w:numPr>
          <w:ilvl w:val="4"/>
          <w:numId w:val="88"/>
        </w:numPr>
        <w:tabs>
          <w:tab w:val="left" w:pos="1156"/>
        </w:tabs>
        <w:spacing w:before="4"/>
        <w:ind w:right="744" w:firstLine="566"/>
        <w:rPr>
          <w:sz w:val="24"/>
        </w:rPr>
      </w:pPr>
      <w:bookmarkStart w:id="418" w:name="-_свободная_инициативная_деятельность_ре"/>
      <w:bookmarkEnd w:id="418"/>
      <w:r>
        <w:rPr>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A5909" w:rsidRDefault="00795A70" w:rsidP="00795A70">
      <w:pPr>
        <w:pStyle w:val="1"/>
        <w:spacing w:line="275" w:lineRule="exact"/>
        <w:ind w:left="0"/>
        <w:jc w:val="center"/>
      </w:pPr>
      <w:bookmarkStart w:id="419" w:name="2.9.2.2_Требования_к_планируемым_результ"/>
      <w:bookmarkStart w:id="420" w:name="Планируемые_результаты_воспитания_носят_"/>
      <w:bookmarkEnd w:id="419"/>
      <w:bookmarkEnd w:id="420"/>
      <w:r>
        <w:t xml:space="preserve">2.11.2.2. </w:t>
      </w:r>
      <w:r w:rsidR="00D41726">
        <w:t>Требования</w:t>
      </w:r>
      <w:r w:rsidR="00D41726">
        <w:rPr>
          <w:spacing w:val="-9"/>
        </w:rPr>
        <w:t xml:space="preserve"> </w:t>
      </w:r>
      <w:r w:rsidR="00D41726">
        <w:t>к</w:t>
      </w:r>
      <w:r w:rsidR="00D41726">
        <w:rPr>
          <w:spacing w:val="-2"/>
        </w:rPr>
        <w:t xml:space="preserve"> </w:t>
      </w:r>
      <w:r w:rsidR="00D41726">
        <w:t>планируемым</w:t>
      </w:r>
      <w:r w:rsidR="00D41726">
        <w:rPr>
          <w:spacing w:val="-4"/>
        </w:rPr>
        <w:t xml:space="preserve"> </w:t>
      </w:r>
      <w:r w:rsidR="00D41726">
        <w:t>результатам</w:t>
      </w:r>
      <w:r w:rsidR="00D41726">
        <w:rPr>
          <w:spacing w:val="-3"/>
        </w:rPr>
        <w:t xml:space="preserve"> </w:t>
      </w:r>
      <w:r w:rsidR="00D41726">
        <w:t>освоения</w:t>
      </w:r>
      <w:r w:rsidR="00D41726">
        <w:rPr>
          <w:spacing w:val="-3"/>
        </w:rPr>
        <w:t xml:space="preserve"> </w:t>
      </w:r>
      <w:r w:rsidR="00D41726">
        <w:t>Программы</w:t>
      </w:r>
      <w:r w:rsidR="00D41726">
        <w:rPr>
          <w:spacing w:val="-7"/>
        </w:rPr>
        <w:t xml:space="preserve"> </w:t>
      </w:r>
      <w:r w:rsidR="00D41726">
        <w:rPr>
          <w:spacing w:val="-2"/>
        </w:rPr>
        <w:t>воспитания.</w:t>
      </w:r>
    </w:p>
    <w:p w:rsidR="00EA5909" w:rsidRDefault="00D41726">
      <w:pPr>
        <w:pStyle w:val="a3"/>
        <w:ind w:right="745" w:firstLine="566"/>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EA5909" w:rsidRDefault="00D41726">
      <w:pPr>
        <w:pStyle w:val="a3"/>
        <w:ind w:right="742" w:firstLine="566"/>
      </w:pPr>
      <w:bookmarkStart w:id="421" w:name="На_уровне_ДОО_не_осуществляется_оценка_р"/>
      <w:bookmarkEnd w:id="421"/>
      <w:r>
        <w:t>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w:t>
      </w:r>
      <w:r>
        <w:rPr>
          <w:spacing w:val="40"/>
        </w:rPr>
        <w:t xml:space="preserve"> </w:t>
      </w:r>
      <w:r>
        <w:t>программы дошкольного образования не подлежат непосредственной оценке, в том числе в</w:t>
      </w:r>
      <w:r>
        <w:rPr>
          <w:spacing w:val="40"/>
        </w:rPr>
        <w:t xml:space="preserve"> </w:t>
      </w:r>
      <w:r>
        <w:lastRenderedPageBreak/>
        <w:t>виде педагогической диагностики (мониторинга), и не являются основанием для их формального сравнения с реальными достижениями обучающихся".</w:t>
      </w:r>
    </w:p>
    <w:p w:rsidR="00EA5909" w:rsidRDefault="00795A70" w:rsidP="00795A70">
      <w:pPr>
        <w:pStyle w:val="1"/>
        <w:tabs>
          <w:tab w:val="left" w:pos="1635"/>
        </w:tabs>
        <w:spacing w:line="237" w:lineRule="auto"/>
        <w:ind w:left="879" w:right="744"/>
      </w:pPr>
      <w:bookmarkStart w:id="422" w:name="2.9.2.3_Целевые_ориентиры_воспитательной"/>
      <w:bookmarkEnd w:id="422"/>
      <w:r>
        <w:t>2.11.2.3.</w:t>
      </w:r>
      <w:r w:rsidR="00D41726">
        <w:t xml:space="preserve">Целевые ориентиры воспитательной работы для обучающихся дошкольного </w:t>
      </w:r>
      <w:bookmarkStart w:id="423" w:name="Портрет_ребенка_дошкольного_возраста_(к_"/>
      <w:bookmarkEnd w:id="423"/>
      <w:r w:rsidR="00D41726">
        <w:t>возраста (до 8 лет)</w:t>
      </w:r>
    </w:p>
    <w:p w:rsidR="00EA5909" w:rsidRDefault="00D41726">
      <w:pPr>
        <w:spacing w:before="3"/>
        <w:ind w:left="879"/>
        <w:rPr>
          <w:b/>
          <w:i/>
          <w:sz w:val="24"/>
        </w:rPr>
      </w:pPr>
      <w:r>
        <w:rPr>
          <w:b/>
          <w:i/>
          <w:sz w:val="24"/>
        </w:rPr>
        <w:t>Портрет</w:t>
      </w:r>
      <w:r>
        <w:rPr>
          <w:b/>
          <w:i/>
          <w:spacing w:val="-3"/>
          <w:sz w:val="24"/>
        </w:rPr>
        <w:t xml:space="preserve"> </w:t>
      </w:r>
      <w:r>
        <w:rPr>
          <w:b/>
          <w:i/>
          <w:sz w:val="24"/>
        </w:rPr>
        <w:t>ребенка</w:t>
      </w:r>
      <w:r>
        <w:rPr>
          <w:b/>
          <w:i/>
          <w:spacing w:val="-1"/>
          <w:sz w:val="24"/>
        </w:rPr>
        <w:t xml:space="preserve"> </w:t>
      </w:r>
      <w:r>
        <w:rPr>
          <w:b/>
          <w:i/>
          <w:sz w:val="24"/>
        </w:rPr>
        <w:t>дошкольного</w:t>
      </w:r>
      <w:r>
        <w:rPr>
          <w:b/>
          <w:i/>
          <w:spacing w:val="-1"/>
          <w:sz w:val="24"/>
        </w:rPr>
        <w:t xml:space="preserve"> </w:t>
      </w:r>
      <w:r>
        <w:rPr>
          <w:b/>
          <w:i/>
          <w:sz w:val="24"/>
        </w:rPr>
        <w:t>возраста</w:t>
      </w:r>
      <w:r>
        <w:rPr>
          <w:b/>
          <w:i/>
          <w:spacing w:val="-6"/>
          <w:sz w:val="24"/>
        </w:rPr>
        <w:t xml:space="preserve"> </w:t>
      </w:r>
      <w:r>
        <w:rPr>
          <w:b/>
          <w:i/>
          <w:sz w:val="24"/>
        </w:rPr>
        <w:t>(к</w:t>
      </w:r>
      <w:r>
        <w:rPr>
          <w:b/>
          <w:i/>
          <w:spacing w:val="-3"/>
          <w:sz w:val="24"/>
        </w:rPr>
        <w:t xml:space="preserve"> </w:t>
      </w:r>
      <w:r>
        <w:rPr>
          <w:b/>
          <w:i/>
          <w:sz w:val="24"/>
        </w:rPr>
        <w:t xml:space="preserve">8-ми </w:t>
      </w:r>
      <w:r>
        <w:rPr>
          <w:b/>
          <w:i/>
          <w:spacing w:val="-2"/>
          <w:sz w:val="24"/>
        </w:rPr>
        <w:t>годам)</w:t>
      </w:r>
    </w:p>
    <w:p w:rsidR="00EA5909" w:rsidRDefault="00EA5909">
      <w:pPr>
        <w:pStyle w:val="a3"/>
        <w:spacing w:before="45"/>
        <w:ind w:left="0"/>
        <w:jc w:val="left"/>
        <w:rPr>
          <w:b/>
          <w:i/>
          <w:sz w:val="20"/>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5"/>
        <w:gridCol w:w="5105"/>
      </w:tblGrid>
      <w:tr w:rsidR="00EA5909">
        <w:trPr>
          <w:trHeight w:val="638"/>
        </w:trPr>
        <w:tc>
          <w:tcPr>
            <w:tcW w:w="2267" w:type="dxa"/>
          </w:tcPr>
          <w:p w:rsidR="00EA5909" w:rsidRDefault="00D41726">
            <w:pPr>
              <w:pStyle w:val="TableParagraph"/>
              <w:spacing w:line="273" w:lineRule="exact"/>
              <w:rPr>
                <w:sz w:val="24"/>
              </w:rPr>
            </w:pPr>
            <w:r>
              <w:rPr>
                <w:spacing w:val="-2"/>
                <w:sz w:val="24"/>
              </w:rPr>
              <w:t>Направления</w:t>
            </w:r>
          </w:p>
          <w:p w:rsidR="00EA5909" w:rsidRDefault="00D41726">
            <w:pPr>
              <w:pStyle w:val="TableParagraph"/>
              <w:spacing w:before="41"/>
              <w:rPr>
                <w:sz w:val="24"/>
              </w:rPr>
            </w:pPr>
            <w:r>
              <w:rPr>
                <w:spacing w:val="-2"/>
                <w:sz w:val="24"/>
              </w:rPr>
              <w:t>воспитания</w:t>
            </w:r>
          </w:p>
        </w:tc>
        <w:tc>
          <w:tcPr>
            <w:tcW w:w="2555" w:type="dxa"/>
          </w:tcPr>
          <w:p w:rsidR="00EA5909" w:rsidRDefault="00D41726">
            <w:pPr>
              <w:pStyle w:val="TableParagraph"/>
              <w:spacing w:line="273" w:lineRule="exact"/>
              <w:ind w:left="109"/>
              <w:rPr>
                <w:sz w:val="24"/>
              </w:rPr>
            </w:pPr>
            <w:r>
              <w:rPr>
                <w:spacing w:val="-2"/>
                <w:sz w:val="24"/>
              </w:rPr>
              <w:t>Ценности</w:t>
            </w:r>
          </w:p>
        </w:tc>
        <w:tc>
          <w:tcPr>
            <w:tcW w:w="5105" w:type="dxa"/>
          </w:tcPr>
          <w:p w:rsidR="00EA5909" w:rsidRDefault="00D41726">
            <w:pPr>
              <w:pStyle w:val="TableParagraph"/>
              <w:spacing w:line="273" w:lineRule="exact"/>
              <w:ind w:left="109"/>
              <w:rPr>
                <w:sz w:val="24"/>
              </w:rPr>
            </w:pPr>
            <w:r>
              <w:rPr>
                <w:spacing w:val="-2"/>
                <w:sz w:val="24"/>
              </w:rPr>
              <w:t>Показатели</w:t>
            </w:r>
          </w:p>
        </w:tc>
      </w:tr>
      <w:tr w:rsidR="00EA5909">
        <w:trPr>
          <w:trHeight w:val="633"/>
        </w:trPr>
        <w:tc>
          <w:tcPr>
            <w:tcW w:w="2267" w:type="dxa"/>
          </w:tcPr>
          <w:p w:rsidR="00EA5909" w:rsidRDefault="00D41726">
            <w:pPr>
              <w:pStyle w:val="TableParagraph"/>
              <w:spacing w:line="268" w:lineRule="exact"/>
              <w:rPr>
                <w:sz w:val="24"/>
              </w:rPr>
            </w:pPr>
            <w:r>
              <w:rPr>
                <w:spacing w:val="-2"/>
                <w:sz w:val="24"/>
              </w:rPr>
              <w:t>Патриотическое</w:t>
            </w:r>
          </w:p>
        </w:tc>
        <w:tc>
          <w:tcPr>
            <w:tcW w:w="2555" w:type="dxa"/>
          </w:tcPr>
          <w:p w:rsidR="00EA5909" w:rsidRDefault="00D41726">
            <w:pPr>
              <w:pStyle w:val="TableParagraph"/>
              <w:spacing w:line="268" w:lineRule="exact"/>
              <w:ind w:left="109"/>
              <w:rPr>
                <w:sz w:val="24"/>
              </w:rPr>
            </w:pPr>
            <w:r>
              <w:rPr>
                <w:sz w:val="24"/>
              </w:rPr>
              <w:t>Родина,</w:t>
            </w:r>
            <w:r>
              <w:rPr>
                <w:spacing w:val="-1"/>
                <w:sz w:val="24"/>
              </w:rPr>
              <w:t xml:space="preserve"> </w:t>
            </w:r>
            <w:r>
              <w:rPr>
                <w:spacing w:val="-2"/>
                <w:sz w:val="24"/>
              </w:rPr>
              <w:t>природа</w:t>
            </w:r>
          </w:p>
        </w:tc>
        <w:tc>
          <w:tcPr>
            <w:tcW w:w="5105" w:type="dxa"/>
          </w:tcPr>
          <w:p w:rsidR="00EA5909" w:rsidRDefault="00D41726">
            <w:pPr>
              <w:pStyle w:val="TableParagraph"/>
              <w:spacing w:line="268" w:lineRule="exact"/>
              <w:ind w:left="109"/>
              <w:rPr>
                <w:sz w:val="24"/>
              </w:rPr>
            </w:pPr>
            <w:proofErr w:type="gramStart"/>
            <w:r>
              <w:rPr>
                <w:sz w:val="24"/>
              </w:rPr>
              <w:t>Любящий</w:t>
            </w:r>
            <w:proofErr w:type="gramEnd"/>
            <w:r>
              <w:rPr>
                <w:spacing w:val="1"/>
                <w:sz w:val="24"/>
              </w:rPr>
              <w:t xml:space="preserve"> </w:t>
            </w:r>
            <w:r>
              <w:rPr>
                <w:sz w:val="24"/>
              </w:rPr>
              <w:t>свою</w:t>
            </w:r>
            <w:r>
              <w:rPr>
                <w:spacing w:val="-7"/>
                <w:sz w:val="24"/>
              </w:rPr>
              <w:t xml:space="preserve"> </w:t>
            </w:r>
            <w:r>
              <w:rPr>
                <w:sz w:val="24"/>
              </w:rPr>
              <w:t>малую</w:t>
            </w:r>
            <w:r>
              <w:rPr>
                <w:spacing w:val="-2"/>
                <w:sz w:val="24"/>
              </w:rPr>
              <w:t xml:space="preserve"> </w:t>
            </w:r>
            <w:r>
              <w:rPr>
                <w:sz w:val="24"/>
              </w:rPr>
              <w:t>родину</w:t>
            </w:r>
            <w:r>
              <w:rPr>
                <w:spacing w:val="-10"/>
                <w:sz w:val="24"/>
              </w:rPr>
              <w:t xml:space="preserve"> </w:t>
            </w:r>
            <w:r>
              <w:rPr>
                <w:sz w:val="24"/>
              </w:rPr>
              <w:t>и</w:t>
            </w:r>
            <w:r>
              <w:rPr>
                <w:spacing w:val="2"/>
                <w:sz w:val="24"/>
              </w:rPr>
              <w:t xml:space="preserve"> </w:t>
            </w:r>
            <w:r>
              <w:rPr>
                <w:spacing w:val="-2"/>
                <w:sz w:val="24"/>
              </w:rPr>
              <w:t>имеющий</w:t>
            </w:r>
          </w:p>
          <w:p w:rsidR="00EA5909" w:rsidRDefault="00D41726">
            <w:pPr>
              <w:pStyle w:val="TableParagraph"/>
              <w:spacing w:before="41"/>
              <w:ind w:left="109"/>
              <w:rPr>
                <w:sz w:val="24"/>
              </w:rPr>
            </w:pPr>
            <w:r>
              <w:rPr>
                <w:sz w:val="24"/>
              </w:rPr>
              <w:t>представление</w:t>
            </w:r>
            <w:r>
              <w:rPr>
                <w:spacing w:val="-3"/>
                <w:sz w:val="24"/>
              </w:rPr>
              <w:t xml:space="preserve"> </w:t>
            </w:r>
            <w:r>
              <w:rPr>
                <w:sz w:val="24"/>
              </w:rPr>
              <w:t>о</w:t>
            </w:r>
            <w:r>
              <w:rPr>
                <w:spacing w:val="-1"/>
                <w:sz w:val="24"/>
              </w:rPr>
              <w:t xml:space="preserve"> </w:t>
            </w:r>
            <w:r>
              <w:rPr>
                <w:sz w:val="24"/>
              </w:rPr>
              <w:t>своей</w:t>
            </w:r>
            <w:r>
              <w:rPr>
                <w:spacing w:val="-5"/>
                <w:sz w:val="24"/>
              </w:rPr>
              <w:t xml:space="preserve"> </w:t>
            </w:r>
            <w:r>
              <w:rPr>
                <w:sz w:val="24"/>
              </w:rPr>
              <w:t>стране,</w:t>
            </w:r>
            <w:r>
              <w:rPr>
                <w:spacing w:val="-4"/>
                <w:sz w:val="24"/>
              </w:rPr>
              <w:t xml:space="preserve"> </w:t>
            </w:r>
            <w:proofErr w:type="gramStart"/>
            <w:r>
              <w:rPr>
                <w:spacing w:val="-2"/>
                <w:sz w:val="24"/>
              </w:rPr>
              <w:t>испытывающий</w:t>
            </w:r>
            <w:proofErr w:type="gramEnd"/>
          </w:p>
        </w:tc>
      </w:tr>
    </w:tbl>
    <w:p w:rsidR="00EA5909" w:rsidRDefault="00EA5909">
      <w:pPr>
        <w:pStyle w:val="a3"/>
        <w:spacing w:before="2"/>
        <w:ind w:left="0"/>
        <w:jc w:val="left"/>
        <w:rPr>
          <w:b/>
          <w:i/>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5"/>
        <w:gridCol w:w="5105"/>
      </w:tblGrid>
      <w:tr w:rsidR="00EA5909">
        <w:trPr>
          <w:trHeight w:val="637"/>
        </w:trPr>
        <w:tc>
          <w:tcPr>
            <w:tcW w:w="2267" w:type="dxa"/>
          </w:tcPr>
          <w:p w:rsidR="00EA5909" w:rsidRDefault="00EA5909">
            <w:pPr>
              <w:pStyle w:val="TableParagraph"/>
              <w:ind w:left="0"/>
              <w:rPr>
                <w:sz w:val="24"/>
              </w:rPr>
            </w:pPr>
          </w:p>
        </w:tc>
        <w:tc>
          <w:tcPr>
            <w:tcW w:w="2555" w:type="dxa"/>
          </w:tcPr>
          <w:p w:rsidR="00EA5909" w:rsidRDefault="00EA5909">
            <w:pPr>
              <w:pStyle w:val="TableParagraph"/>
              <w:ind w:left="0"/>
              <w:rPr>
                <w:sz w:val="24"/>
              </w:rPr>
            </w:pPr>
          </w:p>
        </w:tc>
        <w:tc>
          <w:tcPr>
            <w:tcW w:w="5105" w:type="dxa"/>
          </w:tcPr>
          <w:p w:rsidR="00EA5909" w:rsidRDefault="00D41726">
            <w:pPr>
              <w:pStyle w:val="TableParagraph"/>
              <w:spacing w:line="268" w:lineRule="exact"/>
              <w:ind w:left="109"/>
              <w:rPr>
                <w:sz w:val="24"/>
              </w:rPr>
            </w:pPr>
            <w:r>
              <w:rPr>
                <w:sz w:val="24"/>
              </w:rPr>
              <w:t>чувство привязанности</w:t>
            </w:r>
            <w:r>
              <w:rPr>
                <w:spacing w:val="-1"/>
                <w:sz w:val="24"/>
              </w:rPr>
              <w:t xml:space="preserve"> </w:t>
            </w:r>
            <w:r>
              <w:rPr>
                <w:sz w:val="24"/>
              </w:rPr>
              <w:t>к</w:t>
            </w:r>
            <w:r>
              <w:rPr>
                <w:spacing w:val="-10"/>
                <w:sz w:val="24"/>
              </w:rPr>
              <w:t xml:space="preserve"> </w:t>
            </w:r>
            <w:r>
              <w:rPr>
                <w:sz w:val="24"/>
              </w:rPr>
              <w:t>родному</w:t>
            </w:r>
            <w:r>
              <w:rPr>
                <w:spacing w:val="-12"/>
                <w:sz w:val="24"/>
              </w:rPr>
              <w:t xml:space="preserve"> </w:t>
            </w:r>
            <w:r>
              <w:rPr>
                <w:sz w:val="24"/>
              </w:rPr>
              <w:t xml:space="preserve">дому, </w:t>
            </w:r>
            <w:r>
              <w:rPr>
                <w:spacing w:val="-2"/>
                <w:sz w:val="24"/>
              </w:rPr>
              <w:t>семье,</w:t>
            </w:r>
          </w:p>
          <w:p w:rsidR="00EA5909" w:rsidRDefault="00D41726">
            <w:pPr>
              <w:pStyle w:val="TableParagraph"/>
              <w:spacing w:before="41"/>
              <w:ind w:left="109"/>
              <w:rPr>
                <w:sz w:val="24"/>
              </w:rPr>
            </w:pPr>
            <w:r>
              <w:rPr>
                <w:sz w:val="24"/>
              </w:rPr>
              <w:t>близким</w:t>
            </w:r>
            <w:r>
              <w:rPr>
                <w:spacing w:val="-2"/>
                <w:sz w:val="24"/>
              </w:rPr>
              <w:t xml:space="preserve"> людям.</w:t>
            </w:r>
          </w:p>
        </w:tc>
      </w:tr>
      <w:tr w:rsidR="00EA5909">
        <w:trPr>
          <w:trHeight w:val="4441"/>
        </w:trPr>
        <w:tc>
          <w:tcPr>
            <w:tcW w:w="2267" w:type="dxa"/>
          </w:tcPr>
          <w:p w:rsidR="00EA5909" w:rsidRDefault="00D41726">
            <w:pPr>
              <w:pStyle w:val="TableParagraph"/>
              <w:spacing w:line="268" w:lineRule="exact"/>
              <w:rPr>
                <w:sz w:val="24"/>
              </w:rPr>
            </w:pPr>
            <w:r>
              <w:rPr>
                <w:spacing w:val="-2"/>
                <w:sz w:val="24"/>
              </w:rPr>
              <w:t>Социальное</w:t>
            </w:r>
          </w:p>
        </w:tc>
        <w:tc>
          <w:tcPr>
            <w:tcW w:w="2555" w:type="dxa"/>
          </w:tcPr>
          <w:p w:rsidR="00EA5909" w:rsidRDefault="00D41726">
            <w:pPr>
              <w:pStyle w:val="TableParagraph"/>
              <w:spacing w:line="276" w:lineRule="auto"/>
              <w:ind w:left="109" w:right="64"/>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105" w:type="dxa"/>
          </w:tcPr>
          <w:p w:rsidR="00EA5909" w:rsidRDefault="00D41726">
            <w:pPr>
              <w:pStyle w:val="TableParagraph"/>
              <w:spacing w:line="276" w:lineRule="auto"/>
              <w:ind w:left="109" w:right="105"/>
              <w:rPr>
                <w:sz w:val="24"/>
              </w:rPr>
            </w:pPr>
            <w:proofErr w:type="gramStart"/>
            <w:r>
              <w:rPr>
                <w:sz w:val="24"/>
              </w:rPr>
              <w:t>Различающий</w:t>
            </w:r>
            <w:proofErr w:type="gramEnd"/>
            <w:r>
              <w:rPr>
                <w:spacing w:val="-11"/>
                <w:sz w:val="24"/>
              </w:rPr>
              <w:t xml:space="preserve"> </w:t>
            </w:r>
            <w:r>
              <w:rPr>
                <w:sz w:val="24"/>
              </w:rPr>
              <w:t>основные</w:t>
            </w:r>
            <w:r>
              <w:rPr>
                <w:spacing w:val="-13"/>
                <w:sz w:val="24"/>
              </w:rPr>
              <w:t xml:space="preserve"> </w:t>
            </w:r>
            <w:r>
              <w:rPr>
                <w:sz w:val="24"/>
              </w:rPr>
              <w:t>проявления</w:t>
            </w:r>
            <w:r>
              <w:rPr>
                <w:spacing w:val="-8"/>
                <w:sz w:val="24"/>
              </w:rPr>
              <w:t xml:space="preserve"> </w:t>
            </w:r>
            <w:r>
              <w:rPr>
                <w:sz w:val="24"/>
              </w:rPr>
              <w:t>добра</w:t>
            </w:r>
            <w:r>
              <w:rPr>
                <w:spacing w:val="-9"/>
                <w:sz w:val="24"/>
              </w:rPr>
              <w:t xml:space="preserve"> </w:t>
            </w:r>
            <w:r>
              <w:rPr>
                <w:sz w:val="24"/>
              </w:rPr>
              <w:t>и зла, принимающий и уважающий ценности семьи и общества, правдивый, искренний, способный к сочувствию и заботе, к</w:t>
            </w:r>
          </w:p>
          <w:p w:rsidR="00EA5909" w:rsidRDefault="00D41726">
            <w:pPr>
              <w:pStyle w:val="TableParagraph"/>
              <w:spacing w:line="274" w:lineRule="exact"/>
              <w:ind w:left="109"/>
              <w:rPr>
                <w:sz w:val="24"/>
              </w:rPr>
            </w:pPr>
            <w:r>
              <w:rPr>
                <w:sz w:val="24"/>
              </w:rPr>
              <w:t>нравственному</w:t>
            </w:r>
            <w:r>
              <w:rPr>
                <w:spacing w:val="-14"/>
                <w:sz w:val="24"/>
              </w:rPr>
              <w:t xml:space="preserve"> </w:t>
            </w:r>
            <w:r>
              <w:rPr>
                <w:sz w:val="24"/>
              </w:rPr>
              <w:t>поступку,</w:t>
            </w:r>
            <w:r>
              <w:rPr>
                <w:spacing w:val="-3"/>
                <w:sz w:val="24"/>
              </w:rPr>
              <w:t xml:space="preserve"> </w:t>
            </w:r>
            <w:proofErr w:type="gramStart"/>
            <w:r>
              <w:rPr>
                <w:spacing w:val="-2"/>
                <w:sz w:val="24"/>
              </w:rPr>
              <w:t>проявляющий</w:t>
            </w:r>
            <w:proofErr w:type="gramEnd"/>
          </w:p>
          <w:p w:rsidR="00EA5909" w:rsidRDefault="00D41726">
            <w:pPr>
              <w:pStyle w:val="TableParagraph"/>
              <w:spacing w:before="32" w:line="276" w:lineRule="auto"/>
              <w:ind w:left="109"/>
              <w:rPr>
                <w:sz w:val="24"/>
              </w:rPr>
            </w:pPr>
            <w:r>
              <w:rPr>
                <w:sz w:val="24"/>
              </w:rPr>
              <w:t>задатки</w:t>
            </w:r>
            <w:r>
              <w:rPr>
                <w:spacing w:val="-5"/>
                <w:sz w:val="24"/>
              </w:rPr>
              <w:t xml:space="preserve"> </w:t>
            </w:r>
            <w:r>
              <w:rPr>
                <w:sz w:val="24"/>
              </w:rPr>
              <w:t>чувства</w:t>
            </w:r>
            <w:r>
              <w:rPr>
                <w:spacing w:val="-6"/>
                <w:sz w:val="24"/>
              </w:rPr>
              <w:t xml:space="preserve"> </w:t>
            </w:r>
            <w:r>
              <w:rPr>
                <w:sz w:val="24"/>
              </w:rPr>
              <w:t>долга:</w:t>
            </w:r>
            <w:r>
              <w:rPr>
                <w:spacing w:val="-14"/>
                <w:sz w:val="24"/>
              </w:rPr>
              <w:t xml:space="preserve"> </w:t>
            </w:r>
            <w:r>
              <w:rPr>
                <w:sz w:val="24"/>
              </w:rPr>
              <w:t>ответственность</w:t>
            </w:r>
            <w:r>
              <w:rPr>
                <w:spacing w:val="-8"/>
                <w:sz w:val="24"/>
              </w:rPr>
              <w:t xml:space="preserve"> </w:t>
            </w:r>
            <w:r>
              <w:rPr>
                <w:sz w:val="24"/>
              </w:rPr>
              <w:t>за</w:t>
            </w:r>
            <w:r>
              <w:rPr>
                <w:spacing w:val="-6"/>
                <w:sz w:val="24"/>
              </w:rPr>
              <w:t xml:space="preserve"> </w:t>
            </w:r>
            <w:r>
              <w:rPr>
                <w:sz w:val="24"/>
              </w:rPr>
              <w:t>свои действия и поведение; принимающий и уважающий различия между людьми.</w:t>
            </w:r>
          </w:p>
          <w:p w:rsidR="00EA5909" w:rsidRDefault="00D41726">
            <w:pPr>
              <w:pStyle w:val="TableParagraph"/>
              <w:spacing w:before="4" w:line="276" w:lineRule="auto"/>
              <w:ind w:left="109"/>
              <w:rPr>
                <w:sz w:val="24"/>
              </w:rPr>
            </w:pPr>
            <w:proofErr w:type="gramStart"/>
            <w:r>
              <w:rPr>
                <w:sz w:val="24"/>
              </w:rPr>
              <w:t>Освоивший</w:t>
            </w:r>
            <w:proofErr w:type="gramEnd"/>
            <w:r>
              <w:rPr>
                <w:sz w:val="24"/>
              </w:rPr>
              <w:t xml:space="preserve"> основы речевой культуры. </w:t>
            </w:r>
            <w:proofErr w:type="gramStart"/>
            <w:r>
              <w:rPr>
                <w:sz w:val="24"/>
              </w:rPr>
              <w:t>Дружелюбный</w:t>
            </w:r>
            <w:proofErr w:type="gramEnd"/>
            <w:r>
              <w:rPr>
                <w:spacing w:val="-15"/>
                <w:sz w:val="24"/>
              </w:rPr>
              <w:t xml:space="preserve"> </w:t>
            </w:r>
            <w:r>
              <w:rPr>
                <w:sz w:val="24"/>
              </w:rPr>
              <w:t>и</w:t>
            </w:r>
            <w:r>
              <w:rPr>
                <w:spacing w:val="-15"/>
                <w:sz w:val="24"/>
              </w:rPr>
              <w:t xml:space="preserve"> </w:t>
            </w:r>
            <w:r>
              <w:rPr>
                <w:sz w:val="24"/>
              </w:rPr>
              <w:t>доброжелательный,</w:t>
            </w:r>
            <w:r>
              <w:rPr>
                <w:spacing w:val="-14"/>
                <w:sz w:val="24"/>
              </w:rPr>
              <w:t xml:space="preserve"> </w:t>
            </w:r>
            <w:r>
              <w:rPr>
                <w:sz w:val="24"/>
              </w:rPr>
              <w:t>умеющий слушать и слышать собеседника, способный взаимодействовать с педагогическим</w:t>
            </w:r>
          </w:p>
          <w:p w:rsidR="00EA5909" w:rsidRDefault="00D41726">
            <w:pPr>
              <w:pStyle w:val="TableParagraph"/>
              <w:spacing w:line="274" w:lineRule="exact"/>
              <w:ind w:left="109"/>
              <w:rPr>
                <w:sz w:val="24"/>
              </w:rPr>
            </w:pPr>
            <w:r>
              <w:rPr>
                <w:sz w:val="24"/>
              </w:rPr>
              <w:t>работником</w:t>
            </w:r>
            <w:r>
              <w:rPr>
                <w:spacing w:val="-5"/>
                <w:sz w:val="24"/>
              </w:rPr>
              <w:t xml:space="preserve"> </w:t>
            </w:r>
            <w:r>
              <w:rPr>
                <w:sz w:val="24"/>
              </w:rPr>
              <w:t>и другими детьми</w:t>
            </w:r>
            <w:r>
              <w:rPr>
                <w:spacing w:val="-5"/>
                <w:sz w:val="24"/>
              </w:rPr>
              <w:t xml:space="preserve"> </w:t>
            </w:r>
            <w:r>
              <w:rPr>
                <w:sz w:val="24"/>
              </w:rPr>
              <w:t>на</w:t>
            </w:r>
            <w:r>
              <w:rPr>
                <w:spacing w:val="-7"/>
                <w:sz w:val="24"/>
              </w:rPr>
              <w:t xml:space="preserve"> </w:t>
            </w:r>
            <w:r>
              <w:rPr>
                <w:spacing w:val="-2"/>
                <w:sz w:val="24"/>
              </w:rPr>
              <w:t>основе</w:t>
            </w:r>
          </w:p>
          <w:p w:rsidR="00EA5909" w:rsidRDefault="00D41726">
            <w:pPr>
              <w:pStyle w:val="TableParagraph"/>
              <w:spacing w:before="41"/>
              <w:ind w:left="109"/>
              <w:rPr>
                <w:sz w:val="24"/>
              </w:rPr>
            </w:pPr>
            <w:r>
              <w:rPr>
                <w:sz w:val="24"/>
              </w:rPr>
              <w:t>общих</w:t>
            </w:r>
            <w:r>
              <w:rPr>
                <w:spacing w:val="-4"/>
                <w:sz w:val="24"/>
              </w:rPr>
              <w:t xml:space="preserve"> </w:t>
            </w:r>
            <w:r>
              <w:rPr>
                <w:sz w:val="24"/>
              </w:rPr>
              <w:t>интересов</w:t>
            </w:r>
            <w:r>
              <w:rPr>
                <w:spacing w:val="-1"/>
                <w:sz w:val="24"/>
              </w:rPr>
              <w:t xml:space="preserve"> </w:t>
            </w:r>
            <w:r>
              <w:rPr>
                <w:sz w:val="24"/>
              </w:rPr>
              <w:t>и</w:t>
            </w:r>
            <w:r>
              <w:rPr>
                <w:spacing w:val="-2"/>
                <w:sz w:val="24"/>
              </w:rPr>
              <w:t xml:space="preserve"> </w:t>
            </w:r>
            <w:r>
              <w:rPr>
                <w:spacing w:val="-4"/>
                <w:sz w:val="24"/>
              </w:rPr>
              <w:t>дел.</w:t>
            </w:r>
          </w:p>
        </w:tc>
      </w:tr>
      <w:tr w:rsidR="00EA5909">
        <w:trPr>
          <w:trHeight w:val="3178"/>
        </w:trPr>
        <w:tc>
          <w:tcPr>
            <w:tcW w:w="2267" w:type="dxa"/>
          </w:tcPr>
          <w:p w:rsidR="00EA5909" w:rsidRDefault="00D41726">
            <w:pPr>
              <w:pStyle w:val="TableParagraph"/>
              <w:spacing w:line="268" w:lineRule="exact"/>
              <w:rPr>
                <w:sz w:val="24"/>
              </w:rPr>
            </w:pPr>
            <w:r>
              <w:rPr>
                <w:spacing w:val="-2"/>
                <w:sz w:val="24"/>
              </w:rPr>
              <w:t>Познавательное</w:t>
            </w:r>
          </w:p>
        </w:tc>
        <w:tc>
          <w:tcPr>
            <w:tcW w:w="2555" w:type="dxa"/>
          </w:tcPr>
          <w:p w:rsidR="00EA5909" w:rsidRDefault="00D41726">
            <w:pPr>
              <w:pStyle w:val="TableParagraph"/>
              <w:spacing w:line="268" w:lineRule="exact"/>
              <w:ind w:left="109"/>
              <w:rPr>
                <w:sz w:val="24"/>
              </w:rPr>
            </w:pPr>
            <w:r>
              <w:rPr>
                <w:spacing w:val="-2"/>
                <w:sz w:val="24"/>
              </w:rPr>
              <w:t>Знания</w:t>
            </w:r>
          </w:p>
        </w:tc>
        <w:tc>
          <w:tcPr>
            <w:tcW w:w="5105" w:type="dxa"/>
          </w:tcPr>
          <w:p w:rsidR="00EA5909" w:rsidRDefault="00D41726">
            <w:pPr>
              <w:pStyle w:val="TableParagraph"/>
              <w:spacing w:line="280" w:lineRule="auto"/>
              <w:ind w:left="109" w:right="1284"/>
              <w:rPr>
                <w:sz w:val="24"/>
              </w:rPr>
            </w:pPr>
            <w:proofErr w:type="gramStart"/>
            <w:r>
              <w:rPr>
                <w:sz w:val="24"/>
              </w:rPr>
              <w:t>Любознательный</w:t>
            </w:r>
            <w:proofErr w:type="gramEnd"/>
            <w:r>
              <w:rPr>
                <w:sz w:val="24"/>
              </w:rPr>
              <w:t>,</w:t>
            </w:r>
            <w:r>
              <w:rPr>
                <w:spacing w:val="-15"/>
                <w:sz w:val="24"/>
              </w:rPr>
              <w:t xml:space="preserve"> </w:t>
            </w:r>
            <w:r>
              <w:rPr>
                <w:sz w:val="24"/>
              </w:rPr>
              <w:t>наблюдательный, испытывающий потребность в</w:t>
            </w:r>
          </w:p>
          <w:p w:rsidR="00EA5909" w:rsidRDefault="00D41726">
            <w:pPr>
              <w:pStyle w:val="TableParagraph"/>
              <w:spacing w:line="276" w:lineRule="auto"/>
              <w:ind w:left="109"/>
              <w:rPr>
                <w:sz w:val="24"/>
              </w:rPr>
            </w:pPr>
            <w:r>
              <w:rPr>
                <w:sz w:val="24"/>
              </w:rPr>
              <w:t>самовыражении, в том числе творческом, проявляющий</w:t>
            </w:r>
            <w:r>
              <w:rPr>
                <w:spacing w:val="-15"/>
                <w:sz w:val="24"/>
              </w:rPr>
              <w:t xml:space="preserve"> </w:t>
            </w:r>
            <w:r>
              <w:rPr>
                <w:sz w:val="24"/>
              </w:rPr>
              <w:t>активность,</w:t>
            </w:r>
            <w:r>
              <w:rPr>
                <w:spacing w:val="-15"/>
                <w:sz w:val="24"/>
              </w:rPr>
              <w:t xml:space="preserve"> </w:t>
            </w:r>
            <w:r>
              <w:rPr>
                <w:sz w:val="24"/>
              </w:rPr>
              <w:t xml:space="preserve">самостоятельность, инициативу в </w:t>
            </w:r>
            <w:proofErr w:type="gramStart"/>
            <w:r>
              <w:rPr>
                <w:sz w:val="24"/>
              </w:rPr>
              <w:t>познавательной</w:t>
            </w:r>
            <w:proofErr w:type="gramEnd"/>
            <w:r>
              <w:rPr>
                <w:sz w:val="24"/>
              </w:rPr>
              <w:t>, игровой, коммуникативной и продуктивных видах деятельности и в самообслуживании,</w:t>
            </w:r>
          </w:p>
          <w:p w:rsidR="00EA5909" w:rsidRDefault="00D41726">
            <w:pPr>
              <w:pStyle w:val="TableParagraph"/>
              <w:spacing w:line="276" w:lineRule="auto"/>
              <w:ind w:left="109"/>
              <w:rPr>
                <w:sz w:val="24"/>
              </w:rPr>
            </w:pPr>
            <w:proofErr w:type="gramStart"/>
            <w:r>
              <w:rPr>
                <w:sz w:val="24"/>
              </w:rPr>
              <w:t>обладающий</w:t>
            </w:r>
            <w:proofErr w:type="gramEnd"/>
            <w:r>
              <w:rPr>
                <w:sz w:val="24"/>
              </w:rPr>
              <w:t xml:space="preserve"> первичной картиной мира на основе</w:t>
            </w:r>
            <w:r>
              <w:rPr>
                <w:spacing w:val="-15"/>
                <w:sz w:val="24"/>
              </w:rPr>
              <w:t xml:space="preserve"> </w:t>
            </w:r>
            <w:r>
              <w:rPr>
                <w:sz w:val="24"/>
              </w:rPr>
              <w:t>традиционных</w:t>
            </w:r>
            <w:r>
              <w:rPr>
                <w:spacing w:val="-15"/>
                <w:sz w:val="24"/>
              </w:rPr>
              <w:t xml:space="preserve"> </w:t>
            </w:r>
            <w:r>
              <w:rPr>
                <w:sz w:val="24"/>
              </w:rPr>
              <w:t>ценностей</w:t>
            </w:r>
            <w:r>
              <w:rPr>
                <w:spacing w:val="-14"/>
                <w:sz w:val="24"/>
              </w:rPr>
              <w:t xml:space="preserve"> </w:t>
            </w:r>
            <w:r>
              <w:rPr>
                <w:sz w:val="24"/>
              </w:rPr>
              <w:t>российского</w:t>
            </w:r>
          </w:p>
          <w:p w:rsidR="00EA5909" w:rsidRDefault="00D41726">
            <w:pPr>
              <w:pStyle w:val="TableParagraph"/>
              <w:spacing w:line="275" w:lineRule="exact"/>
              <w:ind w:left="109"/>
              <w:rPr>
                <w:sz w:val="24"/>
              </w:rPr>
            </w:pPr>
            <w:r>
              <w:rPr>
                <w:spacing w:val="-2"/>
                <w:sz w:val="24"/>
              </w:rPr>
              <w:t>общества.</w:t>
            </w:r>
          </w:p>
        </w:tc>
      </w:tr>
      <w:tr w:rsidR="00EA5909">
        <w:trPr>
          <w:trHeight w:val="1584"/>
        </w:trPr>
        <w:tc>
          <w:tcPr>
            <w:tcW w:w="2267" w:type="dxa"/>
          </w:tcPr>
          <w:p w:rsidR="00EA5909" w:rsidRDefault="00D41726">
            <w:pPr>
              <w:pStyle w:val="TableParagraph"/>
              <w:spacing w:line="276" w:lineRule="auto"/>
              <w:rPr>
                <w:sz w:val="24"/>
              </w:rPr>
            </w:pPr>
            <w:r>
              <w:rPr>
                <w:sz w:val="24"/>
              </w:rPr>
              <w:t xml:space="preserve">Физическое и </w:t>
            </w:r>
            <w:r>
              <w:rPr>
                <w:spacing w:val="-2"/>
                <w:sz w:val="24"/>
              </w:rPr>
              <w:t>оздоровительное</w:t>
            </w:r>
          </w:p>
        </w:tc>
        <w:tc>
          <w:tcPr>
            <w:tcW w:w="2555" w:type="dxa"/>
          </w:tcPr>
          <w:p w:rsidR="00EA5909" w:rsidRDefault="00D41726">
            <w:pPr>
              <w:pStyle w:val="TableParagraph"/>
              <w:spacing w:line="268" w:lineRule="exact"/>
              <w:ind w:left="109"/>
              <w:rPr>
                <w:sz w:val="24"/>
              </w:rPr>
            </w:pPr>
            <w:r>
              <w:rPr>
                <w:spacing w:val="-2"/>
                <w:sz w:val="24"/>
              </w:rPr>
              <w:t>Здоровье</w:t>
            </w:r>
          </w:p>
        </w:tc>
        <w:tc>
          <w:tcPr>
            <w:tcW w:w="5105" w:type="dxa"/>
          </w:tcPr>
          <w:p w:rsidR="00EA5909" w:rsidRDefault="00D41726">
            <w:pPr>
              <w:pStyle w:val="TableParagraph"/>
              <w:spacing w:line="276" w:lineRule="auto"/>
              <w:ind w:left="109" w:right="105"/>
              <w:rPr>
                <w:sz w:val="24"/>
              </w:rPr>
            </w:pPr>
            <w:proofErr w:type="gramStart"/>
            <w:r>
              <w:rPr>
                <w:sz w:val="24"/>
              </w:rPr>
              <w:t>Владеющий основными навыками личной и общественной гигиены, стремящийся соблюдать правила безопасного поведения в быту,</w:t>
            </w:r>
            <w:r>
              <w:rPr>
                <w:spacing w:val="-4"/>
                <w:sz w:val="24"/>
              </w:rPr>
              <w:t xml:space="preserve"> </w:t>
            </w:r>
            <w:r>
              <w:rPr>
                <w:sz w:val="24"/>
              </w:rPr>
              <w:t>социуме</w:t>
            </w:r>
            <w:r>
              <w:rPr>
                <w:spacing w:val="-6"/>
                <w:sz w:val="24"/>
              </w:rPr>
              <w:t xml:space="preserve"> </w:t>
            </w:r>
            <w:r>
              <w:rPr>
                <w:sz w:val="24"/>
              </w:rPr>
              <w:t>(в</w:t>
            </w:r>
            <w:r>
              <w:rPr>
                <w:spacing w:val="-8"/>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в</w:t>
            </w:r>
            <w:r>
              <w:rPr>
                <w:spacing w:val="-8"/>
                <w:sz w:val="24"/>
              </w:rPr>
              <w:t xml:space="preserve"> </w:t>
            </w:r>
            <w:r>
              <w:rPr>
                <w:sz w:val="24"/>
              </w:rPr>
              <w:t>цифровой</w:t>
            </w:r>
            <w:r>
              <w:rPr>
                <w:spacing w:val="-9"/>
                <w:sz w:val="24"/>
              </w:rPr>
              <w:t xml:space="preserve"> </w:t>
            </w:r>
            <w:r>
              <w:rPr>
                <w:sz w:val="24"/>
              </w:rPr>
              <w:t>среде),</w:t>
            </w:r>
            <w:proofErr w:type="gramEnd"/>
          </w:p>
          <w:p w:rsidR="00EA5909" w:rsidRDefault="00D41726">
            <w:pPr>
              <w:pStyle w:val="TableParagraph"/>
              <w:spacing w:line="274" w:lineRule="exact"/>
              <w:ind w:left="109"/>
              <w:rPr>
                <w:sz w:val="24"/>
              </w:rPr>
            </w:pPr>
            <w:r>
              <w:rPr>
                <w:spacing w:val="-2"/>
                <w:sz w:val="24"/>
              </w:rPr>
              <w:t>природе.</w:t>
            </w:r>
          </w:p>
        </w:tc>
      </w:tr>
      <w:tr w:rsidR="00EA5909">
        <w:trPr>
          <w:trHeight w:val="1588"/>
        </w:trPr>
        <w:tc>
          <w:tcPr>
            <w:tcW w:w="2267" w:type="dxa"/>
          </w:tcPr>
          <w:p w:rsidR="00EA5909" w:rsidRDefault="00D41726">
            <w:pPr>
              <w:pStyle w:val="TableParagraph"/>
              <w:spacing w:line="268" w:lineRule="exact"/>
              <w:rPr>
                <w:sz w:val="24"/>
              </w:rPr>
            </w:pPr>
            <w:r>
              <w:rPr>
                <w:spacing w:val="-2"/>
                <w:sz w:val="24"/>
              </w:rPr>
              <w:t>Трудовое</w:t>
            </w:r>
          </w:p>
        </w:tc>
        <w:tc>
          <w:tcPr>
            <w:tcW w:w="2555" w:type="dxa"/>
          </w:tcPr>
          <w:p w:rsidR="00EA5909" w:rsidRDefault="00D41726">
            <w:pPr>
              <w:pStyle w:val="TableParagraph"/>
              <w:spacing w:line="268" w:lineRule="exact"/>
              <w:ind w:left="109"/>
              <w:rPr>
                <w:sz w:val="24"/>
              </w:rPr>
            </w:pPr>
            <w:r>
              <w:rPr>
                <w:spacing w:val="-4"/>
                <w:sz w:val="24"/>
              </w:rPr>
              <w:t>Труд</w:t>
            </w:r>
          </w:p>
        </w:tc>
        <w:tc>
          <w:tcPr>
            <w:tcW w:w="5105" w:type="dxa"/>
          </w:tcPr>
          <w:p w:rsidR="00EA5909" w:rsidRDefault="00D41726">
            <w:pPr>
              <w:pStyle w:val="TableParagraph"/>
              <w:spacing w:line="276" w:lineRule="auto"/>
              <w:ind w:left="109"/>
              <w:rPr>
                <w:sz w:val="24"/>
              </w:rPr>
            </w:pPr>
            <w:proofErr w:type="gramStart"/>
            <w:r>
              <w:rPr>
                <w:sz w:val="24"/>
              </w:rPr>
              <w:t>Понимающий</w:t>
            </w:r>
            <w:proofErr w:type="gramEnd"/>
            <w:r>
              <w:rPr>
                <w:sz w:val="24"/>
              </w:rPr>
              <w:t xml:space="preserve"> ценность труда в семье и в обществе</w:t>
            </w:r>
            <w:r>
              <w:rPr>
                <w:spacing w:val="-11"/>
                <w:sz w:val="24"/>
              </w:rPr>
              <w:t xml:space="preserve"> </w:t>
            </w:r>
            <w:r>
              <w:rPr>
                <w:sz w:val="24"/>
              </w:rPr>
              <w:t>на</w:t>
            </w:r>
            <w:r>
              <w:rPr>
                <w:spacing w:val="-11"/>
                <w:sz w:val="24"/>
              </w:rPr>
              <w:t xml:space="preserve"> </w:t>
            </w:r>
            <w:r>
              <w:rPr>
                <w:sz w:val="24"/>
              </w:rPr>
              <w:t>основе</w:t>
            </w:r>
            <w:r>
              <w:rPr>
                <w:spacing w:val="-7"/>
                <w:sz w:val="24"/>
              </w:rPr>
              <w:t xml:space="preserve"> </w:t>
            </w:r>
            <w:r>
              <w:rPr>
                <w:sz w:val="24"/>
              </w:rPr>
              <w:t>уважения</w:t>
            </w:r>
            <w:r>
              <w:rPr>
                <w:spacing w:val="-6"/>
                <w:sz w:val="24"/>
              </w:rPr>
              <w:t xml:space="preserve"> </w:t>
            </w:r>
            <w:r>
              <w:rPr>
                <w:sz w:val="24"/>
              </w:rPr>
              <w:t>к</w:t>
            </w:r>
            <w:r>
              <w:rPr>
                <w:spacing w:val="-8"/>
                <w:sz w:val="24"/>
              </w:rPr>
              <w:t xml:space="preserve"> </w:t>
            </w:r>
            <w:r>
              <w:rPr>
                <w:sz w:val="24"/>
              </w:rPr>
              <w:t>людям</w:t>
            </w:r>
            <w:r>
              <w:rPr>
                <w:spacing w:val="-5"/>
                <w:sz w:val="24"/>
              </w:rPr>
              <w:t xml:space="preserve"> </w:t>
            </w:r>
            <w:r>
              <w:rPr>
                <w:sz w:val="24"/>
              </w:rPr>
              <w:t>труда, результатам их деятельности, проявляющий трудолюбие при выполнении поручений и в</w:t>
            </w:r>
          </w:p>
          <w:p w:rsidR="00EA5909" w:rsidRDefault="00D41726">
            <w:pPr>
              <w:pStyle w:val="TableParagraph"/>
              <w:ind w:left="109"/>
              <w:rPr>
                <w:sz w:val="24"/>
              </w:rPr>
            </w:pPr>
            <w:r>
              <w:rPr>
                <w:sz w:val="24"/>
              </w:rPr>
              <w:t>самостоятельной</w:t>
            </w:r>
            <w:r>
              <w:rPr>
                <w:spacing w:val="-5"/>
                <w:sz w:val="24"/>
              </w:rPr>
              <w:t xml:space="preserve"> </w:t>
            </w:r>
            <w:r>
              <w:rPr>
                <w:spacing w:val="-2"/>
                <w:sz w:val="24"/>
              </w:rPr>
              <w:t>деятельности.</w:t>
            </w:r>
          </w:p>
        </w:tc>
      </w:tr>
      <w:tr w:rsidR="00EA5909">
        <w:trPr>
          <w:trHeight w:val="1906"/>
        </w:trPr>
        <w:tc>
          <w:tcPr>
            <w:tcW w:w="2267" w:type="dxa"/>
          </w:tcPr>
          <w:p w:rsidR="00EA5909" w:rsidRDefault="00D41726">
            <w:pPr>
              <w:pStyle w:val="TableParagraph"/>
              <w:spacing w:line="268" w:lineRule="exact"/>
              <w:rPr>
                <w:sz w:val="24"/>
              </w:rPr>
            </w:pPr>
            <w:r>
              <w:rPr>
                <w:sz w:val="24"/>
              </w:rPr>
              <w:lastRenderedPageBreak/>
              <w:t>Этико-</w:t>
            </w:r>
            <w:r>
              <w:rPr>
                <w:spacing w:val="-2"/>
                <w:sz w:val="24"/>
              </w:rPr>
              <w:t>эстетическое</w:t>
            </w:r>
          </w:p>
        </w:tc>
        <w:tc>
          <w:tcPr>
            <w:tcW w:w="2555" w:type="dxa"/>
          </w:tcPr>
          <w:p w:rsidR="00EA5909" w:rsidRDefault="00D41726">
            <w:pPr>
              <w:pStyle w:val="TableParagraph"/>
              <w:spacing w:line="268" w:lineRule="exact"/>
              <w:ind w:left="109"/>
              <w:rPr>
                <w:sz w:val="24"/>
              </w:rPr>
            </w:pPr>
            <w:r>
              <w:rPr>
                <w:sz w:val="24"/>
              </w:rPr>
              <w:t>Культура</w:t>
            </w:r>
            <w:r>
              <w:rPr>
                <w:spacing w:val="-4"/>
                <w:sz w:val="24"/>
              </w:rPr>
              <w:t xml:space="preserve"> </w:t>
            </w:r>
            <w:r>
              <w:rPr>
                <w:sz w:val="24"/>
              </w:rPr>
              <w:t>и</w:t>
            </w:r>
            <w:r>
              <w:rPr>
                <w:spacing w:val="-1"/>
                <w:sz w:val="24"/>
              </w:rPr>
              <w:t xml:space="preserve"> </w:t>
            </w:r>
            <w:r>
              <w:rPr>
                <w:spacing w:val="-2"/>
                <w:sz w:val="24"/>
              </w:rPr>
              <w:t>красота</w:t>
            </w:r>
          </w:p>
        </w:tc>
        <w:tc>
          <w:tcPr>
            <w:tcW w:w="5105" w:type="dxa"/>
          </w:tcPr>
          <w:p w:rsidR="00EA5909" w:rsidRDefault="00D41726">
            <w:pPr>
              <w:pStyle w:val="TableParagraph"/>
              <w:spacing w:line="276" w:lineRule="auto"/>
              <w:ind w:left="109"/>
              <w:rPr>
                <w:sz w:val="24"/>
              </w:rPr>
            </w:pPr>
            <w:proofErr w:type="gramStart"/>
            <w:r>
              <w:rPr>
                <w:sz w:val="24"/>
              </w:rPr>
              <w:t>Способный</w:t>
            </w:r>
            <w:proofErr w:type="gramEnd"/>
            <w:r>
              <w:rPr>
                <w:spacing w:val="-12"/>
                <w:sz w:val="24"/>
              </w:rPr>
              <w:t xml:space="preserve"> </w:t>
            </w:r>
            <w:r>
              <w:rPr>
                <w:sz w:val="24"/>
              </w:rPr>
              <w:t>воспринимать</w:t>
            </w:r>
            <w:r>
              <w:rPr>
                <w:spacing w:val="-13"/>
                <w:sz w:val="24"/>
              </w:rPr>
              <w:t xml:space="preserve"> </w:t>
            </w:r>
            <w:r>
              <w:rPr>
                <w:sz w:val="24"/>
              </w:rPr>
              <w:t>и</w:t>
            </w:r>
            <w:r>
              <w:rPr>
                <w:spacing w:val="-14"/>
                <w:sz w:val="24"/>
              </w:rPr>
              <w:t xml:space="preserve"> </w:t>
            </w:r>
            <w:r>
              <w:rPr>
                <w:sz w:val="24"/>
              </w:rPr>
              <w:t>чувствовать прекрасное в быту, природе, поступках, искусстве, стремящийся к</w:t>
            </w:r>
            <w:r>
              <w:rPr>
                <w:spacing w:val="-6"/>
                <w:sz w:val="24"/>
              </w:rPr>
              <w:t xml:space="preserve"> </w:t>
            </w:r>
            <w:r>
              <w:rPr>
                <w:sz w:val="24"/>
              </w:rPr>
              <w:t>отображению прекрасного в продуктивных видах деятельности, обладающий зачатками</w:t>
            </w:r>
          </w:p>
          <w:p w:rsidR="00EA5909" w:rsidRDefault="00D41726">
            <w:pPr>
              <w:pStyle w:val="TableParagraph"/>
              <w:ind w:left="109"/>
              <w:rPr>
                <w:sz w:val="24"/>
              </w:rPr>
            </w:pPr>
            <w:r>
              <w:rPr>
                <w:sz w:val="24"/>
              </w:rPr>
              <w:t>художественно-эстетического</w:t>
            </w:r>
            <w:r>
              <w:rPr>
                <w:spacing w:val="-10"/>
                <w:sz w:val="24"/>
              </w:rPr>
              <w:t xml:space="preserve"> </w:t>
            </w:r>
            <w:r>
              <w:rPr>
                <w:spacing w:val="-2"/>
                <w:sz w:val="24"/>
              </w:rPr>
              <w:t>вкуса.</w:t>
            </w:r>
          </w:p>
        </w:tc>
      </w:tr>
    </w:tbl>
    <w:p w:rsidR="00DD373D" w:rsidRDefault="00DD373D" w:rsidP="00795A70">
      <w:pPr>
        <w:pStyle w:val="1"/>
        <w:tabs>
          <w:tab w:val="left" w:pos="2012"/>
        </w:tabs>
        <w:ind w:left="2012"/>
        <w:jc w:val="left"/>
      </w:pPr>
    </w:p>
    <w:p w:rsidR="00EA5909" w:rsidRDefault="00795A70" w:rsidP="00795A70">
      <w:pPr>
        <w:pStyle w:val="1"/>
        <w:tabs>
          <w:tab w:val="left" w:pos="2012"/>
        </w:tabs>
        <w:ind w:left="2012"/>
        <w:jc w:val="left"/>
      </w:pPr>
      <w:r>
        <w:t>2.11.3.</w:t>
      </w:r>
      <w:r w:rsidR="00D41726">
        <w:t>Содержательный</w:t>
      </w:r>
      <w:r w:rsidR="00D41726">
        <w:rPr>
          <w:spacing w:val="-3"/>
        </w:rPr>
        <w:t xml:space="preserve"> </w:t>
      </w:r>
      <w:r w:rsidR="00D41726">
        <w:rPr>
          <w:spacing w:val="-2"/>
        </w:rPr>
        <w:t>раздел</w:t>
      </w:r>
    </w:p>
    <w:p w:rsidR="00EA5909" w:rsidRDefault="00795A70">
      <w:pPr>
        <w:spacing w:before="178"/>
        <w:ind w:left="879"/>
        <w:rPr>
          <w:b/>
          <w:sz w:val="24"/>
        </w:rPr>
      </w:pPr>
      <w:r>
        <w:rPr>
          <w:b/>
          <w:sz w:val="24"/>
        </w:rPr>
        <w:t xml:space="preserve">2.11.3.1. </w:t>
      </w:r>
      <w:r w:rsidR="00D41726">
        <w:rPr>
          <w:b/>
          <w:sz w:val="24"/>
        </w:rPr>
        <w:t>Содержание воспитательной</w:t>
      </w:r>
      <w:r w:rsidR="00D41726">
        <w:rPr>
          <w:b/>
          <w:spacing w:val="-5"/>
          <w:sz w:val="24"/>
        </w:rPr>
        <w:t xml:space="preserve"> </w:t>
      </w:r>
      <w:r w:rsidR="00D41726">
        <w:rPr>
          <w:b/>
          <w:sz w:val="24"/>
        </w:rPr>
        <w:t>работы</w:t>
      </w:r>
      <w:r w:rsidR="00D41726">
        <w:rPr>
          <w:b/>
          <w:spacing w:val="-11"/>
          <w:sz w:val="24"/>
        </w:rPr>
        <w:t xml:space="preserve"> </w:t>
      </w:r>
      <w:r w:rsidR="00D41726">
        <w:rPr>
          <w:b/>
          <w:sz w:val="24"/>
        </w:rPr>
        <w:t>по</w:t>
      </w:r>
      <w:r w:rsidR="00D41726">
        <w:rPr>
          <w:b/>
          <w:spacing w:val="-1"/>
          <w:sz w:val="24"/>
        </w:rPr>
        <w:t xml:space="preserve"> </w:t>
      </w:r>
      <w:r w:rsidR="00D41726">
        <w:rPr>
          <w:b/>
          <w:sz w:val="24"/>
        </w:rPr>
        <w:t>направлениям</w:t>
      </w:r>
      <w:r w:rsidR="00D41726">
        <w:rPr>
          <w:b/>
          <w:spacing w:val="-7"/>
          <w:sz w:val="24"/>
        </w:rPr>
        <w:t xml:space="preserve"> </w:t>
      </w:r>
      <w:r w:rsidR="00D41726">
        <w:rPr>
          <w:b/>
          <w:spacing w:val="-2"/>
          <w:sz w:val="24"/>
        </w:rPr>
        <w:t>воспитания.</w:t>
      </w:r>
    </w:p>
    <w:p w:rsidR="00EA5909" w:rsidRDefault="00D41726">
      <w:pPr>
        <w:pStyle w:val="a3"/>
        <w:spacing w:before="77" w:line="259" w:lineRule="auto"/>
        <w:ind w:right="750" w:firstLine="566"/>
      </w:pPr>
      <w: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A5909" w:rsidRDefault="00D41726">
      <w:pPr>
        <w:pStyle w:val="a3"/>
        <w:spacing w:line="274" w:lineRule="exact"/>
        <w:ind w:left="879"/>
      </w:pPr>
      <w:r>
        <w:t>-социально-коммуникативное</w:t>
      </w:r>
      <w:r>
        <w:rPr>
          <w:spacing w:val="-12"/>
        </w:rPr>
        <w:t xml:space="preserve"> </w:t>
      </w:r>
      <w:r>
        <w:rPr>
          <w:spacing w:val="-2"/>
        </w:rPr>
        <w:t>развитие;</w:t>
      </w:r>
    </w:p>
    <w:p w:rsidR="00EA5909" w:rsidRDefault="00D41726">
      <w:pPr>
        <w:pStyle w:val="a3"/>
        <w:spacing w:before="26"/>
        <w:ind w:left="879"/>
        <w:jc w:val="left"/>
      </w:pPr>
      <w:r>
        <w:t>-познавательное</w:t>
      </w:r>
      <w:r>
        <w:rPr>
          <w:spacing w:val="-5"/>
        </w:rPr>
        <w:t xml:space="preserve"> </w:t>
      </w:r>
      <w:r>
        <w:rPr>
          <w:spacing w:val="-2"/>
        </w:rPr>
        <w:t>развитие;</w:t>
      </w:r>
    </w:p>
    <w:p w:rsidR="00EA5909" w:rsidRDefault="00D41726">
      <w:pPr>
        <w:pStyle w:val="a3"/>
        <w:spacing w:before="22"/>
        <w:ind w:left="879"/>
        <w:jc w:val="left"/>
      </w:pPr>
      <w:r>
        <w:t>-речевое</w:t>
      </w:r>
      <w:r>
        <w:rPr>
          <w:spacing w:val="1"/>
        </w:rPr>
        <w:t xml:space="preserve"> </w:t>
      </w:r>
      <w:r>
        <w:rPr>
          <w:spacing w:val="-2"/>
        </w:rPr>
        <w:t>развитие;</w:t>
      </w:r>
    </w:p>
    <w:p w:rsidR="00EA5909" w:rsidRDefault="00D41726">
      <w:pPr>
        <w:pStyle w:val="a3"/>
        <w:spacing w:before="22"/>
        <w:ind w:left="879"/>
        <w:jc w:val="left"/>
      </w:pPr>
      <w:r>
        <w:t>-художественно-эстетическое</w:t>
      </w:r>
      <w:r>
        <w:rPr>
          <w:spacing w:val="-6"/>
        </w:rPr>
        <w:t xml:space="preserve"> </w:t>
      </w:r>
      <w:r>
        <w:rPr>
          <w:spacing w:val="-2"/>
        </w:rPr>
        <w:t>развитие;</w:t>
      </w:r>
    </w:p>
    <w:p w:rsidR="00EA5909" w:rsidRDefault="00D41726">
      <w:pPr>
        <w:pStyle w:val="a3"/>
        <w:spacing w:before="21"/>
        <w:ind w:left="879"/>
        <w:jc w:val="left"/>
      </w:pPr>
      <w:r>
        <w:t xml:space="preserve">-физическое </w:t>
      </w:r>
      <w:r>
        <w:rPr>
          <w:spacing w:val="-2"/>
        </w:rPr>
        <w:t>развитие.</w:t>
      </w:r>
    </w:p>
    <w:p w:rsidR="00EA5909" w:rsidRDefault="00D41726">
      <w:pPr>
        <w:pStyle w:val="a3"/>
        <w:spacing w:before="22" w:line="259" w:lineRule="auto"/>
        <w:ind w:right="747" w:firstLine="566"/>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EA5909" w:rsidRDefault="00EA5909">
      <w:pPr>
        <w:pStyle w:val="a3"/>
        <w:spacing w:before="25"/>
        <w:ind w:left="0"/>
        <w:jc w:val="left"/>
      </w:pPr>
    </w:p>
    <w:p w:rsidR="00EA5909" w:rsidRDefault="00D41726">
      <w:pPr>
        <w:pStyle w:val="2"/>
        <w:spacing w:line="240" w:lineRule="auto"/>
        <w:jc w:val="both"/>
      </w:pPr>
      <w:r>
        <w:t>Патриотическое</w:t>
      </w:r>
      <w:r>
        <w:rPr>
          <w:spacing w:val="-4"/>
        </w:rPr>
        <w:t xml:space="preserve"> </w:t>
      </w:r>
      <w:r>
        <w:t>направление</w:t>
      </w:r>
      <w:r>
        <w:rPr>
          <w:spacing w:val="-4"/>
        </w:rPr>
        <w:t xml:space="preserve"> </w:t>
      </w:r>
      <w:r>
        <w:rPr>
          <w:spacing w:val="-2"/>
        </w:rPr>
        <w:t>воспитания.</w:t>
      </w:r>
    </w:p>
    <w:p w:rsidR="00EA5909" w:rsidRDefault="00D41726">
      <w:pPr>
        <w:pStyle w:val="a3"/>
        <w:spacing w:before="17"/>
        <w:ind w:left="879"/>
      </w:pPr>
      <w:r>
        <w:t>Родина</w:t>
      </w:r>
      <w:r>
        <w:rPr>
          <w:spacing w:val="-9"/>
        </w:rPr>
        <w:t xml:space="preserve"> </w:t>
      </w:r>
      <w:r>
        <w:t>и</w:t>
      </w:r>
      <w:r>
        <w:rPr>
          <w:spacing w:val="-4"/>
        </w:rPr>
        <w:t xml:space="preserve"> </w:t>
      </w:r>
      <w:r>
        <w:t>природа</w:t>
      </w:r>
      <w:r>
        <w:rPr>
          <w:spacing w:val="-1"/>
        </w:rPr>
        <w:t xml:space="preserve"> </w:t>
      </w:r>
      <w:r>
        <w:t>лежат</w:t>
      </w:r>
      <w:r>
        <w:rPr>
          <w:spacing w:val="-4"/>
        </w:rPr>
        <w:t xml:space="preserve"> </w:t>
      </w:r>
      <w:r>
        <w:t>в</w:t>
      </w:r>
      <w:r>
        <w:rPr>
          <w:spacing w:val="-3"/>
        </w:rPr>
        <w:t xml:space="preserve"> </w:t>
      </w:r>
      <w:r>
        <w:t>основе</w:t>
      </w:r>
      <w:r>
        <w:rPr>
          <w:spacing w:val="-1"/>
        </w:rPr>
        <w:t xml:space="preserve"> </w:t>
      </w:r>
      <w:r>
        <w:t>патриотического направления</w:t>
      </w:r>
      <w:r>
        <w:rPr>
          <w:spacing w:val="-5"/>
        </w:rPr>
        <w:t xml:space="preserve"> </w:t>
      </w:r>
      <w:r>
        <w:rPr>
          <w:spacing w:val="-2"/>
        </w:rPr>
        <w:t>воспитания.</w:t>
      </w:r>
    </w:p>
    <w:p w:rsidR="00EA5909" w:rsidRDefault="00D41726">
      <w:pPr>
        <w:pStyle w:val="a3"/>
        <w:spacing w:before="21" w:line="259" w:lineRule="auto"/>
        <w:ind w:right="759" w:firstLine="566"/>
      </w:pPr>
      <w:r>
        <w:t>Патриотическое</w:t>
      </w:r>
      <w:r>
        <w:rPr>
          <w:spacing w:val="-5"/>
        </w:rPr>
        <w:t xml:space="preserve"> </w:t>
      </w:r>
      <w:r>
        <w:t>направление</w:t>
      </w:r>
      <w:r>
        <w:rPr>
          <w:spacing w:val="-5"/>
        </w:rPr>
        <w:t xml:space="preserve"> </w:t>
      </w:r>
      <w:r>
        <w:t>воспитания</w:t>
      </w:r>
      <w:r>
        <w:rPr>
          <w:spacing w:val="-4"/>
        </w:rPr>
        <w:t xml:space="preserve"> </w:t>
      </w:r>
      <w:r>
        <w:t>строится на</w:t>
      </w:r>
      <w:r>
        <w:rPr>
          <w:spacing w:val="-5"/>
        </w:rPr>
        <w:t xml:space="preserve"> </w:t>
      </w:r>
      <w:r>
        <w:t>идее патриотизма</w:t>
      </w:r>
      <w:r>
        <w:rPr>
          <w:spacing w:val="-5"/>
        </w:rPr>
        <w:t xml:space="preserve"> </w:t>
      </w:r>
      <w:r>
        <w:t>как</w:t>
      </w:r>
      <w:r>
        <w:rPr>
          <w:spacing w:val="-1"/>
        </w:rPr>
        <w:t xml:space="preserve"> </w:t>
      </w:r>
      <w:r>
        <w:t>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A5909" w:rsidRDefault="00D41726">
      <w:pPr>
        <w:pStyle w:val="a3"/>
        <w:spacing w:line="259" w:lineRule="auto"/>
        <w:ind w:right="749" w:firstLine="566"/>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EA5909" w:rsidRDefault="00D41726">
      <w:pPr>
        <w:pStyle w:val="a3"/>
        <w:spacing w:line="259" w:lineRule="auto"/>
        <w:ind w:right="750" w:firstLine="566"/>
      </w:pPr>
      <w:r>
        <w:t xml:space="preserve">когнитивно-смысловой, </w:t>
      </w:r>
      <w:proofErr w:type="gramStart"/>
      <w:r>
        <w:t>связанный</w:t>
      </w:r>
      <w:proofErr w:type="gramEnd"/>
      <w:r>
        <w:t xml:space="preserve"> со знаниями</w:t>
      </w:r>
      <w:r>
        <w:rPr>
          <w:spacing w:val="-3"/>
        </w:rPr>
        <w:t xml:space="preserve"> </w:t>
      </w:r>
      <w:r>
        <w:t>об</w:t>
      </w:r>
      <w:r>
        <w:rPr>
          <w:spacing w:val="-3"/>
        </w:rPr>
        <w:t xml:space="preserve"> </w:t>
      </w:r>
      <w:r>
        <w:t>истории</w:t>
      </w:r>
      <w:r>
        <w:rPr>
          <w:spacing w:val="-3"/>
        </w:rPr>
        <w:t xml:space="preserve"> </w:t>
      </w:r>
      <w:r>
        <w:t>России, своего края, духовных и культурных традиций и достижений многонационального народа России;</w:t>
      </w:r>
    </w:p>
    <w:p w:rsidR="00EA5909" w:rsidRDefault="00D41726">
      <w:pPr>
        <w:pStyle w:val="a3"/>
        <w:spacing w:line="259" w:lineRule="auto"/>
        <w:ind w:right="751" w:firstLine="566"/>
      </w:pPr>
      <w:proofErr w:type="gramStart"/>
      <w:r>
        <w:t>эмоционально-ценностный</w:t>
      </w:r>
      <w:proofErr w:type="gramEnd"/>
      <w:r>
        <w:t>, характеризующийся любовью</w:t>
      </w:r>
      <w:r>
        <w:rPr>
          <w:spacing w:val="-1"/>
        </w:rPr>
        <w:t xml:space="preserve"> </w:t>
      </w:r>
      <w:r>
        <w:t>к</w:t>
      </w:r>
      <w:r>
        <w:rPr>
          <w:spacing w:val="-1"/>
        </w:rPr>
        <w:t xml:space="preserve"> </w:t>
      </w:r>
      <w:r>
        <w:t>Родине - России, уважением к своему народу, народу России в целом;</w:t>
      </w:r>
    </w:p>
    <w:p w:rsidR="00EA5909" w:rsidRDefault="00D41726">
      <w:pPr>
        <w:pStyle w:val="a3"/>
        <w:spacing w:before="2" w:line="259" w:lineRule="auto"/>
        <w:ind w:right="754" w:firstLine="566"/>
      </w:pPr>
      <w:r>
        <w:t xml:space="preserve">регуляторно-волевой, </w:t>
      </w:r>
      <w:proofErr w:type="gramStart"/>
      <w:r>
        <w:t>обеспечивающий</w:t>
      </w:r>
      <w:proofErr w:type="gramEnd"/>
      <w: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A5909" w:rsidRDefault="00D41726">
      <w:pPr>
        <w:pStyle w:val="a3"/>
        <w:spacing w:line="275" w:lineRule="exact"/>
        <w:ind w:left="879"/>
        <w:jc w:val="left"/>
      </w:pPr>
      <w:r>
        <w:rPr>
          <w:u w:val="single"/>
        </w:rPr>
        <w:t>Задачи</w:t>
      </w:r>
      <w:r>
        <w:rPr>
          <w:spacing w:val="-5"/>
          <w:u w:val="single"/>
        </w:rPr>
        <w:t xml:space="preserve"> </w:t>
      </w:r>
      <w:r>
        <w:rPr>
          <w:u w:val="single"/>
        </w:rPr>
        <w:t>патриотического</w:t>
      </w:r>
      <w:r>
        <w:rPr>
          <w:spacing w:val="-4"/>
          <w:u w:val="single"/>
        </w:rPr>
        <w:t xml:space="preserve"> </w:t>
      </w:r>
      <w:r>
        <w:rPr>
          <w:spacing w:val="-2"/>
          <w:u w:val="single"/>
        </w:rPr>
        <w:t>воспитания</w:t>
      </w:r>
      <w:r>
        <w:rPr>
          <w:spacing w:val="-2"/>
        </w:rPr>
        <w:t>:</w:t>
      </w:r>
    </w:p>
    <w:p w:rsidR="00EA5909" w:rsidRDefault="00D41726" w:rsidP="004A6459">
      <w:pPr>
        <w:pStyle w:val="a5"/>
        <w:numPr>
          <w:ilvl w:val="0"/>
          <w:numId w:val="68"/>
        </w:numPr>
        <w:tabs>
          <w:tab w:val="left" w:pos="1170"/>
        </w:tabs>
        <w:spacing w:before="21" w:line="259" w:lineRule="auto"/>
        <w:ind w:right="752" w:firstLine="566"/>
        <w:rPr>
          <w:sz w:val="24"/>
        </w:rPr>
      </w:pPr>
      <w:r>
        <w:rPr>
          <w:sz w:val="24"/>
        </w:rPr>
        <w:t>формирование любви к родному краю, родной природе, родному языку, культурному наследию своего народа;</w:t>
      </w:r>
    </w:p>
    <w:p w:rsidR="00EA5909" w:rsidRDefault="00D41726" w:rsidP="004A6459">
      <w:pPr>
        <w:pStyle w:val="a5"/>
        <w:numPr>
          <w:ilvl w:val="0"/>
          <w:numId w:val="68"/>
        </w:numPr>
        <w:tabs>
          <w:tab w:val="left" w:pos="1271"/>
        </w:tabs>
        <w:spacing w:line="259" w:lineRule="auto"/>
        <w:ind w:right="758" w:firstLine="566"/>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EA5909" w:rsidRDefault="00D41726" w:rsidP="004A6459">
      <w:pPr>
        <w:pStyle w:val="a5"/>
        <w:numPr>
          <w:ilvl w:val="0"/>
          <w:numId w:val="68"/>
        </w:numPr>
        <w:tabs>
          <w:tab w:val="left" w:pos="1300"/>
        </w:tabs>
        <w:spacing w:line="259" w:lineRule="auto"/>
        <w:ind w:right="749" w:firstLine="566"/>
        <w:rPr>
          <w:sz w:val="24"/>
        </w:rPr>
      </w:pPr>
      <w:r>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w:t>
      </w:r>
      <w:r>
        <w:rPr>
          <w:spacing w:val="-5"/>
          <w:sz w:val="24"/>
        </w:rPr>
        <w:t xml:space="preserve"> </w:t>
      </w:r>
      <w:r>
        <w:rPr>
          <w:sz w:val="24"/>
        </w:rPr>
        <w:t>(законным</w:t>
      </w:r>
      <w:r>
        <w:rPr>
          <w:spacing w:val="-1"/>
          <w:sz w:val="24"/>
        </w:rPr>
        <w:t xml:space="preserve"> </w:t>
      </w:r>
      <w:r>
        <w:rPr>
          <w:sz w:val="24"/>
        </w:rPr>
        <w:t>представителям),</w:t>
      </w:r>
      <w:r>
        <w:rPr>
          <w:spacing w:val="-5"/>
          <w:sz w:val="24"/>
        </w:rPr>
        <w:t xml:space="preserve"> </w:t>
      </w:r>
      <w:r>
        <w:rPr>
          <w:sz w:val="24"/>
        </w:rPr>
        <w:t>соседям, старшим, другим</w:t>
      </w:r>
      <w:r>
        <w:rPr>
          <w:spacing w:val="-1"/>
          <w:sz w:val="24"/>
        </w:rPr>
        <w:t xml:space="preserve"> </w:t>
      </w:r>
      <w:r>
        <w:rPr>
          <w:sz w:val="24"/>
        </w:rPr>
        <w:t>людям</w:t>
      </w:r>
      <w:r>
        <w:rPr>
          <w:spacing w:val="-1"/>
          <w:sz w:val="24"/>
        </w:rPr>
        <w:t xml:space="preserve"> </w:t>
      </w:r>
      <w:r>
        <w:rPr>
          <w:sz w:val="24"/>
        </w:rPr>
        <w:t>вне</w:t>
      </w:r>
      <w:r>
        <w:rPr>
          <w:spacing w:val="-8"/>
          <w:sz w:val="24"/>
        </w:rPr>
        <w:t xml:space="preserve"> </w:t>
      </w:r>
      <w:r>
        <w:rPr>
          <w:sz w:val="24"/>
        </w:rPr>
        <w:t>зависимости</w:t>
      </w:r>
      <w:r>
        <w:rPr>
          <w:spacing w:val="-6"/>
          <w:sz w:val="24"/>
        </w:rPr>
        <w:t xml:space="preserve"> </w:t>
      </w:r>
      <w:r>
        <w:rPr>
          <w:sz w:val="24"/>
        </w:rPr>
        <w:t>от</w:t>
      </w:r>
      <w:r>
        <w:rPr>
          <w:spacing w:val="-6"/>
          <w:sz w:val="24"/>
        </w:rPr>
        <w:t xml:space="preserve"> </w:t>
      </w:r>
      <w:r>
        <w:rPr>
          <w:sz w:val="24"/>
        </w:rPr>
        <w:t xml:space="preserve">их </w:t>
      </w:r>
      <w:r>
        <w:rPr>
          <w:sz w:val="24"/>
        </w:rPr>
        <w:lastRenderedPageBreak/>
        <w:t>этнической принадлежности;</w:t>
      </w:r>
    </w:p>
    <w:p w:rsidR="00EA5909" w:rsidRDefault="00D41726" w:rsidP="004A6459">
      <w:pPr>
        <w:pStyle w:val="a5"/>
        <w:numPr>
          <w:ilvl w:val="0"/>
          <w:numId w:val="68"/>
        </w:numPr>
        <w:tabs>
          <w:tab w:val="left" w:pos="1146"/>
        </w:tabs>
        <w:spacing w:line="259" w:lineRule="auto"/>
        <w:ind w:right="751" w:firstLine="566"/>
        <w:rPr>
          <w:sz w:val="24"/>
        </w:rPr>
      </w:pPr>
      <w:r>
        <w:rPr>
          <w:sz w:val="24"/>
        </w:rPr>
        <w:t>воспитание любви к</w:t>
      </w:r>
      <w:r>
        <w:rPr>
          <w:spacing w:val="-4"/>
          <w:sz w:val="24"/>
        </w:rPr>
        <w:t xml:space="preserve"> </w:t>
      </w:r>
      <w:r>
        <w:rPr>
          <w:sz w:val="24"/>
        </w:rPr>
        <w:t>родной природе,</w:t>
      </w:r>
      <w:r>
        <w:rPr>
          <w:spacing w:val="-1"/>
          <w:sz w:val="24"/>
        </w:rPr>
        <w:t xml:space="preserve"> </w:t>
      </w:r>
      <w:r>
        <w:rPr>
          <w:sz w:val="24"/>
        </w:rPr>
        <w:t>природе своего края, России,</w:t>
      </w:r>
      <w:r>
        <w:rPr>
          <w:spacing w:val="-1"/>
          <w:sz w:val="24"/>
        </w:rPr>
        <w:t xml:space="preserve"> </w:t>
      </w:r>
      <w:r>
        <w:rPr>
          <w:sz w:val="24"/>
        </w:rPr>
        <w:t>понимания единства природы и людей и бережного ответственного отношения к природе.</w:t>
      </w:r>
    </w:p>
    <w:p w:rsidR="00EA5909" w:rsidRDefault="00D41726">
      <w:pPr>
        <w:pStyle w:val="a3"/>
        <w:spacing w:line="259" w:lineRule="auto"/>
        <w:ind w:right="750" w:firstLine="566"/>
        <w:jc w:val="left"/>
      </w:pPr>
      <w: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EA5909" w:rsidRDefault="00D41726">
      <w:pPr>
        <w:pStyle w:val="a3"/>
        <w:spacing w:line="259" w:lineRule="auto"/>
        <w:ind w:right="750" w:firstLine="566"/>
        <w:jc w:val="left"/>
      </w:pPr>
      <w:r>
        <w:t xml:space="preserve">ознакомлении </w:t>
      </w:r>
      <w:proofErr w:type="gramStart"/>
      <w:r>
        <w:t>обучающихся</w:t>
      </w:r>
      <w:proofErr w:type="gramEnd"/>
      <w:r>
        <w:t xml:space="preserve"> с историей, героями, культурой, традициями России и своего </w:t>
      </w:r>
      <w:r>
        <w:rPr>
          <w:spacing w:val="-2"/>
        </w:rPr>
        <w:t>народа;</w:t>
      </w:r>
    </w:p>
    <w:p w:rsidR="00EA5909" w:rsidRDefault="00D41726">
      <w:pPr>
        <w:pStyle w:val="a3"/>
        <w:spacing w:line="259" w:lineRule="auto"/>
        <w:ind w:firstLine="566"/>
        <w:jc w:val="left"/>
      </w:pPr>
      <w:r>
        <w:t>ДОО</w:t>
      </w:r>
      <w:r>
        <w:rPr>
          <w:spacing w:val="31"/>
        </w:rPr>
        <w:t xml:space="preserve"> </w:t>
      </w:r>
      <w:r>
        <w:t>коллективных творческих проектов,</w:t>
      </w:r>
      <w:r>
        <w:rPr>
          <w:spacing w:val="29"/>
        </w:rPr>
        <w:t xml:space="preserve"> </w:t>
      </w:r>
      <w:r>
        <w:t>направленных на приобщение обучающихся</w:t>
      </w:r>
      <w:r>
        <w:rPr>
          <w:spacing w:val="31"/>
        </w:rPr>
        <w:t xml:space="preserve"> </w:t>
      </w:r>
      <w:r>
        <w:t>к российским общенациональным традициям;</w:t>
      </w:r>
    </w:p>
    <w:p w:rsidR="00EA5909" w:rsidRDefault="00D41726">
      <w:pPr>
        <w:pStyle w:val="a3"/>
        <w:spacing w:line="264" w:lineRule="auto"/>
        <w:ind w:firstLine="566"/>
        <w:jc w:val="left"/>
      </w:pPr>
      <w:proofErr w:type="gramStart"/>
      <w:r>
        <w:t>формировании</w:t>
      </w:r>
      <w:proofErr w:type="gramEnd"/>
      <w:r>
        <w:rPr>
          <w:spacing w:val="-3"/>
        </w:rPr>
        <w:t xml:space="preserve"> </w:t>
      </w:r>
      <w:r>
        <w:t>правильного и безопасного поведения в</w:t>
      </w:r>
      <w:r>
        <w:rPr>
          <w:spacing w:val="-2"/>
        </w:rPr>
        <w:t xml:space="preserve"> </w:t>
      </w:r>
      <w:r>
        <w:t>природе,</w:t>
      </w:r>
      <w:r>
        <w:rPr>
          <w:spacing w:val="-6"/>
        </w:rPr>
        <w:t xml:space="preserve"> </w:t>
      </w:r>
      <w:r>
        <w:t>осознанного</w:t>
      </w:r>
      <w:r>
        <w:rPr>
          <w:spacing w:val="-4"/>
        </w:rPr>
        <w:t xml:space="preserve"> </w:t>
      </w:r>
      <w:r>
        <w:t>отношения</w:t>
      </w:r>
      <w:r>
        <w:rPr>
          <w:spacing w:val="-4"/>
        </w:rPr>
        <w:t xml:space="preserve"> </w:t>
      </w:r>
      <w:r>
        <w:t>к растениям, животным, к последствиям хозяйственной деятельности человека.</w:t>
      </w:r>
    </w:p>
    <w:p w:rsidR="00EA5909" w:rsidRDefault="00D41726">
      <w:pPr>
        <w:pStyle w:val="2"/>
        <w:spacing w:before="62" w:line="240" w:lineRule="auto"/>
        <w:jc w:val="both"/>
      </w:pPr>
      <w:r>
        <w:t>Социальное</w:t>
      </w:r>
      <w:r>
        <w:rPr>
          <w:spacing w:val="-4"/>
        </w:rPr>
        <w:t xml:space="preserve"> </w:t>
      </w:r>
      <w:r>
        <w:t>направление</w:t>
      </w:r>
      <w:r>
        <w:rPr>
          <w:spacing w:val="-4"/>
        </w:rPr>
        <w:t xml:space="preserve"> </w:t>
      </w:r>
      <w:r>
        <w:rPr>
          <w:spacing w:val="-2"/>
        </w:rPr>
        <w:t>воспитания.</w:t>
      </w:r>
    </w:p>
    <w:p w:rsidR="00EA5909" w:rsidRDefault="00D41726">
      <w:pPr>
        <w:pStyle w:val="a3"/>
        <w:spacing w:before="17" w:line="259" w:lineRule="auto"/>
        <w:ind w:right="750" w:firstLine="566"/>
      </w:pPr>
      <w:r>
        <w:t xml:space="preserve">Семья, дружба, человек и сотрудничество лежат в основе социального направления </w:t>
      </w:r>
      <w:r>
        <w:rPr>
          <w:spacing w:val="-2"/>
        </w:rPr>
        <w:t>воспитания.</w:t>
      </w:r>
    </w:p>
    <w:p w:rsidR="00EA5909" w:rsidRDefault="00D41726">
      <w:pPr>
        <w:pStyle w:val="a3"/>
        <w:spacing w:line="259" w:lineRule="auto"/>
        <w:ind w:right="754" w:firstLine="566"/>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EA5909" w:rsidRDefault="00D41726">
      <w:pPr>
        <w:pStyle w:val="a3"/>
        <w:spacing w:line="259" w:lineRule="auto"/>
        <w:ind w:right="743" w:firstLine="566"/>
      </w:pPr>
      <w: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EA5909" w:rsidRDefault="00D41726">
      <w:pPr>
        <w:pStyle w:val="a3"/>
        <w:spacing w:line="275" w:lineRule="exact"/>
        <w:ind w:left="879"/>
      </w:pPr>
      <w:r>
        <w:t>Выделяются</w:t>
      </w:r>
      <w:r>
        <w:rPr>
          <w:spacing w:val="-6"/>
        </w:rPr>
        <w:t xml:space="preserve"> </w:t>
      </w:r>
      <w:r>
        <w:rPr>
          <w:u w:val="single"/>
        </w:rPr>
        <w:t>основные</w:t>
      </w:r>
      <w:r>
        <w:rPr>
          <w:spacing w:val="-5"/>
          <w:u w:val="single"/>
        </w:rPr>
        <w:t xml:space="preserve"> </w:t>
      </w:r>
      <w:r>
        <w:rPr>
          <w:u w:val="single"/>
        </w:rPr>
        <w:t>задачи</w:t>
      </w:r>
      <w:r>
        <w:rPr>
          <w:spacing w:val="-3"/>
          <w:u w:val="single"/>
        </w:rPr>
        <w:t xml:space="preserve"> </w:t>
      </w:r>
      <w:r>
        <w:rPr>
          <w:u w:val="single"/>
        </w:rPr>
        <w:t>социального</w:t>
      </w:r>
      <w:r>
        <w:rPr>
          <w:spacing w:val="-4"/>
          <w:u w:val="single"/>
        </w:rPr>
        <w:t xml:space="preserve"> </w:t>
      </w:r>
      <w:r>
        <w:rPr>
          <w:u w:val="single"/>
        </w:rPr>
        <w:t>направления</w:t>
      </w:r>
      <w:r>
        <w:rPr>
          <w:spacing w:val="1"/>
        </w:rPr>
        <w:t xml:space="preserve"> </w:t>
      </w:r>
      <w:r>
        <w:rPr>
          <w:spacing w:val="-2"/>
        </w:rPr>
        <w:t>воспитания:</w:t>
      </w:r>
    </w:p>
    <w:p w:rsidR="00EA5909" w:rsidRDefault="00D41726" w:rsidP="004A6459">
      <w:pPr>
        <w:pStyle w:val="a5"/>
        <w:numPr>
          <w:ilvl w:val="0"/>
          <w:numId w:val="67"/>
        </w:numPr>
        <w:tabs>
          <w:tab w:val="left" w:pos="1171"/>
        </w:tabs>
        <w:spacing w:before="20" w:line="259" w:lineRule="auto"/>
        <w:ind w:right="749" w:firstLine="566"/>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w:t>
      </w:r>
      <w:r>
        <w:rPr>
          <w:spacing w:val="40"/>
          <w:sz w:val="24"/>
        </w:rPr>
        <w:t xml:space="preserve"> </w:t>
      </w:r>
      <w:r>
        <w:rPr>
          <w:sz w:val="24"/>
        </w:rPr>
        <w:t>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w:t>
      </w:r>
      <w:r>
        <w:rPr>
          <w:spacing w:val="40"/>
          <w:sz w:val="24"/>
        </w:rPr>
        <w:t xml:space="preserve"> </w:t>
      </w:r>
      <w:r>
        <w:rPr>
          <w:sz w:val="24"/>
        </w:rPr>
        <w:t>поступков самих обучающихся в группе в различных ситуациях.</w:t>
      </w:r>
    </w:p>
    <w:p w:rsidR="00EA5909" w:rsidRDefault="00D41726" w:rsidP="004A6459">
      <w:pPr>
        <w:pStyle w:val="a5"/>
        <w:numPr>
          <w:ilvl w:val="0"/>
          <w:numId w:val="67"/>
        </w:numPr>
        <w:tabs>
          <w:tab w:val="left" w:pos="1166"/>
        </w:tabs>
        <w:spacing w:line="259" w:lineRule="auto"/>
        <w:ind w:right="754" w:firstLine="566"/>
        <w:rPr>
          <w:sz w:val="24"/>
        </w:rPr>
      </w:pPr>
      <w:proofErr w:type="gramStart"/>
      <w:r>
        <w:rPr>
          <w:sz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rsidR="00EA5909" w:rsidRDefault="00D41726">
      <w:pPr>
        <w:pStyle w:val="a3"/>
        <w:spacing w:line="264" w:lineRule="auto"/>
        <w:ind w:firstLine="566"/>
        <w:jc w:val="left"/>
      </w:pPr>
      <w: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EA5909" w:rsidRDefault="00D41726" w:rsidP="004A6459">
      <w:pPr>
        <w:pStyle w:val="a5"/>
        <w:numPr>
          <w:ilvl w:val="1"/>
          <w:numId w:val="67"/>
        </w:numPr>
        <w:tabs>
          <w:tab w:val="left" w:pos="1108"/>
        </w:tabs>
        <w:spacing w:line="259" w:lineRule="auto"/>
        <w:ind w:right="754" w:firstLine="566"/>
        <w:jc w:val="left"/>
        <w:rPr>
          <w:sz w:val="24"/>
        </w:rPr>
      </w:pPr>
      <w:r>
        <w:rPr>
          <w:sz w:val="24"/>
        </w:rPr>
        <w:t>организовывать</w:t>
      </w:r>
      <w:r>
        <w:rPr>
          <w:spacing w:val="80"/>
          <w:sz w:val="24"/>
        </w:rPr>
        <w:t xml:space="preserve"> </w:t>
      </w:r>
      <w:r>
        <w:rPr>
          <w:sz w:val="24"/>
        </w:rPr>
        <w:t>сюжетно-ролевые</w:t>
      </w:r>
      <w:r>
        <w:rPr>
          <w:spacing w:val="80"/>
          <w:sz w:val="24"/>
        </w:rPr>
        <w:t xml:space="preserve"> </w:t>
      </w:r>
      <w:r>
        <w:rPr>
          <w:sz w:val="24"/>
        </w:rPr>
        <w:t>игры</w:t>
      </w:r>
      <w:r>
        <w:rPr>
          <w:spacing w:val="80"/>
          <w:sz w:val="24"/>
        </w:rPr>
        <w:t xml:space="preserve"> </w:t>
      </w:r>
      <w:r>
        <w:rPr>
          <w:sz w:val="24"/>
        </w:rPr>
        <w:t>(в</w:t>
      </w:r>
      <w:r>
        <w:rPr>
          <w:spacing w:val="80"/>
          <w:sz w:val="24"/>
        </w:rPr>
        <w:t xml:space="preserve"> </w:t>
      </w:r>
      <w:r>
        <w:rPr>
          <w:sz w:val="24"/>
        </w:rPr>
        <w:t>семью,</w:t>
      </w:r>
      <w:r>
        <w:rPr>
          <w:spacing w:val="80"/>
          <w:sz w:val="24"/>
        </w:rPr>
        <w:t xml:space="preserve"> </w:t>
      </w:r>
      <w:r>
        <w:rPr>
          <w:sz w:val="24"/>
        </w:rPr>
        <w:t>в</w:t>
      </w:r>
      <w:r>
        <w:rPr>
          <w:spacing w:val="80"/>
          <w:sz w:val="24"/>
        </w:rPr>
        <w:t xml:space="preserve"> </w:t>
      </w:r>
      <w:r>
        <w:rPr>
          <w:sz w:val="24"/>
        </w:rPr>
        <w:t>команду),</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правилами, традиционные народные игры;</w:t>
      </w:r>
    </w:p>
    <w:p w:rsidR="00EA5909" w:rsidRDefault="00D41726" w:rsidP="004A6459">
      <w:pPr>
        <w:pStyle w:val="a5"/>
        <w:numPr>
          <w:ilvl w:val="1"/>
          <w:numId w:val="67"/>
        </w:numPr>
        <w:tabs>
          <w:tab w:val="left" w:pos="1022"/>
        </w:tabs>
        <w:spacing w:line="275" w:lineRule="exact"/>
        <w:ind w:left="1022" w:hanging="143"/>
        <w:jc w:val="left"/>
        <w:rPr>
          <w:sz w:val="24"/>
        </w:rPr>
      </w:pPr>
      <w:r>
        <w:rPr>
          <w:sz w:val="24"/>
        </w:rPr>
        <w:t>воспитывать</w:t>
      </w:r>
      <w:r>
        <w:rPr>
          <w:spacing w:val="-4"/>
          <w:sz w:val="24"/>
        </w:rPr>
        <w:t xml:space="preserve"> </w:t>
      </w:r>
      <w:r>
        <w:rPr>
          <w:sz w:val="24"/>
        </w:rPr>
        <w:t>у</w:t>
      </w:r>
      <w:r>
        <w:rPr>
          <w:spacing w:val="-11"/>
          <w:sz w:val="24"/>
        </w:rPr>
        <w:t xml:space="preserve"> </w:t>
      </w:r>
      <w:proofErr w:type="gramStart"/>
      <w:r>
        <w:rPr>
          <w:sz w:val="24"/>
        </w:rPr>
        <w:t>обучающихся</w:t>
      </w:r>
      <w:proofErr w:type="gramEnd"/>
      <w:r>
        <w:rPr>
          <w:sz w:val="24"/>
        </w:rPr>
        <w:t xml:space="preserve"> навыки</w:t>
      </w:r>
      <w:r>
        <w:rPr>
          <w:spacing w:val="-1"/>
          <w:sz w:val="24"/>
        </w:rPr>
        <w:t xml:space="preserve"> </w:t>
      </w:r>
      <w:r>
        <w:rPr>
          <w:sz w:val="24"/>
        </w:rPr>
        <w:t>поведения</w:t>
      </w:r>
      <w:r>
        <w:rPr>
          <w:spacing w:val="-3"/>
          <w:sz w:val="24"/>
        </w:rPr>
        <w:t xml:space="preserve"> </w:t>
      </w:r>
      <w:r>
        <w:rPr>
          <w:sz w:val="24"/>
        </w:rPr>
        <w:t>в</w:t>
      </w:r>
      <w:r>
        <w:rPr>
          <w:spacing w:val="-9"/>
          <w:sz w:val="24"/>
        </w:rPr>
        <w:t xml:space="preserve"> </w:t>
      </w:r>
      <w:r>
        <w:rPr>
          <w:spacing w:val="-2"/>
          <w:sz w:val="24"/>
        </w:rPr>
        <w:t>обществе;</w:t>
      </w:r>
    </w:p>
    <w:p w:rsidR="00EA5909" w:rsidRDefault="00D41726" w:rsidP="004A6459">
      <w:pPr>
        <w:pStyle w:val="a5"/>
        <w:numPr>
          <w:ilvl w:val="1"/>
          <w:numId w:val="67"/>
        </w:numPr>
        <w:tabs>
          <w:tab w:val="left" w:pos="1056"/>
        </w:tabs>
        <w:spacing w:before="12" w:line="259" w:lineRule="auto"/>
        <w:ind w:right="745" w:firstLine="566"/>
        <w:jc w:val="left"/>
        <w:rPr>
          <w:sz w:val="24"/>
        </w:rPr>
      </w:pPr>
      <w:proofErr w:type="gramStart"/>
      <w:r>
        <w:rPr>
          <w:sz w:val="24"/>
        </w:rPr>
        <w:t>учить обучающихся</w:t>
      </w:r>
      <w:r>
        <w:rPr>
          <w:spacing w:val="29"/>
          <w:sz w:val="24"/>
        </w:rPr>
        <w:t xml:space="preserve"> </w:t>
      </w:r>
      <w:r>
        <w:rPr>
          <w:sz w:val="24"/>
        </w:rPr>
        <w:t>сотрудничать,</w:t>
      </w:r>
      <w:r>
        <w:rPr>
          <w:spacing w:val="27"/>
          <w:sz w:val="24"/>
        </w:rPr>
        <w:t xml:space="preserve"> </w:t>
      </w:r>
      <w:r>
        <w:rPr>
          <w:sz w:val="24"/>
        </w:rPr>
        <w:t xml:space="preserve">организуя групповые формы в продуктивных видах </w:t>
      </w:r>
      <w:r>
        <w:rPr>
          <w:spacing w:val="-2"/>
          <w:sz w:val="24"/>
        </w:rPr>
        <w:t>деятельности;</w:t>
      </w:r>
      <w:proofErr w:type="gramEnd"/>
    </w:p>
    <w:p w:rsidR="00EA5909" w:rsidRDefault="00D41726" w:rsidP="004A6459">
      <w:pPr>
        <w:pStyle w:val="a5"/>
        <w:numPr>
          <w:ilvl w:val="1"/>
          <w:numId w:val="67"/>
        </w:numPr>
        <w:tabs>
          <w:tab w:val="left" w:pos="1128"/>
        </w:tabs>
        <w:spacing w:line="275" w:lineRule="exact"/>
        <w:ind w:left="1128" w:hanging="249"/>
        <w:jc w:val="left"/>
        <w:rPr>
          <w:sz w:val="24"/>
        </w:rPr>
      </w:pPr>
      <w:proofErr w:type="gramStart"/>
      <w:r>
        <w:rPr>
          <w:sz w:val="24"/>
        </w:rPr>
        <w:t>учить</w:t>
      </w:r>
      <w:r>
        <w:rPr>
          <w:spacing w:val="71"/>
          <w:w w:val="150"/>
          <w:sz w:val="24"/>
        </w:rPr>
        <w:t xml:space="preserve"> </w:t>
      </w:r>
      <w:r>
        <w:rPr>
          <w:sz w:val="24"/>
        </w:rPr>
        <w:t>обучающихся</w:t>
      </w:r>
      <w:r>
        <w:rPr>
          <w:spacing w:val="72"/>
          <w:w w:val="150"/>
          <w:sz w:val="24"/>
        </w:rPr>
        <w:t xml:space="preserve"> </w:t>
      </w:r>
      <w:r>
        <w:rPr>
          <w:sz w:val="24"/>
        </w:rPr>
        <w:t>анализировать</w:t>
      </w:r>
      <w:proofErr w:type="gramEnd"/>
      <w:r>
        <w:rPr>
          <w:spacing w:val="68"/>
          <w:w w:val="150"/>
          <w:sz w:val="24"/>
        </w:rPr>
        <w:t xml:space="preserve"> </w:t>
      </w:r>
      <w:r>
        <w:rPr>
          <w:sz w:val="24"/>
        </w:rPr>
        <w:t>поступки</w:t>
      </w:r>
      <w:r>
        <w:rPr>
          <w:spacing w:val="73"/>
          <w:w w:val="150"/>
          <w:sz w:val="24"/>
        </w:rPr>
        <w:t xml:space="preserve"> </w:t>
      </w:r>
      <w:r>
        <w:rPr>
          <w:sz w:val="24"/>
        </w:rPr>
        <w:t>и</w:t>
      </w:r>
      <w:r>
        <w:rPr>
          <w:spacing w:val="73"/>
          <w:w w:val="150"/>
          <w:sz w:val="24"/>
        </w:rPr>
        <w:t xml:space="preserve"> </w:t>
      </w:r>
      <w:r>
        <w:rPr>
          <w:sz w:val="24"/>
        </w:rPr>
        <w:t>чувства</w:t>
      </w:r>
      <w:r>
        <w:rPr>
          <w:spacing w:val="79"/>
          <w:w w:val="150"/>
          <w:sz w:val="24"/>
        </w:rPr>
        <w:t xml:space="preserve"> </w:t>
      </w:r>
      <w:r>
        <w:rPr>
          <w:sz w:val="24"/>
        </w:rPr>
        <w:t>-</w:t>
      </w:r>
      <w:r>
        <w:rPr>
          <w:spacing w:val="73"/>
          <w:w w:val="150"/>
          <w:sz w:val="24"/>
        </w:rPr>
        <w:t xml:space="preserve"> </w:t>
      </w:r>
      <w:r>
        <w:rPr>
          <w:sz w:val="24"/>
        </w:rPr>
        <w:t>свои</w:t>
      </w:r>
      <w:r>
        <w:rPr>
          <w:spacing w:val="74"/>
          <w:w w:val="150"/>
          <w:sz w:val="24"/>
        </w:rPr>
        <w:t xml:space="preserve"> </w:t>
      </w:r>
      <w:r>
        <w:rPr>
          <w:sz w:val="24"/>
        </w:rPr>
        <w:t>и</w:t>
      </w:r>
      <w:r>
        <w:rPr>
          <w:spacing w:val="69"/>
          <w:w w:val="150"/>
          <w:sz w:val="24"/>
        </w:rPr>
        <w:t xml:space="preserve"> </w:t>
      </w:r>
      <w:r>
        <w:rPr>
          <w:sz w:val="24"/>
        </w:rPr>
        <w:t>других</w:t>
      </w:r>
      <w:r>
        <w:rPr>
          <w:spacing w:val="67"/>
          <w:w w:val="150"/>
          <w:sz w:val="24"/>
        </w:rPr>
        <w:t xml:space="preserve"> </w:t>
      </w:r>
      <w:r>
        <w:rPr>
          <w:spacing w:val="-2"/>
          <w:sz w:val="24"/>
        </w:rPr>
        <w:t>людей;</w:t>
      </w:r>
    </w:p>
    <w:p w:rsidR="00EA5909" w:rsidRDefault="00D41726" w:rsidP="004A6459">
      <w:pPr>
        <w:pStyle w:val="a5"/>
        <w:numPr>
          <w:ilvl w:val="1"/>
          <w:numId w:val="67"/>
        </w:numPr>
        <w:tabs>
          <w:tab w:val="left" w:pos="1017"/>
        </w:tabs>
        <w:spacing w:before="22"/>
        <w:ind w:left="1017" w:hanging="138"/>
        <w:jc w:val="left"/>
        <w:rPr>
          <w:sz w:val="24"/>
        </w:rPr>
      </w:pPr>
      <w:r>
        <w:rPr>
          <w:sz w:val="24"/>
        </w:rPr>
        <w:t>организовывать</w:t>
      </w:r>
      <w:r>
        <w:rPr>
          <w:spacing w:val="-6"/>
          <w:sz w:val="24"/>
        </w:rPr>
        <w:t xml:space="preserve"> </w:t>
      </w:r>
      <w:r>
        <w:rPr>
          <w:sz w:val="24"/>
        </w:rPr>
        <w:t>коллективные</w:t>
      </w:r>
      <w:r>
        <w:rPr>
          <w:spacing w:val="-4"/>
          <w:sz w:val="24"/>
        </w:rPr>
        <w:t xml:space="preserve"> </w:t>
      </w:r>
      <w:r>
        <w:rPr>
          <w:sz w:val="24"/>
        </w:rPr>
        <w:t>проекты</w:t>
      </w:r>
      <w:r>
        <w:rPr>
          <w:spacing w:val="1"/>
          <w:sz w:val="24"/>
        </w:rPr>
        <w:t xml:space="preserve"> </w:t>
      </w:r>
      <w:r>
        <w:rPr>
          <w:sz w:val="24"/>
        </w:rPr>
        <w:t>заботы</w:t>
      </w:r>
      <w:r>
        <w:rPr>
          <w:spacing w:val="-2"/>
          <w:sz w:val="24"/>
        </w:rPr>
        <w:t xml:space="preserve"> </w:t>
      </w:r>
      <w:r>
        <w:rPr>
          <w:sz w:val="24"/>
        </w:rPr>
        <w:t>и</w:t>
      </w:r>
      <w:r>
        <w:rPr>
          <w:spacing w:val="-6"/>
          <w:sz w:val="24"/>
        </w:rPr>
        <w:t xml:space="preserve"> </w:t>
      </w:r>
      <w:r>
        <w:rPr>
          <w:spacing w:val="-2"/>
          <w:sz w:val="24"/>
        </w:rPr>
        <w:t>помощи;</w:t>
      </w:r>
    </w:p>
    <w:p w:rsidR="00EA5909" w:rsidRDefault="00D41726" w:rsidP="004A6459">
      <w:pPr>
        <w:pStyle w:val="a5"/>
        <w:numPr>
          <w:ilvl w:val="1"/>
          <w:numId w:val="67"/>
        </w:numPr>
        <w:tabs>
          <w:tab w:val="left" w:pos="1022"/>
        </w:tabs>
        <w:spacing w:before="22"/>
        <w:ind w:left="1022" w:hanging="143"/>
        <w:jc w:val="left"/>
        <w:rPr>
          <w:sz w:val="24"/>
        </w:rPr>
      </w:pPr>
      <w:r>
        <w:rPr>
          <w:sz w:val="24"/>
        </w:rPr>
        <w:t>создавать</w:t>
      </w:r>
      <w:r>
        <w:rPr>
          <w:spacing w:val="-6"/>
          <w:sz w:val="24"/>
        </w:rPr>
        <w:t xml:space="preserve"> </w:t>
      </w:r>
      <w:r>
        <w:rPr>
          <w:sz w:val="24"/>
        </w:rPr>
        <w:t>доброжелательный</w:t>
      </w:r>
      <w:r>
        <w:rPr>
          <w:spacing w:val="-8"/>
          <w:sz w:val="24"/>
        </w:rPr>
        <w:t xml:space="preserve"> </w:t>
      </w:r>
      <w:r>
        <w:rPr>
          <w:sz w:val="24"/>
        </w:rPr>
        <w:t>психологический</w:t>
      </w:r>
      <w:r>
        <w:rPr>
          <w:spacing w:val="-4"/>
          <w:sz w:val="24"/>
        </w:rPr>
        <w:t xml:space="preserve"> </w:t>
      </w:r>
      <w:r>
        <w:rPr>
          <w:sz w:val="24"/>
        </w:rPr>
        <w:t>климат</w:t>
      </w:r>
      <w:r>
        <w:rPr>
          <w:spacing w:val="-8"/>
          <w:sz w:val="24"/>
        </w:rPr>
        <w:t xml:space="preserve"> </w:t>
      </w:r>
      <w:r>
        <w:rPr>
          <w:sz w:val="24"/>
        </w:rPr>
        <w:t>в</w:t>
      </w:r>
      <w:r>
        <w:rPr>
          <w:spacing w:val="-7"/>
          <w:sz w:val="24"/>
        </w:rPr>
        <w:t xml:space="preserve"> </w:t>
      </w:r>
      <w:r>
        <w:rPr>
          <w:spacing w:val="-2"/>
          <w:sz w:val="24"/>
        </w:rPr>
        <w:t>группе.</w:t>
      </w:r>
    </w:p>
    <w:p w:rsidR="00EA5909" w:rsidRDefault="00D41726">
      <w:pPr>
        <w:pStyle w:val="2"/>
        <w:spacing w:before="21" w:line="240" w:lineRule="auto"/>
        <w:rPr>
          <w:b w:val="0"/>
          <w:i w:val="0"/>
        </w:rPr>
      </w:pPr>
      <w:r>
        <w:t>Познавательное</w:t>
      </w:r>
      <w:r>
        <w:rPr>
          <w:spacing w:val="-7"/>
        </w:rPr>
        <w:t xml:space="preserve"> </w:t>
      </w:r>
      <w:r>
        <w:t>направление</w:t>
      </w:r>
      <w:r>
        <w:rPr>
          <w:spacing w:val="-6"/>
        </w:rPr>
        <w:t xml:space="preserve"> </w:t>
      </w:r>
      <w:r>
        <w:rPr>
          <w:spacing w:val="-2"/>
        </w:rPr>
        <w:t>воспитания</w:t>
      </w:r>
      <w:r>
        <w:rPr>
          <w:b w:val="0"/>
          <w:i w:val="0"/>
          <w:spacing w:val="-2"/>
        </w:rPr>
        <w:t>.</w:t>
      </w:r>
    </w:p>
    <w:p w:rsidR="00EA5909" w:rsidRDefault="00D41726">
      <w:pPr>
        <w:pStyle w:val="a3"/>
        <w:spacing w:before="22"/>
        <w:ind w:left="879"/>
        <w:jc w:val="left"/>
      </w:pPr>
      <w:r>
        <w:t>Цель:</w:t>
      </w:r>
      <w:r>
        <w:rPr>
          <w:spacing w:val="-6"/>
        </w:rPr>
        <w:t xml:space="preserve"> </w:t>
      </w:r>
      <w:r>
        <w:t>формирование</w:t>
      </w:r>
      <w:r>
        <w:rPr>
          <w:spacing w:val="-4"/>
        </w:rPr>
        <w:t xml:space="preserve"> </w:t>
      </w:r>
      <w:r>
        <w:t>ценности</w:t>
      </w:r>
      <w:r>
        <w:rPr>
          <w:spacing w:val="-2"/>
        </w:rPr>
        <w:t xml:space="preserve"> </w:t>
      </w:r>
      <w:r>
        <w:t>познания</w:t>
      </w:r>
      <w:r>
        <w:rPr>
          <w:spacing w:val="-8"/>
        </w:rPr>
        <w:t xml:space="preserve"> </w:t>
      </w:r>
      <w:r>
        <w:t>(ценность</w:t>
      </w:r>
      <w:r>
        <w:rPr>
          <w:spacing w:val="5"/>
        </w:rPr>
        <w:t xml:space="preserve"> </w:t>
      </w:r>
      <w:r>
        <w:t>-</w:t>
      </w:r>
      <w:r>
        <w:rPr>
          <w:spacing w:val="-6"/>
        </w:rPr>
        <w:t xml:space="preserve"> </w:t>
      </w:r>
      <w:r>
        <w:rPr>
          <w:spacing w:val="-2"/>
        </w:rPr>
        <w:t>"знания").</w:t>
      </w:r>
    </w:p>
    <w:p w:rsidR="00EA5909" w:rsidRDefault="00D41726">
      <w:pPr>
        <w:pStyle w:val="a3"/>
        <w:spacing w:before="22" w:line="259" w:lineRule="auto"/>
        <w:ind w:right="740" w:firstLine="566"/>
      </w:pPr>
      <w: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A5909" w:rsidRDefault="00D41726">
      <w:pPr>
        <w:pStyle w:val="a3"/>
        <w:spacing w:line="275" w:lineRule="exact"/>
        <w:ind w:left="879"/>
      </w:pPr>
      <w:r>
        <w:t>Задачи</w:t>
      </w:r>
      <w:r>
        <w:rPr>
          <w:spacing w:val="-7"/>
        </w:rPr>
        <w:t xml:space="preserve"> </w:t>
      </w:r>
      <w:r>
        <w:t>познавательного</w:t>
      </w:r>
      <w:r>
        <w:rPr>
          <w:spacing w:val="-5"/>
        </w:rPr>
        <w:t xml:space="preserve"> </w:t>
      </w:r>
      <w:r>
        <w:t>направления</w:t>
      </w:r>
      <w:r>
        <w:rPr>
          <w:spacing w:val="-9"/>
        </w:rPr>
        <w:t xml:space="preserve"> </w:t>
      </w:r>
      <w:r>
        <w:rPr>
          <w:spacing w:val="-2"/>
        </w:rPr>
        <w:t>воспитания:</w:t>
      </w:r>
    </w:p>
    <w:p w:rsidR="00EA5909" w:rsidRDefault="00D41726" w:rsidP="004A6459">
      <w:pPr>
        <w:pStyle w:val="a5"/>
        <w:numPr>
          <w:ilvl w:val="0"/>
          <w:numId w:val="66"/>
        </w:numPr>
        <w:tabs>
          <w:tab w:val="left" w:pos="1141"/>
        </w:tabs>
        <w:spacing w:before="21"/>
        <w:ind w:left="1141" w:hanging="262"/>
        <w:rPr>
          <w:sz w:val="24"/>
        </w:rPr>
      </w:pPr>
      <w:r>
        <w:rPr>
          <w:sz w:val="24"/>
        </w:rPr>
        <w:t>развитие</w:t>
      </w:r>
      <w:r>
        <w:rPr>
          <w:spacing w:val="-9"/>
          <w:sz w:val="24"/>
        </w:rPr>
        <w:t xml:space="preserve"> </w:t>
      </w:r>
      <w:r>
        <w:rPr>
          <w:sz w:val="24"/>
        </w:rPr>
        <w:t>любознательности,</w:t>
      </w:r>
      <w:r>
        <w:rPr>
          <w:spacing w:val="-8"/>
          <w:sz w:val="24"/>
        </w:rPr>
        <w:t xml:space="preserve"> </w:t>
      </w:r>
      <w:r>
        <w:rPr>
          <w:sz w:val="24"/>
        </w:rPr>
        <w:t>формирование</w:t>
      </w:r>
      <w:r>
        <w:rPr>
          <w:spacing w:val="-15"/>
          <w:sz w:val="24"/>
        </w:rPr>
        <w:t xml:space="preserve"> </w:t>
      </w:r>
      <w:r>
        <w:rPr>
          <w:sz w:val="24"/>
        </w:rPr>
        <w:t>опыта</w:t>
      </w:r>
      <w:r>
        <w:rPr>
          <w:spacing w:val="-6"/>
          <w:sz w:val="24"/>
        </w:rPr>
        <w:t xml:space="preserve"> </w:t>
      </w:r>
      <w:r>
        <w:rPr>
          <w:sz w:val="24"/>
        </w:rPr>
        <w:t>познавательной</w:t>
      </w:r>
      <w:r>
        <w:rPr>
          <w:spacing w:val="-4"/>
          <w:sz w:val="24"/>
        </w:rPr>
        <w:t xml:space="preserve"> </w:t>
      </w:r>
      <w:r>
        <w:rPr>
          <w:spacing w:val="-2"/>
          <w:sz w:val="24"/>
        </w:rPr>
        <w:t>инициативы;</w:t>
      </w:r>
    </w:p>
    <w:p w:rsidR="00EA5909" w:rsidRDefault="00D41726" w:rsidP="004A6459">
      <w:pPr>
        <w:pStyle w:val="a5"/>
        <w:numPr>
          <w:ilvl w:val="0"/>
          <w:numId w:val="66"/>
        </w:numPr>
        <w:tabs>
          <w:tab w:val="left" w:pos="1194"/>
        </w:tabs>
        <w:spacing w:before="22" w:line="259" w:lineRule="auto"/>
        <w:ind w:left="313" w:right="748" w:firstLine="566"/>
        <w:rPr>
          <w:sz w:val="24"/>
        </w:rPr>
      </w:pPr>
      <w:r>
        <w:rPr>
          <w:sz w:val="24"/>
        </w:rPr>
        <w:t>формирование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педагогическому</w:t>
      </w:r>
      <w:r>
        <w:rPr>
          <w:spacing w:val="40"/>
          <w:sz w:val="24"/>
        </w:rPr>
        <w:t xml:space="preserve"> </w:t>
      </w:r>
      <w:r>
        <w:rPr>
          <w:sz w:val="24"/>
        </w:rPr>
        <w:t>работнику</w:t>
      </w:r>
      <w:r>
        <w:rPr>
          <w:spacing w:val="40"/>
          <w:sz w:val="24"/>
        </w:rPr>
        <w:t xml:space="preserve"> </w:t>
      </w:r>
      <w:r>
        <w:rPr>
          <w:sz w:val="24"/>
        </w:rPr>
        <w:t>как</w:t>
      </w:r>
      <w:r>
        <w:rPr>
          <w:spacing w:val="40"/>
          <w:sz w:val="24"/>
        </w:rPr>
        <w:t xml:space="preserve"> </w:t>
      </w:r>
      <w:r>
        <w:rPr>
          <w:sz w:val="24"/>
        </w:rPr>
        <w:t xml:space="preserve">источнику </w:t>
      </w:r>
      <w:r>
        <w:rPr>
          <w:spacing w:val="-2"/>
          <w:sz w:val="24"/>
        </w:rPr>
        <w:t>знаний;</w:t>
      </w:r>
    </w:p>
    <w:p w:rsidR="00EA5909" w:rsidRDefault="00D41726" w:rsidP="004A6459">
      <w:pPr>
        <w:pStyle w:val="a5"/>
        <w:numPr>
          <w:ilvl w:val="0"/>
          <w:numId w:val="66"/>
        </w:numPr>
        <w:tabs>
          <w:tab w:val="left" w:pos="1194"/>
        </w:tabs>
        <w:spacing w:line="259" w:lineRule="auto"/>
        <w:ind w:left="313" w:right="747" w:firstLine="566"/>
        <w:rPr>
          <w:sz w:val="24"/>
        </w:rPr>
      </w:pPr>
      <w:r>
        <w:rPr>
          <w:sz w:val="24"/>
        </w:rPr>
        <w:lastRenderedPageBreak/>
        <w:t>приобщение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культурным</w:t>
      </w:r>
      <w:r>
        <w:rPr>
          <w:spacing w:val="40"/>
          <w:sz w:val="24"/>
        </w:rPr>
        <w:t xml:space="preserve"> </w:t>
      </w:r>
      <w:r>
        <w:rPr>
          <w:sz w:val="24"/>
        </w:rPr>
        <w:t>способам</w:t>
      </w:r>
      <w:r>
        <w:rPr>
          <w:spacing w:val="40"/>
          <w:sz w:val="24"/>
        </w:rPr>
        <w:t xml:space="preserve"> </w:t>
      </w:r>
      <w:r>
        <w:rPr>
          <w:sz w:val="24"/>
        </w:rPr>
        <w:t>познания</w:t>
      </w:r>
      <w:r>
        <w:rPr>
          <w:spacing w:val="40"/>
          <w:sz w:val="24"/>
        </w:rPr>
        <w:t xml:space="preserve"> </w:t>
      </w:r>
      <w:r>
        <w:rPr>
          <w:sz w:val="24"/>
        </w:rPr>
        <w:t>(книги,</w:t>
      </w:r>
      <w:r>
        <w:rPr>
          <w:spacing w:val="40"/>
          <w:sz w:val="24"/>
        </w:rPr>
        <w:t xml:space="preserve"> </w:t>
      </w:r>
      <w:proofErr w:type="gramStart"/>
      <w:r>
        <w:rPr>
          <w:sz w:val="24"/>
        </w:rPr>
        <w:t>интернет-источники</w:t>
      </w:r>
      <w:proofErr w:type="gramEnd"/>
      <w:r>
        <w:rPr>
          <w:sz w:val="24"/>
        </w:rPr>
        <w:t xml:space="preserve">, </w:t>
      </w:r>
      <w:r>
        <w:rPr>
          <w:spacing w:val="-2"/>
          <w:sz w:val="24"/>
        </w:rPr>
        <w:t>дискуссии).</w:t>
      </w:r>
    </w:p>
    <w:p w:rsidR="00EA5909" w:rsidRDefault="00D41726">
      <w:pPr>
        <w:pStyle w:val="a3"/>
        <w:spacing w:line="275" w:lineRule="exact"/>
        <w:ind w:left="879"/>
        <w:jc w:val="left"/>
      </w:pPr>
      <w:r>
        <w:rPr>
          <w:u w:val="single"/>
        </w:rPr>
        <w:t>Направления</w:t>
      </w:r>
      <w:r>
        <w:rPr>
          <w:spacing w:val="-5"/>
          <w:u w:val="single"/>
        </w:rPr>
        <w:t xml:space="preserve"> </w:t>
      </w:r>
      <w:r>
        <w:rPr>
          <w:u w:val="single"/>
        </w:rPr>
        <w:t>деятельности</w:t>
      </w:r>
      <w:r>
        <w:rPr>
          <w:spacing w:val="-7"/>
          <w:u w:val="single"/>
        </w:rPr>
        <w:t xml:space="preserve"> </w:t>
      </w:r>
      <w:r>
        <w:rPr>
          <w:spacing w:val="-2"/>
          <w:u w:val="single"/>
        </w:rPr>
        <w:t>воспитателя:</w:t>
      </w:r>
    </w:p>
    <w:p w:rsidR="00EA5909" w:rsidRDefault="00D41726" w:rsidP="004A6459">
      <w:pPr>
        <w:pStyle w:val="a5"/>
        <w:numPr>
          <w:ilvl w:val="1"/>
          <w:numId w:val="66"/>
        </w:numPr>
        <w:tabs>
          <w:tab w:val="left" w:pos="1113"/>
        </w:tabs>
        <w:spacing w:before="26" w:line="259" w:lineRule="auto"/>
        <w:ind w:right="745" w:firstLine="566"/>
        <w:rPr>
          <w:sz w:val="24"/>
        </w:rPr>
      </w:pPr>
      <w:r>
        <w:rPr>
          <w:sz w:val="24"/>
        </w:rPr>
        <w:t>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w:t>
      </w:r>
    </w:p>
    <w:p w:rsidR="00EA5909" w:rsidRDefault="00D41726" w:rsidP="004A6459">
      <w:pPr>
        <w:pStyle w:val="a5"/>
        <w:numPr>
          <w:ilvl w:val="1"/>
          <w:numId w:val="66"/>
        </w:numPr>
        <w:tabs>
          <w:tab w:val="left" w:pos="1070"/>
        </w:tabs>
        <w:spacing w:line="259" w:lineRule="auto"/>
        <w:ind w:right="741" w:firstLine="566"/>
        <w:rPr>
          <w:sz w:val="24"/>
        </w:rPr>
      </w:pPr>
      <w:r>
        <w:rPr>
          <w:sz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EA5909" w:rsidRDefault="00D41726" w:rsidP="004A6459">
      <w:pPr>
        <w:pStyle w:val="a5"/>
        <w:numPr>
          <w:ilvl w:val="1"/>
          <w:numId w:val="66"/>
        </w:numPr>
        <w:tabs>
          <w:tab w:val="left" w:pos="1075"/>
        </w:tabs>
        <w:spacing w:line="259" w:lineRule="auto"/>
        <w:ind w:right="755" w:firstLine="566"/>
        <w:rPr>
          <w:sz w:val="24"/>
        </w:rPr>
      </w:pPr>
      <w:r>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w:t>
      </w:r>
    </w:p>
    <w:p w:rsidR="00EA5909" w:rsidRDefault="00D41726" w:rsidP="004A6459">
      <w:pPr>
        <w:pStyle w:val="a5"/>
        <w:numPr>
          <w:ilvl w:val="1"/>
          <w:numId w:val="66"/>
        </w:numPr>
        <w:tabs>
          <w:tab w:val="left" w:pos="1022"/>
        </w:tabs>
        <w:spacing w:before="77"/>
        <w:ind w:left="1022" w:hanging="143"/>
        <w:jc w:val="left"/>
        <w:rPr>
          <w:sz w:val="24"/>
        </w:rPr>
      </w:pPr>
      <w:r>
        <w:rPr>
          <w:sz w:val="24"/>
        </w:rPr>
        <w:t>различного</w:t>
      </w:r>
      <w:r>
        <w:rPr>
          <w:spacing w:val="-2"/>
          <w:sz w:val="24"/>
        </w:rPr>
        <w:t xml:space="preserve"> </w:t>
      </w:r>
      <w:r>
        <w:rPr>
          <w:sz w:val="24"/>
        </w:rPr>
        <w:t>типа</w:t>
      </w:r>
      <w:r>
        <w:rPr>
          <w:spacing w:val="-4"/>
          <w:sz w:val="24"/>
        </w:rPr>
        <w:t xml:space="preserve"> </w:t>
      </w:r>
      <w:r>
        <w:rPr>
          <w:sz w:val="24"/>
        </w:rPr>
        <w:t>конструкторы</w:t>
      </w:r>
      <w:r>
        <w:rPr>
          <w:spacing w:val="-2"/>
          <w:sz w:val="24"/>
        </w:rPr>
        <w:t xml:space="preserve"> </w:t>
      </w:r>
      <w:r>
        <w:rPr>
          <w:sz w:val="24"/>
        </w:rPr>
        <w:t>и</w:t>
      </w:r>
      <w:r>
        <w:rPr>
          <w:spacing w:val="-6"/>
          <w:sz w:val="24"/>
        </w:rPr>
        <w:t xml:space="preserve"> </w:t>
      </w:r>
      <w:r>
        <w:rPr>
          <w:sz w:val="24"/>
        </w:rPr>
        <w:t>наборы</w:t>
      </w:r>
      <w:r>
        <w:rPr>
          <w:spacing w:val="-3"/>
          <w:sz w:val="24"/>
        </w:rPr>
        <w:t xml:space="preserve"> </w:t>
      </w:r>
      <w:r>
        <w:rPr>
          <w:sz w:val="24"/>
        </w:rPr>
        <w:t>для</w:t>
      </w:r>
      <w:r>
        <w:rPr>
          <w:spacing w:val="-2"/>
          <w:sz w:val="24"/>
        </w:rPr>
        <w:t xml:space="preserve"> экспериментирования.</w:t>
      </w:r>
    </w:p>
    <w:p w:rsidR="00EA5909" w:rsidRDefault="00EA5909">
      <w:pPr>
        <w:pStyle w:val="a3"/>
        <w:spacing w:before="48"/>
        <w:ind w:left="0"/>
        <w:jc w:val="left"/>
      </w:pPr>
    </w:p>
    <w:p w:rsidR="00EA5909" w:rsidRDefault="00D41726">
      <w:pPr>
        <w:pStyle w:val="2"/>
        <w:spacing w:line="240" w:lineRule="auto"/>
      </w:pPr>
      <w:r>
        <w:t>Физическое</w:t>
      </w:r>
      <w:r>
        <w:rPr>
          <w:spacing w:val="-6"/>
        </w:rPr>
        <w:t xml:space="preserve"> </w:t>
      </w:r>
      <w:r>
        <w:t>и</w:t>
      </w:r>
      <w:r>
        <w:rPr>
          <w:spacing w:val="-3"/>
        </w:rPr>
        <w:t xml:space="preserve"> </w:t>
      </w:r>
      <w:r>
        <w:t>оздоровительное</w:t>
      </w:r>
      <w:r>
        <w:rPr>
          <w:spacing w:val="-4"/>
        </w:rPr>
        <w:t xml:space="preserve"> </w:t>
      </w:r>
      <w:r>
        <w:t>направление</w:t>
      </w:r>
      <w:r>
        <w:rPr>
          <w:spacing w:val="-3"/>
        </w:rPr>
        <w:t xml:space="preserve"> </w:t>
      </w:r>
      <w:r>
        <w:rPr>
          <w:spacing w:val="-2"/>
        </w:rPr>
        <w:t>воспитания.</w:t>
      </w:r>
    </w:p>
    <w:p w:rsidR="00EA5909" w:rsidRDefault="00D41726">
      <w:pPr>
        <w:pStyle w:val="a3"/>
        <w:spacing w:before="180" w:line="259" w:lineRule="auto"/>
        <w:ind w:right="749" w:firstLine="566"/>
      </w:pPr>
      <w:r>
        <w:t>Цель: сформировать</w:t>
      </w:r>
      <w:r>
        <w:rPr>
          <w:spacing w:val="-2"/>
        </w:rPr>
        <w:t xml:space="preserve"> </w:t>
      </w:r>
      <w:r>
        <w:t>навыки</w:t>
      </w:r>
      <w:r>
        <w:rPr>
          <w:spacing w:val="-2"/>
        </w:rPr>
        <w:t xml:space="preserve"> </w:t>
      </w:r>
      <w:r>
        <w:t>здорового</w:t>
      </w:r>
      <w:r>
        <w:rPr>
          <w:spacing w:val="-2"/>
        </w:rPr>
        <w:t xml:space="preserve"> </w:t>
      </w:r>
      <w:r>
        <w:t>образа</w:t>
      </w:r>
      <w:r>
        <w:rPr>
          <w:spacing w:val="-3"/>
        </w:rPr>
        <w:t xml:space="preserve"> </w:t>
      </w:r>
      <w:r>
        <w:t>жизни,</w:t>
      </w:r>
      <w:r>
        <w:rPr>
          <w:spacing w:val="-1"/>
        </w:rPr>
        <w:t xml:space="preserve"> </w:t>
      </w:r>
      <w:r>
        <w:t>где</w:t>
      </w:r>
      <w:r>
        <w:rPr>
          <w:spacing w:val="-3"/>
        </w:rPr>
        <w:t xml:space="preserve"> </w:t>
      </w:r>
      <w:r>
        <w:t>безопасность</w:t>
      </w:r>
      <w:r>
        <w:rPr>
          <w:spacing w:val="-5"/>
        </w:rPr>
        <w:t xml:space="preserve"> </w:t>
      </w:r>
      <w:r>
        <w:t>жизнедеятельности лежит</w:t>
      </w:r>
      <w:r>
        <w:rPr>
          <w:spacing w:val="-2"/>
        </w:rPr>
        <w:t xml:space="preserve"> </w:t>
      </w:r>
      <w:r>
        <w:t>в</w:t>
      </w:r>
      <w:r>
        <w:rPr>
          <w:spacing w:val="-4"/>
        </w:rPr>
        <w:t xml:space="preserve"> </w:t>
      </w:r>
      <w:r>
        <w:t>основе</w:t>
      </w:r>
      <w:r>
        <w:rPr>
          <w:spacing w:val="-3"/>
        </w:rPr>
        <w:t xml:space="preserve"> </w:t>
      </w:r>
      <w:r>
        <w:t>всего.</w:t>
      </w:r>
      <w:r>
        <w:rPr>
          <w:spacing w:val="-4"/>
        </w:rPr>
        <w:t xml:space="preserve"> </w:t>
      </w:r>
      <w:r>
        <w:t>Физическое</w:t>
      </w:r>
      <w:r>
        <w:rPr>
          <w:spacing w:val="-3"/>
        </w:rPr>
        <w:t xml:space="preserve"> </w:t>
      </w:r>
      <w:r>
        <w:t>развитие</w:t>
      </w:r>
      <w:r>
        <w:rPr>
          <w:spacing w:val="-3"/>
        </w:rPr>
        <w:t xml:space="preserve"> </w:t>
      </w:r>
      <w:r>
        <w:t>и</w:t>
      </w:r>
      <w:r>
        <w:rPr>
          <w:spacing w:val="-5"/>
        </w:rPr>
        <w:t xml:space="preserve"> </w:t>
      </w:r>
      <w:r>
        <w:t>освоение</w:t>
      </w:r>
      <w:r>
        <w:rPr>
          <w:spacing w:val="-3"/>
        </w:rPr>
        <w:t xml:space="preserve"> </w:t>
      </w:r>
      <w:r>
        <w:t>ребенком</w:t>
      </w:r>
      <w:r>
        <w:rPr>
          <w:spacing w:val="-1"/>
        </w:rPr>
        <w:t xml:space="preserve"> </w:t>
      </w:r>
      <w:r>
        <w:t>своего тела, происходит</w:t>
      </w:r>
      <w:r>
        <w:rPr>
          <w:spacing w:val="-2"/>
        </w:rPr>
        <w:t xml:space="preserve"> </w:t>
      </w:r>
      <w:r>
        <w:t>в</w:t>
      </w:r>
      <w:r>
        <w:rPr>
          <w:spacing w:val="-4"/>
        </w:rPr>
        <w:t xml:space="preserve"> </w:t>
      </w:r>
      <w:r>
        <w:t>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EA5909" w:rsidRDefault="00D41726">
      <w:pPr>
        <w:pStyle w:val="a3"/>
        <w:spacing w:line="275" w:lineRule="exact"/>
        <w:ind w:left="879"/>
        <w:jc w:val="left"/>
      </w:pPr>
      <w:r>
        <w:rPr>
          <w:u w:val="single"/>
        </w:rPr>
        <w:t>Задачи</w:t>
      </w:r>
      <w:r>
        <w:rPr>
          <w:spacing w:val="-2"/>
          <w:u w:val="single"/>
        </w:rPr>
        <w:t xml:space="preserve"> </w:t>
      </w:r>
      <w:r>
        <w:rPr>
          <w:u w:val="single"/>
        </w:rPr>
        <w:t>по</w:t>
      </w:r>
      <w:r>
        <w:rPr>
          <w:spacing w:val="1"/>
          <w:u w:val="single"/>
        </w:rPr>
        <w:t xml:space="preserve"> </w:t>
      </w:r>
      <w:r>
        <w:rPr>
          <w:u w:val="single"/>
        </w:rPr>
        <w:t>формированию</w:t>
      </w:r>
      <w:r>
        <w:rPr>
          <w:spacing w:val="-9"/>
          <w:u w:val="single"/>
        </w:rPr>
        <w:t xml:space="preserve"> </w:t>
      </w:r>
      <w:r>
        <w:rPr>
          <w:u w:val="single"/>
        </w:rPr>
        <w:t>здорового</w:t>
      </w:r>
      <w:r>
        <w:rPr>
          <w:spacing w:val="-7"/>
          <w:u w:val="single"/>
        </w:rPr>
        <w:t xml:space="preserve"> </w:t>
      </w:r>
      <w:r>
        <w:rPr>
          <w:u w:val="single"/>
        </w:rPr>
        <w:t>образа</w:t>
      </w:r>
      <w:r>
        <w:rPr>
          <w:spacing w:val="-3"/>
          <w:u w:val="single"/>
        </w:rPr>
        <w:t xml:space="preserve"> </w:t>
      </w:r>
      <w:r>
        <w:rPr>
          <w:spacing w:val="-2"/>
          <w:u w:val="single"/>
        </w:rPr>
        <w:t>жизни:</w:t>
      </w:r>
    </w:p>
    <w:p w:rsidR="00EA5909" w:rsidRDefault="00D41726">
      <w:pPr>
        <w:pStyle w:val="a3"/>
        <w:spacing w:before="22" w:line="259" w:lineRule="auto"/>
        <w:ind w:right="743" w:firstLine="566"/>
      </w:pPr>
      <w: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A5909" w:rsidRDefault="00D41726" w:rsidP="004A6459">
      <w:pPr>
        <w:pStyle w:val="a5"/>
        <w:numPr>
          <w:ilvl w:val="1"/>
          <w:numId w:val="66"/>
        </w:numPr>
        <w:tabs>
          <w:tab w:val="left" w:pos="1022"/>
        </w:tabs>
        <w:spacing w:line="275" w:lineRule="exact"/>
        <w:ind w:left="1022" w:hanging="143"/>
        <w:rPr>
          <w:sz w:val="24"/>
        </w:rPr>
      </w:pPr>
      <w:r>
        <w:rPr>
          <w:sz w:val="24"/>
        </w:rPr>
        <w:t>закаливание,</w:t>
      </w:r>
      <w:r>
        <w:rPr>
          <w:spacing w:val="-3"/>
          <w:sz w:val="24"/>
        </w:rPr>
        <w:t xml:space="preserve"> </w:t>
      </w:r>
      <w:r>
        <w:rPr>
          <w:sz w:val="24"/>
        </w:rPr>
        <w:t>повышение</w:t>
      </w:r>
      <w:r>
        <w:rPr>
          <w:spacing w:val="-6"/>
          <w:sz w:val="24"/>
        </w:rPr>
        <w:t xml:space="preserve"> </w:t>
      </w:r>
      <w:r>
        <w:rPr>
          <w:sz w:val="24"/>
        </w:rPr>
        <w:t>сопротивляемости</w:t>
      </w:r>
      <w:r>
        <w:rPr>
          <w:spacing w:val="-3"/>
          <w:sz w:val="24"/>
        </w:rPr>
        <w:t xml:space="preserve"> </w:t>
      </w:r>
      <w:r>
        <w:rPr>
          <w:sz w:val="24"/>
        </w:rPr>
        <w:t>к</w:t>
      </w:r>
      <w:r>
        <w:rPr>
          <w:spacing w:val="-10"/>
          <w:sz w:val="24"/>
        </w:rPr>
        <w:t xml:space="preserve"> </w:t>
      </w:r>
      <w:r>
        <w:rPr>
          <w:sz w:val="24"/>
        </w:rPr>
        <w:t>воздействию</w:t>
      </w:r>
      <w:r>
        <w:rPr>
          <w:spacing w:val="-6"/>
          <w:sz w:val="24"/>
        </w:rPr>
        <w:t xml:space="preserve"> </w:t>
      </w:r>
      <w:r>
        <w:rPr>
          <w:sz w:val="24"/>
        </w:rPr>
        <w:t>условий</w:t>
      </w:r>
      <w:r>
        <w:rPr>
          <w:spacing w:val="-8"/>
          <w:sz w:val="24"/>
        </w:rPr>
        <w:t xml:space="preserve"> </w:t>
      </w:r>
      <w:r>
        <w:rPr>
          <w:sz w:val="24"/>
        </w:rPr>
        <w:t>внешней</w:t>
      </w:r>
      <w:r>
        <w:rPr>
          <w:spacing w:val="-3"/>
          <w:sz w:val="24"/>
        </w:rPr>
        <w:t xml:space="preserve"> </w:t>
      </w:r>
      <w:r>
        <w:rPr>
          <w:spacing w:val="-2"/>
          <w:sz w:val="24"/>
        </w:rPr>
        <w:t>среды;</w:t>
      </w:r>
    </w:p>
    <w:p w:rsidR="00EA5909" w:rsidRDefault="00D41726" w:rsidP="004A6459">
      <w:pPr>
        <w:pStyle w:val="a5"/>
        <w:numPr>
          <w:ilvl w:val="1"/>
          <w:numId w:val="66"/>
        </w:numPr>
        <w:tabs>
          <w:tab w:val="left" w:pos="1137"/>
        </w:tabs>
        <w:spacing w:before="21" w:line="259" w:lineRule="auto"/>
        <w:ind w:right="749" w:firstLine="566"/>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rsidR="00EA5909" w:rsidRDefault="00D41726" w:rsidP="004A6459">
      <w:pPr>
        <w:pStyle w:val="a5"/>
        <w:numPr>
          <w:ilvl w:val="1"/>
          <w:numId w:val="66"/>
        </w:numPr>
        <w:tabs>
          <w:tab w:val="left" w:pos="1032"/>
        </w:tabs>
        <w:spacing w:line="259" w:lineRule="auto"/>
        <w:ind w:right="742" w:firstLine="566"/>
        <w:rPr>
          <w:sz w:val="24"/>
        </w:rPr>
      </w:pPr>
      <w:r>
        <w:rPr>
          <w:sz w:val="24"/>
        </w:rPr>
        <w:t>формирование элементарных представлений</w:t>
      </w:r>
      <w:r>
        <w:rPr>
          <w:spacing w:val="-1"/>
          <w:sz w:val="24"/>
        </w:rPr>
        <w:t xml:space="preserve"> </w:t>
      </w:r>
      <w:r>
        <w:rPr>
          <w:sz w:val="24"/>
        </w:rPr>
        <w:t>в области физической культуры, здоровья и безопасного образа жизни;</w:t>
      </w:r>
    </w:p>
    <w:p w:rsidR="00EA5909" w:rsidRDefault="00D41726" w:rsidP="004A6459">
      <w:pPr>
        <w:pStyle w:val="a5"/>
        <w:numPr>
          <w:ilvl w:val="1"/>
          <w:numId w:val="66"/>
        </w:numPr>
        <w:tabs>
          <w:tab w:val="left" w:pos="1017"/>
        </w:tabs>
        <w:spacing w:line="275" w:lineRule="exact"/>
        <w:ind w:left="1017" w:hanging="138"/>
        <w:rPr>
          <w:sz w:val="24"/>
        </w:rPr>
      </w:pPr>
      <w:r>
        <w:rPr>
          <w:sz w:val="24"/>
        </w:rPr>
        <w:t>организация</w:t>
      </w:r>
      <w:r>
        <w:rPr>
          <w:spacing w:val="-9"/>
          <w:sz w:val="24"/>
        </w:rPr>
        <w:t xml:space="preserve"> </w:t>
      </w:r>
      <w:r>
        <w:rPr>
          <w:sz w:val="24"/>
        </w:rPr>
        <w:t>сна,</w:t>
      </w:r>
      <w:r>
        <w:rPr>
          <w:spacing w:val="-7"/>
          <w:sz w:val="24"/>
        </w:rPr>
        <w:t xml:space="preserve"> </w:t>
      </w:r>
      <w:r>
        <w:rPr>
          <w:sz w:val="24"/>
        </w:rPr>
        <w:t>здорового</w:t>
      </w:r>
      <w:r>
        <w:rPr>
          <w:spacing w:val="-4"/>
          <w:sz w:val="24"/>
        </w:rPr>
        <w:t xml:space="preserve"> </w:t>
      </w:r>
      <w:r>
        <w:rPr>
          <w:sz w:val="24"/>
        </w:rPr>
        <w:t>питания,</w:t>
      </w:r>
      <w:r>
        <w:rPr>
          <w:spacing w:val="-6"/>
          <w:sz w:val="24"/>
        </w:rPr>
        <w:t xml:space="preserve"> </w:t>
      </w:r>
      <w:r>
        <w:rPr>
          <w:sz w:val="24"/>
        </w:rPr>
        <w:t>выстраивание</w:t>
      </w:r>
      <w:r>
        <w:rPr>
          <w:spacing w:val="-5"/>
          <w:sz w:val="24"/>
        </w:rPr>
        <w:t xml:space="preserve"> </w:t>
      </w:r>
      <w:r>
        <w:rPr>
          <w:sz w:val="24"/>
        </w:rPr>
        <w:t>правильного</w:t>
      </w:r>
      <w:r>
        <w:rPr>
          <w:spacing w:val="-1"/>
          <w:sz w:val="24"/>
        </w:rPr>
        <w:t xml:space="preserve"> </w:t>
      </w:r>
      <w:r>
        <w:rPr>
          <w:sz w:val="24"/>
        </w:rPr>
        <w:t>режима</w:t>
      </w:r>
      <w:r>
        <w:rPr>
          <w:spacing w:val="-4"/>
          <w:sz w:val="24"/>
        </w:rPr>
        <w:t xml:space="preserve"> дня;</w:t>
      </w:r>
    </w:p>
    <w:p w:rsidR="00EA5909" w:rsidRDefault="00D41726" w:rsidP="004A6459">
      <w:pPr>
        <w:pStyle w:val="a5"/>
        <w:numPr>
          <w:ilvl w:val="1"/>
          <w:numId w:val="66"/>
        </w:numPr>
        <w:tabs>
          <w:tab w:val="left" w:pos="1022"/>
        </w:tabs>
        <w:spacing w:before="21" w:line="259" w:lineRule="auto"/>
        <w:ind w:left="879" w:right="1596" w:firstLine="0"/>
        <w:rPr>
          <w:sz w:val="24"/>
        </w:rPr>
      </w:pPr>
      <w:r>
        <w:rPr>
          <w:sz w:val="24"/>
        </w:rPr>
        <w:t>воспитание</w:t>
      </w:r>
      <w:r>
        <w:rPr>
          <w:spacing w:val="-9"/>
          <w:sz w:val="24"/>
        </w:rPr>
        <w:t xml:space="preserve"> </w:t>
      </w:r>
      <w:r>
        <w:rPr>
          <w:sz w:val="24"/>
        </w:rPr>
        <w:t>экологической</w:t>
      </w:r>
      <w:r>
        <w:rPr>
          <w:spacing w:val="-7"/>
          <w:sz w:val="24"/>
        </w:rPr>
        <w:t xml:space="preserve"> </w:t>
      </w:r>
      <w:r>
        <w:rPr>
          <w:sz w:val="24"/>
        </w:rPr>
        <w:t>культуры,</w:t>
      </w:r>
      <w:r>
        <w:rPr>
          <w:spacing w:val="-11"/>
          <w:sz w:val="24"/>
        </w:rPr>
        <w:t xml:space="preserve"> </w:t>
      </w:r>
      <w:r>
        <w:rPr>
          <w:sz w:val="24"/>
        </w:rPr>
        <w:t>обучение</w:t>
      </w:r>
      <w:r>
        <w:rPr>
          <w:spacing w:val="-9"/>
          <w:sz w:val="24"/>
        </w:rPr>
        <w:t xml:space="preserve"> </w:t>
      </w:r>
      <w:r>
        <w:rPr>
          <w:sz w:val="24"/>
        </w:rPr>
        <w:t>безопасности</w:t>
      </w:r>
      <w:r>
        <w:rPr>
          <w:spacing w:val="-11"/>
          <w:sz w:val="24"/>
        </w:rPr>
        <w:t xml:space="preserve"> </w:t>
      </w:r>
      <w:r>
        <w:rPr>
          <w:sz w:val="24"/>
        </w:rPr>
        <w:t>жизнедеятельности. Направления деятельности воспитателя:</w:t>
      </w:r>
    </w:p>
    <w:p w:rsidR="00EA5909" w:rsidRDefault="00D41726">
      <w:pPr>
        <w:pStyle w:val="a3"/>
        <w:spacing w:before="4" w:line="259" w:lineRule="auto"/>
        <w:ind w:right="754" w:firstLine="566"/>
      </w:pPr>
      <w:r>
        <w:t>организация подвижных, спортивных игр, в том числе традиционных народных игр, дворовых игр на территории детского сада;</w:t>
      </w:r>
    </w:p>
    <w:p w:rsidR="00EA5909" w:rsidRDefault="00D41726">
      <w:pPr>
        <w:pStyle w:val="a3"/>
        <w:spacing w:line="259" w:lineRule="auto"/>
        <w:ind w:left="879" w:right="1584"/>
      </w:pPr>
      <w:r>
        <w:t>создание</w:t>
      </w:r>
      <w:r>
        <w:rPr>
          <w:spacing w:val="-2"/>
        </w:rPr>
        <w:t xml:space="preserve"> </w:t>
      </w:r>
      <w:r>
        <w:t>детско-педагогических</w:t>
      </w:r>
      <w:r>
        <w:rPr>
          <w:spacing w:val="-6"/>
        </w:rPr>
        <w:t xml:space="preserve"> </w:t>
      </w:r>
      <w:r>
        <w:t>работников</w:t>
      </w:r>
      <w:r>
        <w:rPr>
          <w:spacing w:val="-4"/>
        </w:rPr>
        <w:t xml:space="preserve"> </w:t>
      </w:r>
      <w:r>
        <w:t>проектов</w:t>
      </w:r>
      <w:r>
        <w:rPr>
          <w:spacing w:val="-4"/>
        </w:rPr>
        <w:t xml:space="preserve"> </w:t>
      </w:r>
      <w:r>
        <w:t>по</w:t>
      </w:r>
      <w:r>
        <w:rPr>
          <w:spacing w:val="-1"/>
        </w:rPr>
        <w:t xml:space="preserve"> </w:t>
      </w:r>
      <w:r>
        <w:t>здоровому</w:t>
      </w:r>
      <w:r>
        <w:rPr>
          <w:spacing w:val="-11"/>
        </w:rPr>
        <w:t xml:space="preserve"> </w:t>
      </w:r>
      <w:r>
        <w:t>образу</w:t>
      </w:r>
      <w:r>
        <w:rPr>
          <w:spacing w:val="-11"/>
        </w:rPr>
        <w:t xml:space="preserve"> </w:t>
      </w:r>
      <w:r>
        <w:t>жизни; введение оздоровительных традиций в ДОО.</w:t>
      </w:r>
    </w:p>
    <w:p w:rsidR="00EA5909" w:rsidRDefault="00D41726">
      <w:pPr>
        <w:pStyle w:val="a3"/>
        <w:spacing w:line="259" w:lineRule="auto"/>
        <w:ind w:right="740" w:firstLine="566"/>
      </w:pPr>
      <w:r>
        <w:rPr>
          <w:b/>
          <w:i/>
        </w:rPr>
        <w:t xml:space="preserve">Формирование у дошкольников культурно-гигиенических навыков </w:t>
      </w:r>
      <w:r>
        <w:t>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w:t>
      </w:r>
      <w:proofErr w:type="gramStart"/>
      <w:r>
        <w:t>о-</w:t>
      </w:r>
      <w:proofErr w:type="gramEnd"/>
      <w:r>
        <w:t xml:space="preserve"> гигиенических навыков заключается в том, что они должны формироваться на протяжении</w:t>
      </w:r>
      <w:r>
        <w:rPr>
          <w:spacing w:val="40"/>
        </w:rPr>
        <w:t xml:space="preserve"> </w:t>
      </w:r>
      <w:r>
        <w:t>всего пребывания ребенка в ДОО.</w:t>
      </w:r>
    </w:p>
    <w:p w:rsidR="00EA5909" w:rsidRDefault="00D41726">
      <w:pPr>
        <w:pStyle w:val="a3"/>
        <w:spacing w:line="259" w:lineRule="auto"/>
        <w:ind w:right="751" w:firstLine="566"/>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w:t>
      </w:r>
      <w:r>
        <w:rPr>
          <w:spacing w:val="-2"/>
        </w:rPr>
        <w:t>привычкой.</w:t>
      </w:r>
    </w:p>
    <w:p w:rsidR="00EA5909" w:rsidRDefault="00D41726">
      <w:pPr>
        <w:pStyle w:val="a3"/>
        <w:spacing w:line="259" w:lineRule="auto"/>
        <w:ind w:right="746" w:firstLine="566"/>
      </w:pPr>
      <w:r>
        <w:t xml:space="preserve">Формируя </w:t>
      </w:r>
      <w:proofErr w:type="gramStart"/>
      <w:r>
        <w:t>у</w:t>
      </w:r>
      <w:proofErr w:type="gramEnd"/>
      <w:r>
        <w:t xml:space="preserve"> </w:t>
      </w:r>
      <w:proofErr w:type="gramStart"/>
      <w:r>
        <w:t>обучающихся</w:t>
      </w:r>
      <w:proofErr w:type="gramEnd"/>
      <w:r>
        <w:t xml:space="preserve">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EA5909" w:rsidRDefault="00D41726">
      <w:pPr>
        <w:pStyle w:val="a3"/>
        <w:spacing w:line="275" w:lineRule="exact"/>
        <w:ind w:left="879"/>
      </w:pPr>
      <w:r>
        <w:t>-формировать</w:t>
      </w:r>
      <w:r>
        <w:rPr>
          <w:spacing w:val="-6"/>
        </w:rPr>
        <w:t xml:space="preserve"> </w:t>
      </w:r>
      <w:r>
        <w:t>у</w:t>
      </w:r>
      <w:r>
        <w:rPr>
          <w:spacing w:val="-10"/>
        </w:rPr>
        <w:t xml:space="preserve"> </w:t>
      </w:r>
      <w:r>
        <w:t>ребенка</w:t>
      </w:r>
      <w:r>
        <w:rPr>
          <w:spacing w:val="-2"/>
        </w:rPr>
        <w:t xml:space="preserve"> </w:t>
      </w:r>
      <w:r>
        <w:t>навыки поведения</w:t>
      </w:r>
      <w:r>
        <w:rPr>
          <w:spacing w:val="-1"/>
        </w:rPr>
        <w:t xml:space="preserve"> </w:t>
      </w:r>
      <w:r>
        <w:t>во время</w:t>
      </w:r>
      <w:r>
        <w:rPr>
          <w:spacing w:val="-1"/>
        </w:rPr>
        <w:t xml:space="preserve"> </w:t>
      </w:r>
      <w:r>
        <w:t>приема</w:t>
      </w:r>
      <w:r>
        <w:rPr>
          <w:spacing w:val="-6"/>
        </w:rPr>
        <w:t xml:space="preserve"> </w:t>
      </w:r>
      <w:r>
        <w:rPr>
          <w:spacing w:val="-2"/>
        </w:rPr>
        <w:t>пищи;</w:t>
      </w:r>
    </w:p>
    <w:p w:rsidR="00EA5909" w:rsidRDefault="00D41726">
      <w:pPr>
        <w:pStyle w:val="a3"/>
        <w:spacing w:before="17"/>
        <w:ind w:left="879"/>
        <w:jc w:val="left"/>
      </w:pPr>
      <w:r>
        <w:t>-формировать</w:t>
      </w:r>
      <w:r>
        <w:rPr>
          <w:spacing w:val="-7"/>
        </w:rPr>
        <w:t xml:space="preserve"> </w:t>
      </w:r>
      <w:r>
        <w:t>у</w:t>
      </w:r>
      <w:r>
        <w:rPr>
          <w:spacing w:val="-11"/>
        </w:rPr>
        <w:t xml:space="preserve"> </w:t>
      </w:r>
      <w:r>
        <w:t>ребенка</w:t>
      </w:r>
      <w:r>
        <w:rPr>
          <w:spacing w:val="1"/>
        </w:rPr>
        <w:t xml:space="preserve"> </w:t>
      </w:r>
      <w:r>
        <w:t>представления</w:t>
      </w:r>
      <w:r>
        <w:rPr>
          <w:spacing w:val="-1"/>
        </w:rPr>
        <w:t xml:space="preserve"> </w:t>
      </w:r>
      <w:r>
        <w:t>о</w:t>
      </w:r>
      <w:r>
        <w:rPr>
          <w:spacing w:val="-2"/>
        </w:rPr>
        <w:t xml:space="preserve"> </w:t>
      </w:r>
      <w:r>
        <w:t>ценности здоровья, красоте</w:t>
      </w:r>
      <w:r>
        <w:rPr>
          <w:spacing w:val="-2"/>
        </w:rPr>
        <w:t xml:space="preserve"> </w:t>
      </w:r>
      <w:r>
        <w:t>и</w:t>
      </w:r>
      <w:r>
        <w:rPr>
          <w:spacing w:val="-5"/>
        </w:rPr>
        <w:t xml:space="preserve"> </w:t>
      </w:r>
      <w:r>
        <w:t>чистоте</w:t>
      </w:r>
      <w:r>
        <w:rPr>
          <w:spacing w:val="-2"/>
        </w:rPr>
        <w:t xml:space="preserve"> тела;</w:t>
      </w:r>
    </w:p>
    <w:p w:rsidR="00EA5909" w:rsidRDefault="00D41726">
      <w:pPr>
        <w:pStyle w:val="a3"/>
        <w:spacing w:before="22"/>
        <w:ind w:left="879"/>
        <w:jc w:val="left"/>
      </w:pPr>
      <w:r>
        <w:lastRenderedPageBreak/>
        <w:t>-формировать</w:t>
      </w:r>
      <w:r>
        <w:rPr>
          <w:spacing w:val="-6"/>
        </w:rPr>
        <w:t xml:space="preserve"> </w:t>
      </w:r>
      <w:r>
        <w:t>у</w:t>
      </w:r>
      <w:r>
        <w:rPr>
          <w:spacing w:val="-9"/>
        </w:rPr>
        <w:t xml:space="preserve"> </w:t>
      </w:r>
      <w:r>
        <w:t>ребенка</w:t>
      </w:r>
      <w:r>
        <w:rPr>
          <w:spacing w:val="2"/>
        </w:rPr>
        <w:t xml:space="preserve"> </w:t>
      </w:r>
      <w:r>
        <w:t>привычку</w:t>
      </w:r>
      <w:r>
        <w:rPr>
          <w:spacing w:val="-10"/>
        </w:rPr>
        <w:t xml:space="preserve"> </w:t>
      </w:r>
      <w:r>
        <w:t>следить</w:t>
      </w:r>
      <w:r>
        <w:rPr>
          <w:spacing w:val="1"/>
        </w:rPr>
        <w:t xml:space="preserve"> </w:t>
      </w:r>
      <w:r>
        <w:t>за</w:t>
      </w:r>
      <w:r>
        <w:rPr>
          <w:spacing w:val="-1"/>
        </w:rPr>
        <w:t xml:space="preserve"> </w:t>
      </w:r>
      <w:r>
        <w:t>своим</w:t>
      </w:r>
      <w:r>
        <w:rPr>
          <w:spacing w:val="-3"/>
        </w:rPr>
        <w:t xml:space="preserve"> </w:t>
      </w:r>
      <w:r>
        <w:t>внешним</w:t>
      </w:r>
      <w:r>
        <w:rPr>
          <w:spacing w:val="-3"/>
        </w:rPr>
        <w:t xml:space="preserve"> </w:t>
      </w:r>
      <w:r>
        <w:rPr>
          <w:spacing w:val="-2"/>
        </w:rPr>
        <w:t>видом;</w:t>
      </w:r>
    </w:p>
    <w:p w:rsidR="00EA5909" w:rsidRDefault="00D41726">
      <w:pPr>
        <w:pStyle w:val="a3"/>
        <w:spacing w:before="22"/>
        <w:ind w:left="879"/>
        <w:jc w:val="left"/>
      </w:pPr>
      <w:r>
        <w:t>-включать</w:t>
      </w:r>
      <w:r>
        <w:rPr>
          <w:spacing w:val="-2"/>
        </w:rPr>
        <w:t xml:space="preserve"> </w:t>
      </w:r>
      <w:r>
        <w:t>информацию</w:t>
      </w:r>
      <w:r>
        <w:rPr>
          <w:spacing w:val="-11"/>
        </w:rPr>
        <w:t xml:space="preserve"> </w:t>
      </w:r>
      <w:r>
        <w:t>о</w:t>
      </w:r>
      <w:r>
        <w:rPr>
          <w:spacing w:val="-1"/>
        </w:rPr>
        <w:t xml:space="preserve"> </w:t>
      </w:r>
      <w:r>
        <w:t>гигиене</w:t>
      </w:r>
      <w:r>
        <w:rPr>
          <w:spacing w:val="-1"/>
        </w:rPr>
        <w:t xml:space="preserve"> </w:t>
      </w:r>
      <w:r>
        <w:t>в</w:t>
      </w:r>
      <w:r>
        <w:rPr>
          <w:spacing w:val="-4"/>
        </w:rPr>
        <w:t xml:space="preserve"> </w:t>
      </w:r>
      <w:r>
        <w:t>повседневную</w:t>
      </w:r>
      <w:r>
        <w:rPr>
          <w:spacing w:val="-2"/>
        </w:rPr>
        <w:t xml:space="preserve"> </w:t>
      </w:r>
      <w:r>
        <w:t>жизнь ребенка,</w:t>
      </w:r>
      <w:r>
        <w:rPr>
          <w:spacing w:val="1"/>
        </w:rPr>
        <w:t xml:space="preserve"> </w:t>
      </w:r>
      <w:r>
        <w:t>в</w:t>
      </w:r>
      <w:r>
        <w:rPr>
          <w:spacing w:val="-3"/>
        </w:rPr>
        <w:t xml:space="preserve"> </w:t>
      </w:r>
      <w:r>
        <w:rPr>
          <w:spacing w:val="-2"/>
        </w:rPr>
        <w:t>игру.</w:t>
      </w:r>
    </w:p>
    <w:p w:rsidR="00EA5909" w:rsidRDefault="00D41726">
      <w:pPr>
        <w:pStyle w:val="a3"/>
        <w:spacing w:before="21" w:line="264" w:lineRule="auto"/>
        <w:ind w:right="750" w:firstLine="566"/>
        <w:jc w:val="left"/>
      </w:pPr>
      <w:r>
        <w:t>Работа по формированию у ребенка культурно-гигиенических навыков должна вестись в тесном контакте с семьей.</w:t>
      </w:r>
    </w:p>
    <w:p w:rsidR="00EA5909" w:rsidRDefault="00D41726">
      <w:pPr>
        <w:pStyle w:val="2"/>
        <w:spacing w:line="274" w:lineRule="exact"/>
      </w:pPr>
      <w:r>
        <w:t>Трудовое</w:t>
      </w:r>
      <w:r>
        <w:rPr>
          <w:spacing w:val="-2"/>
        </w:rPr>
        <w:t xml:space="preserve"> </w:t>
      </w:r>
      <w:r>
        <w:t>направление</w:t>
      </w:r>
      <w:r>
        <w:rPr>
          <w:spacing w:val="-1"/>
        </w:rPr>
        <w:t xml:space="preserve"> </w:t>
      </w:r>
      <w:r>
        <w:rPr>
          <w:spacing w:val="-2"/>
        </w:rPr>
        <w:t>воспитания.</w:t>
      </w:r>
    </w:p>
    <w:p w:rsidR="00EA5909" w:rsidRDefault="00D41726">
      <w:pPr>
        <w:pStyle w:val="a3"/>
        <w:spacing w:before="176" w:line="259" w:lineRule="auto"/>
        <w:ind w:right="774" w:firstLine="566"/>
        <w:jc w:val="left"/>
      </w:pPr>
      <w:r>
        <w:t>Цель: формирование ценностного отношения обучающихся к труду, трудолюбия, а также</w:t>
      </w:r>
      <w:r>
        <w:rPr>
          <w:spacing w:val="40"/>
        </w:rPr>
        <w:t xml:space="preserve"> </w:t>
      </w:r>
      <w:r>
        <w:t>в приобщении ребенка к труду (ценность - "труд").</w:t>
      </w:r>
    </w:p>
    <w:p w:rsidR="00EA5909" w:rsidRDefault="00D41726">
      <w:pPr>
        <w:pStyle w:val="a3"/>
        <w:spacing w:line="275" w:lineRule="exact"/>
        <w:ind w:left="879"/>
        <w:jc w:val="left"/>
      </w:pPr>
      <w:r>
        <w:rPr>
          <w:u w:val="single"/>
        </w:rPr>
        <w:t>Основные</w:t>
      </w:r>
      <w:r>
        <w:rPr>
          <w:spacing w:val="-9"/>
          <w:u w:val="single"/>
        </w:rPr>
        <w:t xml:space="preserve"> </w:t>
      </w:r>
      <w:r>
        <w:rPr>
          <w:u w:val="single"/>
        </w:rPr>
        <w:t>задачи</w:t>
      </w:r>
      <w:r>
        <w:rPr>
          <w:spacing w:val="-1"/>
          <w:u w:val="single"/>
        </w:rPr>
        <w:t xml:space="preserve"> </w:t>
      </w:r>
      <w:r>
        <w:rPr>
          <w:u w:val="single"/>
        </w:rPr>
        <w:t>трудового</w:t>
      </w:r>
      <w:r>
        <w:rPr>
          <w:spacing w:val="-2"/>
          <w:u w:val="single"/>
        </w:rPr>
        <w:t xml:space="preserve"> воспитания</w:t>
      </w:r>
      <w:r>
        <w:rPr>
          <w:spacing w:val="-2"/>
        </w:rPr>
        <w:t>:</w:t>
      </w:r>
    </w:p>
    <w:p w:rsidR="00EA5909" w:rsidRDefault="00D41726" w:rsidP="004A6459">
      <w:pPr>
        <w:pStyle w:val="a5"/>
        <w:numPr>
          <w:ilvl w:val="0"/>
          <w:numId w:val="65"/>
        </w:numPr>
        <w:tabs>
          <w:tab w:val="left" w:pos="1189"/>
        </w:tabs>
        <w:spacing w:before="77" w:line="259" w:lineRule="auto"/>
        <w:ind w:right="745" w:firstLine="566"/>
        <w:rPr>
          <w:sz w:val="24"/>
        </w:rPr>
      </w:pPr>
      <w:r>
        <w:rPr>
          <w:sz w:val="24"/>
        </w:rPr>
        <w:t>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rsidR="00EA5909" w:rsidRDefault="00D41726" w:rsidP="004A6459">
      <w:pPr>
        <w:pStyle w:val="a5"/>
        <w:numPr>
          <w:ilvl w:val="0"/>
          <w:numId w:val="65"/>
        </w:numPr>
        <w:tabs>
          <w:tab w:val="left" w:pos="1247"/>
        </w:tabs>
        <w:spacing w:line="259" w:lineRule="auto"/>
        <w:ind w:right="750" w:firstLine="566"/>
        <w:rPr>
          <w:sz w:val="24"/>
        </w:rPr>
      </w:pPr>
      <w:r>
        <w:rPr>
          <w:sz w:val="24"/>
        </w:rPr>
        <w:t>Формирование навыков, необходимых для трудовой деятельности обучающихся, воспитание навыков ДОО своей работы, формирование элементарных навыков планирования.</w:t>
      </w:r>
    </w:p>
    <w:p w:rsidR="00EA5909" w:rsidRDefault="00D41726" w:rsidP="004A6459">
      <w:pPr>
        <w:pStyle w:val="a5"/>
        <w:numPr>
          <w:ilvl w:val="0"/>
          <w:numId w:val="65"/>
        </w:numPr>
        <w:tabs>
          <w:tab w:val="left" w:pos="1175"/>
        </w:tabs>
        <w:spacing w:before="3" w:line="259" w:lineRule="auto"/>
        <w:ind w:right="755" w:firstLine="566"/>
        <w:rPr>
          <w:sz w:val="24"/>
        </w:rPr>
      </w:pPr>
      <w:r>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EA5909" w:rsidRDefault="00D41726">
      <w:pPr>
        <w:pStyle w:val="a3"/>
        <w:spacing w:line="259" w:lineRule="auto"/>
        <w:ind w:right="746" w:firstLine="566"/>
      </w:pPr>
      <w:r>
        <w:t xml:space="preserve">При реализации данных задач воспитатель ДОО должен сосредоточить свое внимание на нескольких </w:t>
      </w:r>
      <w:r>
        <w:rPr>
          <w:u w:val="single"/>
        </w:rPr>
        <w:t>направлениях воспитательной работы</w:t>
      </w:r>
      <w:r>
        <w:t>:</w:t>
      </w:r>
    </w:p>
    <w:p w:rsidR="00EA5909" w:rsidRDefault="00D41726" w:rsidP="004A6459">
      <w:pPr>
        <w:pStyle w:val="a5"/>
        <w:numPr>
          <w:ilvl w:val="1"/>
          <w:numId w:val="65"/>
        </w:numPr>
        <w:tabs>
          <w:tab w:val="left" w:pos="1051"/>
        </w:tabs>
        <w:spacing w:line="259" w:lineRule="auto"/>
        <w:ind w:right="750" w:firstLine="566"/>
        <w:rPr>
          <w:sz w:val="24"/>
        </w:rPr>
      </w:pPr>
      <w:r>
        <w:rPr>
          <w:sz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EA5909" w:rsidRDefault="00D41726" w:rsidP="004A6459">
      <w:pPr>
        <w:pStyle w:val="a5"/>
        <w:numPr>
          <w:ilvl w:val="1"/>
          <w:numId w:val="65"/>
        </w:numPr>
        <w:tabs>
          <w:tab w:val="left" w:pos="1123"/>
        </w:tabs>
        <w:spacing w:line="259" w:lineRule="auto"/>
        <w:ind w:right="746" w:firstLine="566"/>
        <w:rPr>
          <w:sz w:val="24"/>
        </w:rPr>
      </w:pPr>
      <w:r>
        <w:rPr>
          <w:sz w:val="24"/>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EA5909" w:rsidRDefault="00D41726" w:rsidP="004A6459">
      <w:pPr>
        <w:pStyle w:val="a5"/>
        <w:numPr>
          <w:ilvl w:val="1"/>
          <w:numId w:val="65"/>
        </w:numPr>
        <w:tabs>
          <w:tab w:val="left" w:pos="1195"/>
        </w:tabs>
        <w:spacing w:line="259" w:lineRule="auto"/>
        <w:ind w:right="754" w:firstLine="566"/>
        <w:rPr>
          <w:sz w:val="24"/>
        </w:rPr>
      </w:pPr>
      <w:r>
        <w:rPr>
          <w:sz w:val="24"/>
        </w:rPr>
        <w:t>предоставлять детям</w:t>
      </w:r>
      <w:r>
        <w:rPr>
          <w:spacing w:val="40"/>
          <w:sz w:val="24"/>
        </w:rPr>
        <w:t xml:space="preserve"> </w:t>
      </w:r>
      <w:r>
        <w:rPr>
          <w:sz w:val="24"/>
        </w:rPr>
        <w:t>самостоятельность в выполнении работы, чтобы они почувствовали ответственность за свои действия;</w:t>
      </w:r>
    </w:p>
    <w:p w:rsidR="00EA5909" w:rsidRDefault="00D41726" w:rsidP="004A6459">
      <w:pPr>
        <w:pStyle w:val="a5"/>
        <w:numPr>
          <w:ilvl w:val="1"/>
          <w:numId w:val="65"/>
        </w:numPr>
        <w:tabs>
          <w:tab w:val="left" w:pos="1214"/>
        </w:tabs>
        <w:spacing w:line="259" w:lineRule="auto"/>
        <w:ind w:right="758" w:firstLine="566"/>
        <w:rPr>
          <w:sz w:val="24"/>
        </w:rPr>
      </w:pPr>
      <w:r>
        <w:rPr>
          <w:sz w:val="24"/>
        </w:rPr>
        <w:t xml:space="preserve">собственным примером трудолюбия и занятости создавать у </w:t>
      </w:r>
      <w:proofErr w:type="gramStart"/>
      <w:r>
        <w:rPr>
          <w:sz w:val="24"/>
        </w:rPr>
        <w:t>обучающихся</w:t>
      </w:r>
      <w:proofErr w:type="gramEnd"/>
      <w:r>
        <w:rPr>
          <w:sz w:val="24"/>
        </w:rPr>
        <w:t xml:space="preserve"> соответствующее настроение, формировать стремление к полезной деятельности;</w:t>
      </w:r>
    </w:p>
    <w:p w:rsidR="00EA5909" w:rsidRDefault="00D41726" w:rsidP="004A6459">
      <w:pPr>
        <w:pStyle w:val="a5"/>
        <w:numPr>
          <w:ilvl w:val="1"/>
          <w:numId w:val="65"/>
        </w:numPr>
        <w:tabs>
          <w:tab w:val="left" w:pos="1132"/>
        </w:tabs>
        <w:spacing w:line="259" w:lineRule="auto"/>
        <w:ind w:right="753" w:firstLine="566"/>
        <w:rPr>
          <w:sz w:val="24"/>
        </w:rPr>
      </w:pPr>
      <w:r>
        <w:rPr>
          <w:sz w:val="24"/>
        </w:rPr>
        <w:t>связывать развитие трудолюбия с формированием общественных мотивов труда, желанием приносить пользу людям.</w:t>
      </w:r>
    </w:p>
    <w:p w:rsidR="00EA5909" w:rsidRDefault="00D41726">
      <w:pPr>
        <w:pStyle w:val="2"/>
        <w:spacing w:line="240" w:lineRule="auto"/>
        <w:jc w:val="both"/>
      </w:pPr>
      <w:r>
        <w:t>Этико-эстетическое</w:t>
      </w:r>
      <w:r>
        <w:rPr>
          <w:spacing w:val="-4"/>
        </w:rPr>
        <w:t xml:space="preserve"> </w:t>
      </w:r>
      <w:r>
        <w:t>направление</w:t>
      </w:r>
      <w:r>
        <w:rPr>
          <w:spacing w:val="-3"/>
        </w:rPr>
        <w:t xml:space="preserve"> </w:t>
      </w:r>
      <w:r>
        <w:rPr>
          <w:spacing w:val="-2"/>
        </w:rPr>
        <w:t>воспитания.</w:t>
      </w:r>
    </w:p>
    <w:p w:rsidR="00EA5909" w:rsidRDefault="00D41726">
      <w:pPr>
        <w:pStyle w:val="a3"/>
        <w:spacing w:before="179" w:line="259" w:lineRule="auto"/>
        <w:ind w:firstLine="566"/>
        <w:jc w:val="left"/>
      </w:pPr>
      <w:r>
        <w:t>Цель:</w:t>
      </w:r>
      <w:r>
        <w:rPr>
          <w:spacing w:val="80"/>
        </w:rPr>
        <w:t xml:space="preserve"> </w:t>
      </w:r>
      <w:r>
        <w:t>формирование</w:t>
      </w:r>
      <w:r>
        <w:rPr>
          <w:spacing w:val="80"/>
        </w:rPr>
        <w:t xml:space="preserve"> </w:t>
      </w:r>
      <w:proofErr w:type="gramStart"/>
      <w:r>
        <w:t>конкретных</w:t>
      </w:r>
      <w:proofErr w:type="gramEnd"/>
      <w:r>
        <w:rPr>
          <w:spacing w:val="80"/>
        </w:rPr>
        <w:t xml:space="preserve"> </w:t>
      </w:r>
      <w:r>
        <w:t>представления</w:t>
      </w:r>
      <w:r>
        <w:rPr>
          <w:spacing w:val="80"/>
        </w:rPr>
        <w:t xml:space="preserve"> </w:t>
      </w:r>
      <w:r>
        <w:t>о</w:t>
      </w:r>
      <w:r>
        <w:rPr>
          <w:spacing w:val="80"/>
        </w:rPr>
        <w:t xml:space="preserve"> </w:t>
      </w:r>
      <w:r>
        <w:t>культуре</w:t>
      </w:r>
      <w:r>
        <w:rPr>
          <w:spacing w:val="80"/>
        </w:rPr>
        <w:t xml:space="preserve"> </w:t>
      </w:r>
      <w:r>
        <w:t>поведения,</w:t>
      </w:r>
      <w:r>
        <w:rPr>
          <w:spacing w:val="80"/>
        </w:rPr>
        <w:t xml:space="preserve"> </w:t>
      </w:r>
      <w:r>
        <w:t>(ценности</w:t>
      </w:r>
      <w:r>
        <w:rPr>
          <w:spacing w:val="80"/>
        </w:rPr>
        <w:t xml:space="preserve"> </w:t>
      </w:r>
      <w:r>
        <w:t>- "культура и красота").</w:t>
      </w:r>
    </w:p>
    <w:p w:rsidR="00EA5909" w:rsidRDefault="00D41726">
      <w:pPr>
        <w:pStyle w:val="a3"/>
        <w:spacing w:line="275" w:lineRule="exact"/>
        <w:ind w:left="879"/>
        <w:jc w:val="left"/>
      </w:pPr>
      <w:r>
        <w:t>Основные</w:t>
      </w:r>
      <w:r>
        <w:rPr>
          <w:spacing w:val="-10"/>
        </w:rPr>
        <w:t xml:space="preserve"> </w:t>
      </w:r>
      <w:r>
        <w:t>задачи</w:t>
      </w:r>
      <w:r>
        <w:rPr>
          <w:spacing w:val="-3"/>
        </w:rPr>
        <w:t xml:space="preserve"> </w:t>
      </w:r>
      <w:r>
        <w:t>этико-эстетического</w:t>
      </w:r>
      <w:r>
        <w:rPr>
          <w:spacing w:val="-3"/>
        </w:rPr>
        <w:t xml:space="preserve"> </w:t>
      </w:r>
      <w:r>
        <w:rPr>
          <w:spacing w:val="-2"/>
        </w:rPr>
        <w:t>воспитания:</w:t>
      </w:r>
    </w:p>
    <w:p w:rsidR="00EA5909" w:rsidRDefault="00D41726" w:rsidP="004A6459">
      <w:pPr>
        <w:pStyle w:val="a5"/>
        <w:numPr>
          <w:ilvl w:val="0"/>
          <w:numId w:val="64"/>
        </w:numPr>
        <w:tabs>
          <w:tab w:val="left" w:pos="1141"/>
        </w:tabs>
        <w:spacing w:before="22"/>
        <w:ind w:left="1141" w:hanging="262"/>
        <w:rPr>
          <w:sz w:val="24"/>
        </w:rPr>
      </w:pPr>
      <w:r>
        <w:rPr>
          <w:sz w:val="24"/>
        </w:rPr>
        <w:t>формирование</w:t>
      </w:r>
      <w:r>
        <w:rPr>
          <w:spacing w:val="-9"/>
          <w:sz w:val="24"/>
        </w:rPr>
        <w:t xml:space="preserve"> </w:t>
      </w:r>
      <w:r>
        <w:rPr>
          <w:sz w:val="24"/>
        </w:rPr>
        <w:t>культуры</w:t>
      </w:r>
      <w:r>
        <w:rPr>
          <w:spacing w:val="-4"/>
          <w:sz w:val="24"/>
        </w:rPr>
        <w:t xml:space="preserve"> </w:t>
      </w:r>
      <w:r>
        <w:rPr>
          <w:sz w:val="24"/>
        </w:rPr>
        <w:t>общения,</w:t>
      </w:r>
      <w:r>
        <w:rPr>
          <w:spacing w:val="-8"/>
          <w:sz w:val="24"/>
        </w:rPr>
        <w:t xml:space="preserve"> </w:t>
      </w:r>
      <w:r>
        <w:rPr>
          <w:sz w:val="24"/>
        </w:rPr>
        <w:t>поведения,</w:t>
      </w:r>
      <w:r>
        <w:rPr>
          <w:spacing w:val="-4"/>
          <w:sz w:val="24"/>
        </w:rPr>
        <w:t xml:space="preserve"> </w:t>
      </w:r>
      <w:r>
        <w:rPr>
          <w:sz w:val="24"/>
        </w:rPr>
        <w:t>этических</w:t>
      </w:r>
      <w:r>
        <w:rPr>
          <w:spacing w:val="-9"/>
          <w:sz w:val="24"/>
        </w:rPr>
        <w:t xml:space="preserve"> </w:t>
      </w:r>
      <w:r>
        <w:rPr>
          <w:spacing w:val="-2"/>
          <w:sz w:val="24"/>
        </w:rPr>
        <w:t>представлений;</w:t>
      </w:r>
    </w:p>
    <w:p w:rsidR="00EA5909" w:rsidRDefault="00D41726" w:rsidP="004A6459">
      <w:pPr>
        <w:pStyle w:val="a5"/>
        <w:numPr>
          <w:ilvl w:val="0"/>
          <w:numId w:val="64"/>
        </w:numPr>
        <w:tabs>
          <w:tab w:val="left" w:pos="1175"/>
        </w:tabs>
        <w:spacing w:before="21" w:line="259" w:lineRule="auto"/>
        <w:ind w:left="313" w:right="751" w:firstLine="566"/>
        <w:rPr>
          <w:sz w:val="24"/>
        </w:rPr>
      </w:pPr>
      <w:r>
        <w:rPr>
          <w:sz w:val="24"/>
        </w:rPr>
        <w:t>воспитание представлений о</w:t>
      </w:r>
      <w:r>
        <w:rPr>
          <w:spacing w:val="31"/>
          <w:sz w:val="24"/>
        </w:rPr>
        <w:t xml:space="preserve"> </w:t>
      </w:r>
      <w:r>
        <w:rPr>
          <w:sz w:val="24"/>
        </w:rPr>
        <w:t>значении опрятности и</w:t>
      </w:r>
      <w:r>
        <w:rPr>
          <w:spacing w:val="32"/>
          <w:sz w:val="24"/>
        </w:rPr>
        <w:t xml:space="preserve"> </w:t>
      </w:r>
      <w:r>
        <w:rPr>
          <w:sz w:val="24"/>
        </w:rPr>
        <w:t>красоты</w:t>
      </w:r>
      <w:r>
        <w:rPr>
          <w:spacing w:val="29"/>
          <w:sz w:val="24"/>
        </w:rPr>
        <w:t xml:space="preserve"> </w:t>
      </w:r>
      <w:r>
        <w:rPr>
          <w:sz w:val="24"/>
        </w:rPr>
        <w:t>внешней,</w:t>
      </w:r>
      <w:r>
        <w:rPr>
          <w:spacing w:val="33"/>
          <w:sz w:val="24"/>
        </w:rPr>
        <w:t xml:space="preserve"> </w:t>
      </w:r>
      <w:r>
        <w:rPr>
          <w:sz w:val="24"/>
        </w:rPr>
        <w:t>ее влиянии на внутренний мир человека;</w:t>
      </w:r>
    </w:p>
    <w:p w:rsidR="00EA5909" w:rsidRDefault="00D41726" w:rsidP="004A6459">
      <w:pPr>
        <w:pStyle w:val="a5"/>
        <w:numPr>
          <w:ilvl w:val="0"/>
          <w:numId w:val="64"/>
        </w:numPr>
        <w:tabs>
          <w:tab w:val="left" w:pos="1180"/>
        </w:tabs>
        <w:spacing w:line="259" w:lineRule="auto"/>
        <w:ind w:left="313" w:right="747" w:firstLine="566"/>
        <w:rPr>
          <w:sz w:val="24"/>
        </w:rPr>
      </w:pPr>
      <w:r>
        <w:rPr>
          <w:sz w:val="24"/>
        </w:rPr>
        <w:t>развитие</w:t>
      </w:r>
      <w:r>
        <w:rPr>
          <w:spacing w:val="33"/>
          <w:sz w:val="24"/>
        </w:rPr>
        <w:t xml:space="preserve"> </w:t>
      </w:r>
      <w:r>
        <w:rPr>
          <w:sz w:val="24"/>
        </w:rPr>
        <w:t>предпосылок</w:t>
      </w:r>
      <w:r>
        <w:rPr>
          <w:spacing w:val="28"/>
          <w:sz w:val="24"/>
        </w:rPr>
        <w:t xml:space="preserve"> </w:t>
      </w:r>
      <w:r>
        <w:rPr>
          <w:sz w:val="24"/>
        </w:rPr>
        <w:t>ценностно-смыслового</w:t>
      </w:r>
      <w:r>
        <w:rPr>
          <w:spacing w:val="34"/>
          <w:sz w:val="24"/>
        </w:rPr>
        <w:t xml:space="preserve"> </w:t>
      </w:r>
      <w:r>
        <w:rPr>
          <w:sz w:val="24"/>
        </w:rPr>
        <w:t>восприятия</w:t>
      </w:r>
      <w:r>
        <w:rPr>
          <w:spacing w:val="29"/>
          <w:sz w:val="24"/>
        </w:rPr>
        <w:t xml:space="preserve"> </w:t>
      </w:r>
      <w:r>
        <w:rPr>
          <w:sz w:val="24"/>
        </w:rPr>
        <w:t>и</w:t>
      </w:r>
      <w:r>
        <w:rPr>
          <w:spacing w:val="35"/>
          <w:sz w:val="24"/>
        </w:rPr>
        <w:t xml:space="preserve"> </w:t>
      </w:r>
      <w:r>
        <w:rPr>
          <w:sz w:val="24"/>
        </w:rPr>
        <w:t>понимания</w:t>
      </w:r>
      <w:r>
        <w:rPr>
          <w:spacing w:val="34"/>
          <w:sz w:val="24"/>
        </w:rPr>
        <w:t xml:space="preserve"> </w:t>
      </w:r>
      <w:r>
        <w:rPr>
          <w:sz w:val="24"/>
        </w:rPr>
        <w:t>произведений искусства, явлений жизни, отношений между людьми;</w:t>
      </w:r>
    </w:p>
    <w:p w:rsidR="00EA5909" w:rsidRDefault="00D41726" w:rsidP="004A6459">
      <w:pPr>
        <w:pStyle w:val="a5"/>
        <w:numPr>
          <w:ilvl w:val="0"/>
          <w:numId w:val="64"/>
        </w:numPr>
        <w:tabs>
          <w:tab w:val="left" w:pos="1165"/>
        </w:tabs>
        <w:spacing w:line="259" w:lineRule="auto"/>
        <w:ind w:left="313" w:right="752" w:firstLine="566"/>
        <w:rPr>
          <w:sz w:val="24"/>
        </w:rPr>
      </w:pPr>
      <w:r>
        <w:rPr>
          <w:sz w:val="24"/>
        </w:rPr>
        <w:t xml:space="preserve">воспитание любви к </w:t>
      </w:r>
      <w:proofErr w:type="gramStart"/>
      <w:r>
        <w:rPr>
          <w:sz w:val="24"/>
        </w:rPr>
        <w:t>прекрасному</w:t>
      </w:r>
      <w:proofErr w:type="gramEnd"/>
      <w:r>
        <w:rPr>
          <w:sz w:val="24"/>
        </w:rPr>
        <w:t>,</w:t>
      </w:r>
      <w:r>
        <w:rPr>
          <w:spacing w:val="27"/>
          <w:sz w:val="24"/>
        </w:rPr>
        <w:t xml:space="preserve"> </w:t>
      </w:r>
      <w:r>
        <w:rPr>
          <w:sz w:val="24"/>
        </w:rPr>
        <w:t>уважения к традициям и культуре родной страны и других народов;</w:t>
      </w:r>
    </w:p>
    <w:p w:rsidR="00EA5909" w:rsidRDefault="00D41726" w:rsidP="004A6459">
      <w:pPr>
        <w:pStyle w:val="a5"/>
        <w:numPr>
          <w:ilvl w:val="0"/>
          <w:numId w:val="64"/>
        </w:numPr>
        <w:tabs>
          <w:tab w:val="left" w:pos="1208"/>
        </w:tabs>
        <w:spacing w:line="259" w:lineRule="auto"/>
        <w:ind w:left="313" w:right="751" w:firstLine="566"/>
        <w:rPr>
          <w:sz w:val="24"/>
        </w:rPr>
      </w:pPr>
      <w:r>
        <w:rPr>
          <w:sz w:val="24"/>
        </w:rPr>
        <w:t>развитие</w:t>
      </w:r>
      <w:r>
        <w:rPr>
          <w:spacing w:val="40"/>
          <w:sz w:val="24"/>
        </w:rPr>
        <w:t xml:space="preserve"> </w:t>
      </w:r>
      <w:r>
        <w:rPr>
          <w:sz w:val="24"/>
        </w:rPr>
        <w:t>творческого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миру,</w:t>
      </w:r>
      <w:r>
        <w:rPr>
          <w:spacing w:val="40"/>
          <w:sz w:val="24"/>
        </w:rPr>
        <w:t xml:space="preserve"> </w:t>
      </w:r>
      <w:r>
        <w:rPr>
          <w:sz w:val="24"/>
        </w:rPr>
        <w:t>природе,</w:t>
      </w:r>
      <w:r>
        <w:rPr>
          <w:spacing w:val="40"/>
          <w:sz w:val="24"/>
        </w:rPr>
        <w:t xml:space="preserve"> </w:t>
      </w:r>
      <w:r>
        <w:rPr>
          <w:sz w:val="24"/>
        </w:rPr>
        <w:t>быту</w:t>
      </w:r>
      <w:r>
        <w:rPr>
          <w:spacing w:val="40"/>
          <w:sz w:val="24"/>
        </w:rPr>
        <w:t xml:space="preserve"> </w:t>
      </w:r>
      <w:r>
        <w:rPr>
          <w:sz w:val="24"/>
        </w:rPr>
        <w:t>и</w:t>
      </w:r>
      <w:r>
        <w:rPr>
          <w:spacing w:val="40"/>
          <w:sz w:val="24"/>
        </w:rPr>
        <w:t xml:space="preserve"> </w:t>
      </w:r>
      <w:r>
        <w:rPr>
          <w:sz w:val="24"/>
        </w:rPr>
        <w:t>к</w:t>
      </w:r>
      <w:r>
        <w:rPr>
          <w:spacing w:val="40"/>
          <w:sz w:val="24"/>
        </w:rPr>
        <w:t xml:space="preserve"> </w:t>
      </w:r>
      <w:r>
        <w:rPr>
          <w:sz w:val="24"/>
        </w:rPr>
        <w:t>окружающей</w:t>
      </w:r>
      <w:r>
        <w:rPr>
          <w:spacing w:val="40"/>
          <w:sz w:val="24"/>
        </w:rPr>
        <w:t xml:space="preserve"> </w:t>
      </w:r>
      <w:r>
        <w:rPr>
          <w:sz w:val="24"/>
        </w:rPr>
        <w:t xml:space="preserve">ребенка </w:t>
      </w:r>
      <w:r>
        <w:rPr>
          <w:spacing w:val="-2"/>
          <w:sz w:val="24"/>
        </w:rPr>
        <w:t>действительности;</w:t>
      </w:r>
    </w:p>
    <w:p w:rsidR="00EA5909" w:rsidRDefault="00D41726" w:rsidP="004A6459">
      <w:pPr>
        <w:pStyle w:val="a5"/>
        <w:numPr>
          <w:ilvl w:val="0"/>
          <w:numId w:val="64"/>
        </w:numPr>
        <w:tabs>
          <w:tab w:val="left" w:pos="1266"/>
        </w:tabs>
        <w:spacing w:line="259" w:lineRule="auto"/>
        <w:ind w:left="313" w:right="753" w:firstLine="566"/>
        <w:rPr>
          <w:sz w:val="24"/>
        </w:rPr>
      </w:pPr>
      <w:r>
        <w:rPr>
          <w:sz w:val="24"/>
        </w:rPr>
        <w:t>формирование</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эстетического</w:t>
      </w:r>
      <w:r>
        <w:rPr>
          <w:spacing w:val="80"/>
          <w:sz w:val="24"/>
        </w:rPr>
        <w:t xml:space="preserve"> </w:t>
      </w:r>
      <w:r>
        <w:rPr>
          <w:sz w:val="24"/>
        </w:rPr>
        <w:t>вкуса,</w:t>
      </w:r>
      <w:r>
        <w:rPr>
          <w:spacing w:val="80"/>
          <w:sz w:val="24"/>
        </w:rPr>
        <w:t xml:space="preserve"> </w:t>
      </w:r>
      <w:r>
        <w:rPr>
          <w:sz w:val="24"/>
        </w:rPr>
        <w:t>стремления</w:t>
      </w:r>
      <w:r>
        <w:rPr>
          <w:spacing w:val="80"/>
          <w:sz w:val="24"/>
        </w:rPr>
        <w:t xml:space="preserve"> </w:t>
      </w:r>
      <w:r>
        <w:rPr>
          <w:sz w:val="24"/>
        </w:rPr>
        <w:t>окружать</w:t>
      </w:r>
      <w:r>
        <w:rPr>
          <w:spacing w:val="80"/>
          <w:sz w:val="24"/>
        </w:rPr>
        <w:t xml:space="preserve"> </w:t>
      </w:r>
      <w:r>
        <w:rPr>
          <w:sz w:val="24"/>
        </w:rPr>
        <w:t>себя</w:t>
      </w:r>
      <w:r>
        <w:rPr>
          <w:spacing w:val="80"/>
          <w:sz w:val="24"/>
        </w:rPr>
        <w:t xml:space="preserve"> </w:t>
      </w:r>
      <w:r>
        <w:rPr>
          <w:sz w:val="24"/>
        </w:rPr>
        <w:t>прекрасным, создавать его.</w:t>
      </w:r>
    </w:p>
    <w:p w:rsidR="00EA5909" w:rsidRDefault="00D41726">
      <w:pPr>
        <w:spacing w:line="261" w:lineRule="auto"/>
        <w:ind w:left="313" w:right="745" w:firstLine="566"/>
        <w:jc w:val="both"/>
        <w:rPr>
          <w:b/>
          <w:sz w:val="24"/>
        </w:rPr>
      </w:pPr>
      <w:r>
        <w:rPr>
          <w:sz w:val="24"/>
        </w:rPr>
        <w:t xml:space="preserve">Для того чтобы формировать </w:t>
      </w:r>
      <w:proofErr w:type="gramStart"/>
      <w:r>
        <w:rPr>
          <w:sz w:val="24"/>
        </w:rPr>
        <w:t>у</w:t>
      </w:r>
      <w:proofErr w:type="gramEnd"/>
      <w:r>
        <w:rPr>
          <w:sz w:val="24"/>
        </w:rPr>
        <w:t xml:space="preserve"> </w:t>
      </w:r>
      <w:proofErr w:type="gramStart"/>
      <w:r>
        <w:rPr>
          <w:sz w:val="24"/>
        </w:rPr>
        <w:t>обучающихся</w:t>
      </w:r>
      <w:proofErr w:type="gramEnd"/>
      <w:r>
        <w:rPr>
          <w:sz w:val="24"/>
        </w:rPr>
        <w:t xml:space="preserve"> культуру поведения, воспитатель ДОО должен сосредоточить свое внимание на нескольких </w:t>
      </w:r>
      <w:r>
        <w:rPr>
          <w:b/>
          <w:sz w:val="24"/>
          <w:u w:val="single"/>
        </w:rPr>
        <w:t>основных направлениях</w:t>
      </w:r>
      <w:r>
        <w:rPr>
          <w:b/>
          <w:spacing w:val="80"/>
          <w:sz w:val="24"/>
        </w:rPr>
        <w:t xml:space="preserve"> </w:t>
      </w:r>
      <w:r>
        <w:rPr>
          <w:b/>
          <w:sz w:val="24"/>
          <w:u w:val="single"/>
        </w:rPr>
        <w:t>воспитательной работы:</w:t>
      </w:r>
    </w:p>
    <w:p w:rsidR="00EA5909" w:rsidRDefault="00D41726" w:rsidP="004A6459">
      <w:pPr>
        <w:pStyle w:val="a5"/>
        <w:numPr>
          <w:ilvl w:val="1"/>
          <w:numId w:val="64"/>
        </w:numPr>
        <w:tabs>
          <w:tab w:val="left" w:pos="1084"/>
        </w:tabs>
        <w:spacing w:line="259" w:lineRule="auto"/>
        <w:ind w:right="747" w:firstLine="566"/>
        <w:rPr>
          <w:sz w:val="24"/>
        </w:rPr>
      </w:pPr>
      <w:r>
        <w:rPr>
          <w:sz w:val="24"/>
        </w:rPr>
        <w:lastRenderedPageBreak/>
        <w:t xml:space="preserve">учить </w:t>
      </w:r>
      <w:proofErr w:type="gramStart"/>
      <w:r>
        <w:rPr>
          <w:sz w:val="24"/>
        </w:rPr>
        <w:t>обучающихся</w:t>
      </w:r>
      <w:proofErr w:type="gramEnd"/>
      <w:r>
        <w:rPr>
          <w:sz w:val="24"/>
        </w:rPr>
        <w:t xml:space="preserve"> уважительно относиться к окружающим людям, считаться с их делами, интересами, удобствами;</w:t>
      </w:r>
    </w:p>
    <w:p w:rsidR="00EA5909" w:rsidRDefault="00D41726" w:rsidP="004A6459">
      <w:pPr>
        <w:pStyle w:val="a5"/>
        <w:numPr>
          <w:ilvl w:val="1"/>
          <w:numId w:val="64"/>
        </w:numPr>
        <w:tabs>
          <w:tab w:val="left" w:pos="1113"/>
        </w:tabs>
        <w:spacing w:line="259" w:lineRule="auto"/>
        <w:ind w:right="750" w:firstLine="566"/>
        <w:rPr>
          <w:sz w:val="24"/>
        </w:rPr>
      </w:pPr>
      <w:r>
        <w:rPr>
          <w:sz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A5909" w:rsidRDefault="00D41726" w:rsidP="004A6459">
      <w:pPr>
        <w:pStyle w:val="a5"/>
        <w:numPr>
          <w:ilvl w:val="1"/>
          <w:numId w:val="64"/>
        </w:numPr>
        <w:tabs>
          <w:tab w:val="left" w:pos="1041"/>
        </w:tabs>
        <w:spacing w:line="259" w:lineRule="auto"/>
        <w:ind w:right="752" w:firstLine="566"/>
        <w:rPr>
          <w:sz w:val="24"/>
        </w:rPr>
      </w:pPr>
      <w:r>
        <w:rPr>
          <w:sz w:val="24"/>
        </w:rPr>
        <w:t>воспитывать культуру речи: называть педагогических работников на "вы" и по имени и отчеству, не перебивать говорящих</w:t>
      </w:r>
      <w:r>
        <w:rPr>
          <w:spacing w:val="-2"/>
          <w:sz w:val="24"/>
        </w:rPr>
        <w:t xml:space="preserve"> </w:t>
      </w:r>
      <w:r>
        <w:rPr>
          <w:sz w:val="24"/>
        </w:rPr>
        <w:t>и</w:t>
      </w:r>
      <w:r>
        <w:rPr>
          <w:spacing w:val="-1"/>
          <w:sz w:val="24"/>
        </w:rPr>
        <w:t xml:space="preserve"> </w:t>
      </w:r>
      <w:r>
        <w:rPr>
          <w:sz w:val="24"/>
        </w:rPr>
        <w:t>выслушивать других;</w:t>
      </w:r>
      <w:r>
        <w:rPr>
          <w:spacing w:val="-2"/>
          <w:sz w:val="24"/>
        </w:rPr>
        <w:t xml:space="preserve"> </w:t>
      </w:r>
      <w:r>
        <w:rPr>
          <w:sz w:val="24"/>
        </w:rPr>
        <w:t xml:space="preserve">говорить четко, разборчиво, владеть </w:t>
      </w:r>
      <w:r>
        <w:rPr>
          <w:spacing w:val="-2"/>
          <w:sz w:val="24"/>
        </w:rPr>
        <w:t>голосом;</w:t>
      </w:r>
    </w:p>
    <w:p w:rsidR="00EA5909" w:rsidRDefault="00D41726" w:rsidP="004A6459">
      <w:pPr>
        <w:pStyle w:val="a5"/>
        <w:numPr>
          <w:ilvl w:val="1"/>
          <w:numId w:val="64"/>
        </w:numPr>
        <w:tabs>
          <w:tab w:val="left" w:pos="1181"/>
        </w:tabs>
        <w:spacing w:line="259" w:lineRule="auto"/>
        <w:ind w:right="745" w:firstLine="566"/>
        <w:rPr>
          <w:sz w:val="24"/>
        </w:rPr>
      </w:pPr>
      <w:r>
        <w:rPr>
          <w:sz w:val="24"/>
        </w:rPr>
        <w:t>воспитывать культуру деятельности, что подразумевает умение обращаться с игрушками,</w:t>
      </w:r>
      <w:r>
        <w:rPr>
          <w:spacing w:val="40"/>
          <w:sz w:val="24"/>
        </w:rPr>
        <w:t xml:space="preserve">  </w:t>
      </w:r>
      <w:r>
        <w:rPr>
          <w:sz w:val="24"/>
        </w:rPr>
        <w:t>книгами,</w:t>
      </w:r>
      <w:r>
        <w:rPr>
          <w:spacing w:val="40"/>
          <w:sz w:val="24"/>
        </w:rPr>
        <w:t xml:space="preserve">  </w:t>
      </w:r>
      <w:r>
        <w:rPr>
          <w:sz w:val="24"/>
        </w:rPr>
        <w:t>личными</w:t>
      </w:r>
      <w:r>
        <w:rPr>
          <w:spacing w:val="40"/>
          <w:sz w:val="24"/>
        </w:rPr>
        <w:t xml:space="preserve">  </w:t>
      </w:r>
      <w:r>
        <w:rPr>
          <w:sz w:val="24"/>
        </w:rPr>
        <w:t>вещами,</w:t>
      </w:r>
      <w:r>
        <w:rPr>
          <w:spacing w:val="40"/>
          <w:sz w:val="24"/>
        </w:rPr>
        <w:t xml:space="preserve">  </w:t>
      </w:r>
      <w:r>
        <w:rPr>
          <w:sz w:val="24"/>
        </w:rPr>
        <w:t>имуществом</w:t>
      </w:r>
      <w:r>
        <w:rPr>
          <w:spacing w:val="40"/>
          <w:sz w:val="24"/>
        </w:rPr>
        <w:t xml:space="preserve">  </w:t>
      </w:r>
      <w:r>
        <w:rPr>
          <w:sz w:val="24"/>
        </w:rPr>
        <w:t>ДОО;</w:t>
      </w:r>
      <w:r>
        <w:rPr>
          <w:spacing w:val="40"/>
          <w:sz w:val="24"/>
        </w:rPr>
        <w:t xml:space="preserve">  </w:t>
      </w:r>
      <w:r>
        <w:rPr>
          <w:sz w:val="24"/>
        </w:rPr>
        <w:t>умение</w:t>
      </w:r>
      <w:r>
        <w:rPr>
          <w:spacing w:val="40"/>
          <w:sz w:val="24"/>
        </w:rPr>
        <w:t xml:space="preserve">  </w:t>
      </w:r>
      <w:r>
        <w:rPr>
          <w:sz w:val="24"/>
        </w:rPr>
        <w:t>подготовиться</w:t>
      </w:r>
      <w:r>
        <w:rPr>
          <w:spacing w:val="40"/>
          <w:sz w:val="24"/>
        </w:rPr>
        <w:t xml:space="preserve">  </w:t>
      </w:r>
      <w:proofErr w:type="gramStart"/>
      <w:r>
        <w:rPr>
          <w:sz w:val="24"/>
        </w:rPr>
        <w:t>к</w:t>
      </w:r>
      <w:proofErr w:type="gramEnd"/>
    </w:p>
    <w:p w:rsidR="00EA5909" w:rsidRDefault="00D41726">
      <w:pPr>
        <w:pStyle w:val="a3"/>
        <w:spacing w:before="77" w:line="259" w:lineRule="auto"/>
        <w:ind w:right="741"/>
      </w:pPr>
      <w:r>
        <w:t>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A5909" w:rsidRDefault="00D41726">
      <w:pPr>
        <w:pStyle w:val="a3"/>
        <w:spacing w:line="259" w:lineRule="auto"/>
        <w:ind w:right="744" w:firstLine="566"/>
      </w:pPr>
      <w:r>
        <w:rPr>
          <w:b/>
          <w:i/>
        </w:rPr>
        <w:t xml:space="preserve">Цель эстетического воспитания </w:t>
      </w:r>
      <w:r>
        <w:t>- становление у ребенка ценностного отношения к красоте. Эстетическое воспитание через обогащение чувственного опыта и развитие эмоциональной</w:t>
      </w:r>
      <w:r>
        <w:rPr>
          <w:spacing w:val="-3"/>
        </w:rPr>
        <w:t xml:space="preserve"> </w:t>
      </w:r>
      <w:r>
        <w:t>сферы</w:t>
      </w:r>
      <w:r>
        <w:rPr>
          <w:spacing w:val="-3"/>
        </w:rPr>
        <w:t xml:space="preserve"> </w:t>
      </w:r>
      <w:r>
        <w:t>личности</w:t>
      </w:r>
      <w:r>
        <w:rPr>
          <w:spacing w:val="-3"/>
        </w:rPr>
        <w:t xml:space="preserve"> </w:t>
      </w:r>
      <w:r>
        <w:t>влияет</w:t>
      </w:r>
      <w:r>
        <w:rPr>
          <w:spacing w:val="-3"/>
        </w:rPr>
        <w:t xml:space="preserve"> </w:t>
      </w:r>
      <w:r>
        <w:t>на</w:t>
      </w:r>
      <w:r>
        <w:rPr>
          <w:spacing w:val="-4"/>
        </w:rPr>
        <w:t xml:space="preserve"> </w:t>
      </w:r>
      <w:r>
        <w:t>становление</w:t>
      </w:r>
      <w:r>
        <w:rPr>
          <w:spacing w:val="-4"/>
        </w:rPr>
        <w:t xml:space="preserve"> </w:t>
      </w:r>
      <w:r>
        <w:t>нравственной</w:t>
      </w:r>
      <w:r>
        <w:rPr>
          <w:spacing w:val="-3"/>
        </w:rPr>
        <w:t xml:space="preserve"> </w:t>
      </w:r>
      <w:r>
        <w:t>и духовной</w:t>
      </w:r>
      <w:r>
        <w:rPr>
          <w:spacing w:val="-3"/>
        </w:rPr>
        <w:t xml:space="preserve"> </w:t>
      </w:r>
      <w:r>
        <w:t>составляющей внутреннего мира ребенка.</w:t>
      </w:r>
    </w:p>
    <w:p w:rsidR="00EA5909" w:rsidRDefault="00D41726">
      <w:pPr>
        <w:pStyle w:val="a3"/>
        <w:spacing w:before="2" w:line="259" w:lineRule="auto"/>
        <w:ind w:right="744" w:firstLine="566"/>
      </w:pPr>
      <w:r>
        <w:rPr>
          <w:u w:val="single"/>
        </w:rPr>
        <w:t>Направления деятельности воспитателя</w:t>
      </w:r>
      <w:r>
        <w:t xml:space="preserve"> по эстетическому воспитанию предполагают </w:t>
      </w:r>
      <w:r>
        <w:rPr>
          <w:spacing w:val="-2"/>
        </w:rPr>
        <w:t>следующее:</w:t>
      </w:r>
    </w:p>
    <w:p w:rsidR="00EA5909" w:rsidRDefault="00D41726" w:rsidP="004A6459">
      <w:pPr>
        <w:pStyle w:val="a5"/>
        <w:numPr>
          <w:ilvl w:val="1"/>
          <w:numId w:val="64"/>
        </w:numPr>
        <w:tabs>
          <w:tab w:val="left" w:pos="1027"/>
        </w:tabs>
        <w:spacing w:line="259" w:lineRule="auto"/>
        <w:ind w:right="752" w:firstLine="566"/>
        <w:rPr>
          <w:sz w:val="24"/>
        </w:rPr>
      </w:pPr>
      <w:r>
        <w:rPr>
          <w:sz w:val="24"/>
        </w:rPr>
        <w:t>выстраивание</w:t>
      </w:r>
      <w:r>
        <w:rPr>
          <w:spacing w:val="-6"/>
          <w:sz w:val="24"/>
        </w:rPr>
        <w:t xml:space="preserve"> </w:t>
      </w:r>
      <w:r>
        <w:rPr>
          <w:sz w:val="24"/>
        </w:rPr>
        <w:t>взаимосвязи художественно-творческой</w:t>
      </w:r>
      <w:r>
        <w:rPr>
          <w:spacing w:val="-3"/>
          <w:sz w:val="24"/>
        </w:rPr>
        <w:t xml:space="preserve"> </w:t>
      </w:r>
      <w:r>
        <w:rPr>
          <w:sz w:val="24"/>
        </w:rPr>
        <w:t>деятельности самих</w:t>
      </w:r>
      <w:r>
        <w:rPr>
          <w:spacing w:val="-5"/>
          <w:sz w:val="24"/>
        </w:rPr>
        <w:t xml:space="preserve"> </w:t>
      </w:r>
      <w:r>
        <w:rPr>
          <w:sz w:val="24"/>
        </w:rPr>
        <w:t xml:space="preserve">обучающихся с воспитательной работой через развитие восприятия, образных представлений, воображения и </w:t>
      </w:r>
      <w:r>
        <w:rPr>
          <w:spacing w:val="-2"/>
          <w:sz w:val="24"/>
        </w:rPr>
        <w:t>творчества;</w:t>
      </w:r>
    </w:p>
    <w:p w:rsidR="00EA5909" w:rsidRDefault="00D41726" w:rsidP="004A6459">
      <w:pPr>
        <w:pStyle w:val="a5"/>
        <w:numPr>
          <w:ilvl w:val="1"/>
          <w:numId w:val="64"/>
        </w:numPr>
        <w:tabs>
          <w:tab w:val="left" w:pos="1056"/>
        </w:tabs>
        <w:spacing w:line="259" w:lineRule="auto"/>
        <w:ind w:right="745" w:firstLine="566"/>
        <w:rPr>
          <w:sz w:val="24"/>
        </w:rPr>
      </w:pPr>
      <w:r>
        <w:rPr>
          <w:sz w:val="24"/>
        </w:rPr>
        <w:t>уважительное отношение к результатам творчества обучающихся, широкое включение их произведений в жизнь ДОО;</w:t>
      </w:r>
    </w:p>
    <w:p w:rsidR="00EA5909" w:rsidRDefault="00D41726" w:rsidP="004A6459">
      <w:pPr>
        <w:pStyle w:val="a5"/>
        <w:numPr>
          <w:ilvl w:val="1"/>
          <w:numId w:val="64"/>
        </w:numPr>
        <w:tabs>
          <w:tab w:val="left" w:pos="1017"/>
        </w:tabs>
        <w:spacing w:line="275" w:lineRule="exact"/>
        <w:ind w:left="1017" w:hanging="138"/>
        <w:rPr>
          <w:sz w:val="24"/>
        </w:rPr>
      </w:pPr>
      <w:r>
        <w:rPr>
          <w:sz w:val="24"/>
        </w:rPr>
        <w:t>организацию</w:t>
      </w:r>
      <w:r>
        <w:rPr>
          <w:spacing w:val="-13"/>
          <w:sz w:val="24"/>
        </w:rPr>
        <w:t xml:space="preserve"> </w:t>
      </w:r>
      <w:r>
        <w:rPr>
          <w:sz w:val="24"/>
        </w:rPr>
        <w:t>выставок,</w:t>
      </w:r>
      <w:r>
        <w:rPr>
          <w:spacing w:val="-2"/>
          <w:sz w:val="24"/>
        </w:rPr>
        <w:t xml:space="preserve"> </w:t>
      </w:r>
      <w:r>
        <w:rPr>
          <w:sz w:val="24"/>
        </w:rPr>
        <w:t>концертов,</w:t>
      </w:r>
      <w:r>
        <w:rPr>
          <w:spacing w:val="-7"/>
          <w:sz w:val="24"/>
        </w:rPr>
        <w:t xml:space="preserve"> </w:t>
      </w:r>
      <w:r>
        <w:rPr>
          <w:sz w:val="24"/>
        </w:rPr>
        <w:t>создание</w:t>
      </w:r>
      <w:r>
        <w:rPr>
          <w:spacing w:val="-5"/>
          <w:sz w:val="24"/>
        </w:rPr>
        <w:t xml:space="preserve"> </w:t>
      </w:r>
      <w:r>
        <w:rPr>
          <w:sz w:val="24"/>
        </w:rPr>
        <w:t>эстетической</w:t>
      </w:r>
      <w:r>
        <w:rPr>
          <w:spacing w:val="-3"/>
          <w:sz w:val="24"/>
        </w:rPr>
        <w:t xml:space="preserve"> </w:t>
      </w:r>
      <w:r>
        <w:rPr>
          <w:sz w:val="24"/>
        </w:rPr>
        <w:t>развивающей</w:t>
      </w:r>
      <w:r>
        <w:rPr>
          <w:spacing w:val="-7"/>
          <w:sz w:val="24"/>
        </w:rPr>
        <w:t xml:space="preserve"> </w:t>
      </w:r>
      <w:r>
        <w:rPr>
          <w:spacing w:val="-2"/>
          <w:sz w:val="24"/>
        </w:rPr>
        <w:t>среды;</w:t>
      </w:r>
    </w:p>
    <w:p w:rsidR="00EA5909" w:rsidRDefault="00D41726" w:rsidP="004A6459">
      <w:pPr>
        <w:pStyle w:val="a5"/>
        <w:numPr>
          <w:ilvl w:val="1"/>
          <w:numId w:val="64"/>
        </w:numPr>
        <w:tabs>
          <w:tab w:val="left" w:pos="1080"/>
        </w:tabs>
        <w:spacing w:before="20" w:line="259" w:lineRule="auto"/>
        <w:ind w:right="749" w:firstLine="566"/>
        <w:rPr>
          <w:sz w:val="24"/>
        </w:rPr>
      </w:pPr>
      <w:r>
        <w:rPr>
          <w:sz w:val="24"/>
        </w:rPr>
        <w:t>формирование чувства прекрасного на основе восприятия художественного слова на русском и родном языке;</w:t>
      </w:r>
    </w:p>
    <w:p w:rsidR="00EA5909" w:rsidRDefault="00D41726" w:rsidP="004A6459">
      <w:pPr>
        <w:pStyle w:val="a5"/>
        <w:numPr>
          <w:ilvl w:val="1"/>
          <w:numId w:val="64"/>
        </w:numPr>
        <w:tabs>
          <w:tab w:val="left" w:pos="1075"/>
        </w:tabs>
        <w:spacing w:line="259" w:lineRule="auto"/>
        <w:ind w:right="746" w:firstLine="566"/>
        <w:rPr>
          <w:sz w:val="24"/>
        </w:rPr>
      </w:pPr>
      <w:r>
        <w:rPr>
          <w:sz w:val="24"/>
        </w:rPr>
        <w:t>реализация вариативности содержания, форм и методов работы с детьми по разным направлениям эстетического воспитания.</w:t>
      </w:r>
    </w:p>
    <w:p w:rsidR="00EA5909" w:rsidRDefault="00795A70" w:rsidP="00795A70">
      <w:pPr>
        <w:pStyle w:val="1"/>
        <w:tabs>
          <w:tab w:val="left" w:pos="1602"/>
        </w:tabs>
        <w:ind w:left="1602"/>
      </w:pPr>
      <w:r>
        <w:t>2.11.3.2.</w:t>
      </w:r>
      <w:r w:rsidR="00D41726">
        <w:t>Особенности</w:t>
      </w:r>
      <w:r w:rsidR="00D41726">
        <w:rPr>
          <w:spacing w:val="-8"/>
        </w:rPr>
        <w:t xml:space="preserve"> </w:t>
      </w:r>
      <w:r w:rsidR="00D41726">
        <w:t>реализации</w:t>
      </w:r>
      <w:r w:rsidR="00D41726">
        <w:rPr>
          <w:spacing w:val="-6"/>
        </w:rPr>
        <w:t xml:space="preserve"> </w:t>
      </w:r>
      <w:r w:rsidR="00D41726">
        <w:t>воспитательного</w:t>
      </w:r>
      <w:r w:rsidR="00D41726">
        <w:rPr>
          <w:spacing w:val="-7"/>
        </w:rPr>
        <w:t xml:space="preserve"> </w:t>
      </w:r>
      <w:r w:rsidR="00D41726">
        <w:rPr>
          <w:spacing w:val="-2"/>
        </w:rPr>
        <w:t>процесса.</w:t>
      </w:r>
    </w:p>
    <w:p w:rsidR="00EA5909" w:rsidRDefault="00D41726">
      <w:pPr>
        <w:pStyle w:val="a3"/>
        <w:tabs>
          <w:tab w:val="left" w:pos="1254"/>
          <w:tab w:val="left" w:pos="2285"/>
          <w:tab w:val="left" w:pos="3901"/>
          <w:tab w:val="left" w:pos="4630"/>
          <w:tab w:val="left" w:pos="6562"/>
          <w:tab w:val="left" w:pos="7694"/>
          <w:tab w:val="left" w:pos="8025"/>
          <w:tab w:val="left" w:pos="8750"/>
        </w:tabs>
        <w:spacing w:before="180" w:line="259" w:lineRule="auto"/>
        <w:ind w:right="749" w:firstLine="566"/>
        <w:jc w:val="left"/>
      </w:pPr>
      <w:r>
        <w:rPr>
          <w:spacing w:val="-10"/>
        </w:rPr>
        <w:t>В</w:t>
      </w:r>
      <w:r>
        <w:tab/>
      </w:r>
      <w:r>
        <w:rPr>
          <w:spacing w:val="-2"/>
          <w:u w:val="single"/>
        </w:rPr>
        <w:t>перечне</w:t>
      </w:r>
      <w:r>
        <w:rPr>
          <w:u w:val="single"/>
        </w:rPr>
        <w:tab/>
      </w:r>
      <w:r>
        <w:rPr>
          <w:spacing w:val="-2"/>
          <w:u w:val="single"/>
        </w:rPr>
        <w:t>особенностей</w:t>
      </w:r>
      <w:r>
        <w:rPr>
          <w:u w:val="single"/>
        </w:rPr>
        <w:tab/>
      </w:r>
      <w:r>
        <w:rPr>
          <w:spacing w:val="-4"/>
          <w:u w:val="single"/>
        </w:rPr>
        <w:t>ДОО</w:t>
      </w:r>
      <w:r>
        <w:tab/>
      </w:r>
      <w:r>
        <w:rPr>
          <w:spacing w:val="-2"/>
        </w:rPr>
        <w:t>воспитательного</w:t>
      </w:r>
      <w:r>
        <w:tab/>
      </w:r>
      <w:r>
        <w:rPr>
          <w:spacing w:val="-2"/>
        </w:rPr>
        <w:t>процесса</w:t>
      </w:r>
      <w:r>
        <w:tab/>
      </w:r>
      <w:r>
        <w:rPr>
          <w:spacing w:val="-10"/>
        </w:rPr>
        <w:t>в</w:t>
      </w:r>
      <w:r>
        <w:tab/>
      </w:r>
      <w:r>
        <w:rPr>
          <w:spacing w:val="-4"/>
        </w:rPr>
        <w:t>ДОО</w:t>
      </w:r>
      <w:r>
        <w:tab/>
      </w:r>
      <w:r>
        <w:rPr>
          <w:spacing w:val="-2"/>
        </w:rPr>
        <w:t>целесообразно отобразить:</w:t>
      </w:r>
    </w:p>
    <w:p w:rsidR="00EA5909" w:rsidRDefault="00D41726" w:rsidP="004A6459">
      <w:pPr>
        <w:pStyle w:val="a5"/>
        <w:numPr>
          <w:ilvl w:val="4"/>
          <w:numId w:val="63"/>
        </w:numPr>
        <w:tabs>
          <w:tab w:val="left" w:pos="1022"/>
        </w:tabs>
        <w:spacing w:line="275" w:lineRule="exact"/>
        <w:ind w:left="1022" w:hanging="143"/>
        <w:jc w:val="left"/>
        <w:rPr>
          <w:sz w:val="24"/>
        </w:rPr>
      </w:pPr>
      <w:r>
        <w:rPr>
          <w:sz w:val="24"/>
        </w:rPr>
        <w:t>региональные</w:t>
      </w:r>
      <w:r>
        <w:rPr>
          <w:spacing w:val="-12"/>
          <w:sz w:val="24"/>
        </w:rPr>
        <w:t xml:space="preserve"> </w:t>
      </w:r>
      <w:r>
        <w:rPr>
          <w:sz w:val="24"/>
        </w:rPr>
        <w:t>и</w:t>
      </w:r>
      <w:r>
        <w:rPr>
          <w:spacing w:val="-7"/>
          <w:sz w:val="24"/>
        </w:rPr>
        <w:t xml:space="preserve"> </w:t>
      </w:r>
      <w:r>
        <w:rPr>
          <w:sz w:val="24"/>
        </w:rPr>
        <w:t>муниципальные</w:t>
      </w:r>
      <w:r>
        <w:rPr>
          <w:spacing w:val="-10"/>
          <w:sz w:val="24"/>
        </w:rPr>
        <w:t xml:space="preserve"> </w:t>
      </w:r>
      <w:r>
        <w:rPr>
          <w:sz w:val="24"/>
        </w:rPr>
        <w:t>особенности</w:t>
      </w:r>
      <w:r>
        <w:rPr>
          <w:spacing w:val="-6"/>
          <w:sz w:val="24"/>
        </w:rPr>
        <w:t xml:space="preserve"> </w:t>
      </w:r>
      <w:r>
        <w:rPr>
          <w:sz w:val="24"/>
        </w:rPr>
        <w:t>социокультурного</w:t>
      </w:r>
      <w:r>
        <w:rPr>
          <w:spacing w:val="-9"/>
          <w:sz w:val="24"/>
        </w:rPr>
        <w:t xml:space="preserve"> </w:t>
      </w:r>
      <w:r>
        <w:rPr>
          <w:sz w:val="24"/>
        </w:rPr>
        <w:t>окружения</w:t>
      </w:r>
      <w:r>
        <w:rPr>
          <w:spacing w:val="-3"/>
          <w:sz w:val="24"/>
        </w:rPr>
        <w:t xml:space="preserve"> </w:t>
      </w:r>
      <w:r>
        <w:rPr>
          <w:spacing w:val="-4"/>
          <w:sz w:val="24"/>
        </w:rPr>
        <w:t>ДОО;</w:t>
      </w:r>
    </w:p>
    <w:p w:rsidR="00EA5909" w:rsidRDefault="00D41726" w:rsidP="004A6459">
      <w:pPr>
        <w:pStyle w:val="a5"/>
        <w:numPr>
          <w:ilvl w:val="4"/>
          <w:numId w:val="63"/>
        </w:numPr>
        <w:tabs>
          <w:tab w:val="left" w:pos="1051"/>
        </w:tabs>
        <w:spacing w:before="22" w:line="259" w:lineRule="auto"/>
        <w:ind w:right="751" w:firstLine="566"/>
        <w:jc w:val="left"/>
        <w:rPr>
          <w:sz w:val="24"/>
        </w:rPr>
      </w:pPr>
      <w:r>
        <w:rPr>
          <w:sz w:val="24"/>
        </w:rPr>
        <w:t>значимые в аспекте воспитания проекты</w:t>
      </w:r>
      <w:r>
        <w:rPr>
          <w:spacing w:val="28"/>
          <w:sz w:val="24"/>
        </w:rPr>
        <w:t xml:space="preserve"> </w:t>
      </w:r>
      <w:r>
        <w:rPr>
          <w:sz w:val="24"/>
        </w:rPr>
        <w:t>и программы, в которых уже</w:t>
      </w:r>
      <w:r>
        <w:rPr>
          <w:spacing w:val="39"/>
          <w:sz w:val="24"/>
        </w:rPr>
        <w:t xml:space="preserve"> </w:t>
      </w:r>
      <w:r>
        <w:rPr>
          <w:sz w:val="24"/>
        </w:rPr>
        <w:t>участвует ДОО,</w:t>
      </w:r>
      <w:r>
        <w:rPr>
          <w:spacing w:val="40"/>
          <w:sz w:val="24"/>
        </w:rPr>
        <w:t xml:space="preserve"> </w:t>
      </w:r>
      <w:r>
        <w:rPr>
          <w:sz w:val="24"/>
        </w:rPr>
        <w:t>дифференцируемые по признакам: федеральные, региональные, муниципальные;</w:t>
      </w:r>
    </w:p>
    <w:p w:rsidR="00EA5909" w:rsidRDefault="00D41726" w:rsidP="004A6459">
      <w:pPr>
        <w:pStyle w:val="a5"/>
        <w:numPr>
          <w:ilvl w:val="4"/>
          <w:numId w:val="63"/>
        </w:numPr>
        <w:tabs>
          <w:tab w:val="left" w:pos="1022"/>
        </w:tabs>
        <w:spacing w:line="259" w:lineRule="auto"/>
        <w:ind w:right="752" w:firstLine="566"/>
        <w:jc w:val="left"/>
        <w:rPr>
          <w:sz w:val="24"/>
        </w:rPr>
      </w:pPr>
      <w:r>
        <w:rPr>
          <w:sz w:val="24"/>
        </w:rPr>
        <w:t>значимые</w:t>
      </w:r>
      <w:r>
        <w:rPr>
          <w:spacing w:val="-3"/>
          <w:sz w:val="24"/>
        </w:rPr>
        <w:t xml:space="preserve"> </w:t>
      </w:r>
      <w:r>
        <w:rPr>
          <w:sz w:val="24"/>
        </w:rPr>
        <w:t>в</w:t>
      </w:r>
      <w:r>
        <w:rPr>
          <w:spacing w:val="-1"/>
          <w:sz w:val="24"/>
        </w:rPr>
        <w:t xml:space="preserve"> </w:t>
      </w:r>
      <w:r>
        <w:rPr>
          <w:sz w:val="24"/>
        </w:rPr>
        <w:t>аспекте воспитания</w:t>
      </w:r>
      <w:r>
        <w:rPr>
          <w:spacing w:val="-2"/>
          <w:sz w:val="24"/>
        </w:rPr>
        <w:t xml:space="preserve"> </w:t>
      </w:r>
      <w:r>
        <w:rPr>
          <w:sz w:val="24"/>
        </w:rPr>
        <w:t>проекты</w:t>
      </w:r>
      <w:r>
        <w:rPr>
          <w:spacing w:val="-2"/>
          <w:sz w:val="24"/>
        </w:rPr>
        <w:t xml:space="preserve"> </w:t>
      </w:r>
      <w:r>
        <w:rPr>
          <w:sz w:val="24"/>
        </w:rPr>
        <w:t>и</w:t>
      </w:r>
      <w:r>
        <w:rPr>
          <w:spacing w:val="-2"/>
          <w:sz w:val="24"/>
        </w:rPr>
        <w:t xml:space="preserve"> </w:t>
      </w:r>
      <w:r>
        <w:rPr>
          <w:sz w:val="24"/>
        </w:rPr>
        <w:t>программы,</w:t>
      </w:r>
      <w:r>
        <w:rPr>
          <w:spacing w:val="-1"/>
          <w:sz w:val="24"/>
        </w:rPr>
        <w:t xml:space="preserve"> </w:t>
      </w:r>
      <w:r>
        <w:rPr>
          <w:sz w:val="24"/>
        </w:rPr>
        <w:t>в</w:t>
      </w:r>
      <w:r>
        <w:rPr>
          <w:spacing w:val="-1"/>
          <w:sz w:val="24"/>
        </w:rPr>
        <w:t xml:space="preserve"> </w:t>
      </w:r>
      <w:r>
        <w:rPr>
          <w:sz w:val="24"/>
        </w:rPr>
        <w:t>которых</w:t>
      </w:r>
      <w:r>
        <w:rPr>
          <w:spacing w:val="-2"/>
          <w:sz w:val="24"/>
        </w:rPr>
        <w:t xml:space="preserve"> </w:t>
      </w:r>
      <w:r>
        <w:rPr>
          <w:sz w:val="24"/>
        </w:rPr>
        <w:t>ДОО</w:t>
      </w:r>
      <w:r>
        <w:rPr>
          <w:spacing w:val="-3"/>
          <w:sz w:val="24"/>
        </w:rPr>
        <w:t xml:space="preserve"> </w:t>
      </w:r>
      <w:proofErr w:type="gramStart"/>
      <w:r>
        <w:rPr>
          <w:sz w:val="24"/>
        </w:rPr>
        <w:t>намерена</w:t>
      </w:r>
      <w:proofErr w:type="gramEnd"/>
      <w:r>
        <w:rPr>
          <w:spacing w:val="-3"/>
          <w:sz w:val="24"/>
        </w:rPr>
        <w:t xml:space="preserve"> </w:t>
      </w:r>
      <w:r>
        <w:rPr>
          <w:sz w:val="24"/>
        </w:rPr>
        <w:t>принять участие, дифференцируемые по признакам: федеральные, региональные, муниципальные;</w:t>
      </w:r>
    </w:p>
    <w:p w:rsidR="00EA5909" w:rsidRDefault="00D41726" w:rsidP="004A6459">
      <w:pPr>
        <w:pStyle w:val="a5"/>
        <w:numPr>
          <w:ilvl w:val="4"/>
          <w:numId w:val="63"/>
        </w:numPr>
        <w:tabs>
          <w:tab w:val="left" w:pos="1022"/>
        </w:tabs>
        <w:spacing w:line="275" w:lineRule="exact"/>
        <w:ind w:left="1022" w:hanging="143"/>
        <w:jc w:val="left"/>
        <w:rPr>
          <w:sz w:val="24"/>
        </w:rPr>
      </w:pPr>
      <w:r>
        <w:rPr>
          <w:sz w:val="24"/>
        </w:rPr>
        <w:t>ключевые</w:t>
      </w:r>
      <w:r>
        <w:rPr>
          <w:spacing w:val="-7"/>
          <w:sz w:val="24"/>
        </w:rPr>
        <w:t xml:space="preserve"> </w:t>
      </w:r>
      <w:r>
        <w:rPr>
          <w:sz w:val="24"/>
        </w:rPr>
        <w:t>элементы</w:t>
      </w:r>
      <w:r>
        <w:rPr>
          <w:spacing w:val="-6"/>
          <w:sz w:val="24"/>
        </w:rPr>
        <w:t xml:space="preserve"> </w:t>
      </w:r>
      <w:r>
        <w:rPr>
          <w:sz w:val="24"/>
        </w:rPr>
        <w:t>уклада</w:t>
      </w:r>
      <w:r>
        <w:rPr>
          <w:spacing w:val="-6"/>
          <w:sz w:val="24"/>
        </w:rPr>
        <w:t xml:space="preserve"> </w:t>
      </w:r>
      <w:r>
        <w:rPr>
          <w:spacing w:val="-4"/>
          <w:sz w:val="24"/>
        </w:rPr>
        <w:t>ДОО;</w:t>
      </w:r>
    </w:p>
    <w:p w:rsidR="00EA5909" w:rsidRDefault="00D41726" w:rsidP="004A6459">
      <w:pPr>
        <w:pStyle w:val="a5"/>
        <w:numPr>
          <w:ilvl w:val="4"/>
          <w:numId w:val="63"/>
        </w:numPr>
        <w:tabs>
          <w:tab w:val="left" w:pos="1036"/>
        </w:tabs>
        <w:spacing w:before="21" w:line="259" w:lineRule="auto"/>
        <w:ind w:right="756" w:firstLine="566"/>
        <w:jc w:val="left"/>
        <w:rPr>
          <w:sz w:val="24"/>
        </w:rPr>
      </w:pPr>
      <w:r>
        <w:rPr>
          <w:sz w:val="24"/>
        </w:rPr>
        <w:t>наличие инновационных, опережающих, перспективных технологий значимой в аспекте воспитания деятельности, потенциальных "точек роста";</w:t>
      </w:r>
    </w:p>
    <w:p w:rsidR="00EA5909" w:rsidRDefault="00D41726" w:rsidP="004A6459">
      <w:pPr>
        <w:pStyle w:val="a5"/>
        <w:numPr>
          <w:ilvl w:val="4"/>
          <w:numId w:val="63"/>
        </w:numPr>
        <w:tabs>
          <w:tab w:val="left" w:pos="1108"/>
        </w:tabs>
        <w:spacing w:line="259" w:lineRule="auto"/>
        <w:ind w:right="750" w:firstLine="566"/>
        <w:rPr>
          <w:sz w:val="24"/>
        </w:rPr>
      </w:pPr>
      <w:r>
        <w:rPr>
          <w:sz w:val="24"/>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EA5909" w:rsidRDefault="00D41726" w:rsidP="004A6459">
      <w:pPr>
        <w:pStyle w:val="a5"/>
        <w:numPr>
          <w:ilvl w:val="4"/>
          <w:numId w:val="63"/>
        </w:numPr>
        <w:tabs>
          <w:tab w:val="left" w:pos="1176"/>
        </w:tabs>
        <w:spacing w:line="259" w:lineRule="auto"/>
        <w:ind w:right="750" w:firstLine="566"/>
        <w:rPr>
          <w:sz w:val="24"/>
        </w:rPr>
      </w:pPr>
      <w:r>
        <w:rPr>
          <w:sz w:val="24"/>
        </w:rPr>
        <w:t>особенности значимого в аспекте воспитания взаимодействия с социальными партнерами ДОО;</w:t>
      </w:r>
    </w:p>
    <w:p w:rsidR="00EA5909" w:rsidRDefault="00D41726" w:rsidP="004A6459">
      <w:pPr>
        <w:pStyle w:val="a5"/>
        <w:numPr>
          <w:ilvl w:val="4"/>
          <w:numId w:val="63"/>
        </w:numPr>
        <w:tabs>
          <w:tab w:val="left" w:pos="1017"/>
        </w:tabs>
        <w:spacing w:line="275" w:lineRule="exact"/>
        <w:ind w:left="1017" w:hanging="138"/>
        <w:rPr>
          <w:sz w:val="24"/>
        </w:rPr>
      </w:pPr>
      <w:r>
        <w:rPr>
          <w:sz w:val="24"/>
        </w:rPr>
        <w:t>особенности</w:t>
      </w:r>
      <w:r>
        <w:rPr>
          <w:spacing w:val="-1"/>
          <w:sz w:val="24"/>
        </w:rPr>
        <w:t xml:space="preserve"> </w:t>
      </w:r>
      <w:r>
        <w:rPr>
          <w:sz w:val="24"/>
        </w:rPr>
        <w:t>ДОО,</w:t>
      </w:r>
      <w:r>
        <w:rPr>
          <w:spacing w:val="-3"/>
          <w:sz w:val="24"/>
        </w:rPr>
        <w:t xml:space="preserve"> </w:t>
      </w:r>
      <w:r>
        <w:rPr>
          <w:sz w:val="24"/>
        </w:rPr>
        <w:t>связанные</w:t>
      </w:r>
      <w:r>
        <w:rPr>
          <w:spacing w:val="-1"/>
          <w:sz w:val="24"/>
        </w:rPr>
        <w:t xml:space="preserve"> </w:t>
      </w:r>
      <w:r>
        <w:rPr>
          <w:sz w:val="24"/>
        </w:rPr>
        <w:t>с</w:t>
      </w:r>
      <w:r>
        <w:rPr>
          <w:spacing w:val="-6"/>
          <w:sz w:val="24"/>
        </w:rPr>
        <w:t xml:space="preserve"> </w:t>
      </w:r>
      <w:r>
        <w:rPr>
          <w:sz w:val="24"/>
        </w:rPr>
        <w:t>работой</w:t>
      </w:r>
      <w:r>
        <w:rPr>
          <w:spacing w:val="1"/>
          <w:sz w:val="24"/>
        </w:rPr>
        <w:t xml:space="preserve"> </w:t>
      </w:r>
      <w:r>
        <w:rPr>
          <w:sz w:val="24"/>
        </w:rPr>
        <w:t>с</w:t>
      </w:r>
      <w:r>
        <w:rPr>
          <w:spacing w:val="-1"/>
          <w:sz w:val="24"/>
        </w:rPr>
        <w:t xml:space="preserve"> </w:t>
      </w:r>
      <w:r>
        <w:rPr>
          <w:sz w:val="24"/>
        </w:rPr>
        <w:t>детьми,</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1"/>
          <w:sz w:val="24"/>
        </w:rPr>
        <w:t xml:space="preserve"> </w:t>
      </w:r>
      <w:r>
        <w:rPr>
          <w:sz w:val="24"/>
        </w:rPr>
        <w:t xml:space="preserve">с </w:t>
      </w:r>
      <w:r>
        <w:rPr>
          <w:spacing w:val="-2"/>
          <w:sz w:val="24"/>
        </w:rPr>
        <w:t>инвалидностью.</w:t>
      </w:r>
    </w:p>
    <w:p w:rsidR="00EA5909" w:rsidRDefault="00795A70" w:rsidP="00795A70">
      <w:pPr>
        <w:pStyle w:val="1"/>
        <w:tabs>
          <w:tab w:val="left" w:pos="1781"/>
        </w:tabs>
        <w:spacing w:line="259" w:lineRule="auto"/>
        <w:ind w:left="879" w:right="740"/>
      </w:pPr>
      <w:r>
        <w:t xml:space="preserve">2.11.3.3. </w:t>
      </w:r>
      <w:r w:rsidR="00D41726">
        <w:t xml:space="preserve">Особенности взаимодействия педагогического коллектива с семьями </w:t>
      </w:r>
      <w:proofErr w:type="gramStart"/>
      <w:r w:rsidR="00D41726">
        <w:t>обучающихся</w:t>
      </w:r>
      <w:proofErr w:type="gramEnd"/>
      <w:r w:rsidR="00D41726">
        <w:t xml:space="preserve"> в процессе реализации Программы воспитания</w:t>
      </w:r>
    </w:p>
    <w:p w:rsidR="00EA5909" w:rsidRDefault="00D41726">
      <w:pPr>
        <w:pStyle w:val="a3"/>
        <w:tabs>
          <w:tab w:val="left" w:pos="2706"/>
          <w:tab w:val="left" w:pos="4562"/>
          <w:tab w:val="left" w:pos="5790"/>
          <w:tab w:val="left" w:pos="6116"/>
          <w:tab w:val="left" w:pos="7555"/>
          <w:tab w:val="left" w:pos="9109"/>
        </w:tabs>
        <w:spacing w:before="152" w:line="259" w:lineRule="auto"/>
        <w:ind w:right="754" w:firstLine="566"/>
        <w:jc w:val="left"/>
      </w:pPr>
      <w:r>
        <w:rPr>
          <w:spacing w:val="-2"/>
        </w:rPr>
        <w:lastRenderedPageBreak/>
        <w:t>Необходимость</w:t>
      </w:r>
      <w:r>
        <w:tab/>
      </w:r>
      <w:r>
        <w:rPr>
          <w:spacing w:val="-2"/>
        </w:rPr>
        <w:t>взаимодействия</w:t>
      </w:r>
      <w:r>
        <w:tab/>
      </w:r>
      <w:r>
        <w:rPr>
          <w:spacing w:val="-2"/>
        </w:rPr>
        <w:t>педагогов</w:t>
      </w:r>
      <w:r>
        <w:tab/>
      </w:r>
      <w:r>
        <w:rPr>
          <w:spacing w:val="-10"/>
        </w:rPr>
        <w:t>с</w:t>
      </w:r>
      <w:r>
        <w:tab/>
      </w:r>
      <w:r>
        <w:rPr>
          <w:spacing w:val="-2"/>
        </w:rPr>
        <w:t>родителями</w:t>
      </w:r>
      <w:r>
        <w:tab/>
      </w:r>
      <w:r>
        <w:rPr>
          <w:spacing w:val="-2"/>
        </w:rPr>
        <w:t>традиционно</w:t>
      </w:r>
      <w:r>
        <w:tab/>
      </w:r>
      <w:r>
        <w:rPr>
          <w:spacing w:val="-2"/>
        </w:rPr>
        <w:t xml:space="preserve">признаѐтся </w:t>
      </w:r>
      <w:r>
        <w:t>важнейшим условием эффективности воспитания детей.</w:t>
      </w:r>
    </w:p>
    <w:p w:rsidR="00EA5909" w:rsidRDefault="00D41726">
      <w:pPr>
        <w:pStyle w:val="a3"/>
        <w:spacing w:line="259" w:lineRule="auto"/>
        <w:ind w:firstLine="566"/>
        <w:jc w:val="left"/>
      </w:pPr>
      <w:r>
        <w:t>Более того, в соответствии с ФГОС ДОО сотрудничество с родителями является одним из основных принципов дошкольного образования.</w:t>
      </w:r>
    </w:p>
    <w:p w:rsidR="00EA5909" w:rsidRDefault="00D41726">
      <w:pPr>
        <w:pStyle w:val="a3"/>
        <w:tabs>
          <w:tab w:val="left" w:pos="1882"/>
          <w:tab w:val="left" w:pos="3148"/>
          <w:tab w:val="left" w:pos="3781"/>
          <w:tab w:val="left" w:pos="5292"/>
          <w:tab w:val="left" w:pos="6457"/>
          <w:tab w:val="left" w:pos="8073"/>
        </w:tabs>
        <w:spacing w:line="259" w:lineRule="auto"/>
        <w:ind w:right="751" w:firstLine="566"/>
        <w:jc w:val="left"/>
      </w:pPr>
      <w:proofErr w:type="gramStart"/>
      <w:r>
        <w:rPr>
          <w:spacing w:val="-2"/>
        </w:rPr>
        <w:t>Нельзя</w:t>
      </w:r>
      <w:r>
        <w:tab/>
      </w:r>
      <w:r>
        <w:rPr>
          <w:spacing w:val="-2"/>
        </w:rPr>
        <w:t>забывать,</w:t>
      </w:r>
      <w:r>
        <w:tab/>
      </w:r>
      <w:r>
        <w:rPr>
          <w:spacing w:val="-4"/>
        </w:rPr>
        <w:t>что</w:t>
      </w:r>
      <w:r>
        <w:tab/>
      </w:r>
      <w:r>
        <w:rPr>
          <w:spacing w:val="-2"/>
        </w:rPr>
        <w:t>личностные</w:t>
      </w:r>
      <w:r>
        <w:tab/>
      </w:r>
      <w:r>
        <w:rPr>
          <w:spacing w:val="-2"/>
        </w:rPr>
        <w:t>качества</w:t>
      </w:r>
      <w:r>
        <w:tab/>
      </w:r>
      <w:r>
        <w:rPr>
          <w:spacing w:val="-2"/>
        </w:rPr>
        <w:t>(патриотизм,</w:t>
      </w:r>
      <w:r>
        <w:tab/>
      </w:r>
      <w:r>
        <w:rPr>
          <w:spacing w:val="-2"/>
        </w:rPr>
        <w:t xml:space="preserve">доброжелательность, </w:t>
      </w:r>
      <w:r>
        <w:t>сострадание,</w:t>
      </w:r>
      <w:r>
        <w:rPr>
          <w:spacing w:val="52"/>
        </w:rPr>
        <w:t xml:space="preserve"> </w:t>
      </w:r>
      <w:r>
        <w:t>чуткость,</w:t>
      </w:r>
      <w:r>
        <w:rPr>
          <w:spacing w:val="48"/>
        </w:rPr>
        <w:t xml:space="preserve"> </w:t>
      </w:r>
      <w:r>
        <w:t>отзывчивость)</w:t>
      </w:r>
      <w:r>
        <w:rPr>
          <w:spacing w:val="52"/>
        </w:rPr>
        <w:t xml:space="preserve"> </w:t>
      </w:r>
      <w:r>
        <w:t>воспитываются</w:t>
      </w:r>
      <w:r>
        <w:rPr>
          <w:spacing w:val="50"/>
        </w:rPr>
        <w:t xml:space="preserve"> </w:t>
      </w:r>
      <w:r>
        <w:t>в</w:t>
      </w:r>
      <w:r>
        <w:rPr>
          <w:spacing w:val="51"/>
        </w:rPr>
        <w:t xml:space="preserve"> </w:t>
      </w:r>
      <w:r>
        <w:t>семье,</w:t>
      </w:r>
      <w:r>
        <w:rPr>
          <w:spacing w:val="48"/>
        </w:rPr>
        <w:t xml:space="preserve"> </w:t>
      </w:r>
      <w:r>
        <w:t>поэтому</w:t>
      </w:r>
      <w:r>
        <w:rPr>
          <w:spacing w:val="46"/>
        </w:rPr>
        <w:t xml:space="preserve"> </w:t>
      </w:r>
      <w:r>
        <w:t>участие</w:t>
      </w:r>
      <w:r>
        <w:rPr>
          <w:spacing w:val="50"/>
        </w:rPr>
        <w:t xml:space="preserve"> </w:t>
      </w:r>
      <w:r>
        <w:t>родителей</w:t>
      </w:r>
      <w:r>
        <w:rPr>
          <w:spacing w:val="51"/>
        </w:rPr>
        <w:t xml:space="preserve"> </w:t>
      </w:r>
      <w:r>
        <w:rPr>
          <w:spacing w:val="-10"/>
        </w:rPr>
        <w:t>в</w:t>
      </w:r>
      <w:proofErr w:type="gramEnd"/>
    </w:p>
    <w:p w:rsidR="00EF043E" w:rsidRDefault="00EF043E" w:rsidP="00EF043E">
      <w:pPr>
        <w:pStyle w:val="a3"/>
        <w:spacing w:before="77" w:line="259" w:lineRule="auto"/>
        <w:ind w:right="745"/>
      </w:pPr>
      <w:r>
        <w:t>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EF043E" w:rsidRDefault="00EF043E" w:rsidP="00EF043E">
      <w:pPr>
        <w:pStyle w:val="a3"/>
        <w:spacing w:line="259" w:lineRule="auto"/>
        <w:ind w:right="754" w:firstLine="566"/>
      </w:pPr>
      <w: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w:t>
      </w:r>
      <w:r>
        <w:rPr>
          <w:spacing w:val="-2"/>
        </w:rPr>
        <w:t>отношений.</w:t>
      </w:r>
    </w:p>
    <w:p w:rsidR="00EF043E" w:rsidRDefault="00EF043E" w:rsidP="00EF043E">
      <w:pPr>
        <w:pStyle w:val="a3"/>
        <w:spacing w:line="259" w:lineRule="auto"/>
        <w:ind w:left="284" w:right="794" w:firstLine="566"/>
      </w:pPr>
      <w:r>
        <w:rPr>
          <w:u w:val="single"/>
        </w:rPr>
        <w:t>Цель взаимодействия</w:t>
      </w:r>
      <w:r>
        <w:t>: объединение усилий педагогов ДОУ и семьи по созданию условий для</w:t>
      </w:r>
      <w:r>
        <w:rPr>
          <w:spacing w:val="-2"/>
        </w:rPr>
        <w:t xml:space="preserve"> </w:t>
      </w:r>
      <w:r>
        <w:t>развития</w:t>
      </w:r>
      <w:r>
        <w:rPr>
          <w:spacing w:val="-2"/>
        </w:rPr>
        <w:t xml:space="preserve"> </w:t>
      </w:r>
      <w:r>
        <w:t>личности</w:t>
      </w:r>
      <w:r>
        <w:rPr>
          <w:spacing w:val="-1"/>
        </w:rPr>
        <w:t xml:space="preserve"> </w:t>
      </w:r>
      <w:r>
        <w:t>ребенка</w:t>
      </w:r>
      <w:r>
        <w:rPr>
          <w:spacing w:val="-3"/>
        </w:rPr>
        <w:t xml:space="preserve"> </w:t>
      </w:r>
      <w:r>
        <w:t>на</w:t>
      </w:r>
      <w:r>
        <w:rPr>
          <w:spacing w:val="-8"/>
        </w:rPr>
        <w:t xml:space="preserve"> </w:t>
      </w:r>
      <w:r>
        <w:t>основе</w:t>
      </w:r>
      <w:r>
        <w:rPr>
          <w:spacing w:val="-3"/>
        </w:rPr>
        <w:t xml:space="preserve"> </w:t>
      </w:r>
      <w:r>
        <w:t>социокультурных, духовно-нравственных</w:t>
      </w:r>
      <w:r>
        <w:rPr>
          <w:spacing w:val="-7"/>
        </w:rPr>
        <w:t xml:space="preserve"> </w:t>
      </w:r>
      <w:r>
        <w:t>ценностей</w:t>
      </w:r>
      <w:r>
        <w:rPr>
          <w:spacing w:val="-1"/>
        </w:rPr>
        <w:t xml:space="preserve"> </w:t>
      </w:r>
      <w:r>
        <w:t>и правил, принятых в российском обществе.</w:t>
      </w:r>
    </w:p>
    <w:p w:rsidR="00EF043E" w:rsidRDefault="00EF043E" w:rsidP="00EF043E">
      <w:pPr>
        <w:pStyle w:val="a3"/>
        <w:ind w:left="284" w:right="794"/>
        <w:jc w:val="left"/>
      </w:pPr>
      <w:r>
        <w:rPr>
          <w:spacing w:val="-2"/>
          <w:u w:val="single"/>
        </w:rPr>
        <w:t>Задачи:</w:t>
      </w:r>
    </w:p>
    <w:p w:rsidR="00EF043E" w:rsidRDefault="00EF043E" w:rsidP="00EF043E">
      <w:pPr>
        <w:pStyle w:val="a5"/>
        <w:numPr>
          <w:ilvl w:val="0"/>
          <w:numId w:val="62"/>
        </w:numPr>
        <w:tabs>
          <w:tab w:val="left" w:pos="1061"/>
        </w:tabs>
        <w:spacing w:line="259" w:lineRule="auto"/>
        <w:ind w:left="284" w:right="794" w:firstLine="566"/>
        <w:rPr>
          <w:sz w:val="24"/>
        </w:rPr>
      </w:pPr>
      <w:r>
        <w:rPr>
          <w:sz w:val="24"/>
        </w:rPr>
        <w:t>Повысить</w:t>
      </w:r>
      <w:r>
        <w:rPr>
          <w:spacing w:val="40"/>
          <w:sz w:val="24"/>
        </w:rPr>
        <w:t xml:space="preserve"> </w:t>
      </w:r>
      <w:r>
        <w:rPr>
          <w:sz w:val="24"/>
        </w:rPr>
        <w:t>компетентность</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вопросах</w:t>
      </w:r>
      <w:r>
        <w:rPr>
          <w:spacing w:val="40"/>
          <w:sz w:val="24"/>
        </w:rPr>
        <w:t xml:space="preserve"> </w:t>
      </w:r>
      <w:r>
        <w:rPr>
          <w:sz w:val="24"/>
        </w:rPr>
        <w:t>развития</w:t>
      </w:r>
      <w:r>
        <w:rPr>
          <w:spacing w:val="40"/>
          <w:sz w:val="24"/>
        </w:rPr>
        <w:t xml:space="preserve"> </w:t>
      </w:r>
      <w:r>
        <w:rPr>
          <w:sz w:val="24"/>
        </w:rPr>
        <w:t>личностных</w:t>
      </w:r>
      <w:r>
        <w:rPr>
          <w:spacing w:val="40"/>
          <w:sz w:val="24"/>
        </w:rPr>
        <w:t xml:space="preserve"> </w:t>
      </w:r>
      <w:r>
        <w:rPr>
          <w:sz w:val="24"/>
        </w:rPr>
        <w:t>качеств</w:t>
      </w:r>
      <w:r>
        <w:rPr>
          <w:spacing w:val="40"/>
          <w:sz w:val="24"/>
        </w:rPr>
        <w:t xml:space="preserve"> </w:t>
      </w:r>
      <w:r>
        <w:rPr>
          <w:sz w:val="24"/>
        </w:rPr>
        <w:t>детей дошкольного возраста.</w:t>
      </w:r>
    </w:p>
    <w:p w:rsidR="00EF043E" w:rsidRDefault="00EF043E" w:rsidP="00EF043E">
      <w:pPr>
        <w:pStyle w:val="a5"/>
        <w:numPr>
          <w:ilvl w:val="0"/>
          <w:numId w:val="62"/>
        </w:numPr>
        <w:tabs>
          <w:tab w:val="left" w:pos="1061"/>
        </w:tabs>
        <w:spacing w:line="275" w:lineRule="exact"/>
        <w:ind w:left="1061" w:hanging="182"/>
        <w:rPr>
          <w:sz w:val="24"/>
        </w:rPr>
      </w:pPr>
      <w:r>
        <w:rPr>
          <w:sz w:val="24"/>
        </w:rPr>
        <w:t>Оказать</w:t>
      </w:r>
      <w:r>
        <w:rPr>
          <w:spacing w:val="-5"/>
          <w:sz w:val="24"/>
        </w:rPr>
        <w:t xml:space="preserve"> </w:t>
      </w:r>
      <w:r w:rsidR="0065707D">
        <w:rPr>
          <w:sz w:val="24"/>
        </w:rPr>
        <w:t>психолого-педагогическую</w:t>
      </w:r>
      <w:r>
        <w:rPr>
          <w:spacing w:val="-6"/>
          <w:sz w:val="24"/>
        </w:rPr>
        <w:t xml:space="preserve"> </w:t>
      </w:r>
      <w:r>
        <w:rPr>
          <w:sz w:val="24"/>
        </w:rPr>
        <w:t>поддержку</w:t>
      </w:r>
      <w:r>
        <w:rPr>
          <w:spacing w:val="-13"/>
          <w:sz w:val="24"/>
        </w:rPr>
        <w:t xml:space="preserve"> </w:t>
      </w:r>
      <w:r>
        <w:rPr>
          <w:sz w:val="24"/>
        </w:rPr>
        <w:t>родителям</w:t>
      </w:r>
      <w:r>
        <w:rPr>
          <w:spacing w:val="-2"/>
          <w:sz w:val="24"/>
        </w:rPr>
        <w:t xml:space="preserve"> </w:t>
      </w:r>
      <w:r>
        <w:rPr>
          <w:sz w:val="24"/>
        </w:rPr>
        <w:t>в</w:t>
      </w:r>
      <w:r>
        <w:rPr>
          <w:spacing w:val="-5"/>
          <w:sz w:val="24"/>
        </w:rPr>
        <w:t xml:space="preserve"> </w:t>
      </w:r>
      <w:r>
        <w:rPr>
          <w:sz w:val="24"/>
        </w:rPr>
        <w:t>воспитании</w:t>
      </w:r>
      <w:r>
        <w:rPr>
          <w:spacing w:val="-2"/>
          <w:sz w:val="24"/>
        </w:rPr>
        <w:t xml:space="preserve"> ребенка.</w:t>
      </w:r>
    </w:p>
    <w:p w:rsidR="00EF043E" w:rsidRDefault="00EF043E" w:rsidP="00EF043E">
      <w:pPr>
        <w:pStyle w:val="a5"/>
        <w:numPr>
          <w:ilvl w:val="0"/>
          <w:numId w:val="62"/>
        </w:numPr>
        <w:tabs>
          <w:tab w:val="left" w:pos="1061"/>
        </w:tabs>
        <w:spacing w:before="21" w:line="259" w:lineRule="auto"/>
        <w:ind w:right="744" w:firstLine="566"/>
        <w:rPr>
          <w:sz w:val="24"/>
        </w:rPr>
      </w:pPr>
      <w:r>
        <w:rPr>
          <w:sz w:val="24"/>
        </w:rPr>
        <w:t>Объединить</w:t>
      </w:r>
      <w:r>
        <w:rPr>
          <w:spacing w:val="80"/>
          <w:sz w:val="24"/>
        </w:rPr>
        <w:t xml:space="preserve"> </w:t>
      </w:r>
      <w:r>
        <w:rPr>
          <w:sz w:val="24"/>
        </w:rPr>
        <w:t>усилия</w:t>
      </w:r>
      <w:r>
        <w:rPr>
          <w:spacing w:val="80"/>
          <w:sz w:val="24"/>
        </w:rPr>
        <w:t xml:space="preserve"> </w:t>
      </w:r>
      <w:r>
        <w:rPr>
          <w:sz w:val="24"/>
        </w:rPr>
        <w:t>педагогов</w:t>
      </w:r>
      <w:r>
        <w:rPr>
          <w:spacing w:val="80"/>
          <w:sz w:val="24"/>
        </w:rPr>
        <w:t xml:space="preserve"> </w:t>
      </w:r>
      <w:r>
        <w:rPr>
          <w:sz w:val="24"/>
        </w:rPr>
        <w:t>и</w:t>
      </w:r>
      <w:r>
        <w:rPr>
          <w:spacing w:val="80"/>
          <w:sz w:val="24"/>
        </w:rPr>
        <w:t xml:space="preserve"> </w:t>
      </w:r>
      <w:r>
        <w:rPr>
          <w:sz w:val="24"/>
        </w:rPr>
        <w:t>семьи</w:t>
      </w:r>
      <w:r>
        <w:rPr>
          <w:spacing w:val="80"/>
          <w:sz w:val="24"/>
        </w:rPr>
        <w:t xml:space="preserve"> </w:t>
      </w:r>
      <w:r>
        <w:rPr>
          <w:sz w:val="24"/>
        </w:rPr>
        <w:t>по</w:t>
      </w:r>
      <w:r>
        <w:rPr>
          <w:spacing w:val="80"/>
          <w:sz w:val="24"/>
        </w:rPr>
        <w:t xml:space="preserve"> </w:t>
      </w:r>
      <w:r>
        <w:rPr>
          <w:sz w:val="24"/>
        </w:rPr>
        <w:t>воспитанию</w:t>
      </w:r>
      <w:r>
        <w:rPr>
          <w:spacing w:val="80"/>
          <w:sz w:val="24"/>
        </w:rPr>
        <w:t xml:space="preserve"> </w:t>
      </w:r>
      <w:r>
        <w:rPr>
          <w:sz w:val="24"/>
        </w:rPr>
        <w:t>дошкольников</w:t>
      </w:r>
      <w:r>
        <w:rPr>
          <w:spacing w:val="80"/>
          <w:sz w:val="24"/>
        </w:rPr>
        <w:t xml:space="preserve"> </w:t>
      </w:r>
      <w:r>
        <w:rPr>
          <w:sz w:val="24"/>
        </w:rPr>
        <w:t>посредством совместных мероприятий.</w:t>
      </w:r>
    </w:p>
    <w:p w:rsidR="00EA5909" w:rsidRDefault="00EA5909">
      <w:pPr>
        <w:spacing w:line="259" w:lineRule="auto"/>
        <w:sectPr w:rsidR="00EA5909">
          <w:pgSz w:w="11920" w:h="16850"/>
          <w:pgMar w:top="1040" w:right="100" w:bottom="280" w:left="820" w:header="720" w:footer="720" w:gutter="0"/>
          <w:cols w:space="720"/>
        </w:sectPr>
      </w:pPr>
    </w:p>
    <w:p w:rsidR="00EA5909" w:rsidRDefault="00D41726">
      <w:pPr>
        <w:spacing w:before="5" w:after="25"/>
        <w:ind w:left="879"/>
        <w:rPr>
          <w:b/>
          <w:sz w:val="24"/>
        </w:rPr>
      </w:pPr>
      <w:r>
        <w:rPr>
          <w:b/>
          <w:sz w:val="24"/>
        </w:rPr>
        <w:lastRenderedPageBreak/>
        <w:t>Основные</w:t>
      </w:r>
      <w:r>
        <w:rPr>
          <w:b/>
          <w:spacing w:val="-3"/>
          <w:sz w:val="24"/>
        </w:rPr>
        <w:t xml:space="preserve"> </w:t>
      </w:r>
      <w:r>
        <w:rPr>
          <w:b/>
          <w:sz w:val="24"/>
        </w:rPr>
        <w:t>формы</w:t>
      </w:r>
      <w:r>
        <w:rPr>
          <w:b/>
          <w:spacing w:val="-6"/>
          <w:sz w:val="24"/>
        </w:rPr>
        <w:t xml:space="preserve"> </w:t>
      </w:r>
      <w:r>
        <w:rPr>
          <w:b/>
          <w:sz w:val="24"/>
        </w:rPr>
        <w:t>и</w:t>
      </w:r>
      <w:r>
        <w:rPr>
          <w:b/>
          <w:spacing w:val="-2"/>
          <w:sz w:val="24"/>
        </w:rPr>
        <w:t xml:space="preserve"> </w:t>
      </w:r>
      <w:r>
        <w:rPr>
          <w:b/>
          <w:sz w:val="24"/>
        </w:rPr>
        <w:t>содержание</w:t>
      </w:r>
      <w:r>
        <w:rPr>
          <w:b/>
          <w:spacing w:val="-2"/>
          <w:sz w:val="24"/>
        </w:rPr>
        <w:t xml:space="preserve"> </w:t>
      </w:r>
      <w:r>
        <w:rPr>
          <w:b/>
          <w:sz w:val="24"/>
        </w:rPr>
        <w:t>работы</w:t>
      </w:r>
      <w:r>
        <w:rPr>
          <w:b/>
          <w:spacing w:val="-2"/>
          <w:sz w:val="24"/>
        </w:rPr>
        <w:t xml:space="preserve"> </w:t>
      </w:r>
      <w:r>
        <w:rPr>
          <w:b/>
          <w:sz w:val="24"/>
        </w:rPr>
        <w:t>с</w:t>
      </w:r>
      <w:r>
        <w:rPr>
          <w:b/>
          <w:spacing w:val="-6"/>
          <w:sz w:val="24"/>
        </w:rPr>
        <w:t xml:space="preserve"> </w:t>
      </w:r>
      <w:r>
        <w:rPr>
          <w:b/>
          <w:spacing w:val="-2"/>
          <w:sz w:val="24"/>
        </w:rPr>
        <w:t>родителями.</w:t>
      </w: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4730"/>
      </w:tblGrid>
      <w:tr w:rsidR="00EA5909">
        <w:trPr>
          <w:trHeight w:val="278"/>
        </w:trPr>
        <w:tc>
          <w:tcPr>
            <w:tcW w:w="10046" w:type="dxa"/>
            <w:gridSpan w:val="2"/>
          </w:tcPr>
          <w:p w:rsidR="00EA5909" w:rsidRDefault="00D41726">
            <w:pPr>
              <w:pStyle w:val="TableParagraph"/>
              <w:spacing w:line="258" w:lineRule="exact"/>
              <w:ind w:left="17" w:right="10"/>
              <w:jc w:val="center"/>
              <w:rPr>
                <w:b/>
                <w:sz w:val="24"/>
              </w:rPr>
            </w:pPr>
            <w:r>
              <w:rPr>
                <w:b/>
                <w:sz w:val="24"/>
              </w:rPr>
              <w:t>Направления</w:t>
            </w:r>
            <w:r>
              <w:rPr>
                <w:b/>
                <w:spacing w:val="-2"/>
                <w:sz w:val="24"/>
              </w:rPr>
              <w:t xml:space="preserve"> </w:t>
            </w:r>
            <w:r>
              <w:rPr>
                <w:b/>
                <w:sz w:val="24"/>
              </w:rPr>
              <w:t>деятельности</w:t>
            </w:r>
            <w:r>
              <w:rPr>
                <w:b/>
                <w:spacing w:val="-5"/>
                <w:sz w:val="24"/>
              </w:rPr>
              <w:t xml:space="preserve"> </w:t>
            </w:r>
            <w:r>
              <w:rPr>
                <w:b/>
                <w:sz w:val="24"/>
              </w:rPr>
              <w:t>по</w:t>
            </w:r>
            <w:r>
              <w:rPr>
                <w:b/>
                <w:spacing w:val="-1"/>
                <w:sz w:val="24"/>
              </w:rPr>
              <w:t xml:space="preserve"> </w:t>
            </w:r>
            <w:r>
              <w:rPr>
                <w:b/>
                <w:sz w:val="24"/>
              </w:rPr>
              <w:t>работе</w:t>
            </w:r>
            <w:r>
              <w:rPr>
                <w:b/>
                <w:spacing w:val="-2"/>
                <w:sz w:val="24"/>
              </w:rPr>
              <w:t xml:space="preserve"> </w:t>
            </w:r>
            <w:r>
              <w:rPr>
                <w:b/>
                <w:sz w:val="24"/>
              </w:rPr>
              <w:t>с</w:t>
            </w:r>
            <w:r>
              <w:rPr>
                <w:b/>
                <w:spacing w:val="-6"/>
                <w:sz w:val="24"/>
              </w:rPr>
              <w:t xml:space="preserve"> </w:t>
            </w:r>
            <w:r>
              <w:rPr>
                <w:b/>
                <w:spacing w:val="-2"/>
                <w:sz w:val="24"/>
              </w:rPr>
              <w:t>семьями</w:t>
            </w:r>
          </w:p>
        </w:tc>
      </w:tr>
      <w:tr w:rsidR="00EA5909">
        <w:trPr>
          <w:trHeight w:val="273"/>
        </w:trPr>
        <w:tc>
          <w:tcPr>
            <w:tcW w:w="5316" w:type="dxa"/>
          </w:tcPr>
          <w:p w:rsidR="00EA5909" w:rsidRDefault="00D41726">
            <w:pPr>
              <w:pStyle w:val="TableParagraph"/>
              <w:spacing w:line="253" w:lineRule="exact"/>
              <w:ind w:left="9"/>
              <w:jc w:val="center"/>
              <w:rPr>
                <w:sz w:val="24"/>
              </w:rPr>
            </w:pPr>
            <w:r>
              <w:rPr>
                <w:spacing w:val="-2"/>
                <w:sz w:val="24"/>
              </w:rPr>
              <w:t>Направление</w:t>
            </w:r>
          </w:p>
        </w:tc>
        <w:tc>
          <w:tcPr>
            <w:tcW w:w="4730" w:type="dxa"/>
          </w:tcPr>
          <w:p w:rsidR="00EA5909" w:rsidRDefault="00D41726">
            <w:pPr>
              <w:pStyle w:val="TableParagraph"/>
              <w:spacing w:line="253" w:lineRule="exact"/>
              <w:ind w:left="63" w:right="49"/>
              <w:jc w:val="center"/>
              <w:rPr>
                <w:sz w:val="24"/>
              </w:rPr>
            </w:pPr>
            <w:r>
              <w:rPr>
                <w:sz w:val="24"/>
              </w:rPr>
              <w:t>Формы и</w:t>
            </w:r>
            <w:r>
              <w:rPr>
                <w:spacing w:val="-1"/>
                <w:sz w:val="24"/>
              </w:rPr>
              <w:t xml:space="preserve"> </w:t>
            </w:r>
            <w:r>
              <w:rPr>
                <w:spacing w:val="-2"/>
                <w:sz w:val="24"/>
              </w:rPr>
              <w:t>методы</w:t>
            </w:r>
          </w:p>
        </w:tc>
      </w:tr>
      <w:tr w:rsidR="00EA5909">
        <w:trPr>
          <w:trHeight w:val="556"/>
        </w:trPr>
        <w:tc>
          <w:tcPr>
            <w:tcW w:w="5316" w:type="dxa"/>
          </w:tcPr>
          <w:p w:rsidR="00EA5909" w:rsidRDefault="00D41726">
            <w:pPr>
              <w:pStyle w:val="TableParagraph"/>
              <w:spacing w:line="274" w:lineRule="exact"/>
              <w:ind w:right="85"/>
              <w:rPr>
                <w:b/>
                <w:i/>
                <w:sz w:val="24"/>
              </w:rPr>
            </w:pPr>
            <w:r>
              <w:rPr>
                <w:b/>
                <w:i/>
                <w:sz w:val="24"/>
              </w:rPr>
              <w:t>Знакомство</w:t>
            </w:r>
            <w:r>
              <w:rPr>
                <w:b/>
                <w:i/>
                <w:spacing w:val="-13"/>
                <w:sz w:val="24"/>
              </w:rPr>
              <w:t xml:space="preserve"> </w:t>
            </w:r>
            <w:r>
              <w:rPr>
                <w:b/>
                <w:i/>
                <w:sz w:val="24"/>
              </w:rPr>
              <w:t>с</w:t>
            </w:r>
            <w:r>
              <w:rPr>
                <w:b/>
                <w:i/>
                <w:spacing w:val="-14"/>
                <w:sz w:val="24"/>
              </w:rPr>
              <w:t xml:space="preserve"> </w:t>
            </w:r>
            <w:r>
              <w:rPr>
                <w:b/>
                <w:i/>
                <w:sz w:val="24"/>
              </w:rPr>
              <w:t>семьями,</w:t>
            </w:r>
            <w:r>
              <w:rPr>
                <w:b/>
                <w:i/>
                <w:spacing w:val="-12"/>
                <w:sz w:val="24"/>
              </w:rPr>
              <w:t xml:space="preserve"> </w:t>
            </w:r>
            <w:r>
              <w:rPr>
                <w:b/>
                <w:i/>
                <w:sz w:val="24"/>
              </w:rPr>
              <w:t>социальный мониторинг семьи</w:t>
            </w:r>
          </w:p>
        </w:tc>
        <w:tc>
          <w:tcPr>
            <w:tcW w:w="4730" w:type="dxa"/>
          </w:tcPr>
          <w:p w:rsidR="00EA5909" w:rsidRDefault="00D41726">
            <w:pPr>
              <w:pStyle w:val="TableParagraph"/>
              <w:spacing w:line="274" w:lineRule="exact"/>
              <w:ind w:left="109" w:right="333"/>
              <w:rPr>
                <w:sz w:val="24"/>
              </w:rPr>
            </w:pPr>
            <w:r>
              <w:rPr>
                <w:sz w:val="24"/>
              </w:rPr>
              <w:t>анкетирование,</w:t>
            </w:r>
            <w:r>
              <w:rPr>
                <w:spacing w:val="-1"/>
                <w:sz w:val="24"/>
              </w:rPr>
              <w:t xml:space="preserve"> </w:t>
            </w:r>
            <w:r>
              <w:rPr>
                <w:sz w:val="24"/>
              </w:rPr>
              <w:t>интервьюирование, опросы</w:t>
            </w:r>
            <w:proofErr w:type="gramStart"/>
            <w:r>
              <w:rPr>
                <w:sz w:val="24"/>
              </w:rPr>
              <w:t>,б</w:t>
            </w:r>
            <w:proofErr w:type="gramEnd"/>
            <w:r>
              <w:rPr>
                <w:sz w:val="24"/>
              </w:rPr>
              <w:t>еседы, тренинги</w:t>
            </w:r>
          </w:p>
        </w:tc>
      </w:tr>
      <w:tr w:rsidR="00EA5909">
        <w:trPr>
          <w:trHeight w:val="1655"/>
        </w:trPr>
        <w:tc>
          <w:tcPr>
            <w:tcW w:w="5316" w:type="dxa"/>
          </w:tcPr>
          <w:p w:rsidR="00EA5909" w:rsidRDefault="00D41726">
            <w:pPr>
              <w:pStyle w:val="TableParagraph"/>
              <w:spacing w:line="237" w:lineRule="auto"/>
              <w:ind w:right="85"/>
              <w:rPr>
                <w:b/>
                <w:i/>
                <w:sz w:val="24"/>
              </w:rPr>
            </w:pPr>
            <w:r>
              <w:rPr>
                <w:b/>
                <w:i/>
                <w:sz w:val="24"/>
              </w:rPr>
              <w:t>Информирование</w:t>
            </w:r>
            <w:r>
              <w:rPr>
                <w:b/>
                <w:i/>
                <w:spacing w:val="-14"/>
                <w:sz w:val="24"/>
              </w:rPr>
              <w:t xml:space="preserve"> </w:t>
            </w:r>
            <w:r>
              <w:rPr>
                <w:b/>
                <w:i/>
                <w:sz w:val="24"/>
              </w:rPr>
              <w:t>родителей</w:t>
            </w:r>
            <w:r>
              <w:rPr>
                <w:b/>
                <w:i/>
                <w:spacing w:val="-12"/>
                <w:sz w:val="24"/>
              </w:rPr>
              <w:t xml:space="preserve"> </w:t>
            </w:r>
            <w:r>
              <w:rPr>
                <w:b/>
                <w:i/>
                <w:sz w:val="24"/>
              </w:rPr>
              <w:t>о</w:t>
            </w:r>
            <w:r>
              <w:rPr>
                <w:b/>
                <w:i/>
                <w:spacing w:val="-15"/>
                <w:sz w:val="24"/>
              </w:rPr>
              <w:t xml:space="preserve"> </w:t>
            </w:r>
            <w:r>
              <w:rPr>
                <w:b/>
                <w:i/>
                <w:sz w:val="24"/>
              </w:rPr>
              <w:t>содержании рабочей программы воспитания, о</w:t>
            </w:r>
          </w:p>
          <w:p w:rsidR="00EA5909" w:rsidRDefault="00D41726">
            <w:pPr>
              <w:pStyle w:val="TableParagraph"/>
              <w:spacing w:before="4" w:line="237" w:lineRule="auto"/>
              <w:ind w:right="85"/>
              <w:rPr>
                <w:b/>
                <w:i/>
                <w:sz w:val="24"/>
              </w:rPr>
            </w:pPr>
            <w:r>
              <w:rPr>
                <w:b/>
                <w:i/>
                <w:sz w:val="24"/>
              </w:rPr>
              <w:t>партнерском</w:t>
            </w:r>
            <w:r>
              <w:rPr>
                <w:b/>
                <w:i/>
                <w:spacing w:val="-10"/>
                <w:sz w:val="24"/>
              </w:rPr>
              <w:t xml:space="preserve"> </w:t>
            </w:r>
            <w:proofErr w:type="gramStart"/>
            <w:r>
              <w:rPr>
                <w:b/>
                <w:i/>
                <w:sz w:val="24"/>
              </w:rPr>
              <w:t>характере</w:t>
            </w:r>
            <w:proofErr w:type="gramEnd"/>
            <w:r>
              <w:rPr>
                <w:b/>
                <w:i/>
                <w:spacing w:val="-10"/>
                <w:sz w:val="24"/>
              </w:rPr>
              <w:t xml:space="preserve"> </w:t>
            </w:r>
            <w:r>
              <w:rPr>
                <w:b/>
                <w:i/>
                <w:sz w:val="24"/>
              </w:rPr>
              <w:t>взаимодействияпри</w:t>
            </w:r>
            <w:r>
              <w:rPr>
                <w:b/>
                <w:i/>
                <w:spacing w:val="-13"/>
                <w:sz w:val="24"/>
              </w:rPr>
              <w:t xml:space="preserve"> </w:t>
            </w:r>
            <w:r>
              <w:rPr>
                <w:b/>
                <w:i/>
                <w:sz w:val="24"/>
              </w:rPr>
              <w:t xml:space="preserve">ее </w:t>
            </w:r>
            <w:r>
              <w:rPr>
                <w:b/>
                <w:i/>
                <w:spacing w:val="-2"/>
                <w:sz w:val="24"/>
              </w:rPr>
              <w:t>реализации</w:t>
            </w:r>
          </w:p>
        </w:tc>
        <w:tc>
          <w:tcPr>
            <w:tcW w:w="4730" w:type="dxa"/>
          </w:tcPr>
          <w:p w:rsidR="00EA5909" w:rsidRDefault="00D41726" w:rsidP="000954C7">
            <w:pPr>
              <w:pStyle w:val="TableParagraph"/>
              <w:tabs>
                <w:tab w:val="left" w:pos="2265"/>
              </w:tabs>
              <w:spacing w:line="237" w:lineRule="auto"/>
              <w:ind w:left="109" w:right="333"/>
              <w:rPr>
                <w:sz w:val="24"/>
              </w:rPr>
            </w:pPr>
            <w:r>
              <w:rPr>
                <w:sz w:val="24"/>
              </w:rPr>
              <w:t>лекции,</w:t>
            </w:r>
            <w:r>
              <w:rPr>
                <w:spacing w:val="-10"/>
                <w:sz w:val="24"/>
              </w:rPr>
              <w:t xml:space="preserve"> </w:t>
            </w:r>
            <w:r>
              <w:rPr>
                <w:sz w:val="24"/>
              </w:rPr>
              <w:t>семинары,</w:t>
            </w:r>
            <w:r>
              <w:rPr>
                <w:spacing w:val="-13"/>
                <w:sz w:val="24"/>
              </w:rPr>
              <w:t xml:space="preserve"> </w:t>
            </w:r>
            <w:r>
              <w:rPr>
                <w:sz w:val="24"/>
              </w:rPr>
              <w:t>практические</w:t>
            </w:r>
            <w:r>
              <w:rPr>
                <w:spacing w:val="-12"/>
                <w:sz w:val="24"/>
              </w:rPr>
              <w:t xml:space="preserve"> </w:t>
            </w:r>
            <w:r>
              <w:rPr>
                <w:sz w:val="24"/>
              </w:rPr>
              <w:t xml:space="preserve">занятия, </w:t>
            </w:r>
            <w:r>
              <w:rPr>
                <w:spacing w:val="-2"/>
                <w:sz w:val="24"/>
              </w:rPr>
              <w:t>родительские</w:t>
            </w:r>
            <w:r>
              <w:rPr>
                <w:sz w:val="24"/>
              </w:rPr>
              <w:tab/>
            </w:r>
            <w:r>
              <w:rPr>
                <w:spacing w:val="-2"/>
                <w:sz w:val="24"/>
              </w:rPr>
              <w:t>собрания,</w:t>
            </w:r>
          </w:p>
          <w:p w:rsidR="00EA5909" w:rsidRDefault="00D41726" w:rsidP="000954C7">
            <w:pPr>
              <w:pStyle w:val="TableParagraph"/>
              <w:spacing w:line="275" w:lineRule="exact"/>
              <w:ind w:left="2265"/>
              <w:rPr>
                <w:sz w:val="24"/>
              </w:rPr>
            </w:pPr>
            <w:r>
              <w:rPr>
                <w:spacing w:val="-2"/>
                <w:sz w:val="24"/>
              </w:rPr>
              <w:t>наглядная</w:t>
            </w:r>
          </w:p>
          <w:p w:rsidR="00EA5909" w:rsidRDefault="00D41726" w:rsidP="000954C7">
            <w:pPr>
              <w:pStyle w:val="TableParagraph"/>
              <w:spacing w:line="275" w:lineRule="exact"/>
              <w:ind w:left="109"/>
              <w:rPr>
                <w:sz w:val="24"/>
              </w:rPr>
            </w:pPr>
            <w:r>
              <w:rPr>
                <w:sz w:val="24"/>
              </w:rPr>
              <w:t>информация,</w:t>
            </w:r>
            <w:r>
              <w:rPr>
                <w:spacing w:val="29"/>
                <w:sz w:val="24"/>
              </w:rPr>
              <w:t xml:space="preserve"> </w:t>
            </w:r>
            <w:r>
              <w:rPr>
                <w:sz w:val="24"/>
              </w:rPr>
              <w:t>рекомендации,</w:t>
            </w:r>
            <w:r>
              <w:rPr>
                <w:spacing w:val="30"/>
                <w:sz w:val="24"/>
              </w:rPr>
              <w:t xml:space="preserve"> </w:t>
            </w:r>
            <w:r>
              <w:rPr>
                <w:sz w:val="24"/>
              </w:rPr>
              <w:t>раздел</w:t>
            </w:r>
            <w:r>
              <w:rPr>
                <w:spacing w:val="32"/>
                <w:sz w:val="24"/>
              </w:rPr>
              <w:t xml:space="preserve"> </w:t>
            </w:r>
            <w:proofErr w:type="gramStart"/>
            <w:r>
              <w:rPr>
                <w:spacing w:val="-5"/>
                <w:sz w:val="24"/>
              </w:rPr>
              <w:t>для</w:t>
            </w:r>
            <w:proofErr w:type="gramEnd"/>
          </w:p>
          <w:p w:rsidR="00EA5909" w:rsidRDefault="00D41726" w:rsidP="000954C7">
            <w:pPr>
              <w:pStyle w:val="TableParagraph"/>
              <w:spacing w:line="274" w:lineRule="exact"/>
              <w:ind w:left="109"/>
              <w:rPr>
                <w:sz w:val="24"/>
              </w:rPr>
            </w:pPr>
            <w:r>
              <w:rPr>
                <w:sz w:val="24"/>
              </w:rPr>
              <w:t>родителей</w:t>
            </w:r>
            <w:r>
              <w:rPr>
                <w:spacing w:val="-12"/>
                <w:sz w:val="24"/>
              </w:rPr>
              <w:t xml:space="preserve"> </w:t>
            </w:r>
            <w:r>
              <w:rPr>
                <w:sz w:val="24"/>
              </w:rPr>
              <w:t>на</w:t>
            </w:r>
            <w:r>
              <w:rPr>
                <w:spacing w:val="-9"/>
                <w:sz w:val="24"/>
              </w:rPr>
              <w:t xml:space="preserve"> </w:t>
            </w:r>
            <w:r>
              <w:rPr>
                <w:sz w:val="24"/>
              </w:rPr>
              <w:t>сайте</w:t>
            </w:r>
            <w:r>
              <w:rPr>
                <w:spacing w:val="-9"/>
                <w:sz w:val="24"/>
              </w:rPr>
              <w:t xml:space="preserve"> </w:t>
            </w:r>
            <w:r>
              <w:rPr>
                <w:sz w:val="24"/>
              </w:rPr>
              <w:t>учреждения,</w:t>
            </w:r>
            <w:r>
              <w:rPr>
                <w:spacing w:val="-7"/>
                <w:sz w:val="24"/>
              </w:rPr>
              <w:t xml:space="preserve"> </w:t>
            </w:r>
            <w:r>
              <w:rPr>
                <w:sz w:val="24"/>
              </w:rPr>
              <w:t>создание группы в социальных сетях</w:t>
            </w:r>
          </w:p>
        </w:tc>
      </w:tr>
      <w:tr w:rsidR="00EA5909">
        <w:trPr>
          <w:trHeight w:val="2208"/>
        </w:trPr>
        <w:tc>
          <w:tcPr>
            <w:tcW w:w="5316" w:type="dxa"/>
          </w:tcPr>
          <w:p w:rsidR="00EA5909" w:rsidRDefault="00D41726">
            <w:pPr>
              <w:pStyle w:val="TableParagraph"/>
              <w:spacing w:line="272" w:lineRule="exact"/>
              <w:rPr>
                <w:b/>
                <w:i/>
                <w:sz w:val="24"/>
              </w:rPr>
            </w:pPr>
            <w:proofErr w:type="gramStart"/>
            <w:r>
              <w:rPr>
                <w:b/>
                <w:i/>
                <w:sz w:val="24"/>
              </w:rPr>
              <w:t>Включение</w:t>
            </w:r>
            <w:r>
              <w:rPr>
                <w:b/>
                <w:i/>
                <w:spacing w:val="-3"/>
                <w:sz w:val="24"/>
              </w:rPr>
              <w:t xml:space="preserve"> </w:t>
            </w:r>
            <w:r>
              <w:rPr>
                <w:b/>
                <w:i/>
                <w:sz w:val="24"/>
              </w:rPr>
              <w:t>родителей</w:t>
            </w:r>
            <w:r>
              <w:rPr>
                <w:b/>
                <w:i/>
                <w:spacing w:val="-4"/>
                <w:sz w:val="24"/>
              </w:rPr>
              <w:t xml:space="preserve"> </w:t>
            </w:r>
            <w:r>
              <w:rPr>
                <w:b/>
                <w:i/>
                <w:spacing w:val="-2"/>
                <w:sz w:val="24"/>
              </w:rPr>
              <w:t>(законных</w:t>
            </w:r>
            <w:proofErr w:type="gramEnd"/>
          </w:p>
          <w:p w:rsidR="00EA5909" w:rsidRDefault="00D41726">
            <w:pPr>
              <w:pStyle w:val="TableParagraph"/>
              <w:spacing w:line="275" w:lineRule="exact"/>
              <w:rPr>
                <w:b/>
                <w:i/>
                <w:sz w:val="24"/>
              </w:rPr>
            </w:pPr>
            <w:r>
              <w:rPr>
                <w:b/>
                <w:i/>
                <w:sz w:val="24"/>
              </w:rPr>
              <w:t>представителей)</w:t>
            </w:r>
            <w:r>
              <w:rPr>
                <w:b/>
                <w:i/>
                <w:spacing w:val="-1"/>
                <w:sz w:val="24"/>
              </w:rPr>
              <w:t xml:space="preserve"> </w:t>
            </w:r>
            <w:r>
              <w:rPr>
                <w:b/>
                <w:i/>
                <w:sz w:val="24"/>
              </w:rPr>
              <w:t>в</w:t>
            </w:r>
            <w:r>
              <w:rPr>
                <w:b/>
                <w:i/>
                <w:spacing w:val="-4"/>
                <w:sz w:val="24"/>
              </w:rPr>
              <w:t xml:space="preserve"> </w:t>
            </w:r>
            <w:r>
              <w:rPr>
                <w:b/>
                <w:i/>
                <w:sz w:val="24"/>
              </w:rPr>
              <w:t>совместную</w:t>
            </w:r>
            <w:r>
              <w:rPr>
                <w:b/>
                <w:i/>
                <w:spacing w:val="-4"/>
                <w:sz w:val="24"/>
              </w:rPr>
              <w:t xml:space="preserve"> </w:t>
            </w:r>
            <w:r>
              <w:rPr>
                <w:b/>
                <w:i/>
                <w:spacing w:val="-2"/>
                <w:sz w:val="24"/>
              </w:rPr>
              <w:t>деятельность</w:t>
            </w:r>
          </w:p>
        </w:tc>
        <w:tc>
          <w:tcPr>
            <w:tcW w:w="4730" w:type="dxa"/>
          </w:tcPr>
          <w:p w:rsidR="00EA5909" w:rsidRDefault="00D41726">
            <w:pPr>
              <w:pStyle w:val="TableParagraph"/>
              <w:spacing w:line="237" w:lineRule="auto"/>
              <w:ind w:left="109"/>
              <w:rPr>
                <w:sz w:val="24"/>
              </w:rPr>
            </w:pPr>
            <w:r>
              <w:rPr>
                <w:sz w:val="24"/>
              </w:rPr>
              <w:t>совместные</w:t>
            </w:r>
            <w:r>
              <w:rPr>
                <w:spacing w:val="-15"/>
                <w:sz w:val="24"/>
              </w:rPr>
              <w:t xml:space="preserve"> </w:t>
            </w:r>
            <w:r>
              <w:rPr>
                <w:sz w:val="24"/>
              </w:rPr>
              <w:t>праздники,</w:t>
            </w:r>
            <w:r>
              <w:rPr>
                <w:spacing w:val="-15"/>
                <w:sz w:val="24"/>
              </w:rPr>
              <w:t xml:space="preserve"> </w:t>
            </w:r>
            <w:r>
              <w:rPr>
                <w:sz w:val="24"/>
              </w:rPr>
              <w:t>открытые</w:t>
            </w:r>
            <w:r>
              <w:rPr>
                <w:spacing w:val="-11"/>
                <w:sz w:val="24"/>
              </w:rPr>
              <w:t xml:space="preserve"> </w:t>
            </w:r>
            <w:r>
              <w:rPr>
                <w:sz w:val="24"/>
              </w:rPr>
              <w:t xml:space="preserve">занятия, реализация </w:t>
            </w:r>
            <w:proofErr w:type="gramStart"/>
            <w:r>
              <w:rPr>
                <w:sz w:val="24"/>
              </w:rPr>
              <w:t>творческих</w:t>
            </w:r>
            <w:proofErr w:type="gramEnd"/>
            <w:r>
              <w:rPr>
                <w:sz w:val="24"/>
              </w:rPr>
              <w:t xml:space="preserve"> и</w:t>
            </w:r>
          </w:p>
          <w:p w:rsidR="00EA5909" w:rsidRDefault="00D41726">
            <w:pPr>
              <w:pStyle w:val="TableParagraph"/>
              <w:spacing w:line="237" w:lineRule="auto"/>
              <w:ind w:left="109"/>
              <w:rPr>
                <w:sz w:val="24"/>
              </w:rPr>
            </w:pPr>
            <w:r>
              <w:rPr>
                <w:sz w:val="24"/>
              </w:rPr>
              <w:t>исследовательских</w:t>
            </w:r>
            <w:r>
              <w:rPr>
                <w:spacing w:val="-14"/>
                <w:sz w:val="24"/>
              </w:rPr>
              <w:t xml:space="preserve"> </w:t>
            </w:r>
            <w:r>
              <w:rPr>
                <w:sz w:val="24"/>
              </w:rPr>
              <w:t>проектов;</w:t>
            </w:r>
            <w:r>
              <w:rPr>
                <w:spacing w:val="-10"/>
                <w:sz w:val="24"/>
              </w:rPr>
              <w:t xml:space="preserve"> </w:t>
            </w:r>
            <w:r>
              <w:rPr>
                <w:sz w:val="24"/>
              </w:rPr>
              <w:t>репетиции</w:t>
            </w:r>
            <w:r>
              <w:rPr>
                <w:spacing w:val="-13"/>
                <w:sz w:val="24"/>
              </w:rPr>
              <w:t xml:space="preserve"> </w:t>
            </w:r>
            <w:r>
              <w:rPr>
                <w:sz w:val="24"/>
              </w:rPr>
              <w:t>и экскурсии с детьми,</w:t>
            </w:r>
          </w:p>
          <w:p w:rsidR="00EA5909" w:rsidRDefault="00D41726">
            <w:pPr>
              <w:pStyle w:val="TableParagraph"/>
              <w:spacing w:before="5" w:line="237" w:lineRule="auto"/>
              <w:ind w:left="109" w:right="333"/>
              <w:rPr>
                <w:sz w:val="24"/>
              </w:rPr>
            </w:pPr>
            <w:r>
              <w:rPr>
                <w:sz w:val="24"/>
              </w:rPr>
              <w:t>использование</w:t>
            </w:r>
            <w:r>
              <w:rPr>
                <w:spacing w:val="-15"/>
                <w:sz w:val="24"/>
              </w:rPr>
              <w:t xml:space="preserve"> </w:t>
            </w:r>
            <w:r>
              <w:rPr>
                <w:sz w:val="24"/>
              </w:rPr>
              <w:t>домашних</w:t>
            </w:r>
            <w:r>
              <w:rPr>
                <w:spacing w:val="-15"/>
                <w:sz w:val="24"/>
              </w:rPr>
              <w:t xml:space="preserve"> </w:t>
            </w:r>
            <w:r>
              <w:rPr>
                <w:sz w:val="24"/>
              </w:rPr>
              <w:t>наблюдений</w:t>
            </w:r>
            <w:r>
              <w:rPr>
                <w:spacing w:val="-11"/>
                <w:sz w:val="24"/>
              </w:rPr>
              <w:t xml:space="preserve"> </w:t>
            </w:r>
            <w:r>
              <w:rPr>
                <w:sz w:val="24"/>
              </w:rPr>
              <w:t>по развитию детской инициативы и</w:t>
            </w:r>
          </w:p>
          <w:p w:rsidR="00EA5909" w:rsidRDefault="00D41726">
            <w:pPr>
              <w:pStyle w:val="TableParagraph"/>
              <w:spacing w:before="4" w:line="275" w:lineRule="exact"/>
              <w:ind w:left="109"/>
              <w:rPr>
                <w:sz w:val="24"/>
              </w:rPr>
            </w:pPr>
            <w:r>
              <w:rPr>
                <w:sz w:val="24"/>
              </w:rPr>
              <w:t>творческих</w:t>
            </w:r>
            <w:r>
              <w:rPr>
                <w:spacing w:val="-13"/>
                <w:sz w:val="24"/>
              </w:rPr>
              <w:t xml:space="preserve"> </w:t>
            </w:r>
            <w:r>
              <w:rPr>
                <w:sz w:val="24"/>
              </w:rPr>
              <w:t>способностей,</w:t>
            </w:r>
            <w:r>
              <w:rPr>
                <w:spacing w:val="-4"/>
                <w:sz w:val="24"/>
              </w:rPr>
              <w:t xml:space="preserve"> </w:t>
            </w:r>
            <w:r>
              <w:rPr>
                <w:sz w:val="24"/>
              </w:rPr>
              <w:t>экскурсии</w:t>
            </w:r>
            <w:r>
              <w:rPr>
                <w:spacing w:val="-4"/>
                <w:sz w:val="24"/>
              </w:rPr>
              <w:t xml:space="preserve"> </w:t>
            </w:r>
            <w:proofErr w:type="gramStart"/>
            <w:r>
              <w:rPr>
                <w:spacing w:val="-5"/>
                <w:sz w:val="24"/>
              </w:rPr>
              <w:t>по</w:t>
            </w:r>
            <w:proofErr w:type="gramEnd"/>
          </w:p>
          <w:p w:rsidR="00EA5909" w:rsidRDefault="00D41726">
            <w:pPr>
              <w:pStyle w:val="TableParagraph"/>
              <w:spacing w:line="265" w:lineRule="exact"/>
              <w:ind w:left="109"/>
              <w:rPr>
                <w:sz w:val="24"/>
              </w:rPr>
            </w:pPr>
            <w:r>
              <w:rPr>
                <w:sz w:val="24"/>
              </w:rPr>
              <w:t>темам</w:t>
            </w:r>
            <w:r>
              <w:rPr>
                <w:spacing w:val="-2"/>
                <w:sz w:val="24"/>
              </w:rPr>
              <w:t xml:space="preserve"> </w:t>
            </w:r>
            <w:r>
              <w:rPr>
                <w:sz w:val="24"/>
              </w:rPr>
              <w:t>программы,</w:t>
            </w:r>
            <w:r>
              <w:rPr>
                <w:spacing w:val="-4"/>
                <w:sz w:val="24"/>
              </w:rPr>
              <w:t xml:space="preserve"> </w:t>
            </w:r>
            <w:r>
              <w:rPr>
                <w:sz w:val="24"/>
              </w:rPr>
              <w:t>тематические</w:t>
            </w:r>
            <w:r>
              <w:rPr>
                <w:spacing w:val="-3"/>
                <w:sz w:val="24"/>
              </w:rPr>
              <w:t xml:space="preserve"> </w:t>
            </w:r>
            <w:r>
              <w:rPr>
                <w:spacing w:val="-2"/>
                <w:sz w:val="24"/>
              </w:rPr>
              <w:t>прогулки</w:t>
            </w:r>
          </w:p>
        </w:tc>
      </w:tr>
      <w:tr w:rsidR="00EA5909">
        <w:trPr>
          <w:trHeight w:val="1377"/>
        </w:trPr>
        <w:tc>
          <w:tcPr>
            <w:tcW w:w="5316" w:type="dxa"/>
          </w:tcPr>
          <w:p w:rsidR="00EA5909" w:rsidRDefault="00D41726">
            <w:pPr>
              <w:pStyle w:val="TableParagraph"/>
              <w:spacing w:line="237" w:lineRule="auto"/>
              <w:ind w:right="364"/>
              <w:rPr>
                <w:b/>
                <w:i/>
                <w:sz w:val="24"/>
              </w:rPr>
            </w:pPr>
            <w:r>
              <w:rPr>
                <w:b/>
                <w:i/>
                <w:sz w:val="24"/>
              </w:rPr>
              <w:t>Совместная</w:t>
            </w:r>
            <w:r>
              <w:rPr>
                <w:b/>
                <w:i/>
                <w:spacing w:val="-15"/>
                <w:sz w:val="24"/>
              </w:rPr>
              <w:t xml:space="preserve"> </w:t>
            </w:r>
            <w:r>
              <w:rPr>
                <w:b/>
                <w:i/>
                <w:sz w:val="24"/>
              </w:rPr>
              <w:t>деятельность</w:t>
            </w:r>
            <w:r>
              <w:rPr>
                <w:b/>
                <w:i/>
                <w:spacing w:val="-15"/>
                <w:sz w:val="24"/>
              </w:rPr>
              <w:t xml:space="preserve"> </w:t>
            </w:r>
            <w:r>
              <w:rPr>
                <w:b/>
                <w:i/>
                <w:sz w:val="24"/>
              </w:rPr>
              <w:t>по образовательным областям</w:t>
            </w:r>
          </w:p>
        </w:tc>
        <w:tc>
          <w:tcPr>
            <w:tcW w:w="4730" w:type="dxa"/>
          </w:tcPr>
          <w:p w:rsidR="00EA5909" w:rsidRDefault="00D41726">
            <w:pPr>
              <w:pStyle w:val="TableParagraph"/>
              <w:ind w:left="109" w:right="141"/>
              <w:rPr>
                <w:sz w:val="24"/>
              </w:rPr>
            </w:pPr>
            <w:r>
              <w:rPr>
                <w:sz w:val="24"/>
              </w:rPr>
              <w:t xml:space="preserve">ежемесячные совместные мероприятия </w:t>
            </w:r>
            <w:r>
              <w:t>(п</w:t>
            </w:r>
            <w:r>
              <w:rPr>
                <w:sz w:val="24"/>
              </w:rPr>
              <w:t>раздники,</w:t>
            </w:r>
            <w:r>
              <w:rPr>
                <w:spacing w:val="-12"/>
                <w:sz w:val="24"/>
              </w:rPr>
              <w:t xml:space="preserve"> </w:t>
            </w:r>
            <w:r>
              <w:rPr>
                <w:sz w:val="24"/>
              </w:rPr>
              <w:t>досуги,</w:t>
            </w:r>
            <w:r>
              <w:rPr>
                <w:spacing w:val="-13"/>
                <w:sz w:val="24"/>
              </w:rPr>
              <w:t xml:space="preserve"> </w:t>
            </w:r>
            <w:r>
              <w:rPr>
                <w:sz w:val="24"/>
              </w:rPr>
              <w:t>фестивали,</w:t>
            </w:r>
            <w:r>
              <w:rPr>
                <w:spacing w:val="-13"/>
                <w:sz w:val="24"/>
              </w:rPr>
              <w:t xml:space="preserve"> </w:t>
            </w:r>
            <w:r>
              <w:rPr>
                <w:sz w:val="24"/>
              </w:rPr>
              <w:t>конкурсы, выставки, соревнования), которые включают в общее интересное дело всех</w:t>
            </w:r>
          </w:p>
          <w:p w:rsidR="00EA5909" w:rsidRDefault="00D41726">
            <w:pPr>
              <w:pStyle w:val="TableParagraph"/>
              <w:spacing w:line="261" w:lineRule="exact"/>
              <w:ind w:left="109"/>
              <w:rPr>
                <w:sz w:val="24"/>
              </w:rPr>
            </w:pPr>
            <w:r>
              <w:rPr>
                <w:sz w:val="24"/>
              </w:rPr>
              <w:t>участников</w:t>
            </w:r>
            <w:r>
              <w:rPr>
                <w:spacing w:val="-7"/>
                <w:sz w:val="24"/>
              </w:rPr>
              <w:t xml:space="preserve"> </w:t>
            </w:r>
            <w:r>
              <w:rPr>
                <w:sz w:val="24"/>
              </w:rPr>
              <w:t>образовательных</w:t>
            </w:r>
            <w:r>
              <w:rPr>
                <w:spacing w:val="-8"/>
                <w:sz w:val="24"/>
              </w:rPr>
              <w:t xml:space="preserve"> </w:t>
            </w:r>
            <w:r>
              <w:rPr>
                <w:spacing w:val="-2"/>
                <w:sz w:val="24"/>
              </w:rPr>
              <w:t>отношений.</w:t>
            </w:r>
          </w:p>
        </w:tc>
      </w:tr>
      <w:tr w:rsidR="00EA5909">
        <w:trPr>
          <w:trHeight w:val="278"/>
        </w:trPr>
        <w:tc>
          <w:tcPr>
            <w:tcW w:w="10046" w:type="dxa"/>
            <w:gridSpan w:val="2"/>
          </w:tcPr>
          <w:p w:rsidR="00EA5909" w:rsidRDefault="00D41726">
            <w:pPr>
              <w:pStyle w:val="TableParagraph"/>
              <w:spacing w:line="258" w:lineRule="exact"/>
              <w:ind w:left="17" w:right="2"/>
              <w:jc w:val="center"/>
              <w:rPr>
                <w:b/>
                <w:sz w:val="24"/>
              </w:rPr>
            </w:pPr>
            <w:r>
              <w:rPr>
                <w:b/>
                <w:sz w:val="24"/>
              </w:rPr>
              <w:t>Групповые</w:t>
            </w:r>
            <w:r>
              <w:rPr>
                <w:b/>
                <w:spacing w:val="-2"/>
                <w:sz w:val="24"/>
              </w:rPr>
              <w:t xml:space="preserve"> </w:t>
            </w:r>
            <w:r>
              <w:rPr>
                <w:b/>
                <w:sz w:val="24"/>
              </w:rPr>
              <w:t>формы</w:t>
            </w:r>
            <w:r>
              <w:rPr>
                <w:b/>
                <w:spacing w:val="-1"/>
                <w:sz w:val="24"/>
              </w:rPr>
              <w:t xml:space="preserve"> </w:t>
            </w:r>
            <w:r>
              <w:rPr>
                <w:b/>
                <w:spacing w:val="-2"/>
                <w:sz w:val="24"/>
              </w:rPr>
              <w:t>взаимодействия</w:t>
            </w:r>
          </w:p>
        </w:tc>
      </w:tr>
      <w:tr w:rsidR="00EA5909">
        <w:trPr>
          <w:trHeight w:val="551"/>
        </w:trPr>
        <w:tc>
          <w:tcPr>
            <w:tcW w:w="5316" w:type="dxa"/>
          </w:tcPr>
          <w:p w:rsidR="00EA5909" w:rsidRDefault="00D41726">
            <w:pPr>
              <w:pStyle w:val="TableParagraph"/>
              <w:spacing w:line="273" w:lineRule="exact"/>
              <w:rPr>
                <w:b/>
                <w:i/>
                <w:sz w:val="24"/>
              </w:rPr>
            </w:pPr>
            <w:r>
              <w:rPr>
                <w:b/>
                <w:i/>
                <w:spacing w:val="-2"/>
                <w:sz w:val="24"/>
              </w:rPr>
              <w:t>Совет</w:t>
            </w:r>
            <w:r>
              <w:rPr>
                <w:b/>
                <w:i/>
                <w:spacing w:val="-12"/>
                <w:sz w:val="24"/>
              </w:rPr>
              <w:t xml:space="preserve"> </w:t>
            </w:r>
            <w:r>
              <w:rPr>
                <w:b/>
                <w:i/>
                <w:spacing w:val="-2"/>
                <w:sz w:val="24"/>
              </w:rPr>
              <w:t>родителей</w:t>
            </w:r>
          </w:p>
        </w:tc>
        <w:tc>
          <w:tcPr>
            <w:tcW w:w="4730" w:type="dxa"/>
          </w:tcPr>
          <w:p w:rsidR="00EA5909" w:rsidRDefault="00D41726">
            <w:pPr>
              <w:pStyle w:val="TableParagraph"/>
              <w:spacing w:line="267" w:lineRule="exact"/>
              <w:ind w:left="109"/>
              <w:rPr>
                <w:sz w:val="24"/>
              </w:rPr>
            </w:pPr>
            <w:r>
              <w:rPr>
                <w:sz w:val="24"/>
              </w:rPr>
              <w:t>решение</w:t>
            </w:r>
            <w:r>
              <w:rPr>
                <w:spacing w:val="-3"/>
                <w:sz w:val="24"/>
              </w:rPr>
              <w:t xml:space="preserve"> </w:t>
            </w:r>
            <w:r>
              <w:rPr>
                <w:sz w:val="24"/>
              </w:rPr>
              <w:t>вопросов</w:t>
            </w:r>
            <w:r>
              <w:rPr>
                <w:spacing w:val="-4"/>
                <w:sz w:val="24"/>
              </w:rPr>
              <w:t xml:space="preserve"> </w:t>
            </w:r>
            <w:r>
              <w:rPr>
                <w:sz w:val="24"/>
              </w:rPr>
              <w:t>воспитания</w:t>
            </w:r>
            <w:r>
              <w:rPr>
                <w:spacing w:val="-5"/>
                <w:sz w:val="24"/>
              </w:rPr>
              <w:t xml:space="preserve"> </w:t>
            </w:r>
            <w:r>
              <w:rPr>
                <w:spacing w:val="-10"/>
                <w:sz w:val="24"/>
              </w:rPr>
              <w:t>и</w:t>
            </w:r>
          </w:p>
          <w:p w:rsidR="00EA5909" w:rsidRDefault="00D41726">
            <w:pPr>
              <w:pStyle w:val="TableParagraph"/>
              <w:spacing w:line="265" w:lineRule="exact"/>
              <w:ind w:left="109"/>
              <w:rPr>
                <w:sz w:val="24"/>
              </w:rPr>
            </w:pPr>
            <w:r>
              <w:rPr>
                <w:sz w:val="24"/>
              </w:rPr>
              <w:t>социализации</w:t>
            </w:r>
            <w:r>
              <w:rPr>
                <w:spacing w:val="-6"/>
                <w:sz w:val="24"/>
              </w:rPr>
              <w:t xml:space="preserve"> </w:t>
            </w:r>
            <w:r>
              <w:rPr>
                <w:spacing w:val="-2"/>
                <w:sz w:val="24"/>
              </w:rPr>
              <w:t>детей</w:t>
            </w:r>
          </w:p>
        </w:tc>
      </w:tr>
      <w:tr w:rsidR="00EA5909">
        <w:trPr>
          <w:trHeight w:val="1104"/>
        </w:trPr>
        <w:tc>
          <w:tcPr>
            <w:tcW w:w="5316" w:type="dxa"/>
          </w:tcPr>
          <w:p w:rsidR="00EA5909" w:rsidRDefault="00D41726">
            <w:pPr>
              <w:pStyle w:val="TableParagraph"/>
              <w:spacing w:line="273" w:lineRule="exact"/>
              <w:rPr>
                <w:b/>
                <w:i/>
                <w:sz w:val="24"/>
              </w:rPr>
            </w:pPr>
            <w:r>
              <w:rPr>
                <w:b/>
                <w:i/>
                <w:spacing w:val="-2"/>
                <w:sz w:val="24"/>
              </w:rPr>
              <w:t>Консультации</w:t>
            </w:r>
          </w:p>
        </w:tc>
        <w:tc>
          <w:tcPr>
            <w:tcW w:w="4730" w:type="dxa"/>
          </w:tcPr>
          <w:p w:rsidR="00EA5909" w:rsidRDefault="00D41726">
            <w:pPr>
              <w:pStyle w:val="TableParagraph"/>
              <w:ind w:left="109" w:right="333"/>
              <w:rPr>
                <w:sz w:val="24"/>
              </w:rPr>
            </w:pPr>
            <w:r>
              <w:rPr>
                <w:sz w:val="24"/>
              </w:rPr>
              <w:t>получение рекомендаций от педагогических работников и обмен собственным</w:t>
            </w:r>
            <w:r>
              <w:rPr>
                <w:spacing w:val="-12"/>
                <w:sz w:val="24"/>
              </w:rPr>
              <w:t xml:space="preserve"> </w:t>
            </w:r>
            <w:r>
              <w:rPr>
                <w:sz w:val="24"/>
              </w:rPr>
              <w:t>опытом</w:t>
            </w:r>
            <w:r>
              <w:rPr>
                <w:spacing w:val="-13"/>
                <w:sz w:val="24"/>
              </w:rPr>
              <w:t xml:space="preserve"> </w:t>
            </w:r>
            <w:r>
              <w:rPr>
                <w:sz w:val="24"/>
              </w:rPr>
              <w:t>воспитания</w:t>
            </w:r>
            <w:r>
              <w:rPr>
                <w:spacing w:val="-13"/>
                <w:sz w:val="24"/>
              </w:rPr>
              <w:t xml:space="preserve"> </w:t>
            </w:r>
            <w:r>
              <w:rPr>
                <w:sz w:val="24"/>
              </w:rPr>
              <w:t>детей</w:t>
            </w:r>
          </w:p>
          <w:p w:rsidR="00EA5909" w:rsidRDefault="00D41726">
            <w:pPr>
              <w:pStyle w:val="TableParagraph"/>
              <w:spacing w:line="265" w:lineRule="exact"/>
              <w:ind w:left="109"/>
              <w:rPr>
                <w:sz w:val="24"/>
              </w:rPr>
            </w:pPr>
            <w:r>
              <w:rPr>
                <w:sz w:val="24"/>
              </w:rPr>
              <w:t>дошкольного</w:t>
            </w:r>
            <w:r>
              <w:rPr>
                <w:spacing w:val="-10"/>
                <w:sz w:val="24"/>
              </w:rPr>
              <w:t xml:space="preserve"> </w:t>
            </w:r>
            <w:r>
              <w:rPr>
                <w:spacing w:val="-2"/>
                <w:sz w:val="24"/>
              </w:rPr>
              <w:t>возраста.</w:t>
            </w:r>
          </w:p>
        </w:tc>
      </w:tr>
      <w:tr w:rsidR="00EA5909">
        <w:trPr>
          <w:trHeight w:val="829"/>
        </w:trPr>
        <w:tc>
          <w:tcPr>
            <w:tcW w:w="5316" w:type="dxa"/>
          </w:tcPr>
          <w:p w:rsidR="00EA5909" w:rsidRDefault="00D41726">
            <w:pPr>
              <w:pStyle w:val="TableParagraph"/>
              <w:spacing w:line="273" w:lineRule="exact"/>
              <w:rPr>
                <w:b/>
                <w:i/>
                <w:sz w:val="24"/>
              </w:rPr>
            </w:pPr>
            <w:r>
              <w:rPr>
                <w:b/>
                <w:i/>
                <w:sz w:val="24"/>
              </w:rPr>
              <w:t>Педагогические</w:t>
            </w:r>
            <w:r>
              <w:rPr>
                <w:b/>
                <w:i/>
                <w:spacing w:val="-11"/>
                <w:sz w:val="24"/>
              </w:rPr>
              <w:t xml:space="preserve"> </w:t>
            </w:r>
            <w:r>
              <w:rPr>
                <w:b/>
                <w:i/>
                <w:spacing w:val="-2"/>
                <w:sz w:val="24"/>
              </w:rPr>
              <w:t>гостиные</w:t>
            </w:r>
          </w:p>
        </w:tc>
        <w:tc>
          <w:tcPr>
            <w:tcW w:w="4730" w:type="dxa"/>
          </w:tcPr>
          <w:p w:rsidR="00EA5909" w:rsidRDefault="00D41726">
            <w:pPr>
              <w:pStyle w:val="TableParagraph"/>
              <w:spacing w:line="268" w:lineRule="exact"/>
              <w:ind w:left="109"/>
              <w:rPr>
                <w:sz w:val="24"/>
              </w:rPr>
            </w:pPr>
            <w:r>
              <w:rPr>
                <w:sz w:val="24"/>
              </w:rPr>
              <w:t>проведение</w:t>
            </w:r>
            <w:r>
              <w:rPr>
                <w:spacing w:val="-2"/>
                <w:sz w:val="24"/>
              </w:rPr>
              <w:t xml:space="preserve"> </w:t>
            </w:r>
            <w:r>
              <w:rPr>
                <w:sz w:val="24"/>
              </w:rPr>
              <w:t xml:space="preserve">мастер-классов, </w:t>
            </w:r>
            <w:r>
              <w:rPr>
                <w:spacing w:val="-2"/>
                <w:sz w:val="24"/>
              </w:rPr>
              <w:t>семинаров,</w:t>
            </w:r>
          </w:p>
          <w:p w:rsidR="00EA5909" w:rsidRDefault="00D41726">
            <w:pPr>
              <w:pStyle w:val="TableParagraph"/>
              <w:spacing w:line="274" w:lineRule="exact"/>
              <w:ind w:left="109" w:right="333"/>
              <w:rPr>
                <w:sz w:val="24"/>
              </w:rPr>
            </w:pPr>
            <w:r>
              <w:rPr>
                <w:sz w:val="24"/>
              </w:rPr>
              <w:t>круглых</w:t>
            </w:r>
            <w:r>
              <w:rPr>
                <w:spacing w:val="-13"/>
                <w:sz w:val="24"/>
              </w:rPr>
              <w:t xml:space="preserve"> </w:t>
            </w:r>
            <w:r>
              <w:rPr>
                <w:sz w:val="24"/>
              </w:rPr>
              <w:t>столов</w:t>
            </w:r>
            <w:r>
              <w:rPr>
                <w:spacing w:val="-11"/>
                <w:sz w:val="24"/>
              </w:rPr>
              <w:t xml:space="preserve"> </w:t>
            </w:r>
            <w:r>
              <w:rPr>
                <w:sz w:val="24"/>
              </w:rPr>
              <w:t>с</w:t>
            </w:r>
            <w:r>
              <w:rPr>
                <w:spacing w:val="-11"/>
                <w:sz w:val="24"/>
              </w:rPr>
              <w:t xml:space="preserve"> </w:t>
            </w:r>
            <w:r>
              <w:rPr>
                <w:sz w:val="24"/>
              </w:rPr>
              <w:t xml:space="preserve">приглашением </w:t>
            </w:r>
            <w:r>
              <w:rPr>
                <w:spacing w:val="-2"/>
                <w:sz w:val="24"/>
              </w:rPr>
              <w:t>специалистов.</w:t>
            </w:r>
          </w:p>
        </w:tc>
      </w:tr>
      <w:tr w:rsidR="00EA5909">
        <w:trPr>
          <w:trHeight w:val="273"/>
        </w:trPr>
        <w:tc>
          <w:tcPr>
            <w:tcW w:w="5316" w:type="dxa"/>
          </w:tcPr>
          <w:p w:rsidR="00EA5909" w:rsidRDefault="00D41726">
            <w:pPr>
              <w:pStyle w:val="TableParagraph"/>
              <w:spacing w:line="253" w:lineRule="exact"/>
              <w:rPr>
                <w:b/>
                <w:i/>
                <w:sz w:val="24"/>
              </w:rPr>
            </w:pPr>
            <w:r>
              <w:rPr>
                <w:b/>
                <w:i/>
                <w:sz w:val="24"/>
              </w:rPr>
              <w:t>Родительские</w:t>
            </w:r>
            <w:r>
              <w:rPr>
                <w:b/>
                <w:i/>
                <w:spacing w:val="-15"/>
                <w:sz w:val="24"/>
              </w:rPr>
              <w:t xml:space="preserve"> </w:t>
            </w:r>
            <w:r>
              <w:rPr>
                <w:b/>
                <w:i/>
                <w:sz w:val="24"/>
              </w:rPr>
              <w:t>собрания</w:t>
            </w:r>
            <w:r>
              <w:rPr>
                <w:b/>
                <w:i/>
                <w:spacing w:val="-15"/>
                <w:sz w:val="24"/>
              </w:rPr>
              <w:t xml:space="preserve"> </w:t>
            </w:r>
            <w:r>
              <w:rPr>
                <w:b/>
                <w:i/>
                <w:sz w:val="24"/>
              </w:rPr>
              <w:t>(общее,</w:t>
            </w:r>
            <w:r>
              <w:rPr>
                <w:b/>
                <w:i/>
                <w:spacing w:val="-13"/>
                <w:sz w:val="24"/>
              </w:rPr>
              <w:t xml:space="preserve"> </w:t>
            </w:r>
            <w:r>
              <w:rPr>
                <w:b/>
                <w:i/>
                <w:spacing w:val="-2"/>
                <w:sz w:val="24"/>
              </w:rPr>
              <w:t>групповое)</w:t>
            </w:r>
          </w:p>
        </w:tc>
        <w:tc>
          <w:tcPr>
            <w:tcW w:w="4730" w:type="dxa"/>
          </w:tcPr>
          <w:p w:rsidR="00EA5909" w:rsidRDefault="00D41726">
            <w:pPr>
              <w:pStyle w:val="TableParagraph"/>
              <w:spacing w:line="253" w:lineRule="exact"/>
              <w:ind w:left="14" w:right="63"/>
              <w:jc w:val="center"/>
              <w:rPr>
                <w:sz w:val="24"/>
              </w:rPr>
            </w:pPr>
            <w:r>
              <w:rPr>
                <w:sz w:val="24"/>
              </w:rPr>
              <w:t>обсуждение</w:t>
            </w:r>
            <w:r>
              <w:rPr>
                <w:spacing w:val="16"/>
                <w:sz w:val="24"/>
              </w:rPr>
              <w:t xml:space="preserve"> </w:t>
            </w:r>
            <w:r>
              <w:rPr>
                <w:sz w:val="24"/>
              </w:rPr>
              <w:t>актуальных</w:t>
            </w:r>
            <w:r>
              <w:rPr>
                <w:spacing w:val="4"/>
                <w:sz w:val="24"/>
              </w:rPr>
              <w:t xml:space="preserve"> </w:t>
            </w:r>
            <w:r>
              <w:rPr>
                <w:sz w:val="24"/>
              </w:rPr>
              <w:t>и</w:t>
            </w:r>
            <w:r>
              <w:rPr>
                <w:spacing w:val="17"/>
                <w:sz w:val="24"/>
              </w:rPr>
              <w:t xml:space="preserve"> </w:t>
            </w:r>
            <w:r>
              <w:rPr>
                <w:sz w:val="24"/>
              </w:rPr>
              <w:t>острых</w:t>
            </w:r>
            <w:r>
              <w:rPr>
                <w:spacing w:val="8"/>
                <w:sz w:val="24"/>
              </w:rPr>
              <w:t xml:space="preserve"> </w:t>
            </w:r>
            <w:r>
              <w:rPr>
                <w:spacing w:val="-2"/>
                <w:sz w:val="24"/>
              </w:rPr>
              <w:t>проблем</w:t>
            </w:r>
          </w:p>
        </w:tc>
      </w:tr>
    </w:tbl>
    <w:p w:rsidR="00EA5909" w:rsidRDefault="00EA5909">
      <w:pPr>
        <w:spacing w:line="253" w:lineRule="exact"/>
        <w:jc w:val="center"/>
        <w:rPr>
          <w:sz w:val="24"/>
        </w:rPr>
        <w:sectPr w:rsidR="00EA5909">
          <w:pgSz w:w="11920" w:h="16850"/>
          <w:pgMar w:top="1040" w:right="100" w:bottom="280" w:left="820" w:header="720" w:footer="720" w:gutter="0"/>
          <w:cols w:space="720"/>
        </w:sectPr>
      </w:pPr>
    </w:p>
    <w:p w:rsidR="00EA5909" w:rsidRDefault="00EA5909">
      <w:pPr>
        <w:pStyle w:val="a3"/>
        <w:spacing w:before="2"/>
        <w:ind w:left="0"/>
        <w:jc w:val="left"/>
        <w:rPr>
          <w:b/>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4730"/>
      </w:tblGrid>
      <w:tr w:rsidR="00EA5909">
        <w:trPr>
          <w:trHeight w:val="277"/>
        </w:trPr>
        <w:tc>
          <w:tcPr>
            <w:tcW w:w="5316" w:type="dxa"/>
          </w:tcPr>
          <w:p w:rsidR="00EA5909" w:rsidRDefault="00EA5909">
            <w:pPr>
              <w:pStyle w:val="TableParagraph"/>
              <w:ind w:left="0"/>
              <w:rPr>
                <w:sz w:val="20"/>
              </w:rPr>
            </w:pPr>
          </w:p>
        </w:tc>
        <w:tc>
          <w:tcPr>
            <w:tcW w:w="4730" w:type="dxa"/>
          </w:tcPr>
          <w:p w:rsidR="00EA5909" w:rsidRDefault="00D41726">
            <w:pPr>
              <w:pStyle w:val="TableParagraph"/>
              <w:spacing w:line="258" w:lineRule="exact"/>
              <w:ind w:left="109"/>
              <w:rPr>
                <w:sz w:val="24"/>
              </w:rPr>
            </w:pPr>
            <w:r>
              <w:rPr>
                <w:sz w:val="24"/>
              </w:rPr>
              <w:t>воспитания</w:t>
            </w:r>
            <w:r>
              <w:rPr>
                <w:spacing w:val="-12"/>
                <w:sz w:val="24"/>
              </w:rPr>
              <w:t xml:space="preserve"> </w:t>
            </w:r>
            <w:r>
              <w:rPr>
                <w:sz w:val="24"/>
              </w:rPr>
              <w:t>детей</w:t>
            </w:r>
            <w:r>
              <w:rPr>
                <w:spacing w:val="-10"/>
                <w:sz w:val="24"/>
              </w:rPr>
              <w:t xml:space="preserve"> </w:t>
            </w:r>
            <w:r>
              <w:rPr>
                <w:sz w:val="24"/>
              </w:rPr>
              <w:t>дошкольного</w:t>
            </w:r>
            <w:r>
              <w:rPr>
                <w:spacing w:val="-13"/>
                <w:sz w:val="24"/>
              </w:rPr>
              <w:t xml:space="preserve"> </w:t>
            </w:r>
            <w:r>
              <w:rPr>
                <w:spacing w:val="-2"/>
                <w:sz w:val="24"/>
              </w:rPr>
              <w:t>возраста</w:t>
            </w:r>
          </w:p>
        </w:tc>
      </w:tr>
      <w:tr w:rsidR="00EA5909">
        <w:trPr>
          <w:trHeight w:val="1377"/>
        </w:trPr>
        <w:tc>
          <w:tcPr>
            <w:tcW w:w="5316" w:type="dxa"/>
          </w:tcPr>
          <w:p w:rsidR="00EA5909" w:rsidRDefault="00D41726">
            <w:pPr>
              <w:pStyle w:val="TableParagraph"/>
              <w:spacing w:line="273" w:lineRule="exact"/>
              <w:rPr>
                <w:b/>
                <w:i/>
                <w:sz w:val="24"/>
              </w:rPr>
            </w:pPr>
            <w:r>
              <w:rPr>
                <w:b/>
                <w:i/>
                <w:sz w:val="24"/>
              </w:rPr>
              <w:t>Взаимодействие</w:t>
            </w:r>
            <w:r>
              <w:rPr>
                <w:b/>
                <w:i/>
                <w:spacing w:val="-10"/>
                <w:sz w:val="24"/>
              </w:rPr>
              <w:t xml:space="preserve"> </w:t>
            </w:r>
            <w:r>
              <w:rPr>
                <w:b/>
                <w:i/>
                <w:sz w:val="24"/>
              </w:rPr>
              <w:t>в</w:t>
            </w:r>
            <w:r>
              <w:rPr>
                <w:b/>
                <w:i/>
                <w:spacing w:val="-11"/>
                <w:sz w:val="24"/>
              </w:rPr>
              <w:t xml:space="preserve"> </w:t>
            </w:r>
            <w:r>
              <w:rPr>
                <w:b/>
                <w:i/>
                <w:sz w:val="24"/>
              </w:rPr>
              <w:t>социальных</w:t>
            </w:r>
            <w:r>
              <w:rPr>
                <w:b/>
                <w:i/>
                <w:spacing w:val="-9"/>
                <w:sz w:val="24"/>
              </w:rPr>
              <w:t xml:space="preserve"> </w:t>
            </w:r>
            <w:r>
              <w:rPr>
                <w:b/>
                <w:i/>
                <w:spacing w:val="-4"/>
                <w:sz w:val="24"/>
              </w:rPr>
              <w:t>сетях</w:t>
            </w:r>
          </w:p>
        </w:tc>
        <w:tc>
          <w:tcPr>
            <w:tcW w:w="4730" w:type="dxa"/>
          </w:tcPr>
          <w:p w:rsidR="00EA5909" w:rsidRDefault="00D41726">
            <w:pPr>
              <w:pStyle w:val="TableParagraph"/>
              <w:ind w:left="109" w:right="389"/>
              <w:rPr>
                <w:sz w:val="24"/>
              </w:rPr>
            </w:pPr>
            <w:r>
              <w:rPr>
                <w:sz w:val="24"/>
              </w:rPr>
              <w:t>виртуальные</w:t>
            </w:r>
            <w:r>
              <w:rPr>
                <w:spacing w:val="-13"/>
                <w:sz w:val="24"/>
              </w:rPr>
              <w:t xml:space="preserve"> </w:t>
            </w:r>
            <w:r>
              <w:rPr>
                <w:sz w:val="24"/>
              </w:rPr>
              <w:t>консультации</w:t>
            </w:r>
            <w:r>
              <w:rPr>
                <w:spacing w:val="-11"/>
                <w:sz w:val="24"/>
              </w:rPr>
              <w:t xml:space="preserve"> </w:t>
            </w:r>
            <w:r>
              <w:rPr>
                <w:sz w:val="24"/>
              </w:rPr>
              <w:t>психологов</w:t>
            </w:r>
            <w:r>
              <w:rPr>
                <w:spacing w:val="-15"/>
                <w:sz w:val="24"/>
              </w:rPr>
              <w:t xml:space="preserve"> </w:t>
            </w:r>
            <w:r>
              <w:rPr>
                <w:sz w:val="24"/>
              </w:rPr>
              <w:t xml:space="preserve">и педагогов, родительские форумы на </w:t>
            </w:r>
            <w:r>
              <w:rPr>
                <w:spacing w:val="-2"/>
                <w:sz w:val="24"/>
              </w:rPr>
              <w:t>интернет-сайте</w:t>
            </w:r>
          </w:p>
          <w:p w:rsidR="00EA5909" w:rsidRDefault="00D41726">
            <w:pPr>
              <w:pStyle w:val="TableParagraph"/>
              <w:spacing w:line="274" w:lineRule="exact"/>
              <w:ind w:left="109"/>
              <w:rPr>
                <w:sz w:val="24"/>
              </w:rPr>
            </w:pPr>
            <w:r>
              <w:rPr>
                <w:sz w:val="24"/>
              </w:rPr>
              <w:t>обсуждению</w:t>
            </w:r>
            <w:r>
              <w:rPr>
                <w:spacing w:val="-5"/>
                <w:sz w:val="24"/>
              </w:rPr>
              <w:t xml:space="preserve"> </w:t>
            </w:r>
            <w:r>
              <w:rPr>
                <w:sz w:val="24"/>
              </w:rPr>
              <w:t>интересующих</w:t>
            </w:r>
            <w:r>
              <w:rPr>
                <w:spacing w:val="-9"/>
                <w:sz w:val="24"/>
              </w:rPr>
              <w:t xml:space="preserve"> </w:t>
            </w:r>
            <w:r>
              <w:rPr>
                <w:spacing w:val="-2"/>
                <w:sz w:val="24"/>
              </w:rPr>
              <w:t>родителей</w:t>
            </w:r>
          </w:p>
          <w:p w:rsidR="00EA5909" w:rsidRDefault="00D41726">
            <w:pPr>
              <w:pStyle w:val="TableParagraph"/>
              <w:spacing w:line="261" w:lineRule="exact"/>
              <w:ind w:left="109"/>
              <w:rPr>
                <w:sz w:val="24"/>
              </w:rPr>
            </w:pPr>
            <w:r>
              <w:rPr>
                <w:sz w:val="24"/>
              </w:rPr>
              <w:t>вопросов</w:t>
            </w:r>
            <w:r>
              <w:rPr>
                <w:spacing w:val="-4"/>
                <w:sz w:val="24"/>
              </w:rPr>
              <w:t xml:space="preserve"> </w:t>
            </w:r>
            <w:r>
              <w:rPr>
                <w:spacing w:val="-2"/>
                <w:sz w:val="24"/>
              </w:rPr>
              <w:t>воспитания</w:t>
            </w:r>
          </w:p>
        </w:tc>
      </w:tr>
      <w:tr w:rsidR="00EA5909">
        <w:trPr>
          <w:trHeight w:val="277"/>
        </w:trPr>
        <w:tc>
          <w:tcPr>
            <w:tcW w:w="10046" w:type="dxa"/>
            <w:gridSpan w:val="2"/>
          </w:tcPr>
          <w:p w:rsidR="00EA5909" w:rsidRDefault="00D41726">
            <w:pPr>
              <w:pStyle w:val="TableParagraph"/>
              <w:spacing w:line="258" w:lineRule="exact"/>
              <w:ind w:left="17"/>
              <w:jc w:val="center"/>
              <w:rPr>
                <w:b/>
                <w:sz w:val="24"/>
              </w:rPr>
            </w:pPr>
            <w:r>
              <w:rPr>
                <w:b/>
                <w:sz w:val="24"/>
              </w:rPr>
              <w:t>Индивидуальные</w:t>
            </w:r>
            <w:r>
              <w:rPr>
                <w:b/>
                <w:spacing w:val="-9"/>
                <w:sz w:val="24"/>
              </w:rPr>
              <w:t xml:space="preserve"> </w:t>
            </w:r>
            <w:r>
              <w:rPr>
                <w:b/>
                <w:sz w:val="24"/>
              </w:rPr>
              <w:t>формы</w:t>
            </w:r>
            <w:r>
              <w:rPr>
                <w:b/>
                <w:spacing w:val="-13"/>
                <w:sz w:val="24"/>
              </w:rPr>
              <w:t xml:space="preserve"> </w:t>
            </w:r>
            <w:r>
              <w:rPr>
                <w:b/>
                <w:spacing w:val="-2"/>
                <w:sz w:val="24"/>
              </w:rPr>
              <w:t>взаимодействия</w:t>
            </w:r>
          </w:p>
        </w:tc>
      </w:tr>
      <w:tr w:rsidR="00EA5909">
        <w:trPr>
          <w:trHeight w:val="830"/>
        </w:trPr>
        <w:tc>
          <w:tcPr>
            <w:tcW w:w="5316" w:type="dxa"/>
          </w:tcPr>
          <w:p w:rsidR="00EA5909" w:rsidRDefault="00D41726">
            <w:pPr>
              <w:pStyle w:val="TableParagraph"/>
              <w:spacing w:line="242" w:lineRule="auto"/>
              <w:ind w:right="85"/>
              <w:rPr>
                <w:b/>
                <w:i/>
                <w:sz w:val="24"/>
              </w:rPr>
            </w:pPr>
            <w:r>
              <w:rPr>
                <w:b/>
                <w:i/>
                <w:sz w:val="24"/>
              </w:rPr>
              <w:t>Деятельность специалистов</w:t>
            </w:r>
            <w:r>
              <w:rPr>
                <w:b/>
                <w:i/>
                <w:spacing w:val="-10"/>
                <w:sz w:val="24"/>
              </w:rPr>
              <w:t xml:space="preserve"> </w:t>
            </w:r>
            <w:r>
              <w:rPr>
                <w:b/>
                <w:i/>
                <w:sz w:val="24"/>
              </w:rPr>
              <w:t>по</w:t>
            </w:r>
            <w:r>
              <w:rPr>
                <w:b/>
                <w:i/>
                <w:spacing w:val="-14"/>
                <w:sz w:val="24"/>
              </w:rPr>
              <w:t xml:space="preserve"> </w:t>
            </w:r>
            <w:r>
              <w:rPr>
                <w:b/>
                <w:i/>
                <w:sz w:val="24"/>
              </w:rPr>
              <w:t xml:space="preserve">запросу </w:t>
            </w:r>
            <w:r>
              <w:rPr>
                <w:b/>
                <w:i/>
                <w:spacing w:val="-2"/>
                <w:sz w:val="24"/>
              </w:rPr>
              <w:t>родителей</w:t>
            </w:r>
          </w:p>
        </w:tc>
        <w:tc>
          <w:tcPr>
            <w:tcW w:w="4730" w:type="dxa"/>
          </w:tcPr>
          <w:p w:rsidR="00EA5909" w:rsidRDefault="00D41726">
            <w:pPr>
              <w:pStyle w:val="TableParagraph"/>
              <w:spacing w:line="242" w:lineRule="auto"/>
              <w:ind w:left="109" w:right="141"/>
              <w:rPr>
                <w:sz w:val="24"/>
              </w:rPr>
            </w:pPr>
            <w:r>
              <w:rPr>
                <w:sz w:val="24"/>
              </w:rPr>
              <w:t>решение</w:t>
            </w:r>
            <w:r>
              <w:rPr>
                <w:spacing w:val="-13"/>
                <w:sz w:val="24"/>
              </w:rPr>
              <w:t xml:space="preserve"> </w:t>
            </w:r>
            <w:r>
              <w:rPr>
                <w:sz w:val="24"/>
              </w:rPr>
              <w:t>проблемных</w:t>
            </w:r>
            <w:r>
              <w:rPr>
                <w:spacing w:val="-15"/>
                <w:sz w:val="24"/>
              </w:rPr>
              <w:t xml:space="preserve"> </w:t>
            </w:r>
            <w:r>
              <w:rPr>
                <w:sz w:val="24"/>
              </w:rPr>
              <w:t>ситуаций,</w:t>
            </w:r>
            <w:r>
              <w:rPr>
                <w:spacing w:val="-10"/>
                <w:sz w:val="24"/>
              </w:rPr>
              <w:t xml:space="preserve"> </w:t>
            </w:r>
            <w:r>
              <w:rPr>
                <w:sz w:val="24"/>
              </w:rPr>
              <w:t>связанных с воспитанием ребенка дошкольного</w:t>
            </w:r>
          </w:p>
          <w:p w:rsidR="00EA5909" w:rsidRDefault="00D41726">
            <w:pPr>
              <w:pStyle w:val="TableParagraph"/>
              <w:spacing w:line="261" w:lineRule="exact"/>
              <w:ind w:left="109"/>
              <w:rPr>
                <w:sz w:val="24"/>
              </w:rPr>
            </w:pPr>
            <w:r>
              <w:rPr>
                <w:spacing w:val="-2"/>
                <w:sz w:val="24"/>
              </w:rPr>
              <w:t>возраста</w:t>
            </w:r>
          </w:p>
        </w:tc>
      </w:tr>
      <w:tr w:rsidR="00EA5909">
        <w:trPr>
          <w:trHeight w:val="825"/>
        </w:trPr>
        <w:tc>
          <w:tcPr>
            <w:tcW w:w="5316" w:type="dxa"/>
          </w:tcPr>
          <w:p w:rsidR="00EA5909" w:rsidRDefault="00D41726">
            <w:pPr>
              <w:pStyle w:val="TableParagraph"/>
              <w:spacing w:line="237" w:lineRule="auto"/>
              <w:ind w:right="85"/>
              <w:rPr>
                <w:b/>
                <w:i/>
                <w:sz w:val="24"/>
              </w:rPr>
            </w:pPr>
            <w:r>
              <w:rPr>
                <w:b/>
                <w:i/>
                <w:sz w:val="24"/>
              </w:rPr>
              <w:t>Участие</w:t>
            </w:r>
            <w:r>
              <w:rPr>
                <w:b/>
                <w:i/>
                <w:spacing w:val="-15"/>
                <w:sz w:val="24"/>
              </w:rPr>
              <w:t xml:space="preserve"> </w:t>
            </w:r>
            <w:r>
              <w:rPr>
                <w:b/>
                <w:i/>
                <w:sz w:val="24"/>
              </w:rPr>
              <w:t>родителей</w:t>
            </w:r>
            <w:r>
              <w:rPr>
                <w:b/>
                <w:i/>
                <w:spacing w:val="-15"/>
                <w:sz w:val="24"/>
              </w:rPr>
              <w:t xml:space="preserve"> </w:t>
            </w:r>
            <w:r>
              <w:rPr>
                <w:b/>
                <w:i/>
                <w:sz w:val="24"/>
              </w:rPr>
              <w:t>в</w:t>
            </w:r>
            <w:r>
              <w:rPr>
                <w:b/>
                <w:i/>
                <w:spacing w:val="-14"/>
                <w:sz w:val="24"/>
              </w:rPr>
              <w:t xml:space="preserve"> </w:t>
            </w:r>
            <w:r>
              <w:rPr>
                <w:b/>
                <w:i/>
                <w:sz w:val="24"/>
              </w:rPr>
              <w:t xml:space="preserve">педагогических </w:t>
            </w:r>
            <w:r>
              <w:rPr>
                <w:b/>
                <w:i/>
                <w:spacing w:val="-2"/>
                <w:sz w:val="24"/>
              </w:rPr>
              <w:t>консилиумах</w:t>
            </w:r>
          </w:p>
        </w:tc>
        <w:tc>
          <w:tcPr>
            <w:tcW w:w="4730" w:type="dxa"/>
          </w:tcPr>
          <w:p w:rsidR="00EA5909" w:rsidRDefault="00D41726">
            <w:pPr>
              <w:pStyle w:val="TableParagraph"/>
              <w:spacing w:line="237" w:lineRule="auto"/>
              <w:ind w:left="109"/>
              <w:rPr>
                <w:sz w:val="24"/>
              </w:rPr>
            </w:pPr>
            <w:r>
              <w:rPr>
                <w:sz w:val="24"/>
              </w:rPr>
              <w:t>решение</w:t>
            </w:r>
            <w:r>
              <w:rPr>
                <w:spacing w:val="-9"/>
                <w:sz w:val="24"/>
              </w:rPr>
              <w:t xml:space="preserve"> </w:t>
            </w:r>
            <w:r>
              <w:rPr>
                <w:sz w:val="24"/>
              </w:rPr>
              <w:t>вопросов,</w:t>
            </w:r>
            <w:r>
              <w:rPr>
                <w:spacing w:val="-10"/>
                <w:sz w:val="24"/>
              </w:rPr>
              <w:t xml:space="preserve"> </w:t>
            </w:r>
            <w:r>
              <w:rPr>
                <w:sz w:val="24"/>
              </w:rPr>
              <w:t>в</w:t>
            </w:r>
            <w:r>
              <w:rPr>
                <w:spacing w:val="-10"/>
                <w:sz w:val="24"/>
              </w:rPr>
              <w:t xml:space="preserve"> </w:t>
            </w:r>
            <w:r>
              <w:rPr>
                <w:sz w:val="24"/>
              </w:rPr>
              <w:t>случае</w:t>
            </w:r>
            <w:r>
              <w:rPr>
                <w:spacing w:val="-9"/>
                <w:sz w:val="24"/>
              </w:rPr>
              <w:t xml:space="preserve"> </w:t>
            </w:r>
            <w:r>
              <w:rPr>
                <w:sz w:val="24"/>
              </w:rPr>
              <w:t>возникновения острых проблем, связанных с воспитанием</w:t>
            </w:r>
          </w:p>
          <w:p w:rsidR="00EA5909" w:rsidRDefault="00D41726">
            <w:pPr>
              <w:pStyle w:val="TableParagraph"/>
              <w:spacing w:line="261" w:lineRule="exact"/>
              <w:ind w:left="109"/>
              <w:rPr>
                <w:sz w:val="24"/>
              </w:rPr>
            </w:pPr>
            <w:r>
              <w:rPr>
                <w:spacing w:val="-2"/>
                <w:sz w:val="24"/>
              </w:rPr>
              <w:t>ребенка.</w:t>
            </w:r>
          </w:p>
        </w:tc>
      </w:tr>
      <w:tr w:rsidR="00EA5909">
        <w:trPr>
          <w:trHeight w:val="1382"/>
        </w:trPr>
        <w:tc>
          <w:tcPr>
            <w:tcW w:w="5316" w:type="dxa"/>
          </w:tcPr>
          <w:p w:rsidR="00EA5909" w:rsidRDefault="00D41726">
            <w:pPr>
              <w:pStyle w:val="TableParagraph"/>
              <w:tabs>
                <w:tab w:val="left" w:pos="1949"/>
                <w:tab w:val="left" w:pos="3855"/>
              </w:tabs>
              <w:ind w:right="364"/>
              <w:rPr>
                <w:b/>
                <w:i/>
                <w:sz w:val="24"/>
              </w:rPr>
            </w:pPr>
            <w:r>
              <w:rPr>
                <w:b/>
                <w:i/>
                <w:spacing w:val="-2"/>
                <w:sz w:val="24"/>
              </w:rPr>
              <w:t>Участие</w:t>
            </w:r>
            <w:r>
              <w:rPr>
                <w:b/>
                <w:i/>
                <w:sz w:val="24"/>
              </w:rPr>
              <w:tab/>
            </w:r>
            <w:r>
              <w:rPr>
                <w:b/>
                <w:i/>
                <w:spacing w:val="-2"/>
                <w:sz w:val="24"/>
              </w:rPr>
              <w:t>родителей</w:t>
            </w:r>
            <w:r>
              <w:rPr>
                <w:b/>
                <w:i/>
                <w:sz w:val="24"/>
              </w:rPr>
              <w:tab/>
            </w:r>
            <w:r>
              <w:rPr>
                <w:b/>
                <w:i/>
                <w:spacing w:val="-2"/>
                <w:sz w:val="24"/>
              </w:rPr>
              <w:t xml:space="preserve">(законных </w:t>
            </w:r>
            <w:r>
              <w:rPr>
                <w:b/>
                <w:i/>
                <w:sz w:val="24"/>
              </w:rPr>
              <w:t>представителей)</w:t>
            </w:r>
            <w:r>
              <w:rPr>
                <w:b/>
                <w:i/>
                <w:spacing w:val="40"/>
                <w:sz w:val="24"/>
              </w:rPr>
              <w:t xml:space="preserve"> </w:t>
            </w:r>
            <w:r>
              <w:rPr>
                <w:b/>
                <w:i/>
                <w:sz w:val="24"/>
              </w:rPr>
              <w:t>и</w:t>
            </w:r>
            <w:r>
              <w:rPr>
                <w:b/>
                <w:i/>
                <w:spacing w:val="40"/>
                <w:sz w:val="24"/>
              </w:rPr>
              <w:t xml:space="preserve"> </w:t>
            </w:r>
            <w:r>
              <w:rPr>
                <w:b/>
                <w:i/>
                <w:sz w:val="24"/>
              </w:rPr>
              <w:t>других</w:t>
            </w:r>
            <w:r>
              <w:rPr>
                <w:b/>
                <w:i/>
                <w:spacing w:val="40"/>
                <w:sz w:val="24"/>
              </w:rPr>
              <w:t xml:space="preserve"> </w:t>
            </w:r>
            <w:r>
              <w:rPr>
                <w:b/>
                <w:i/>
                <w:sz w:val="24"/>
              </w:rPr>
              <w:t>членов</w:t>
            </w:r>
            <w:r>
              <w:rPr>
                <w:b/>
                <w:i/>
                <w:spacing w:val="40"/>
                <w:sz w:val="24"/>
              </w:rPr>
              <w:t xml:space="preserve"> </w:t>
            </w:r>
            <w:r>
              <w:rPr>
                <w:b/>
                <w:i/>
                <w:sz w:val="24"/>
              </w:rPr>
              <w:t>семьи дошкольника в реализации проектов и</w:t>
            </w:r>
          </w:p>
          <w:p w:rsidR="00EA5909" w:rsidRDefault="00D41726">
            <w:pPr>
              <w:pStyle w:val="TableParagraph"/>
              <w:tabs>
                <w:tab w:val="left" w:pos="3130"/>
              </w:tabs>
              <w:spacing w:line="274" w:lineRule="exact"/>
              <w:ind w:right="379"/>
              <w:rPr>
                <w:b/>
                <w:i/>
                <w:sz w:val="24"/>
              </w:rPr>
            </w:pPr>
            <w:r>
              <w:rPr>
                <w:b/>
                <w:i/>
                <w:spacing w:val="-2"/>
                <w:sz w:val="24"/>
              </w:rPr>
              <w:t>мероприятий</w:t>
            </w:r>
            <w:r>
              <w:rPr>
                <w:b/>
                <w:i/>
                <w:sz w:val="24"/>
              </w:rPr>
              <w:tab/>
            </w:r>
            <w:r>
              <w:rPr>
                <w:b/>
                <w:i/>
                <w:spacing w:val="-4"/>
                <w:sz w:val="24"/>
              </w:rPr>
              <w:t xml:space="preserve">воспитательной </w:t>
            </w:r>
            <w:r>
              <w:rPr>
                <w:b/>
                <w:i/>
                <w:spacing w:val="-2"/>
                <w:sz w:val="24"/>
              </w:rPr>
              <w:t>направленности</w:t>
            </w:r>
          </w:p>
        </w:tc>
        <w:tc>
          <w:tcPr>
            <w:tcW w:w="4730" w:type="dxa"/>
          </w:tcPr>
          <w:p w:rsidR="00EA5909" w:rsidRDefault="00D41726">
            <w:pPr>
              <w:pStyle w:val="TableParagraph"/>
              <w:ind w:left="109" w:right="333"/>
              <w:rPr>
                <w:sz w:val="24"/>
              </w:rPr>
            </w:pPr>
            <w:r>
              <w:rPr>
                <w:sz w:val="24"/>
              </w:rPr>
              <w:t>пополнение педагогических знаний в процессе</w:t>
            </w:r>
            <w:r>
              <w:rPr>
                <w:spacing w:val="-15"/>
                <w:sz w:val="24"/>
              </w:rPr>
              <w:t xml:space="preserve"> </w:t>
            </w:r>
            <w:r>
              <w:rPr>
                <w:sz w:val="24"/>
              </w:rPr>
              <w:t>мероприятий</w:t>
            </w:r>
            <w:r>
              <w:rPr>
                <w:spacing w:val="-15"/>
                <w:sz w:val="24"/>
              </w:rPr>
              <w:t xml:space="preserve"> </w:t>
            </w:r>
            <w:r>
              <w:rPr>
                <w:sz w:val="24"/>
              </w:rPr>
              <w:t xml:space="preserve">воспитательной </w:t>
            </w:r>
            <w:r>
              <w:rPr>
                <w:spacing w:val="-2"/>
                <w:sz w:val="24"/>
              </w:rPr>
              <w:t>направленности</w:t>
            </w:r>
          </w:p>
        </w:tc>
      </w:tr>
      <w:tr w:rsidR="00EA5909">
        <w:trPr>
          <w:trHeight w:val="551"/>
        </w:trPr>
        <w:tc>
          <w:tcPr>
            <w:tcW w:w="5316" w:type="dxa"/>
          </w:tcPr>
          <w:p w:rsidR="00EA5909" w:rsidRDefault="00D41726">
            <w:pPr>
              <w:pStyle w:val="TableParagraph"/>
              <w:spacing w:line="274" w:lineRule="exact"/>
              <w:ind w:right="85"/>
              <w:rPr>
                <w:b/>
                <w:i/>
                <w:sz w:val="24"/>
              </w:rPr>
            </w:pPr>
            <w:r>
              <w:rPr>
                <w:b/>
                <w:i/>
                <w:sz w:val="24"/>
              </w:rPr>
              <w:t>Индивидуальное</w:t>
            </w:r>
            <w:r>
              <w:rPr>
                <w:b/>
                <w:i/>
                <w:spacing w:val="-15"/>
                <w:sz w:val="24"/>
              </w:rPr>
              <w:t xml:space="preserve"> </w:t>
            </w:r>
            <w:r>
              <w:rPr>
                <w:b/>
                <w:i/>
                <w:sz w:val="24"/>
              </w:rPr>
              <w:t>консультирование</w:t>
            </w:r>
            <w:r>
              <w:rPr>
                <w:b/>
                <w:i/>
                <w:spacing w:val="-15"/>
                <w:sz w:val="24"/>
              </w:rPr>
              <w:t xml:space="preserve"> </w:t>
            </w:r>
            <w:r>
              <w:rPr>
                <w:b/>
                <w:i/>
                <w:sz w:val="24"/>
              </w:rPr>
              <w:t>родителей (законных представителей)</w:t>
            </w:r>
          </w:p>
        </w:tc>
        <w:tc>
          <w:tcPr>
            <w:tcW w:w="4730" w:type="dxa"/>
          </w:tcPr>
          <w:p w:rsidR="00EA5909" w:rsidRDefault="00D41726">
            <w:pPr>
              <w:pStyle w:val="TableParagraph"/>
              <w:spacing w:line="267" w:lineRule="exact"/>
              <w:ind w:left="109"/>
              <w:rPr>
                <w:sz w:val="24"/>
              </w:rPr>
            </w:pPr>
            <w:r>
              <w:rPr>
                <w:spacing w:val="-2"/>
                <w:sz w:val="24"/>
              </w:rPr>
              <w:t>координация</w:t>
            </w:r>
            <w:r>
              <w:rPr>
                <w:spacing w:val="3"/>
                <w:sz w:val="24"/>
              </w:rPr>
              <w:t xml:space="preserve"> </w:t>
            </w:r>
            <w:r>
              <w:rPr>
                <w:spacing w:val="-2"/>
                <w:sz w:val="24"/>
              </w:rPr>
              <w:t>воспитательных</w:t>
            </w:r>
            <w:r>
              <w:rPr>
                <w:spacing w:val="10"/>
                <w:sz w:val="24"/>
              </w:rPr>
              <w:t xml:space="preserve"> </w:t>
            </w:r>
            <w:r>
              <w:rPr>
                <w:spacing w:val="-2"/>
                <w:sz w:val="24"/>
              </w:rPr>
              <w:t>усилий</w:t>
            </w:r>
          </w:p>
          <w:p w:rsidR="00EA5909" w:rsidRDefault="00D41726">
            <w:pPr>
              <w:pStyle w:val="TableParagraph"/>
              <w:spacing w:line="265" w:lineRule="exact"/>
              <w:ind w:left="109"/>
              <w:rPr>
                <w:sz w:val="24"/>
              </w:rPr>
            </w:pPr>
            <w:r>
              <w:rPr>
                <w:spacing w:val="-2"/>
                <w:sz w:val="24"/>
              </w:rPr>
              <w:t>педагогического</w:t>
            </w:r>
            <w:r>
              <w:rPr>
                <w:spacing w:val="5"/>
                <w:sz w:val="24"/>
              </w:rPr>
              <w:t xml:space="preserve"> </w:t>
            </w:r>
            <w:r>
              <w:rPr>
                <w:spacing w:val="-2"/>
                <w:sz w:val="24"/>
              </w:rPr>
              <w:t>коллектива</w:t>
            </w:r>
            <w:r>
              <w:rPr>
                <w:spacing w:val="-12"/>
                <w:sz w:val="24"/>
              </w:rPr>
              <w:t xml:space="preserve"> </w:t>
            </w:r>
            <w:r>
              <w:rPr>
                <w:spacing w:val="-2"/>
                <w:sz w:val="24"/>
              </w:rPr>
              <w:t>и</w:t>
            </w:r>
            <w:r>
              <w:rPr>
                <w:spacing w:val="-1"/>
                <w:sz w:val="24"/>
              </w:rPr>
              <w:t xml:space="preserve"> </w:t>
            </w:r>
            <w:r>
              <w:rPr>
                <w:spacing w:val="-4"/>
                <w:sz w:val="24"/>
              </w:rPr>
              <w:t>семьи</w:t>
            </w:r>
          </w:p>
        </w:tc>
      </w:tr>
    </w:tbl>
    <w:p w:rsidR="00EA5909" w:rsidRPr="00643E69" w:rsidRDefault="00795A70" w:rsidP="00643E69">
      <w:pPr>
        <w:pStyle w:val="a5"/>
        <w:tabs>
          <w:tab w:val="left" w:pos="1420"/>
        </w:tabs>
        <w:ind w:left="1420" w:firstLine="0"/>
        <w:rPr>
          <w:b/>
          <w:sz w:val="24"/>
        </w:rPr>
      </w:pPr>
      <w:r>
        <w:rPr>
          <w:b/>
          <w:sz w:val="24"/>
        </w:rPr>
        <w:t xml:space="preserve">2.11.4. </w:t>
      </w:r>
      <w:r w:rsidR="00D41726">
        <w:rPr>
          <w:b/>
          <w:sz w:val="24"/>
        </w:rPr>
        <w:t>Организационный</w:t>
      </w:r>
      <w:r w:rsidR="00D41726">
        <w:rPr>
          <w:b/>
          <w:spacing w:val="-10"/>
          <w:sz w:val="24"/>
        </w:rPr>
        <w:t xml:space="preserve"> </w:t>
      </w:r>
      <w:r w:rsidR="00D41726">
        <w:rPr>
          <w:b/>
          <w:spacing w:val="-2"/>
          <w:sz w:val="24"/>
        </w:rPr>
        <w:t>раздел</w:t>
      </w:r>
    </w:p>
    <w:p w:rsidR="00EA5909" w:rsidRDefault="00795A70" w:rsidP="00795A70">
      <w:pPr>
        <w:pStyle w:val="a5"/>
        <w:tabs>
          <w:tab w:val="left" w:pos="426"/>
        </w:tabs>
        <w:ind w:left="709" w:firstLine="0"/>
        <w:rPr>
          <w:b/>
          <w:sz w:val="24"/>
        </w:rPr>
      </w:pPr>
      <w:r>
        <w:rPr>
          <w:b/>
          <w:sz w:val="24"/>
        </w:rPr>
        <w:t xml:space="preserve">2.11.4.1.  </w:t>
      </w:r>
      <w:r w:rsidR="00D41726">
        <w:rPr>
          <w:b/>
          <w:sz w:val="24"/>
        </w:rPr>
        <w:t>Общие</w:t>
      </w:r>
      <w:r w:rsidR="00D41726">
        <w:rPr>
          <w:b/>
          <w:spacing w:val="-6"/>
          <w:sz w:val="24"/>
        </w:rPr>
        <w:t xml:space="preserve"> </w:t>
      </w:r>
      <w:r w:rsidR="00D41726">
        <w:rPr>
          <w:b/>
          <w:sz w:val="24"/>
        </w:rPr>
        <w:t>требования</w:t>
      </w:r>
      <w:r w:rsidR="00D41726">
        <w:rPr>
          <w:b/>
          <w:spacing w:val="-8"/>
          <w:sz w:val="24"/>
        </w:rPr>
        <w:t xml:space="preserve"> </w:t>
      </w:r>
      <w:r w:rsidR="00D41726">
        <w:rPr>
          <w:b/>
          <w:sz w:val="24"/>
        </w:rPr>
        <w:t>к</w:t>
      </w:r>
      <w:r w:rsidR="00D41726">
        <w:rPr>
          <w:b/>
          <w:spacing w:val="-3"/>
          <w:sz w:val="24"/>
        </w:rPr>
        <w:t xml:space="preserve"> </w:t>
      </w:r>
      <w:r w:rsidR="00D41726">
        <w:rPr>
          <w:b/>
          <w:sz w:val="24"/>
        </w:rPr>
        <w:t>условиям</w:t>
      </w:r>
      <w:r w:rsidR="00D41726">
        <w:rPr>
          <w:b/>
          <w:spacing w:val="-8"/>
          <w:sz w:val="24"/>
        </w:rPr>
        <w:t xml:space="preserve"> </w:t>
      </w:r>
      <w:r w:rsidR="00D41726">
        <w:rPr>
          <w:b/>
          <w:sz w:val="24"/>
        </w:rPr>
        <w:t>реализации</w:t>
      </w:r>
      <w:r w:rsidR="00D41726">
        <w:rPr>
          <w:b/>
          <w:spacing w:val="-3"/>
          <w:sz w:val="24"/>
        </w:rPr>
        <w:t xml:space="preserve"> </w:t>
      </w:r>
      <w:r w:rsidR="00D41726">
        <w:rPr>
          <w:b/>
          <w:sz w:val="24"/>
        </w:rPr>
        <w:t>Программы</w:t>
      </w:r>
      <w:r w:rsidR="00D41726">
        <w:rPr>
          <w:b/>
          <w:spacing w:val="-3"/>
          <w:sz w:val="24"/>
        </w:rPr>
        <w:t xml:space="preserve"> </w:t>
      </w:r>
      <w:r w:rsidR="00D41726">
        <w:rPr>
          <w:b/>
          <w:spacing w:val="-2"/>
          <w:sz w:val="24"/>
        </w:rPr>
        <w:t>воспитания.</w:t>
      </w:r>
    </w:p>
    <w:p w:rsidR="00EA5909" w:rsidRDefault="00D41726">
      <w:pPr>
        <w:pStyle w:val="a3"/>
        <w:spacing w:before="17" w:line="259" w:lineRule="auto"/>
        <w:ind w:right="749" w:firstLine="566"/>
      </w:pPr>
      <w:r>
        <w:t xml:space="preserve">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w:t>
      </w:r>
      <w:r>
        <w:rPr>
          <w:spacing w:val="-2"/>
        </w:rPr>
        <w:t>образования:</w:t>
      </w:r>
    </w:p>
    <w:p w:rsidR="00EA5909" w:rsidRDefault="00D41726" w:rsidP="004A6459">
      <w:pPr>
        <w:pStyle w:val="a5"/>
        <w:numPr>
          <w:ilvl w:val="0"/>
          <w:numId w:val="61"/>
        </w:numPr>
        <w:tabs>
          <w:tab w:val="left" w:pos="1137"/>
        </w:tabs>
        <w:spacing w:line="259" w:lineRule="auto"/>
        <w:ind w:right="747" w:firstLine="566"/>
        <w:rPr>
          <w:sz w:val="24"/>
        </w:rPr>
      </w:pPr>
      <w:r>
        <w:rPr>
          <w:sz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Pr>
          <w:sz w:val="24"/>
        </w:rPr>
        <w:t>обучающихся</w:t>
      </w:r>
      <w:proofErr w:type="gramEnd"/>
      <w:r>
        <w:rPr>
          <w:sz w:val="24"/>
        </w:rPr>
        <w:t>.</w:t>
      </w:r>
    </w:p>
    <w:p w:rsidR="00EA5909" w:rsidRDefault="00D41726" w:rsidP="004A6459">
      <w:pPr>
        <w:pStyle w:val="a5"/>
        <w:numPr>
          <w:ilvl w:val="0"/>
          <w:numId w:val="61"/>
        </w:numPr>
        <w:tabs>
          <w:tab w:val="left" w:pos="1238"/>
        </w:tabs>
        <w:spacing w:line="264" w:lineRule="auto"/>
        <w:ind w:right="753" w:firstLine="566"/>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EA5909" w:rsidRDefault="00D41726" w:rsidP="004A6459">
      <w:pPr>
        <w:pStyle w:val="a5"/>
        <w:numPr>
          <w:ilvl w:val="0"/>
          <w:numId w:val="61"/>
        </w:numPr>
        <w:tabs>
          <w:tab w:val="left" w:pos="1123"/>
        </w:tabs>
        <w:spacing w:line="269" w:lineRule="exact"/>
        <w:ind w:left="1123" w:hanging="244"/>
        <w:rPr>
          <w:sz w:val="24"/>
        </w:rPr>
      </w:pPr>
      <w:proofErr w:type="gramStart"/>
      <w:r>
        <w:rPr>
          <w:sz w:val="24"/>
        </w:rPr>
        <w:t>Взаимодействие</w:t>
      </w:r>
      <w:r>
        <w:rPr>
          <w:spacing w:val="-7"/>
          <w:sz w:val="24"/>
        </w:rPr>
        <w:t xml:space="preserve"> </w:t>
      </w:r>
      <w:r>
        <w:rPr>
          <w:sz w:val="24"/>
        </w:rPr>
        <w:t>с</w:t>
      </w:r>
      <w:r>
        <w:rPr>
          <w:spacing w:val="-4"/>
          <w:sz w:val="24"/>
        </w:rPr>
        <w:t xml:space="preserve"> </w:t>
      </w:r>
      <w:r>
        <w:rPr>
          <w:sz w:val="24"/>
        </w:rPr>
        <w:t>родителями</w:t>
      </w:r>
      <w:r>
        <w:rPr>
          <w:spacing w:val="-8"/>
          <w:sz w:val="24"/>
        </w:rPr>
        <w:t xml:space="preserve"> </w:t>
      </w:r>
      <w:r>
        <w:rPr>
          <w:sz w:val="24"/>
        </w:rPr>
        <w:t>(законным</w:t>
      </w:r>
      <w:r>
        <w:rPr>
          <w:spacing w:val="-2"/>
          <w:sz w:val="24"/>
        </w:rPr>
        <w:t xml:space="preserve"> </w:t>
      </w:r>
      <w:r>
        <w:rPr>
          <w:sz w:val="24"/>
        </w:rPr>
        <w:t>представителями)</w:t>
      </w:r>
      <w:r>
        <w:rPr>
          <w:spacing w:val="-6"/>
          <w:sz w:val="24"/>
        </w:rPr>
        <w:t xml:space="preserve"> </w:t>
      </w:r>
      <w:r>
        <w:rPr>
          <w:sz w:val="24"/>
        </w:rPr>
        <w:t>по вопросам</w:t>
      </w:r>
      <w:r>
        <w:rPr>
          <w:spacing w:val="-6"/>
          <w:sz w:val="24"/>
        </w:rPr>
        <w:t xml:space="preserve"> </w:t>
      </w:r>
      <w:r>
        <w:rPr>
          <w:spacing w:val="-2"/>
          <w:sz w:val="24"/>
        </w:rPr>
        <w:t>воспитания.</w:t>
      </w:r>
      <w:proofErr w:type="gramEnd"/>
    </w:p>
    <w:p w:rsidR="00EA5909" w:rsidRDefault="00D41726" w:rsidP="004A6459">
      <w:pPr>
        <w:pStyle w:val="a5"/>
        <w:numPr>
          <w:ilvl w:val="0"/>
          <w:numId w:val="61"/>
        </w:numPr>
        <w:tabs>
          <w:tab w:val="left" w:pos="1152"/>
        </w:tabs>
        <w:spacing w:before="18" w:line="259" w:lineRule="auto"/>
        <w:ind w:right="747" w:firstLine="566"/>
        <w:rPr>
          <w:sz w:val="24"/>
        </w:rPr>
      </w:pPr>
      <w:r>
        <w:rPr>
          <w:sz w:val="24"/>
        </w:rPr>
        <w:t xml:space="preserve">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w:t>
      </w:r>
      <w:r>
        <w:rPr>
          <w:spacing w:val="-2"/>
          <w:sz w:val="24"/>
        </w:rPr>
        <w:t>национальных).</w:t>
      </w:r>
    </w:p>
    <w:p w:rsidR="00EA5909" w:rsidRDefault="00D41726">
      <w:pPr>
        <w:pStyle w:val="a3"/>
        <w:spacing w:line="259" w:lineRule="auto"/>
        <w:ind w:right="746" w:firstLine="566"/>
      </w:pPr>
      <w: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EA5909" w:rsidRDefault="00D41726">
      <w:pPr>
        <w:pStyle w:val="a3"/>
        <w:spacing w:line="259" w:lineRule="auto"/>
        <w:ind w:right="749" w:firstLine="566"/>
      </w:pPr>
      <w:r>
        <w:t>Уклад задает и удерживает ценности воспитания для всех участников образовательных отношений, учитывает специфику</w:t>
      </w:r>
      <w:r>
        <w:rPr>
          <w:spacing w:val="-4"/>
        </w:rPr>
        <w:t xml:space="preserve"> </w:t>
      </w:r>
      <w:r>
        <w:t>и конкретные формы ДОО распорядка дневного, недельного, месячного, годового цикла жизни ДОО.</w:t>
      </w:r>
    </w:p>
    <w:p w:rsidR="00EA5909" w:rsidRDefault="00D41726">
      <w:pPr>
        <w:pStyle w:val="a3"/>
        <w:spacing w:line="259" w:lineRule="auto"/>
        <w:ind w:right="750" w:firstLine="566"/>
      </w:pPr>
      <w: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EA5909" w:rsidRDefault="00D41726">
      <w:pPr>
        <w:pStyle w:val="a3"/>
        <w:spacing w:line="275" w:lineRule="exact"/>
        <w:ind w:left="879"/>
      </w:pPr>
      <w:r>
        <w:t>Процесс</w:t>
      </w:r>
      <w:r>
        <w:rPr>
          <w:spacing w:val="-6"/>
        </w:rPr>
        <w:t xml:space="preserve"> </w:t>
      </w:r>
      <w:r>
        <w:t>проектирования</w:t>
      </w:r>
      <w:r>
        <w:rPr>
          <w:spacing w:val="-4"/>
        </w:rPr>
        <w:t xml:space="preserve"> </w:t>
      </w:r>
      <w:r>
        <w:t>уклада</w:t>
      </w:r>
      <w:r>
        <w:rPr>
          <w:spacing w:val="-3"/>
        </w:rPr>
        <w:t xml:space="preserve"> </w:t>
      </w:r>
      <w:r>
        <w:t>ДОО</w:t>
      </w:r>
      <w:r>
        <w:rPr>
          <w:spacing w:val="-4"/>
        </w:rPr>
        <w:t xml:space="preserve"> </w:t>
      </w:r>
      <w:r>
        <w:t>включает</w:t>
      </w:r>
      <w:r>
        <w:rPr>
          <w:spacing w:val="-4"/>
        </w:rPr>
        <w:t xml:space="preserve"> </w:t>
      </w:r>
      <w:r>
        <w:t>следующие</w:t>
      </w:r>
      <w:r>
        <w:rPr>
          <w:spacing w:val="-3"/>
        </w:rPr>
        <w:t xml:space="preserve"> </w:t>
      </w:r>
      <w:r>
        <w:rPr>
          <w:spacing w:val="-2"/>
        </w:rPr>
        <w:t>шаги.</w:t>
      </w:r>
    </w:p>
    <w:p w:rsidR="00EA5909" w:rsidRDefault="00EA5909">
      <w:pPr>
        <w:spacing w:line="275" w:lineRule="exact"/>
        <w:sectPr w:rsidR="00EA5909">
          <w:pgSz w:w="11920" w:h="16850"/>
          <w:pgMar w:top="1100" w:right="100" w:bottom="280" w:left="820" w:header="720" w:footer="720" w:gutter="0"/>
          <w:cols w:space="720"/>
        </w:sectPr>
      </w:pPr>
    </w:p>
    <w:p w:rsidR="00EA5909" w:rsidRDefault="00EA5909">
      <w:pPr>
        <w:pStyle w:val="a3"/>
        <w:spacing w:before="2"/>
        <w:ind w:left="0"/>
        <w:jc w:val="left"/>
        <w:rPr>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965"/>
        <w:gridCol w:w="3573"/>
      </w:tblGrid>
      <w:tr w:rsidR="00EA5909">
        <w:trPr>
          <w:trHeight w:val="297"/>
        </w:trPr>
        <w:tc>
          <w:tcPr>
            <w:tcW w:w="1133" w:type="dxa"/>
          </w:tcPr>
          <w:p w:rsidR="00EA5909" w:rsidRDefault="00D41726">
            <w:pPr>
              <w:pStyle w:val="TableParagraph"/>
              <w:spacing w:line="268" w:lineRule="exact"/>
              <w:rPr>
                <w:sz w:val="24"/>
              </w:rPr>
            </w:pPr>
            <w:r>
              <w:rPr>
                <w:sz w:val="24"/>
              </w:rPr>
              <w:t>№</w:t>
            </w:r>
            <w:r>
              <w:rPr>
                <w:spacing w:val="3"/>
                <w:sz w:val="24"/>
              </w:rPr>
              <w:t xml:space="preserve"> </w:t>
            </w:r>
            <w:proofErr w:type="gramStart"/>
            <w:r>
              <w:rPr>
                <w:spacing w:val="-5"/>
                <w:sz w:val="24"/>
              </w:rPr>
              <w:t>п</w:t>
            </w:r>
            <w:proofErr w:type="gramEnd"/>
            <w:r>
              <w:rPr>
                <w:spacing w:val="-5"/>
                <w:sz w:val="24"/>
              </w:rPr>
              <w:t>/п</w:t>
            </w:r>
          </w:p>
        </w:tc>
        <w:tc>
          <w:tcPr>
            <w:tcW w:w="4965" w:type="dxa"/>
          </w:tcPr>
          <w:p w:rsidR="00EA5909" w:rsidRDefault="00D41726">
            <w:pPr>
              <w:pStyle w:val="TableParagraph"/>
              <w:spacing w:line="268" w:lineRule="exact"/>
              <w:rPr>
                <w:sz w:val="24"/>
              </w:rPr>
            </w:pPr>
            <w:r>
              <w:rPr>
                <w:spacing w:val="-5"/>
                <w:sz w:val="24"/>
              </w:rPr>
              <w:t>Шаг</w:t>
            </w:r>
          </w:p>
        </w:tc>
        <w:tc>
          <w:tcPr>
            <w:tcW w:w="3573" w:type="dxa"/>
          </w:tcPr>
          <w:p w:rsidR="00EA5909" w:rsidRDefault="00D41726">
            <w:pPr>
              <w:pStyle w:val="TableParagraph"/>
              <w:spacing w:line="268" w:lineRule="exact"/>
              <w:rPr>
                <w:sz w:val="24"/>
              </w:rPr>
            </w:pPr>
            <w:r>
              <w:rPr>
                <w:spacing w:val="-2"/>
                <w:sz w:val="24"/>
              </w:rPr>
              <w:t>Оформление</w:t>
            </w:r>
          </w:p>
        </w:tc>
      </w:tr>
      <w:tr w:rsidR="00EA5909">
        <w:trPr>
          <w:trHeight w:val="1492"/>
        </w:trPr>
        <w:tc>
          <w:tcPr>
            <w:tcW w:w="1133" w:type="dxa"/>
          </w:tcPr>
          <w:p w:rsidR="00EA5909" w:rsidRDefault="00D41726">
            <w:pPr>
              <w:pStyle w:val="TableParagraph"/>
              <w:spacing w:line="268" w:lineRule="exact"/>
              <w:rPr>
                <w:sz w:val="24"/>
              </w:rPr>
            </w:pPr>
            <w:r>
              <w:rPr>
                <w:spacing w:val="-5"/>
                <w:sz w:val="24"/>
              </w:rPr>
              <w:t>1.</w:t>
            </w:r>
          </w:p>
        </w:tc>
        <w:tc>
          <w:tcPr>
            <w:tcW w:w="4965" w:type="dxa"/>
          </w:tcPr>
          <w:p w:rsidR="00EA5909" w:rsidRDefault="00D41726">
            <w:pPr>
              <w:pStyle w:val="TableParagraph"/>
              <w:spacing w:line="264" w:lineRule="auto"/>
              <w:ind w:right="126"/>
              <w:rPr>
                <w:sz w:val="24"/>
              </w:rPr>
            </w:pPr>
            <w:r>
              <w:rPr>
                <w:sz w:val="24"/>
              </w:rPr>
              <w:t>Определить ценностно-смысловое наполнение</w:t>
            </w:r>
            <w:r>
              <w:rPr>
                <w:spacing w:val="-15"/>
                <w:sz w:val="24"/>
              </w:rPr>
              <w:t xml:space="preserve"> </w:t>
            </w:r>
            <w:r>
              <w:rPr>
                <w:sz w:val="24"/>
              </w:rPr>
              <w:t>жизнедеятельности</w:t>
            </w:r>
            <w:r>
              <w:rPr>
                <w:spacing w:val="-15"/>
                <w:sz w:val="24"/>
              </w:rPr>
              <w:t xml:space="preserve"> </w:t>
            </w:r>
            <w:r>
              <w:rPr>
                <w:sz w:val="24"/>
              </w:rPr>
              <w:t>ДОО.</w:t>
            </w:r>
          </w:p>
        </w:tc>
        <w:tc>
          <w:tcPr>
            <w:tcW w:w="3573" w:type="dxa"/>
          </w:tcPr>
          <w:p w:rsidR="00EA5909" w:rsidRDefault="00D41726">
            <w:pPr>
              <w:pStyle w:val="TableParagraph"/>
              <w:spacing w:line="259" w:lineRule="auto"/>
              <w:rPr>
                <w:sz w:val="24"/>
              </w:rPr>
            </w:pPr>
            <w:r>
              <w:rPr>
                <w:sz w:val="24"/>
              </w:rPr>
              <w:t>Устав ДОО, локальные акты, правила поведения для обучающихся</w:t>
            </w:r>
            <w:r>
              <w:rPr>
                <w:spacing w:val="-15"/>
                <w:sz w:val="24"/>
              </w:rPr>
              <w:t xml:space="preserve"> </w:t>
            </w:r>
            <w:r>
              <w:rPr>
                <w:sz w:val="24"/>
              </w:rPr>
              <w:t>и</w:t>
            </w:r>
            <w:r>
              <w:rPr>
                <w:spacing w:val="-15"/>
                <w:sz w:val="24"/>
              </w:rPr>
              <w:t xml:space="preserve"> </w:t>
            </w:r>
            <w:r>
              <w:rPr>
                <w:sz w:val="24"/>
              </w:rPr>
              <w:t xml:space="preserve">педагогических работников, </w:t>
            </w:r>
            <w:proofErr w:type="gramStart"/>
            <w:r>
              <w:rPr>
                <w:sz w:val="24"/>
              </w:rPr>
              <w:t>внутренняя</w:t>
            </w:r>
            <w:proofErr w:type="gramEnd"/>
          </w:p>
          <w:p w:rsidR="00EA5909" w:rsidRDefault="00D41726">
            <w:pPr>
              <w:pStyle w:val="TableParagraph"/>
              <w:rPr>
                <w:sz w:val="24"/>
              </w:rPr>
            </w:pPr>
            <w:r>
              <w:rPr>
                <w:spacing w:val="-2"/>
                <w:sz w:val="24"/>
              </w:rPr>
              <w:t>символика.</w:t>
            </w:r>
          </w:p>
        </w:tc>
      </w:tr>
      <w:tr w:rsidR="00EA5909">
        <w:trPr>
          <w:trHeight w:val="2380"/>
        </w:trPr>
        <w:tc>
          <w:tcPr>
            <w:tcW w:w="1133" w:type="dxa"/>
          </w:tcPr>
          <w:p w:rsidR="00EA5909" w:rsidRDefault="00D41726">
            <w:pPr>
              <w:pStyle w:val="TableParagraph"/>
              <w:spacing w:line="268" w:lineRule="exact"/>
              <w:rPr>
                <w:sz w:val="24"/>
              </w:rPr>
            </w:pPr>
            <w:r>
              <w:rPr>
                <w:spacing w:val="-5"/>
                <w:sz w:val="24"/>
              </w:rPr>
              <w:t>2.</w:t>
            </w:r>
          </w:p>
        </w:tc>
        <w:tc>
          <w:tcPr>
            <w:tcW w:w="4965" w:type="dxa"/>
          </w:tcPr>
          <w:p w:rsidR="00EA5909" w:rsidRDefault="00D41726">
            <w:pPr>
              <w:pStyle w:val="TableParagraph"/>
              <w:spacing w:line="259" w:lineRule="auto"/>
              <w:ind w:right="631"/>
              <w:jc w:val="both"/>
              <w:rPr>
                <w:sz w:val="24"/>
              </w:rPr>
            </w:pPr>
            <w:r>
              <w:rPr>
                <w:sz w:val="24"/>
              </w:rPr>
              <w:t>Отразить сформулированное</w:t>
            </w:r>
            <w:r>
              <w:rPr>
                <w:spacing w:val="-7"/>
                <w:sz w:val="24"/>
              </w:rPr>
              <w:t xml:space="preserve"> </w:t>
            </w:r>
            <w:r>
              <w:rPr>
                <w:sz w:val="24"/>
              </w:rPr>
              <w:t>ценностн</w:t>
            </w:r>
            <w:proofErr w:type="gramStart"/>
            <w:r>
              <w:rPr>
                <w:sz w:val="24"/>
              </w:rPr>
              <w:t>о-</w:t>
            </w:r>
            <w:proofErr w:type="gramEnd"/>
            <w:r>
              <w:rPr>
                <w:sz w:val="24"/>
              </w:rPr>
              <w:t xml:space="preserve"> смысловое</w:t>
            </w:r>
            <w:r>
              <w:rPr>
                <w:spacing w:val="-8"/>
                <w:sz w:val="24"/>
              </w:rPr>
              <w:t xml:space="preserve"> </w:t>
            </w:r>
            <w:r>
              <w:rPr>
                <w:sz w:val="24"/>
              </w:rPr>
              <w:t>наполнение</w:t>
            </w:r>
            <w:r>
              <w:rPr>
                <w:spacing w:val="-13"/>
                <w:sz w:val="24"/>
              </w:rPr>
              <w:t xml:space="preserve"> </w:t>
            </w:r>
            <w:r>
              <w:rPr>
                <w:sz w:val="24"/>
              </w:rPr>
              <w:t>во</w:t>
            </w:r>
            <w:r>
              <w:rPr>
                <w:spacing w:val="-8"/>
                <w:sz w:val="24"/>
              </w:rPr>
              <w:t xml:space="preserve"> </w:t>
            </w:r>
            <w:r>
              <w:rPr>
                <w:sz w:val="24"/>
              </w:rPr>
              <w:t>всех</w:t>
            </w:r>
            <w:r>
              <w:rPr>
                <w:spacing w:val="-12"/>
                <w:sz w:val="24"/>
              </w:rPr>
              <w:t xml:space="preserve"> </w:t>
            </w:r>
            <w:r>
              <w:rPr>
                <w:sz w:val="24"/>
              </w:rPr>
              <w:t>форматах жизнедеятельности ДОО:</w:t>
            </w:r>
          </w:p>
          <w:p w:rsidR="00EA5909" w:rsidRDefault="00D41726">
            <w:pPr>
              <w:pStyle w:val="TableParagraph"/>
              <w:spacing w:line="259" w:lineRule="auto"/>
              <w:rPr>
                <w:sz w:val="24"/>
              </w:rPr>
            </w:pPr>
            <w:r>
              <w:rPr>
                <w:sz w:val="24"/>
              </w:rPr>
              <w:t>специфику ДОО видов деятельности; обустройство</w:t>
            </w:r>
            <w:r>
              <w:rPr>
                <w:spacing w:val="-15"/>
                <w:sz w:val="24"/>
              </w:rPr>
              <w:t xml:space="preserve"> </w:t>
            </w:r>
            <w:r>
              <w:rPr>
                <w:sz w:val="24"/>
              </w:rPr>
              <w:t>развивающей</w:t>
            </w:r>
            <w:r>
              <w:rPr>
                <w:spacing w:val="-15"/>
                <w:sz w:val="24"/>
              </w:rPr>
              <w:t xml:space="preserve"> </w:t>
            </w:r>
            <w:r>
              <w:rPr>
                <w:sz w:val="24"/>
              </w:rPr>
              <w:t>предметн</w:t>
            </w:r>
            <w:proofErr w:type="gramStart"/>
            <w:r>
              <w:rPr>
                <w:sz w:val="24"/>
              </w:rPr>
              <w:t>о-</w:t>
            </w:r>
            <w:proofErr w:type="gramEnd"/>
            <w:r>
              <w:rPr>
                <w:sz w:val="24"/>
              </w:rPr>
              <w:t xml:space="preserve"> пространственной среды; организацию</w:t>
            </w:r>
          </w:p>
          <w:p w:rsidR="00EA5909" w:rsidRDefault="00D41726">
            <w:pPr>
              <w:pStyle w:val="TableParagraph"/>
              <w:spacing w:line="275" w:lineRule="exact"/>
              <w:rPr>
                <w:sz w:val="24"/>
              </w:rPr>
            </w:pPr>
            <w:r>
              <w:rPr>
                <w:sz w:val="24"/>
              </w:rPr>
              <w:t>режима</w:t>
            </w:r>
            <w:r>
              <w:rPr>
                <w:spacing w:val="-1"/>
                <w:sz w:val="24"/>
              </w:rPr>
              <w:t xml:space="preserve"> </w:t>
            </w:r>
            <w:r>
              <w:rPr>
                <w:sz w:val="24"/>
              </w:rPr>
              <w:t>дня;</w:t>
            </w:r>
            <w:r>
              <w:rPr>
                <w:spacing w:val="-4"/>
                <w:sz w:val="24"/>
              </w:rPr>
              <w:t xml:space="preserve"> </w:t>
            </w:r>
            <w:r>
              <w:rPr>
                <w:sz w:val="24"/>
              </w:rPr>
              <w:t>разработку</w:t>
            </w:r>
            <w:r>
              <w:rPr>
                <w:spacing w:val="-10"/>
                <w:sz w:val="24"/>
              </w:rPr>
              <w:t xml:space="preserve"> </w:t>
            </w:r>
            <w:r>
              <w:rPr>
                <w:sz w:val="24"/>
              </w:rPr>
              <w:t>традиций</w:t>
            </w:r>
            <w:r>
              <w:rPr>
                <w:spacing w:val="2"/>
                <w:sz w:val="24"/>
              </w:rPr>
              <w:t xml:space="preserve"> </w:t>
            </w:r>
            <w:r>
              <w:rPr>
                <w:sz w:val="24"/>
              </w:rPr>
              <w:t>и</w:t>
            </w:r>
            <w:r>
              <w:rPr>
                <w:spacing w:val="2"/>
                <w:sz w:val="24"/>
              </w:rPr>
              <w:t xml:space="preserve"> </w:t>
            </w:r>
            <w:r>
              <w:rPr>
                <w:spacing w:val="-2"/>
                <w:sz w:val="24"/>
              </w:rPr>
              <w:t>ритуалов</w:t>
            </w:r>
          </w:p>
          <w:p w:rsidR="00EA5909" w:rsidRDefault="00D41726">
            <w:pPr>
              <w:pStyle w:val="TableParagraph"/>
              <w:spacing w:before="12"/>
              <w:rPr>
                <w:sz w:val="24"/>
              </w:rPr>
            </w:pPr>
            <w:r>
              <w:rPr>
                <w:sz w:val="24"/>
              </w:rPr>
              <w:t>ДОО;</w:t>
            </w:r>
            <w:r>
              <w:rPr>
                <w:spacing w:val="-6"/>
                <w:sz w:val="24"/>
              </w:rPr>
              <w:t xml:space="preserve"> </w:t>
            </w:r>
            <w:r>
              <w:rPr>
                <w:sz w:val="24"/>
              </w:rPr>
              <w:t>праздники и</w:t>
            </w:r>
            <w:r>
              <w:rPr>
                <w:spacing w:val="1"/>
                <w:sz w:val="24"/>
              </w:rPr>
              <w:t xml:space="preserve"> </w:t>
            </w:r>
            <w:r>
              <w:rPr>
                <w:spacing w:val="-2"/>
                <w:sz w:val="24"/>
              </w:rPr>
              <w:t>мероприятия.</w:t>
            </w:r>
          </w:p>
        </w:tc>
        <w:tc>
          <w:tcPr>
            <w:tcW w:w="3573" w:type="dxa"/>
          </w:tcPr>
          <w:p w:rsidR="00EA5909" w:rsidRDefault="00D41726">
            <w:pPr>
              <w:pStyle w:val="TableParagraph"/>
              <w:spacing w:line="259" w:lineRule="auto"/>
              <w:rPr>
                <w:sz w:val="24"/>
              </w:rPr>
            </w:pPr>
            <w:r>
              <w:rPr>
                <w:sz w:val="24"/>
              </w:rPr>
              <w:t>АОП</w:t>
            </w:r>
            <w:r>
              <w:rPr>
                <w:spacing w:val="-12"/>
                <w:sz w:val="24"/>
              </w:rPr>
              <w:t xml:space="preserve"> </w:t>
            </w:r>
            <w:proofErr w:type="gramStart"/>
            <w:r>
              <w:rPr>
                <w:sz w:val="24"/>
              </w:rPr>
              <w:t>ДО</w:t>
            </w:r>
            <w:proofErr w:type="gramEnd"/>
            <w:r>
              <w:rPr>
                <w:spacing w:val="-12"/>
                <w:sz w:val="24"/>
              </w:rPr>
              <w:t xml:space="preserve"> </w:t>
            </w:r>
            <w:r>
              <w:rPr>
                <w:sz w:val="24"/>
              </w:rPr>
              <w:t>и</w:t>
            </w:r>
            <w:r>
              <w:rPr>
                <w:spacing w:val="-10"/>
                <w:sz w:val="24"/>
              </w:rPr>
              <w:t xml:space="preserve"> </w:t>
            </w:r>
            <w:proofErr w:type="gramStart"/>
            <w:r>
              <w:rPr>
                <w:sz w:val="24"/>
              </w:rPr>
              <w:t>Программа</w:t>
            </w:r>
            <w:proofErr w:type="gramEnd"/>
            <w:r>
              <w:rPr>
                <w:sz w:val="24"/>
              </w:rPr>
              <w:t xml:space="preserve"> </w:t>
            </w:r>
            <w:r>
              <w:rPr>
                <w:spacing w:val="-2"/>
                <w:sz w:val="24"/>
              </w:rPr>
              <w:t>воспитания.</w:t>
            </w:r>
          </w:p>
        </w:tc>
      </w:tr>
      <w:tr w:rsidR="00EA5909">
        <w:trPr>
          <w:trHeight w:val="2981"/>
        </w:trPr>
        <w:tc>
          <w:tcPr>
            <w:tcW w:w="1133" w:type="dxa"/>
          </w:tcPr>
          <w:p w:rsidR="00EA5909" w:rsidRDefault="00D41726">
            <w:pPr>
              <w:pStyle w:val="TableParagraph"/>
              <w:spacing w:line="268" w:lineRule="exact"/>
              <w:rPr>
                <w:sz w:val="24"/>
              </w:rPr>
            </w:pPr>
            <w:r>
              <w:rPr>
                <w:spacing w:val="-5"/>
                <w:sz w:val="24"/>
              </w:rPr>
              <w:t>3.</w:t>
            </w:r>
          </w:p>
        </w:tc>
        <w:tc>
          <w:tcPr>
            <w:tcW w:w="4965" w:type="dxa"/>
          </w:tcPr>
          <w:p w:rsidR="00EA5909" w:rsidRDefault="00D41726">
            <w:pPr>
              <w:pStyle w:val="TableParagraph"/>
              <w:spacing w:line="259" w:lineRule="auto"/>
              <w:rPr>
                <w:sz w:val="24"/>
              </w:rPr>
            </w:pPr>
            <w:r>
              <w:rPr>
                <w:sz w:val="24"/>
              </w:rPr>
              <w:t>Обеспечить принятие всеми участниками образовательных</w:t>
            </w:r>
            <w:r>
              <w:rPr>
                <w:spacing w:val="-15"/>
                <w:sz w:val="24"/>
              </w:rPr>
              <w:t xml:space="preserve"> </w:t>
            </w:r>
            <w:r>
              <w:rPr>
                <w:sz w:val="24"/>
              </w:rPr>
              <w:t>отношений</w:t>
            </w:r>
            <w:r>
              <w:rPr>
                <w:spacing w:val="-15"/>
                <w:sz w:val="24"/>
              </w:rPr>
              <w:t xml:space="preserve"> </w:t>
            </w:r>
            <w:r>
              <w:rPr>
                <w:sz w:val="24"/>
              </w:rPr>
              <w:t>уклада</w:t>
            </w:r>
            <w:r>
              <w:rPr>
                <w:spacing w:val="-14"/>
                <w:sz w:val="24"/>
              </w:rPr>
              <w:t xml:space="preserve"> </w:t>
            </w:r>
            <w:r>
              <w:rPr>
                <w:sz w:val="24"/>
              </w:rPr>
              <w:t>ДОО.</w:t>
            </w:r>
          </w:p>
        </w:tc>
        <w:tc>
          <w:tcPr>
            <w:tcW w:w="3573" w:type="dxa"/>
          </w:tcPr>
          <w:p w:rsidR="00EA5909" w:rsidRDefault="00D41726">
            <w:pPr>
              <w:pStyle w:val="TableParagraph"/>
              <w:spacing w:line="259" w:lineRule="auto"/>
              <w:ind w:right="430"/>
              <w:rPr>
                <w:sz w:val="24"/>
              </w:rPr>
            </w:pPr>
            <w:r>
              <w:rPr>
                <w:sz w:val="24"/>
              </w:rPr>
              <w:t>Требования к кадровому составу</w:t>
            </w:r>
            <w:r>
              <w:rPr>
                <w:spacing w:val="-15"/>
                <w:sz w:val="24"/>
              </w:rPr>
              <w:t xml:space="preserve"> </w:t>
            </w:r>
            <w:r>
              <w:rPr>
                <w:sz w:val="24"/>
              </w:rPr>
              <w:t>и</w:t>
            </w:r>
            <w:r>
              <w:rPr>
                <w:spacing w:val="-15"/>
                <w:sz w:val="24"/>
              </w:rPr>
              <w:t xml:space="preserve"> </w:t>
            </w:r>
            <w:r>
              <w:rPr>
                <w:sz w:val="24"/>
              </w:rPr>
              <w:t>профессиональной подготовке сотрудников.</w:t>
            </w:r>
          </w:p>
          <w:p w:rsidR="00EA5909" w:rsidRDefault="00D41726">
            <w:pPr>
              <w:pStyle w:val="TableParagraph"/>
              <w:spacing w:line="259" w:lineRule="auto"/>
              <w:rPr>
                <w:sz w:val="24"/>
              </w:rPr>
            </w:pPr>
            <w:r>
              <w:rPr>
                <w:sz w:val="24"/>
              </w:rPr>
              <w:t>Взаимодействие</w:t>
            </w:r>
            <w:r>
              <w:rPr>
                <w:spacing w:val="-12"/>
                <w:sz w:val="24"/>
              </w:rPr>
              <w:t xml:space="preserve"> </w:t>
            </w:r>
            <w:r>
              <w:rPr>
                <w:sz w:val="24"/>
              </w:rPr>
              <w:t>ДОО</w:t>
            </w:r>
            <w:r>
              <w:rPr>
                <w:spacing w:val="-12"/>
                <w:sz w:val="24"/>
              </w:rPr>
              <w:t xml:space="preserve"> </w:t>
            </w:r>
            <w:r>
              <w:rPr>
                <w:sz w:val="24"/>
              </w:rPr>
              <w:t>с</w:t>
            </w:r>
            <w:r>
              <w:rPr>
                <w:spacing w:val="-12"/>
                <w:sz w:val="24"/>
              </w:rPr>
              <w:t xml:space="preserve"> </w:t>
            </w:r>
            <w:r>
              <w:rPr>
                <w:sz w:val="24"/>
              </w:rPr>
              <w:t xml:space="preserve">семьями </w:t>
            </w:r>
            <w:proofErr w:type="gramStart"/>
            <w:r>
              <w:rPr>
                <w:spacing w:val="-2"/>
                <w:sz w:val="24"/>
              </w:rPr>
              <w:t>обучающихся</w:t>
            </w:r>
            <w:proofErr w:type="gramEnd"/>
            <w:r>
              <w:rPr>
                <w:spacing w:val="-2"/>
                <w:sz w:val="24"/>
              </w:rPr>
              <w:t>.</w:t>
            </w:r>
          </w:p>
          <w:p w:rsidR="00EA5909" w:rsidRDefault="00D41726">
            <w:pPr>
              <w:pStyle w:val="TableParagraph"/>
              <w:spacing w:line="261" w:lineRule="auto"/>
              <w:ind w:right="430"/>
              <w:rPr>
                <w:sz w:val="24"/>
              </w:rPr>
            </w:pPr>
            <w:r>
              <w:rPr>
                <w:sz w:val="24"/>
              </w:rPr>
              <w:t>Социальное</w:t>
            </w:r>
            <w:r>
              <w:rPr>
                <w:spacing w:val="-15"/>
                <w:sz w:val="24"/>
              </w:rPr>
              <w:t xml:space="preserve"> </w:t>
            </w:r>
            <w:r>
              <w:rPr>
                <w:sz w:val="24"/>
              </w:rPr>
              <w:t xml:space="preserve">партнерство ДОО с социальным </w:t>
            </w:r>
            <w:r>
              <w:rPr>
                <w:spacing w:val="-2"/>
                <w:sz w:val="24"/>
              </w:rPr>
              <w:t>окружением.</w:t>
            </w:r>
          </w:p>
          <w:p w:rsidR="00EA5909" w:rsidRDefault="00D41726">
            <w:pPr>
              <w:pStyle w:val="TableParagraph"/>
              <w:spacing w:line="272" w:lineRule="exact"/>
              <w:rPr>
                <w:sz w:val="24"/>
              </w:rPr>
            </w:pPr>
            <w:r>
              <w:rPr>
                <w:sz w:val="24"/>
              </w:rPr>
              <w:t>Договоры</w:t>
            </w:r>
            <w:r>
              <w:rPr>
                <w:spacing w:val="-1"/>
                <w:sz w:val="24"/>
              </w:rPr>
              <w:t xml:space="preserve"> </w:t>
            </w:r>
            <w:r>
              <w:rPr>
                <w:sz w:val="24"/>
              </w:rPr>
              <w:t>и</w:t>
            </w:r>
            <w:r>
              <w:rPr>
                <w:spacing w:val="-1"/>
                <w:sz w:val="24"/>
              </w:rPr>
              <w:t xml:space="preserve"> </w:t>
            </w:r>
            <w:r>
              <w:rPr>
                <w:spacing w:val="-2"/>
                <w:sz w:val="24"/>
              </w:rPr>
              <w:t>локальные</w:t>
            </w:r>
          </w:p>
          <w:p w:rsidR="00EA5909" w:rsidRDefault="00D41726">
            <w:pPr>
              <w:pStyle w:val="TableParagraph"/>
              <w:spacing w:before="11"/>
              <w:rPr>
                <w:sz w:val="24"/>
              </w:rPr>
            </w:pPr>
            <w:r>
              <w:rPr>
                <w:sz w:val="24"/>
              </w:rPr>
              <w:t>нормативные</w:t>
            </w:r>
            <w:r>
              <w:rPr>
                <w:spacing w:val="-4"/>
                <w:sz w:val="24"/>
              </w:rPr>
              <w:t xml:space="preserve"> акты.</w:t>
            </w:r>
          </w:p>
        </w:tc>
      </w:tr>
    </w:tbl>
    <w:p w:rsidR="00EA5909" w:rsidRDefault="00D41726">
      <w:pPr>
        <w:pStyle w:val="a3"/>
        <w:spacing w:line="259" w:lineRule="auto"/>
        <w:ind w:right="743" w:firstLine="566"/>
      </w:pPr>
      <w: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EA5909" w:rsidRDefault="00D41726">
      <w:pPr>
        <w:pStyle w:val="a3"/>
        <w:spacing w:line="275" w:lineRule="exact"/>
        <w:ind w:left="879"/>
      </w:pPr>
      <w:r>
        <w:t>Воспитывающая</w:t>
      </w:r>
      <w:r>
        <w:rPr>
          <w:spacing w:val="-2"/>
        </w:rPr>
        <w:t xml:space="preserve"> </w:t>
      </w:r>
      <w:r>
        <w:t>среда</w:t>
      </w:r>
      <w:r>
        <w:rPr>
          <w:spacing w:val="-2"/>
        </w:rPr>
        <w:t xml:space="preserve"> </w:t>
      </w:r>
      <w:r>
        <w:t>строится</w:t>
      </w:r>
      <w:r>
        <w:rPr>
          <w:spacing w:val="-5"/>
        </w:rPr>
        <w:t xml:space="preserve"> </w:t>
      </w:r>
      <w:r>
        <w:t>по</w:t>
      </w:r>
      <w:r>
        <w:rPr>
          <w:spacing w:val="2"/>
        </w:rPr>
        <w:t xml:space="preserve"> </w:t>
      </w:r>
      <w:r>
        <w:t>трем</w:t>
      </w:r>
      <w:r>
        <w:rPr>
          <w:spacing w:val="-4"/>
        </w:rPr>
        <w:t xml:space="preserve"> </w:t>
      </w:r>
      <w:r>
        <w:rPr>
          <w:spacing w:val="-2"/>
        </w:rPr>
        <w:t>линиям:</w:t>
      </w:r>
    </w:p>
    <w:p w:rsidR="00EA5909" w:rsidRDefault="00D41726">
      <w:pPr>
        <w:pStyle w:val="a3"/>
        <w:spacing w:before="22" w:line="259" w:lineRule="auto"/>
        <w:ind w:right="752" w:firstLine="566"/>
      </w:pPr>
      <w:r>
        <w:t>"от педагогического работника", который создает предметно-образную среду, способствующую воспитанию необходимых качеств;</w:t>
      </w:r>
    </w:p>
    <w:p w:rsidR="00EA5909" w:rsidRDefault="00D41726">
      <w:pPr>
        <w:pStyle w:val="a3"/>
        <w:spacing w:line="259" w:lineRule="auto"/>
        <w:ind w:right="744" w:firstLine="566"/>
      </w:pPr>
      <w: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EA5909" w:rsidRDefault="00D41726">
      <w:pPr>
        <w:pStyle w:val="a3"/>
        <w:spacing w:line="259" w:lineRule="auto"/>
        <w:ind w:right="756" w:firstLine="566"/>
      </w:pPr>
      <w:r>
        <w:t>"от ребенка", который самостоятельно действует, творит, получает опыт деятельности, в особенности - игровой.</w:t>
      </w:r>
    </w:p>
    <w:p w:rsidR="00EA5909" w:rsidRDefault="00D41726" w:rsidP="00795A70">
      <w:pPr>
        <w:pStyle w:val="1"/>
        <w:tabs>
          <w:tab w:val="left" w:pos="1598"/>
        </w:tabs>
        <w:spacing w:before="1"/>
        <w:ind w:left="1598"/>
      </w:pPr>
      <w:r>
        <w:t>Взаимодействия</w:t>
      </w:r>
      <w:r>
        <w:rPr>
          <w:spacing w:val="-5"/>
        </w:rPr>
        <w:t xml:space="preserve"> </w:t>
      </w:r>
      <w:r>
        <w:t>педагогического</w:t>
      </w:r>
      <w:r>
        <w:rPr>
          <w:spacing w:val="-5"/>
        </w:rPr>
        <w:t xml:space="preserve"> </w:t>
      </w:r>
      <w:r>
        <w:t>работника</w:t>
      </w:r>
      <w:r>
        <w:rPr>
          <w:spacing w:val="-5"/>
        </w:rPr>
        <w:t xml:space="preserve"> </w:t>
      </w:r>
      <w:r>
        <w:t>с</w:t>
      </w:r>
      <w:r>
        <w:rPr>
          <w:spacing w:val="-1"/>
        </w:rPr>
        <w:t xml:space="preserve"> </w:t>
      </w:r>
      <w:r>
        <w:t>детьми.</w:t>
      </w:r>
      <w:r>
        <w:rPr>
          <w:spacing w:val="-3"/>
        </w:rPr>
        <w:t xml:space="preserve"> </w:t>
      </w:r>
      <w:r>
        <w:t>События</w:t>
      </w:r>
      <w:r>
        <w:rPr>
          <w:spacing w:val="-1"/>
        </w:rPr>
        <w:t xml:space="preserve"> </w:t>
      </w:r>
      <w:r>
        <w:rPr>
          <w:spacing w:val="-4"/>
        </w:rPr>
        <w:t>ДОО.</w:t>
      </w:r>
    </w:p>
    <w:p w:rsidR="00EA5909" w:rsidRDefault="00D41726">
      <w:pPr>
        <w:pStyle w:val="a3"/>
        <w:spacing w:before="16" w:line="259" w:lineRule="auto"/>
        <w:ind w:right="740" w:firstLine="566"/>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w:t>
      </w:r>
      <w:r>
        <w:rPr>
          <w:spacing w:val="40"/>
        </w:rPr>
        <w:t xml:space="preserve"> </w:t>
      </w:r>
      <w:r>
        <w:t xml:space="preserve">и спонтанно возникшая ситуация, и любой режимный момент, традиции утренней встречи </w:t>
      </w:r>
      <w:proofErr w:type="gramStart"/>
      <w:r>
        <w:t>обучающихся</w:t>
      </w:r>
      <w:proofErr w:type="gramEnd"/>
      <w:r>
        <w:t>, индивидуальная беседа, общие дела, совместно реализуемые проекты. Планируемые</w:t>
      </w:r>
      <w:r>
        <w:rPr>
          <w:spacing w:val="40"/>
        </w:rPr>
        <w:t xml:space="preserve">  </w:t>
      </w:r>
      <w:r>
        <w:t>и</w:t>
      </w:r>
      <w:r>
        <w:rPr>
          <w:spacing w:val="40"/>
        </w:rPr>
        <w:t xml:space="preserve">  </w:t>
      </w:r>
      <w:r>
        <w:t>подготовленные</w:t>
      </w:r>
      <w:r>
        <w:rPr>
          <w:spacing w:val="40"/>
        </w:rPr>
        <w:t xml:space="preserve">  </w:t>
      </w:r>
      <w:r>
        <w:t>педагогическим</w:t>
      </w:r>
      <w:r>
        <w:rPr>
          <w:spacing w:val="40"/>
        </w:rPr>
        <w:t xml:space="preserve">  </w:t>
      </w:r>
      <w:r>
        <w:t>работником</w:t>
      </w:r>
      <w:r>
        <w:rPr>
          <w:spacing w:val="40"/>
        </w:rPr>
        <w:t xml:space="preserve">  </w:t>
      </w:r>
      <w:r>
        <w:t>воспитательные</w:t>
      </w:r>
      <w:r>
        <w:rPr>
          <w:spacing w:val="40"/>
        </w:rPr>
        <w:t xml:space="preserve">  </w:t>
      </w:r>
      <w:r>
        <w:t>события</w:t>
      </w:r>
    </w:p>
    <w:p w:rsidR="00EA5909" w:rsidRDefault="00EA5909">
      <w:pPr>
        <w:spacing w:line="259" w:lineRule="auto"/>
        <w:sectPr w:rsidR="00EA5909">
          <w:pgSz w:w="11920" w:h="16850"/>
          <w:pgMar w:top="1100" w:right="100" w:bottom="280" w:left="820" w:header="720" w:footer="720" w:gutter="0"/>
          <w:cols w:space="720"/>
        </w:sectPr>
      </w:pPr>
    </w:p>
    <w:p w:rsidR="00EA5909" w:rsidRDefault="00D41726">
      <w:pPr>
        <w:pStyle w:val="a3"/>
        <w:spacing w:before="77" w:line="259" w:lineRule="auto"/>
        <w:ind w:right="757"/>
      </w:pPr>
      <w:r>
        <w:lastRenderedPageBreak/>
        <w:t>проектируются в соответствии с календарным планом воспитательной работы ДОО, группы, ситуацией развития конкретного ребенка.</w:t>
      </w:r>
    </w:p>
    <w:p w:rsidR="00EA5909" w:rsidRDefault="00D41726">
      <w:pPr>
        <w:pStyle w:val="a3"/>
        <w:spacing w:line="275" w:lineRule="exact"/>
        <w:ind w:left="879"/>
      </w:pPr>
      <w:r>
        <w:t>Проектирование</w:t>
      </w:r>
      <w:r>
        <w:rPr>
          <w:spacing w:val="-6"/>
        </w:rPr>
        <w:t xml:space="preserve"> </w:t>
      </w:r>
      <w:r>
        <w:t>событий</w:t>
      </w:r>
      <w:r>
        <w:rPr>
          <w:spacing w:val="-6"/>
        </w:rPr>
        <w:t xml:space="preserve"> </w:t>
      </w:r>
      <w:r>
        <w:t>в</w:t>
      </w:r>
      <w:r>
        <w:rPr>
          <w:spacing w:val="-5"/>
        </w:rPr>
        <w:t xml:space="preserve"> </w:t>
      </w:r>
      <w:r>
        <w:t>ДОО</w:t>
      </w:r>
      <w:r>
        <w:rPr>
          <w:spacing w:val="-4"/>
        </w:rPr>
        <w:t xml:space="preserve"> </w:t>
      </w:r>
      <w:r>
        <w:t>возможно</w:t>
      </w:r>
      <w:r>
        <w:rPr>
          <w:spacing w:val="-2"/>
        </w:rPr>
        <w:t xml:space="preserve"> </w:t>
      </w:r>
      <w:r>
        <w:t>в</w:t>
      </w:r>
      <w:r>
        <w:rPr>
          <w:spacing w:val="-1"/>
        </w:rPr>
        <w:t xml:space="preserve"> </w:t>
      </w:r>
      <w:r>
        <w:t>следующих</w:t>
      </w:r>
      <w:r>
        <w:rPr>
          <w:spacing w:val="-7"/>
        </w:rPr>
        <w:t xml:space="preserve"> </w:t>
      </w:r>
      <w:r>
        <w:rPr>
          <w:spacing w:val="-2"/>
        </w:rPr>
        <w:t>формах:</w:t>
      </w:r>
    </w:p>
    <w:p w:rsidR="00EA5909" w:rsidRDefault="00D41726">
      <w:pPr>
        <w:pStyle w:val="a3"/>
        <w:spacing w:before="21" w:line="259" w:lineRule="auto"/>
        <w:ind w:right="743" w:firstLine="566"/>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 проектов.</w:t>
      </w:r>
    </w:p>
    <w:p w:rsidR="00EA5909" w:rsidRDefault="00D41726">
      <w:pPr>
        <w:pStyle w:val="a3"/>
        <w:spacing w:before="4" w:line="259" w:lineRule="auto"/>
        <w:ind w:right="749" w:firstLine="566"/>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t>обучающихся</w:t>
      </w:r>
      <w:proofErr w:type="gramEnd"/>
      <w:r>
        <w:t>, с каждым ребенком.</w:t>
      </w:r>
    </w:p>
    <w:p w:rsidR="00EA5909" w:rsidRDefault="00D41726" w:rsidP="00795A70">
      <w:pPr>
        <w:pStyle w:val="1"/>
        <w:tabs>
          <w:tab w:val="left" w:pos="1714"/>
        </w:tabs>
        <w:ind w:left="1714"/>
      </w:pPr>
      <w:r>
        <w:t>Организация</w:t>
      </w:r>
      <w:r>
        <w:rPr>
          <w:spacing w:val="-15"/>
        </w:rPr>
        <w:t xml:space="preserve"> </w:t>
      </w:r>
      <w:r>
        <w:t>предметно-пространственной</w:t>
      </w:r>
      <w:r>
        <w:rPr>
          <w:spacing w:val="-9"/>
        </w:rPr>
        <w:t xml:space="preserve"> </w:t>
      </w:r>
      <w:r>
        <w:rPr>
          <w:spacing w:val="-2"/>
        </w:rPr>
        <w:t>среды.</w:t>
      </w:r>
    </w:p>
    <w:p w:rsidR="00EA5909" w:rsidRDefault="00D41726">
      <w:pPr>
        <w:pStyle w:val="a3"/>
        <w:spacing w:before="17" w:line="259" w:lineRule="auto"/>
        <w:ind w:left="442" w:right="750" w:firstLine="427"/>
        <w:jc w:val="left"/>
      </w:pPr>
      <w:r>
        <w:t>Предметно-пространственная</w:t>
      </w:r>
      <w:r>
        <w:rPr>
          <w:spacing w:val="80"/>
        </w:rPr>
        <w:t xml:space="preserve"> </w:t>
      </w:r>
      <w:r>
        <w:t>развивающая</w:t>
      </w:r>
      <w:r>
        <w:rPr>
          <w:spacing w:val="80"/>
        </w:rPr>
        <w:t xml:space="preserve"> </w:t>
      </w:r>
      <w:r>
        <w:t>образовательная</w:t>
      </w:r>
      <w:r>
        <w:rPr>
          <w:spacing w:val="80"/>
        </w:rPr>
        <w:t xml:space="preserve"> </w:t>
      </w:r>
      <w:r>
        <w:t>среда</w:t>
      </w:r>
      <w:r>
        <w:rPr>
          <w:spacing w:val="80"/>
        </w:rPr>
        <w:t xml:space="preserve"> </w:t>
      </w:r>
      <w:r>
        <w:t>(далее</w:t>
      </w:r>
      <w:r>
        <w:rPr>
          <w:spacing w:val="80"/>
        </w:rPr>
        <w:t xml:space="preserve"> </w:t>
      </w:r>
      <w:r>
        <w:t>-</w:t>
      </w:r>
      <w:r>
        <w:rPr>
          <w:spacing w:val="80"/>
        </w:rPr>
        <w:t xml:space="preserve"> </w:t>
      </w:r>
      <w:r>
        <w:t>ППРОС) должна</w:t>
      </w:r>
      <w:r>
        <w:rPr>
          <w:spacing w:val="-7"/>
        </w:rPr>
        <w:t xml:space="preserve"> </w:t>
      </w:r>
      <w:r>
        <w:t>отражать федеральную, региональную специфику, а также специфику</w:t>
      </w:r>
      <w:r>
        <w:rPr>
          <w:spacing w:val="-6"/>
        </w:rPr>
        <w:t xml:space="preserve"> </w:t>
      </w:r>
      <w:r>
        <w:t>ОО и включать:</w:t>
      </w:r>
    </w:p>
    <w:p w:rsidR="00EA5909" w:rsidRDefault="00D41726">
      <w:pPr>
        <w:pStyle w:val="a3"/>
        <w:spacing w:line="275" w:lineRule="exact"/>
        <w:ind w:left="870"/>
        <w:jc w:val="left"/>
      </w:pPr>
      <w:r>
        <w:t>–оформление</w:t>
      </w:r>
      <w:r>
        <w:rPr>
          <w:spacing w:val="-3"/>
        </w:rPr>
        <w:t xml:space="preserve"> </w:t>
      </w:r>
      <w:r>
        <w:rPr>
          <w:spacing w:val="-2"/>
        </w:rPr>
        <w:t>помещений;</w:t>
      </w:r>
    </w:p>
    <w:p w:rsidR="00EA5909" w:rsidRDefault="00D41726">
      <w:pPr>
        <w:pStyle w:val="a3"/>
        <w:tabs>
          <w:tab w:val="left" w:pos="2687"/>
          <w:tab w:val="left" w:pos="3013"/>
          <w:tab w:val="left" w:pos="3603"/>
          <w:tab w:val="left" w:pos="4395"/>
          <w:tab w:val="left" w:pos="6721"/>
          <w:tab w:val="left" w:pos="8361"/>
          <w:tab w:val="left" w:pos="8917"/>
          <w:tab w:val="left" w:pos="10098"/>
        </w:tabs>
        <w:spacing w:before="21" w:line="259" w:lineRule="auto"/>
        <w:ind w:left="442" w:right="769" w:firstLine="427"/>
        <w:jc w:val="left"/>
      </w:pPr>
      <w:r>
        <w:rPr>
          <w:spacing w:val="-2"/>
        </w:rPr>
        <w:t>–оборудование,</w:t>
      </w:r>
      <w:r>
        <w:tab/>
      </w:r>
      <w:r>
        <w:rPr>
          <w:spacing w:val="-10"/>
        </w:rPr>
        <w:t>в</w:t>
      </w:r>
      <w:r>
        <w:tab/>
      </w:r>
      <w:r>
        <w:rPr>
          <w:spacing w:val="-4"/>
        </w:rPr>
        <w:t>том</w:t>
      </w:r>
      <w:r>
        <w:tab/>
      </w:r>
      <w:r>
        <w:rPr>
          <w:spacing w:val="-4"/>
        </w:rPr>
        <w:t>числе</w:t>
      </w:r>
      <w:r>
        <w:tab/>
      </w:r>
      <w:r>
        <w:rPr>
          <w:spacing w:val="-2"/>
        </w:rPr>
        <w:t>специализированное</w:t>
      </w:r>
      <w:r>
        <w:tab/>
      </w:r>
      <w:r>
        <w:rPr>
          <w:spacing w:val="-2"/>
        </w:rPr>
        <w:t>оборудование</w:t>
      </w:r>
      <w:r>
        <w:tab/>
      </w:r>
      <w:r>
        <w:rPr>
          <w:spacing w:val="-4"/>
        </w:rPr>
        <w:t>для</w:t>
      </w:r>
      <w:r>
        <w:tab/>
      </w:r>
      <w:r>
        <w:rPr>
          <w:spacing w:val="-2"/>
        </w:rPr>
        <w:t>обучения</w:t>
      </w:r>
      <w:r>
        <w:tab/>
      </w:r>
      <w:r>
        <w:rPr>
          <w:spacing w:val="-10"/>
        </w:rPr>
        <w:t xml:space="preserve">и </w:t>
      </w:r>
      <w:r>
        <w:t xml:space="preserve">воспитания </w:t>
      </w:r>
      <w:proofErr w:type="gramStart"/>
      <w:r>
        <w:t>обучающихся</w:t>
      </w:r>
      <w:proofErr w:type="gramEnd"/>
      <w:r>
        <w:t>;</w:t>
      </w:r>
    </w:p>
    <w:p w:rsidR="00EA5909" w:rsidRDefault="00D41726">
      <w:pPr>
        <w:pStyle w:val="a3"/>
        <w:spacing w:line="276" w:lineRule="exact"/>
        <w:ind w:left="870"/>
        <w:jc w:val="left"/>
      </w:pPr>
      <w:r>
        <w:rPr>
          <w:spacing w:val="-2"/>
        </w:rPr>
        <w:t>–игрушки.</w:t>
      </w:r>
    </w:p>
    <w:p w:rsidR="00EA5909" w:rsidRDefault="00D41726">
      <w:pPr>
        <w:ind w:left="870"/>
        <w:rPr>
          <w:b/>
          <w:sz w:val="24"/>
        </w:rPr>
      </w:pPr>
      <w:r>
        <w:rPr>
          <w:b/>
          <w:sz w:val="24"/>
          <w:u w:val="thick"/>
        </w:rPr>
        <w:t>Оформление</w:t>
      </w:r>
      <w:r>
        <w:rPr>
          <w:b/>
          <w:spacing w:val="-8"/>
          <w:sz w:val="24"/>
          <w:u w:val="thick"/>
        </w:rPr>
        <w:t xml:space="preserve"> </w:t>
      </w:r>
      <w:r>
        <w:rPr>
          <w:b/>
          <w:spacing w:val="-2"/>
          <w:sz w:val="24"/>
          <w:u w:val="thick"/>
        </w:rPr>
        <w:t>помещений</w:t>
      </w:r>
    </w:p>
    <w:p w:rsidR="00EA5909" w:rsidRDefault="00EA5909">
      <w:pPr>
        <w:pStyle w:val="a3"/>
        <w:ind w:left="0"/>
        <w:jc w:val="left"/>
        <w:rPr>
          <w:b/>
          <w:sz w:val="1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5940"/>
      </w:tblGrid>
      <w:tr w:rsidR="00EA5909">
        <w:trPr>
          <w:trHeight w:val="825"/>
        </w:trPr>
        <w:tc>
          <w:tcPr>
            <w:tcW w:w="3846" w:type="dxa"/>
          </w:tcPr>
          <w:p w:rsidR="00EA5909" w:rsidRDefault="00D41726">
            <w:pPr>
              <w:pStyle w:val="TableParagraph"/>
              <w:spacing w:line="267" w:lineRule="exact"/>
              <w:ind w:left="119"/>
              <w:rPr>
                <w:b/>
                <w:i/>
                <w:sz w:val="24"/>
              </w:rPr>
            </w:pPr>
            <w:r>
              <w:rPr>
                <w:b/>
                <w:i/>
                <w:spacing w:val="-2"/>
                <w:sz w:val="24"/>
              </w:rPr>
              <w:t>Патриотическое,</w:t>
            </w:r>
          </w:p>
          <w:p w:rsidR="00EA5909" w:rsidRDefault="00D41726">
            <w:pPr>
              <w:pStyle w:val="TableParagraph"/>
              <w:spacing w:line="275" w:lineRule="exact"/>
              <w:ind w:left="119"/>
              <w:rPr>
                <w:b/>
                <w:i/>
                <w:sz w:val="24"/>
              </w:rPr>
            </w:pPr>
            <w:r>
              <w:rPr>
                <w:b/>
                <w:i/>
                <w:spacing w:val="-2"/>
                <w:sz w:val="24"/>
              </w:rPr>
              <w:t>познавательное</w:t>
            </w:r>
            <w:r>
              <w:rPr>
                <w:b/>
                <w:i/>
                <w:spacing w:val="5"/>
                <w:sz w:val="24"/>
              </w:rPr>
              <w:t xml:space="preserve"> </w:t>
            </w:r>
            <w:r>
              <w:rPr>
                <w:b/>
                <w:i/>
                <w:spacing w:val="-2"/>
                <w:sz w:val="24"/>
              </w:rPr>
              <w:t>воспитание</w:t>
            </w:r>
          </w:p>
        </w:tc>
        <w:tc>
          <w:tcPr>
            <w:tcW w:w="5940" w:type="dxa"/>
          </w:tcPr>
          <w:p w:rsidR="00EA5909" w:rsidRDefault="00D41726">
            <w:pPr>
              <w:pStyle w:val="TableParagraph"/>
              <w:spacing w:line="235" w:lineRule="auto"/>
              <w:ind w:left="120" w:right="74"/>
              <w:jc w:val="both"/>
              <w:rPr>
                <w:sz w:val="24"/>
              </w:rPr>
            </w:pPr>
            <w:r>
              <w:rPr>
                <w:sz w:val="24"/>
              </w:rPr>
              <w:t>государственные символы Российской Федерации – Государственный флаг и Государственный герб, символы Нижнего Новгорода</w:t>
            </w:r>
          </w:p>
        </w:tc>
      </w:tr>
      <w:tr w:rsidR="00EA5909">
        <w:trPr>
          <w:trHeight w:val="556"/>
        </w:trPr>
        <w:tc>
          <w:tcPr>
            <w:tcW w:w="3846" w:type="dxa"/>
          </w:tcPr>
          <w:p w:rsidR="00EA5909" w:rsidRDefault="00D41726">
            <w:pPr>
              <w:pStyle w:val="TableParagraph"/>
              <w:spacing w:line="273" w:lineRule="exact"/>
              <w:ind w:left="119"/>
              <w:rPr>
                <w:b/>
                <w:i/>
                <w:sz w:val="24"/>
              </w:rPr>
            </w:pPr>
            <w:r>
              <w:rPr>
                <w:b/>
                <w:i/>
                <w:sz w:val="24"/>
              </w:rPr>
              <w:t>Эстетическое</w:t>
            </w:r>
            <w:r>
              <w:rPr>
                <w:b/>
                <w:i/>
                <w:spacing w:val="-9"/>
                <w:sz w:val="24"/>
              </w:rPr>
              <w:t xml:space="preserve"> </w:t>
            </w:r>
            <w:r>
              <w:rPr>
                <w:b/>
                <w:i/>
                <w:spacing w:val="-2"/>
                <w:sz w:val="24"/>
              </w:rPr>
              <w:t>воспитание</w:t>
            </w:r>
          </w:p>
        </w:tc>
        <w:tc>
          <w:tcPr>
            <w:tcW w:w="5940" w:type="dxa"/>
          </w:tcPr>
          <w:p w:rsidR="00EA5909" w:rsidRDefault="00D41726">
            <w:pPr>
              <w:pStyle w:val="TableParagraph"/>
              <w:spacing w:line="274" w:lineRule="exact"/>
              <w:ind w:left="120" w:right="1167"/>
              <w:rPr>
                <w:sz w:val="24"/>
              </w:rPr>
            </w:pPr>
            <w:r>
              <w:rPr>
                <w:sz w:val="24"/>
              </w:rPr>
              <w:t>произведения живописи, графики, предметы декоративно-прикладного искусства</w:t>
            </w:r>
          </w:p>
        </w:tc>
      </w:tr>
      <w:tr w:rsidR="00EA5909">
        <w:trPr>
          <w:trHeight w:val="820"/>
        </w:trPr>
        <w:tc>
          <w:tcPr>
            <w:tcW w:w="3846" w:type="dxa"/>
          </w:tcPr>
          <w:p w:rsidR="00EA5909" w:rsidRDefault="00D41726">
            <w:pPr>
              <w:pStyle w:val="TableParagraph"/>
              <w:spacing w:line="235" w:lineRule="auto"/>
              <w:ind w:left="119" w:right="439"/>
              <w:rPr>
                <w:b/>
                <w:i/>
                <w:sz w:val="24"/>
              </w:rPr>
            </w:pPr>
            <w:r>
              <w:rPr>
                <w:b/>
                <w:i/>
                <w:spacing w:val="-2"/>
                <w:sz w:val="24"/>
              </w:rPr>
              <w:t>Патриотическое, познавательное,</w:t>
            </w:r>
          </w:p>
          <w:p w:rsidR="00EA5909" w:rsidRDefault="00D41726">
            <w:pPr>
              <w:pStyle w:val="TableParagraph"/>
              <w:spacing w:line="264" w:lineRule="exact"/>
              <w:ind w:left="119"/>
              <w:rPr>
                <w:b/>
                <w:i/>
                <w:sz w:val="24"/>
              </w:rPr>
            </w:pPr>
            <w:r>
              <w:rPr>
                <w:b/>
                <w:i/>
                <w:sz w:val="24"/>
              </w:rPr>
              <w:t>эстетическое</w:t>
            </w:r>
            <w:r>
              <w:rPr>
                <w:b/>
                <w:i/>
                <w:spacing w:val="-5"/>
                <w:sz w:val="24"/>
              </w:rPr>
              <w:t xml:space="preserve"> </w:t>
            </w:r>
            <w:r>
              <w:rPr>
                <w:b/>
                <w:i/>
                <w:spacing w:val="-2"/>
                <w:sz w:val="24"/>
              </w:rPr>
              <w:t>воспитание</w:t>
            </w:r>
          </w:p>
        </w:tc>
        <w:tc>
          <w:tcPr>
            <w:tcW w:w="5940" w:type="dxa"/>
          </w:tcPr>
          <w:p w:rsidR="00EA5909" w:rsidRDefault="00D41726">
            <w:pPr>
              <w:pStyle w:val="TableParagraph"/>
              <w:spacing w:line="235" w:lineRule="auto"/>
              <w:ind w:left="120"/>
              <w:rPr>
                <w:sz w:val="24"/>
              </w:rPr>
            </w:pPr>
            <w:r>
              <w:rPr>
                <w:sz w:val="24"/>
              </w:rPr>
              <w:t>элементы</w:t>
            </w:r>
            <w:r>
              <w:rPr>
                <w:spacing w:val="-7"/>
                <w:sz w:val="24"/>
              </w:rPr>
              <w:t xml:space="preserve"> </w:t>
            </w:r>
            <w:r>
              <w:rPr>
                <w:sz w:val="24"/>
              </w:rPr>
              <w:t>оформления,</w:t>
            </w:r>
            <w:r>
              <w:rPr>
                <w:spacing w:val="-7"/>
                <w:sz w:val="24"/>
              </w:rPr>
              <w:t xml:space="preserve"> </w:t>
            </w:r>
            <w:r>
              <w:rPr>
                <w:sz w:val="24"/>
              </w:rPr>
              <w:t>отражающие</w:t>
            </w:r>
            <w:r>
              <w:rPr>
                <w:spacing w:val="-11"/>
                <w:sz w:val="24"/>
              </w:rPr>
              <w:t xml:space="preserve"> </w:t>
            </w:r>
            <w:r>
              <w:rPr>
                <w:sz w:val="24"/>
              </w:rPr>
              <w:t>историю</w:t>
            </w:r>
            <w:r>
              <w:rPr>
                <w:spacing w:val="-5"/>
                <w:sz w:val="24"/>
              </w:rPr>
              <w:t xml:space="preserve"> </w:t>
            </w:r>
            <w:r>
              <w:rPr>
                <w:sz w:val="24"/>
              </w:rPr>
              <w:t xml:space="preserve">и </w:t>
            </w:r>
            <w:r>
              <w:rPr>
                <w:spacing w:val="-2"/>
                <w:sz w:val="24"/>
              </w:rPr>
              <w:t>культуруРоссии</w:t>
            </w:r>
          </w:p>
        </w:tc>
      </w:tr>
      <w:tr w:rsidR="00EA5909">
        <w:trPr>
          <w:trHeight w:val="1093"/>
        </w:trPr>
        <w:tc>
          <w:tcPr>
            <w:tcW w:w="3846" w:type="dxa"/>
          </w:tcPr>
          <w:p w:rsidR="00EA5909" w:rsidRDefault="00D41726">
            <w:pPr>
              <w:pStyle w:val="TableParagraph"/>
              <w:spacing w:line="237" w:lineRule="auto"/>
              <w:ind w:left="119" w:right="439"/>
              <w:rPr>
                <w:b/>
                <w:i/>
                <w:sz w:val="24"/>
              </w:rPr>
            </w:pPr>
            <w:r>
              <w:rPr>
                <w:b/>
                <w:i/>
                <w:spacing w:val="-2"/>
                <w:sz w:val="24"/>
              </w:rPr>
              <w:t>Патриотическое, познавательное,</w:t>
            </w:r>
          </w:p>
          <w:p w:rsidR="00EA5909" w:rsidRDefault="00D41726">
            <w:pPr>
              <w:pStyle w:val="TableParagraph"/>
              <w:spacing w:line="270" w:lineRule="exact"/>
              <w:ind w:left="119"/>
              <w:rPr>
                <w:b/>
                <w:i/>
                <w:sz w:val="24"/>
              </w:rPr>
            </w:pPr>
            <w:r>
              <w:rPr>
                <w:b/>
                <w:i/>
                <w:sz w:val="24"/>
              </w:rPr>
              <w:t>эстетическое</w:t>
            </w:r>
            <w:r>
              <w:rPr>
                <w:b/>
                <w:i/>
                <w:spacing w:val="-15"/>
                <w:sz w:val="24"/>
              </w:rPr>
              <w:t xml:space="preserve"> </w:t>
            </w:r>
            <w:r>
              <w:rPr>
                <w:b/>
                <w:i/>
                <w:spacing w:val="-2"/>
                <w:sz w:val="24"/>
              </w:rPr>
              <w:t>воспитание</w:t>
            </w:r>
          </w:p>
        </w:tc>
        <w:tc>
          <w:tcPr>
            <w:tcW w:w="5940" w:type="dxa"/>
          </w:tcPr>
          <w:p w:rsidR="00EA5909" w:rsidRDefault="00D41726">
            <w:pPr>
              <w:pStyle w:val="TableParagraph"/>
              <w:spacing w:before="3" w:line="232" w:lineRule="auto"/>
              <w:ind w:left="120"/>
              <w:rPr>
                <w:sz w:val="24"/>
              </w:rPr>
            </w:pPr>
            <w:r>
              <w:rPr>
                <w:sz w:val="24"/>
              </w:rPr>
              <w:t>элементы</w:t>
            </w:r>
            <w:r>
              <w:rPr>
                <w:spacing w:val="29"/>
                <w:sz w:val="24"/>
              </w:rPr>
              <w:t xml:space="preserve"> </w:t>
            </w:r>
            <w:r>
              <w:rPr>
                <w:sz w:val="24"/>
              </w:rPr>
              <w:t>оформления,</w:t>
            </w:r>
            <w:r>
              <w:rPr>
                <w:spacing w:val="33"/>
                <w:sz w:val="24"/>
              </w:rPr>
              <w:t xml:space="preserve"> </w:t>
            </w:r>
            <w:r>
              <w:rPr>
                <w:sz w:val="24"/>
              </w:rPr>
              <w:t>связанные</w:t>
            </w:r>
            <w:r>
              <w:rPr>
                <w:spacing w:val="26"/>
                <w:sz w:val="24"/>
              </w:rPr>
              <w:t xml:space="preserve"> </w:t>
            </w:r>
            <w:r>
              <w:rPr>
                <w:sz w:val="24"/>
              </w:rPr>
              <w:t>с</w:t>
            </w:r>
            <w:r>
              <w:rPr>
                <w:spacing w:val="25"/>
                <w:sz w:val="24"/>
              </w:rPr>
              <w:t xml:space="preserve"> </w:t>
            </w:r>
            <w:r>
              <w:rPr>
                <w:sz w:val="24"/>
              </w:rPr>
              <w:t xml:space="preserve">историей, </w:t>
            </w:r>
            <w:r>
              <w:rPr>
                <w:spacing w:val="-2"/>
                <w:sz w:val="24"/>
              </w:rPr>
              <w:t>культурой,</w:t>
            </w:r>
          </w:p>
          <w:p w:rsidR="00EA5909" w:rsidRDefault="00D41726">
            <w:pPr>
              <w:pStyle w:val="TableParagraph"/>
              <w:spacing w:line="271" w:lineRule="exact"/>
              <w:ind w:left="120"/>
              <w:rPr>
                <w:sz w:val="24"/>
              </w:rPr>
            </w:pPr>
            <w:r>
              <w:rPr>
                <w:sz w:val="24"/>
              </w:rPr>
              <w:t>традициями</w:t>
            </w:r>
            <w:r>
              <w:rPr>
                <w:spacing w:val="-5"/>
                <w:sz w:val="24"/>
              </w:rPr>
              <w:t xml:space="preserve"> </w:t>
            </w:r>
            <w:r>
              <w:rPr>
                <w:sz w:val="24"/>
              </w:rPr>
              <w:t>Нижегородской</w:t>
            </w:r>
            <w:r>
              <w:rPr>
                <w:spacing w:val="-11"/>
                <w:sz w:val="24"/>
              </w:rPr>
              <w:t xml:space="preserve"> </w:t>
            </w:r>
            <w:r>
              <w:rPr>
                <w:sz w:val="24"/>
              </w:rPr>
              <w:t>области</w:t>
            </w:r>
            <w:r>
              <w:rPr>
                <w:spacing w:val="-4"/>
                <w:sz w:val="24"/>
              </w:rPr>
              <w:t xml:space="preserve"> </w:t>
            </w:r>
            <w:r>
              <w:rPr>
                <w:sz w:val="24"/>
              </w:rPr>
              <w:t>и</w:t>
            </w:r>
            <w:r>
              <w:rPr>
                <w:spacing w:val="-10"/>
                <w:sz w:val="24"/>
              </w:rPr>
              <w:t xml:space="preserve"> </w:t>
            </w:r>
            <w:r>
              <w:rPr>
                <w:sz w:val="24"/>
              </w:rPr>
              <w:t>г.</w:t>
            </w:r>
            <w:r>
              <w:rPr>
                <w:spacing w:val="-7"/>
                <w:sz w:val="24"/>
              </w:rPr>
              <w:t xml:space="preserve"> </w:t>
            </w:r>
            <w:proofErr w:type="gramStart"/>
            <w:r>
              <w:rPr>
                <w:spacing w:val="-2"/>
                <w:sz w:val="24"/>
              </w:rPr>
              <w:t>Нижнего</w:t>
            </w:r>
            <w:proofErr w:type="gramEnd"/>
          </w:p>
          <w:p w:rsidR="00EA5909" w:rsidRDefault="00D41726">
            <w:pPr>
              <w:pStyle w:val="TableParagraph"/>
              <w:spacing w:before="2" w:line="261" w:lineRule="exact"/>
              <w:ind w:left="120"/>
              <w:rPr>
                <w:sz w:val="24"/>
              </w:rPr>
            </w:pPr>
            <w:r>
              <w:rPr>
                <w:spacing w:val="-2"/>
                <w:sz w:val="24"/>
              </w:rPr>
              <w:t>Новгорода</w:t>
            </w:r>
          </w:p>
        </w:tc>
      </w:tr>
      <w:tr w:rsidR="00EA5909">
        <w:trPr>
          <w:trHeight w:val="1911"/>
        </w:trPr>
        <w:tc>
          <w:tcPr>
            <w:tcW w:w="3846" w:type="dxa"/>
          </w:tcPr>
          <w:p w:rsidR="00EA5909" w:rsidRDefault="00D41726">
            <w:pPr>
              <w:pStyle w:val="TableParagraph"/>
              <w:tabs>
                <w:tab w:val="left" w:pos="1421"/>
                <w:tab w:val="left" w:pos="1906"/>
              </w:tabs>
              <w:spacing w:before="4" w:line="232" w:lineRule="auto"/>
              <w:ind w:left="119" w:right="439"/>
              <w:rPr>
                <w:b/>
                <w:i/>
                <w:sz w:val="24"/>
              </w:rPr>
            </w:pPr>
            <w:r>
              <w:rPr>
                <w:b/>
                <w:i/>
                <w:spacing w:val="-2"/>
                <w:sz w:val="24"/>
              </w:rPr>
              <w:t>Трудовое</w:t>
            </w:r>
            <w:r>
              <w:rPr>
                <w:b/>
                <w:i/>
                <w:sz w:val="24"/>
              </w:rPr>
              <w:tab/>
            </w:r>
            <w:r>
              <w:rPr>
                <w:b/>
                <w:i/>
                <w:spacing w:val="-10"/>
                <w:sz w:val="24"/>
              </w:rPr>
              <w:t>и</w:t>
            </w:r>
            <w:r>
              <w:rPr>
                <w:b/>
                <w:i/>
                <w:sz w:val="24"/>
              </w:rPr>
              <w:tab/>
            </w:r>
            <w:r>
              <w:rPr>
                <w:b/>
                <w:i/>
                <w:spacing w:val="-4"/>
                <w:sz w:val="24"/>
              </w:rPr>
              <w:t xml:space="preserve">эстетическое </w:t>
            </w:r>
            <w:r>
              <w:rPr>
                <w:b/>
                <w:i/>
                <w:spacing w:val="-2"/>
                <w:sz w:val="24"/>
              </w:rPr>
              <w:t>воспитание</w:t>
            </w:r>
          </w:p>
        </w:tc>
        <w:tc>
          <w:tcPr>
            <w:tcW w:w="5940" w:type="dxa"/>
          </w:tcPr>
          <w:p w:rsidR="00EA5909" w:rsidRDefault="00D41726">
            <w:pPr>
              <w:pStyle w:val="TableParagraph"/>
              <w:ind w:left="120" w:right="80"/>
              <w:jc w:val="both"/>
              <w:rPr>
                <w:sz w:val="24"/>
              </w:rPr>
            </w:pPr>
            <w:r>
              <w:rPr>
                <w:sz w:val="24"/>
              </w:rPr>
              <w:t xml:space="preserve">элементы оформления, отражающие ценности труда в жизни человека и государства </w:t>
            </w:r>
            <w:proofErr w:type="gramStart"/>
            <w:r>
              <w:rPr>
                <w:sz w:val="24"/>
              </w:rPr>
              <w:t>–п</w:t>
            </w:r>
            <w:proofErr w:type="gramEnd"/>
            <w:r>
              <w:rPr>
                <w:sz w:val="24"/>
              </w:rPr>
              <w:t>ортреты членов семей воспитанников, героев труда, представителей профессий, а</w:t>
            </w:r>
          </w:p>
          <w:p w:rsidR="00EA5909" w:rsidRDefault="00D41726">
            <w:pPr>
              <w:pStyle w:val="TableParagraph"/>
              <w:spacing w:line="232" w:lineRule="auto"/>
              <w:ind w:left="120" w:right="191"/>
              <w:jc w:val="both"/>
              <w:rPr>
                <w:sz w:val="24"/>
              </w:rPr>
            </w:pPr>
            <w:r>
              <w:rPr>
                <w:sz w:val="24"/>
              </w:rPr>
              <w:t>также результаты труда воспитанников, в том числе поделки,</w:t>
            </w:r>
            <w:r>
              <w:rPr>
                <w:spacing w:val="19"/>
                <w:sz w:val="24"/>
              </w:rPr>
              <w:t xml:space="preserve"> </w:t>
            </w:r>
            <w:r>
              <w:rPr>
                <w:sz w:val="24"/>
              </w:rPr>
              <w:t>сделанные</w:t>
            </w:r>
            <w:r>
              <w:rPr>
                <w:spacing w:val="21"/>
                <w:sz w:val="24"/>
              </w:rPr>
              <w:t xml:space="preserve"> </w:t>
            </w:r>
            <w:r>
              <w:rPr>
                <w:sz w:val="24"/>
              </w:rPr>
              <w:t>своими</w:t>
            </w:r>
            <w:r>
              <w:rPr>
                <w:spacing w:val="23"/>
                <w:sz w:val="24"/>
              </w:rPr>
              <w:t xml:space="preserve"> </w:t>
            </w:r>
            <w:r>
              <w:rPr>
                <w:sz w:val="24"/>
              </w:rPr>
              <w:t>руками</w:t>
            </w:r>
            <w:r>
              <w:rPr>
                <w:spacing w:val="28"/>
                <w:sz w:val="24"/>
              </w:rPr>
              <w:t xml:space="preserve"> </w:t>
            </w:r>
            <w:r>
              <w:rPr>
                <w:sz w:val="24"/>
              </w:rPr>
              <w:t>игрушки,</w:t>
            </w:r>
            <w:r>
              <w:rPr>
                <w:spacing w:val="24"/>
                <w:sz w:val="24"/>
              </w:rPr>
              <w:t xml:space="preserve"> </w:t>
            </w:r>
            <w:r>
              <w:rPr>
                <w:spacing w:val="-2"/>
                <w:sz w:val="24"/>
              </w:rPr>
              <w:t>макеты</w:t>
            </w:r>
          </w:p>
          <w:p w:rsidR="00EA5909" w:rsidRDefault="00D41726">
            <w:pPr>
              <w:pStyle w:val="TableParagraph"/>
              <w:spacing w:line="253" w:lineRule="exact"/>
              <w:ind w:left="120"/>
              <w:jc w:val="both"/>
              <w:rPr>
                <w:sz w:val="24"/>
              </w:rPr>
            </w:pPr>
            <w:r>
              <w:rPr>
                <w:sz w:val="24"/>
              </w:rPr>
              <w:t>и</w:t>
            </w:r>
            <w:r>
              <w:rPr>
                <w:spacing w:val="-1"/>
                <w:sz w:val="24"/>
              </w:rPr>
              <w:t xml:space="preserve"> </w:t>
            </w:r>
            <w:r>
              <w:rPr>
                <w:spacing w:val="-5"/>
                <w:sz w:val="24"/>
              </w:rPr>
              <w:t>пр.</w:t>
            </w:r>
          </w:p>
        </w:tc>
      </w:tr>
      <w:tr w:rsidR="00EA5909">
        <w:trPr>
          <w:trHeight w:val="791"/>
        </w:trPr>
        <w:tc>
          <w:tcPr>
            <w:tcW w:w="3846" w:type="dxa"/>
          </w:tcPr>
          <w:p w:rsidR="00EA5909" w:rsidRDefault="00D41726">
            <w:pPr>
              <w:pStyle w:val="TableParagraph"/>
              <w:spacing w:line="273" w:lineRule="exact"/>
              <w:ind w:left="119"/>
              <w:rPr>
                <w:b/>
                <w:i/>
                <w:sz w:val="24"/>
              </w:rPr>
            </w:pPr>
            <w:r>
              <w:rPr>
                <w:b/>
                <w:i/>
                <w:sz w:val="24"/>
              </w:rPr>
              <w:t>Социальное</w:t>
            </w:r>
            <w:r>
              <w:rPr>
                <w:b/>
                <w:i/>
                <w:spacing w:val="-10"/>
                <w:sz w:val="24"/>
              </w:rPr>
              <w:t xml:space="preserve"> </w:t>
            </w:r>
            <w:r>
              <w:rPr>
                <w:b/>
                <w:i/>
                <w:spacing w:val="-2"/>
                <w:sz w:val="24"/>
              </w:rPr>
              <w:t>воспитание</w:t>
            </w:r>
          </w:p>
        </w:tc>
        <w:tc>
          <w:tcPr>
            <w:tcW w:w="5940" w:type="dxa"/>
          </w:tcPr>
          <w:p w:rsidR="00EA5909" w:rsidRDefault="00D41726" w:rsidP="0010313F">
            <w:pPr>
              <w:pStyle w:val="TableParagraph"/>
              <w:tabs>
                <w:tab w:val="left" w:pos="1421"/>
                <w:tab w:val="left" w:pos="3073"/>
              </w:tabs>
              <w:spacing w:line="230" w:lineRule="auto"/>
              <w:ind w:left="1421" w:right="930" w:hanging="1302"/>
              <w:rPr>
                <w:sz w:val="24"/>
              </w:rPr>
            </w:pPr>
            <w:r>
              <w:rPr>
                <w:spacing w:val="-2"/>
                <w:sz w:val="24"/>
              </w:rPr>
              <w:t>элементы</w:t>
            </w:r>
            <w:r>
              <w:rPr>
                <w:sz w:val="24"/>
              </w:rPr>
              <w:tab/>
            </w:r>
            <w:r>
              <w:rPr>
                <w:spacing w:val="-2"/>
                <w:sz w:val="24"/>
              </w:rPr>
              <w:t>оформления,</w:t>
            </w:r>
            <w:r>
              <w:rPr>
                <w:sz w:val="24"/>
              </w:rPr>
              <w:tab/>
            </w:r>
            <w:r w:rsidR="0010313F">
              <w:rPr>
                <w:spacing w:val="-2"/>
                <w:sz w:val="24"/>
              </w:rPr>
              <w:t xml:space="preserve">демонстрирующи </w:t>
            </w:r>
            <w:r>
              <w:rPr>
                <w:sz w:val="24"/>
              </w:rPr>
              <w:t>ценность</w:t>
            </w:r>
            <w:r w:rsidR="0010313F">
              <w:rPr>
                <w:sz w:val="24"/>
              </w:rPr>
              <w:t xml:space="preserve"> </w:t>
            </w:r>
            <w:r>
              <w:rPr>
                <w:sz w:val="24"/>
              </w:rPr>
              <w:t>человека,</w:t>
            </w:r>
            <w:r>
              <w:rPr>
                <w:spacing w:val="-4"/>
                <w:sz w:val="24"/>
              </w:rPr>
              <w:t xml:space="preserve"> </w:t>
            </w:r>
            <w:r>
              <w:rPr>
                <w:sz w:val="24"/>
              </w:rPr>
              <w:t>семьи,</w:t>
            </w:r>
            <w:r>
              <w:rPr>
                <w:spacing w:val="-8"/>
                <w:sz w:val="24"/>
              </w:rPr>
              <w:t xml:space="preserve"> </w:t>
            </w:r>
            <w:r>
              <w:rPr>
                <w:spacing w:val="-2"/>
                <w:sz w:val="24"/>
              </w:rPr>
              <w:t>дружбы,</w:t>
            </w:r>
            <w:r w:rsidR="0010313F">
              <w:rPr>
                <w:sz w:val="24"/>
              </w:rPr>
              <w:t xml:space="preserve"> </w:t>
            </w:r>
            <w:r>
              <w:rPr>
                <w:spacing w:val="-2"/>
                <w:sz w:val="24"/>
              </w:rPr>
              <w:t>общения</w:t>
            </w:r>
          </w:p>
        </w:tc>
      </w:tr>
      <w:tr w:rsidR="00EA5909">
        <w:trPr>
          <w:trHeight w:val="1353"/>
        </w:trPr>
        <w:tc>
          <w:tcPr>
            <w:tcW w:w="3846" w:type="dxa"/>
          </w:tcPr>
          <w:p w:rsidR="00EA5909" w:rsidRDefault="00D41726">
            <w:pPr>
              <w:pStyle w:val="TableParagraph"/>
              <w:tabs>
                <w:tab w:val="left" w:pos="3284"/>
              </w:tabs>
              <w:spacing w:line="268" w:lineRule="exact"/>
              <w:ind w:left="119"/>
              <w:rPr>
                <w:b/>
                <w:i/>
                <w:sz w:val="24"/>
              </w:rPr>
            </w:pPr>
            <w:r>
              <w:rPr>
                <w:b/>
                <w:i/>
                <w:spacing w:val="-2"/>
                <w:sz w:val="24"/>
              </w:rPr>
              <w:t>Физическое</w:t>
            </w:r>
            <w:r>
              <w:rPr>
                <w:b/>
                <w:i/>
                <w:sz w:val="24"/>
              </w:rPr>
              <w:tab/>
            </w:r>
            <w:r>
              <w:rPr>
                <w:b/>
                <w:i/>
                <w:spacing w:val="-10"/>
                <w:sz w:val="24"/>
              </w:rPr>
              <w:t>и</w:t>
            </w:r>
          </w:p>
          <w:p w:rsidR="00EA5909" w:rsidRDefault="00D41726">
            <w:pPr>
              <w:pStyle w:val="TableParagraph"/>
              <w:spacing w:before="2"/>
              <w:ind w:left="119"/>
              <w:rPr>
                <w:b/>
                <w:i/>
                <w:sz w:val="24"/>
              </w:rPr>
            </w:pPr>
            <w:r>
              <w:rPr>
                <w:b/>
                <w:i/>
                <w:sz w:val="24"/>
              </w:rPr>
              <w:t>оздоровительное</w:t>
            </w:r>
            <w:r>
              <w:rPr>
                <w:b/>
                <w:i/>
                <w:spacing w:val="-6"/>
                <w:sz w:val="24"/>
              </w:rPr>
              <w:t xml:space="preserve"> </w:t>
            </w:r>
            <w:r>
              <w:rPr>
                <w:b/>
                <w:i/>
                <w:spacing w:val="-2"/>
                <w:sz w:val="24"/>
              </w:rPr>
              <w:t>воспитание</w:t>
            </w:r>
          </w:p>
        </w:tc>
        <w:tc>
          <w:tcPr>
            <w:tcW w:w="5940" w:type="dxa"/>
          </w:tcPr>
          <w:p w:rsidR="00EA5909" w:rsidRDefault="00D41726">
            <w:pPr>
              <w:pStyle w:val="TableParagraph"/>
              <w:tabs>
                <w:tab w:val="left" w:pos="1484"/>
                <w:tab w:val="left" w:pos="2665"/>
                <w:tab w:val="left" w:pos="3793"/>
                <w:tab w:val="left" w:pos="4211"/>
              </w:tabs>
              <w:spacing w:line="257" w:lineRule="exact"/>
              <w:ind w:left="120"/>
              <w:rPr>
                <w:sz w:val="24"/>
              </w:rPr>
            </w:pPr>
            <w:r>
              <w:rPr>
                <w:spacing w:val="-2"/>
                <w:sz w:val="24"/>
              </w:rPr>
              <w:t>наглядные</w:t>
            </w:r>
            <w:r>
              <w:rPr>
                <w:sz w:val="24"/>
              </w:rPr>
              <w:tab/>
            </w:r>
            <w:r>
              <w:rPr>
                <w:spacing w:val="-2"/>
                <w:sz w:val="24"/>
              </w:rPr>
              <w:t>пособия,</w:t>
            </w:r>
            <w:r>
              <w:rPr>
                <w:sz w:val="24"/>
              </w:rPr>
              <w:tab/>
            </w:r>
            <w:r>
              <w:rPr>
                <w:spacing w:val="-2"/>
                <w:sz w:val="24"/>
              </w:rPr>
              <w:t>рисунки</w:t>
            </w:r>
            <w:r>
              <w:rPr>
                <w:sz w:val="24"/>
              </w:rPr>
              <w:tab/>
            </w:r>
            <w:r>
              <w:rPr>
                <w:spacing w:val="-10"/>
                <w:sz w:val="24"/>
              </w:rPr>
              <w:t>и</w:t>
            </w:r>
            <w:r>
              <w:rPr>
                <w:sz w:val="24"/>
              </w:rPr>
              <w:tab/>
            </w:r>
            <w:r>
              <w:rPr>
                <w:spacing w:val="-4"/>
                <w:sz w:val="24"/>
              </w:rPr>
              <w:t>др.,</w:t>
            </w:r>
          </w:p>
          <w:p w:rsidR="00EA5909" w:rsidRDefault="00D41726">
            <w:pPr>
              <w:pStyle w:val="TableParagraph"/>
              <w:spacing w:line="269" w:lineRule="exact"/>
              <w:ind w:left="1484"/>
              <w:rPr>
                <w:sz w:val="24"/>
              </w:rPr>
            </w:pPr>
            <w:r>
              <w:rPr>
                <w:spacing w:val="-2"/>
                <w:sz w:val="24"/>
              </w:rPr>
              <w:t>посвященные</w:t>
            </w:r>
          </w:p>
          <w:p w:rsidR="00EA5909" w:rsidRDefault="00D41726">
            <w:pPr>
              <w:pStyle w:val="TableParagraph"/>
              <w:tabs>
                <w:tab w:val="left" w:pos="1421"/>
                <w:tab w:val="left" w:pos="2333"/>
                <w:tab w:val="left" w:pos="3270"/>
              </w:tabs>
              <w:spacing w:line="242" w:lineRule="auto"/>
              <w:ind w:left="1421" w:right="443" w:hanging="1302"/>
              <w:rPr>
                <w:sz w:val="24"/>
              </w:rPr>
            </w:pPr>
            <w:r>
              <w:rPr>
                <w:spacing w:val="-2"/>
                <w:sz w:val="24"/>
              </w:rPr>
              <w:t>здоровому</w:t>
            </w:r>
            <w:r>
              <w:rPr>
                <w:sz w:val="24"/>
              </w:rPr>
              <w:tab/>
            </w:r>
            <w:r>
              <w:rPr>
                <w:spacing w:val="-2"/>
                <w:sz w:val="24"/>
              </w:rPr>
              <w:t>образу</w:t>
            </w:r>
            <w:r>
              <w:rPr>
                <w:sz w:val="24"/>
              </w:rPr>
              <w:tab/>
            </w:r>
            <w:r>
              <w:rPr>
                <w:spacing w:val="-2"/>
                <w:sz w:val="24"/>
              </w:rPr>
              <w:t>жизни,</w:t>
            </w:r>
            <w:r>
              <w:rPr>
                <w:sz w:val="24"/>
              </w:rPr>
              <w:tab/>
            </w:r>
            <w:r>
              <w:rPr>
                <w:spacing w:val="-2"/>
                <w:sz w:val="24"/>
              </w:rPr>
              <w:t>демонстрирующие правилагигиены, значение закаливания,</w:t>
            </w:r>
          </w:p>
          <w:p w:rsidR="00EA5909" w:rsidRDefault="00D41726">
            <w:pPr>
              <w:pStyle w:val="TableParagraph"/>
              <w:spacing w:line="252" w:lineRule="exact"/>
              <w:ind w:left="120"/>
              <w:rPr>
                <w:sz w:val="24"/>
              </w:rPr>
            </w:pPr>
            <w:r>
              <w:rPr>
                <w:sz w:val="24"/>
              </w:rPr>
              <w:t>физических</w:t>
            </w:r>
            <w:r>
              <w:rPr>
                <w:spacing w:val="-4"/>
                <w:sz w:val="24"/>
              </w:rPr>
              <w:t xml:space="preserve"> </w:t>
            </w:r>
            <w:r>
              <w:rPr>
                <w:spacing w:val="-2"/>
                <w:sz w:val="24"/>
              </w:rPr>
              <w:t>упражнений</w:t>
            </w:r>
          </w:p>
        </w:tc>
      </w:tr>
    </w:tbl>
    <w:p w:rsidR="00EA5909" w:rsidRDefault="00EA5909">
      <w:pPr>
        <w:spacing w:line="252" w:lineRule="exact"/>
        <w:rPr>
          <w:sz w:val="24"/>
        </w:rPr>
        <w:sectPr w:rsidR="00EA5909">
          <w:pgSz w:w="11920" w:h="16850"/>
          <w:pgMar w:top="1040" w:right="100" w:bottom="280" w:left="820" w:header="720" w:footer="720" w:gutter="0"/>
          <w:cols w:space="720"/>
        </w:sectPr>
      </w:pPr>
    </w:p>
    <w:p w:rsidR="00EA5909" w:rsidRDefault="00D41726">
      <w:pPr>
        <w:spacing w:before="69"/>
        <w:ind w:left="870"/>
        <w:rPr>
          <w:b/>
          <w:sz w:val="24"/>
        </w:rPr>
      </w:pPr>
      <w:r>
        <w:rPr>
          <w:b/>
          <w:spacing w:val="-2"/>
          <w:sz w:val="24"/>
          <w:u w:val="thick"/>
        </w:rPr>
        <w:lastRenderedPageBreak/>
        <w:t>Оборудование</w:t>
      </w:r>
    </w:p>
    <w:p w:rsidR="00EA5909" w:rsidRDefault="00EA5909">
      <w:pPr>
        <w:pStyle w:val="a3"/>
        <w:spacing w:before="10" w:after="1"/>
        <w:ind w:left="0"/>
        <w:jc w:val="left"/>
        <w:rPr>
          <w:b/>
          <w:sz w:val="15"/>
        </w:rPr>
      </w:pPr>
    </w:p>
    <w:tbl>
      <w:tblPr>
        <w:tblStyle w:val="TableNormal"/>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0"/>
        <w:gridCol w:w="3616"/>
        <w:gridCol w:w="2093"/>
        <w:gridCol w:w="533"/>
      </w:tblGrid>
      <w:tr w:rsidR="00EA5909">
        <w:trPr>
          <w:trHeight w:val="3039"/>
        </w:trPr>
        <w:tc>
          <w:tcPr>
            <w:tcW w:w="3830" w:type="dxa"/>
          </w:tcPr>
          <w:p w:rsidR="00EA5909" w:rsidRDefault="00D41726">
            <w:pPr>
              <w:pStyle w:val="TableParagraph"/>
              <w:spacing w:before="270"/>
              <w:ind w:left="112"/>
              <w:rPr>
                <w:b/>
                <w:i/>
                <w:sz w:val="24"/>
              </w:rPr>
            </w:pPr>
            <w:r>
              <w:rPr>
                <w:b/>
                <w:i/>
                <w:sz w:val="24"/>
              </w:rPr>
              <w:t>Технические</w:t>
            </w:r>
            <w:r>
              <w:rPr>
                <w:b/>
                <w:i/>
                <w:spacing w:val="-6"/>
                <w:sz w:val="24"/>
              </w:rPr>
              <w:t xml:space="preserve"> </w:t>
            </w:r>
            <w:r>
              <w:rPr>
                <w:b/>
                <w:i/>
                <w:sz w:val="24"/>
              </w:rPr>
              <w:t>средства</w:t>
            </w:r>
            <w:r>
              <w:rPr>
                <w:b/>
                <w:i/>
                <w:spacing w:val="-10"/>
                <w:sz w:val="24"/>
              </w:rPr>
              <w:t xml:space="preserve"> </w:t>
            </w:r>
            <w:r>
              <w:rPr>
                <w:b/>
                <w:i/>
                <w:spacing w:val="-2"/>
                <w:sz w:val="24"/>
              </w:rPr>
              <w:t>обучения</w:t>
            </w:r>
          </w:p>
        </w:tc>
        <w:tc>
          <w:tcPr>
            <w:tcW w:w="6242" w:type="dxa"/>
            <w:gridSpan w:val="3"/>
          </w:tcPr>
          <w:p w:rsidR="00EA5909" w:rsidRPr="006119B0" w:rsidRDefault="00D41726">
            <w:pPr>
              <w:pStyle w:val="TableParagraph"/>
              <w:spacing w:line="268" w:lineRule="exact"/>
              <w:ind w:left="104"/>
              <w:rPr>
                <w:sz w:val="24"/>
              </w:rPr>
            </w:pPr>
            <w:r w:rsidRPr="006119B0">
              <w:rPr>
                <w:sz w:val="24"/>
              </w:rPr>
              <w:t>-сенсорные</w:t>
            </w:r>
            <w:r w:rsidRPr="006119B0">
              <w:rPr>
                <w:spacing w:val="47"/>
                <w:sz w:val="24"/>
              </w:rPr>
              <w:t xml:space="preserve"> </w:t>
            </w:r>
            <w:r w:rsidRPr="006119B0">
              <w:rPr>
                <w:sz w:val="24"/>
              </w:rPr>
              <w:t>развивающие</w:t>
            </w:r>
            <w:r w:rsidRPr="006119B0">
              <w:rPr>
                <w:spacing w:val="44"/>
                <w:sz w:val="24"/>
              </w:rPr>
              <w:t xml:space="preserve"> </w:t>
            </w:r>
            <w:r w:rsidRPr="006119B0">
              <w:rPr>
                <w:sz w:val="24"/>
              </w:rPr>
              <w:t>панели</w:t>
            </w:r>
            <w:r w:rsidRPr="006119B0">
              <w:rPr>
                <w:spacing w:val="50"/>
                <w:sz w:val="24"/>
              </w:rPr>
              <w:t xml:space="preserve"> </w:t>
            </w:r>
            <w:r w:rsidRPr="006119B0">
              <w:rPr>
                <w:sz w:val="24"/>
              </w:rPr>
              <w:t>-</w:t>
            </w:r>
            <w:r w:rsidRPr="006119B0">
              <w:rPr>
                <w:spacing w:val="45"/>
                <w:sz w:val="24"/>
              </w:rPr>
              <w:t xml:space="preserve"> </w:t>
            </w:r>
            <w:r w:rsidRPr="006119B0">
              <w:rPr>
                <w:spacing w:val="-4"/>
                <w:sz w:val="24"/>
              </w:rPr>
              <w:t>3шт.,</w:t>
            </w:r>
          </w:p>
          <w:p w:rsidR="00EA5909" w:rsidRPr="006119B0" w:rsidRDefault="00D41726" w:rsidP="000D22A1">
            <w:pPr>
              <w:pStyle w:val="TableParagraph"/>
              <w:numPr>
                <w:ilvl w:val="0"/>
                <w:numId w:val="60"/>
              </w:numPr>
              <w:tabs>
                <w:tab w:val="left" w:pos="247"/>
              </w:tabs>
              <w:spacing w:before="2" w:line="272" w:lineRule="exact"/>
              <w:ind w:left="247" w:hanging="143"/>
              <w:rPr>
                <w:sz w:val="24"/>
              </w:rPr>
            </w:pPr>
            <w:r w:rsidRPr="006119B0">
              <w:rPr>
                <w:sz w:val="24"/>
              </w:rPr>
              <w:t>световые</w:t>
            </w:r>
            <w:r w:rsidRPr="006119B0">
              <w:rPr>
                <w:spacing w:val="-5"/>
                <w:sz w:val="24"/>
              </w:rPr>
              <w:t xml:space="preserve"> </w:t>
            </w:r>
            <w:r w:rsidRPr="006119B0">
              <w:rPr>
                <w:sz w:val="24"/>
              </w:rPr>
              <w:t>столы</w:t>
            </w:r>
            <w:r w:rsidRPr="006119B0">
              <w:rPr>
                <w:spacing w:val="1"/>
                <w:sz w:val="24"/>
              </w:rPr>
              <w:t xml:space="preserve"> </w:t>
            </w:r>
            <w:r w:rsidRPr="006119B0">
              <w:rPr>
                <w:sz w:val="24"/>
              </w:rPr>
              <w:t>с</w:t>
            </w:r>
            <w:r w:rsidRPr="006119B0">
              <w:rPr>
                <w:spacing w:val="-10"/>
                <w:sz w:val="24"/>
              </w:rPr>
              <w:t xml:space="preserve"> </w:t>
            </w:r>
            <w:r w:rsidRPr="006119B0">
              <w:rPr>
                <w:sz w:val="24"/>
              </w:rPr>
              <w:t>песком</w:t>
            </w:r>
            <w:r w:rsidRPr="006119B0">
              <w:rPr>
                <w:spacing w:val="-3"/>
                <w:sz w:val="24"/>
              </w:rPr>
              <w:t xml:space="preserve"> </w:t>
            </w:r>
            <w:r w:rsidRPr="006119B0">
              <w:rPr>
                <w:sz w:val="24"/>
              </w:rPr>
              <w:t>– 4</w:t>
            </w:r>
            <w:r w:rsidRPr="006119B0">
              <w:rPr>
                <w:spacing w:val="-9"/>
                <w:sz w:val="24"/>
              </w:rPr>
              <w:t xml:space="preserve"> </w:t>
            </w:r>
            <w:r w:rsidRPr="006119B0">
              <w:rPr>
                <w:spacing w:val="-4"/>
                <w:sz w:val="24"/>
              </w:rPr>
              <w:t>шт.,</w:t>
            </w:r>
          </w:p>
          <w:p w:rsidR="00EA5909" w:rsidRPr="006119B0" w:rsidRDefault="00D41726" w:rsidP="000D22A1">
            <w:pPr>
              <w:pStyle w:val="TableParagraph"/>
              <w:numPr>
                <w:ilvl w:val="0"/>
                <w:numId w:val="60"/>
              </w:numPr>
              <w:tabs>
                <w:tab w:val="left" w:pos="247"/>
                <w:tab w:val="left" w:pos="2116"/>
                <w:tab w:val="left" w:pos="3514"/>
                <w:tab w:val="left" w:pos="4690"/>
              </w:tabs>
              <w:spacing w:line="271" w:lineRule="exact"/>
              <w:ind w:left="247" w:hanging="143"/>
              <w:rPr>
                <w:sz w:val="24"/>
              </w:rPr>
            </w:pPr>
            <w:r w:rsidRPr="006119B0">
              <w:rPr>
                <w:spacing w:val="-2"/>
                <w:sz w:val="24"/>
              </w:rPr>
              <w:t>интерактивный</w:t>
            </w:r>
            <w:r w:rsidRPr="006119B0">
              <w:rPr>
                <w:sz w:val="24"/>
              </w:rPr>
              <w:tab/>
            </w:r>
            <w:r w:rsidRPr="006119B0">
              <w:rPr>
                <w:spacing w:val="-2"/>
                <w:sz w:val="24"/>
              </w:rPr>
              <w:t>комплекс</w:t>
            </w:r>
            <w:r w:rsidRPr="006119B0">
              <w:rPr>
                <w:sz w:val="24"/>
              </w:rPr>
              <w:tab/>
            </w:r>
            <w:r w:rsidRPr="006119B0">
              <w:rPr>
                <w:spacing w:val="-2"/>
                <w:sz w:val="24"/>
              </w:rPr>
              <w:t>«Играй</w:t>
            </w:r>
            <w:r w:rsidRPr="006119B0">
              <w:rPr>
                <w:sz w:val="24"/>
              </w:rPr>
              <w:tab/>
            </w:r>
            <w:r w:rsidRPr="006119B0">
              <w:rPr>
                <w:spacing w:val="-2"/>
                <w:sz w:val="24"/>
              </w:rPr>
              <w:t>иразвивайся»</w:t>
            </w:r>
          </w:p>
          <w:p w:rsidR="00EA5909" w:rsidRPr="006119B0" w:rsidRDefault="00D41726">
            <w:pPr>
              <w:pStyle w:val="TableParagraph"/>
              <w:spacing w:line="275" w:lineRule="exact"/>
              <w:ind w:left="104"/>
              <w:rPr>
                <w:sz w:val="24"/>
              </w:rPr>
            </w:pPr>
            <w:r w:rsidRPr="006119B0">
              <w:rPr>
                <w:sz w:val="24"/>
              </w:rPr>
              <w:t>-</w:t>
            </w:r>
            <w:r w:rsidRPr="006119B0">
              <w:rPr>
                <w:spacing w:val="8"/>
                <w:sz w:val="24"/>
              </w:rPr>
              <w:t xml:space="preserve"> </w:t>
            </w:r>
            <w:r w:rsidRPr="006119B0">
              <w:rPr>
                <w:sz w:val="24"/>
              </w:rPr>
              <w:t>1</w:t>
            </w:r>
            <w:r w:rsidRPr="006119B0">
              <w:rPr>
                <w:spacing w:val="-7"/>
                <w:sz w:val="24"/>
              </w:rPr>
              <w:t xml:space="preserve"> </w:t>
            </w:r>
            <w:r w:rsidRPr="006119B0">
              <w:rPr>
                <w:spacing w:val="-4"/>
                <w:sz w:val="24"/>
              </w:rPr>
              <w:t>шт.;</w:t>
            </w:r>
          </w:p>
          <w:p w:rsidR="00EA5909" w:rsidRPr="006119B0" w:rsidRDefault="00D41726">
            <w:pPr>
              <w:pStyle w:val="TableParagraph"/>
              <w:spacing w:before="8" w:line="275" w:lineRule="exact"/>
              <w:ind w:left="104"/>
              <w:rPr>
                <w:sz w:val="24"/>
              </w:rPr>
            </w:pPr>
            <w:r w:rsidRPr="006119B0">
              <w:rPr>
                <w:sz w:val="24"/>
              </w:rPr>
              <w:t>-интерактивные</w:t>
            </w:r>
            <w:r w:rsidRPr="006119B0">
              <w:rPr>
                <w:spacing w:val="-5"/>
                <w:sz w:val="24"/>
              </w:rPr>
              <w:t xml:space="preserve"> </w:t>
            </w:r>
            <w:r w:rsidRPr="006119B0">
              <w:rPr>
                <w:sz w:val="24"/>
              </w:rPr>
              <w:t>доски –</w:t>
            </w:r>
            <w:r w:rsidRPr="006119B0">
              <w:rPr>
                <w:spacing w:val="-1"/>
                <w:sz w:val="24"/>
              </w:rPr>
              <w:t xml:space="preserve"> </w:t>
            </w:r>
            <w:r w:rsidR="0010313F" w:rsidRPr="006119B0">
              <w:rPr>
                <w:sz w:val="24"/>
              </w:rPr>
              <w:t>1</w:t>
            </w:r>
            <w:r w:rsidRPr="006119B0">
              <w:rPr>
                <w:spacing w:val="-14"/>
                <w:sz w:val="24"/>
              </w:rPr>
              <w:t xml:space="preserve"> </w:t>
            </w:r>
            <w:r w:rsidRPr="006119B0">
              <w:rPr>
                <w:spacing w:val="-5"/>
                <w:sz w:val="24"/>
              </w:rPr>
              <w:t>шт.</w:t>
            </w:r>
          </w:p>
          <w:p w:rsidR="00EA5909" w:rsidRPr="006119B0" w:rsidRDefault="00D41726">
            <w:pPr>
              <w:pStyle w:val="TableParagraph"/>
              <w:spacing w:line="274" w:lineRule="exact"/>
              <w:ind w:left="172"/>
              <w:rPr>
                <w:sz w:val="24"/>
              </w:rPr>
            </w:pPr>
            <w:r w:rsidRPr="006119B0">
              <w:rPr>
                <w:sz w:val="24"/>
              </w:rPr>
              <w:t>-проекторы</w:t>
            </w:r>
            <w:r w:rsidRPr="006119B0">
              <w:rPr>
                <w:spacing w:val="8"/>
                <w:sz w:val="24"/>
              </w:rPr>
              <w:t xml:space="preserve"> </w:t>
            </w:r>
            <w:r w:rsidRPr="006119B0">
              <w:rPr>
                <w:sz w:val="24"/>
              </w:rPr>
              <w:t>–</w:t>
            </w:r>
            <w:r w:rsidRPr="006119B0">
              <w:rPr>
                <w:spacing w:val="-8"/>
                <w:sz w:val="24"/>
              </w:rPr>
              <w:t xml:space="preserve"> </w:t>
            </w:r>
            <w:r w:rsidRPr="006119B0">
              <w:rPr>
                <w:sz w:val="24"/>
              </w:rPr>
              <w:t>11</w:t>
            </w:r>
            <w:r w:rsidRPr="006119B0">
              <w:rPr>
                <w:spacing w:val="-8"/>
                <w:sz w:val="24"/>
              </w:rPr>
              <w:t xml:space="preserve"> </w:t>
            </w:r>
            <w:r w:rsidRPr="006119B0">
              <w:rPr>
                <w:spacing w:val="-5"/>
                <w:sz w:val="24"/>
              </w:rPr>
              <w:t>шт.</w:t>
            </w:r>
          </w:p>
          <w:p w:rsidR="00EA5909" w:rsidRPr="006119B0" w:rsidRDefault="00D41726" w:rsidP="000D22A1">
            <w:pPr>
              <w:pStyle w:val="TableParagraph"/>
              <w:numPr>
                <w:ilvl w:val="0"/>
                <w:numId w:val="60"/>
              </w:numPr>
              <w:tabs>
                <w:tab w:val="left" w:pos="247"/>
              </w:tabs>
              <w:spacing w:line="275" w:lineRule="exact"/>
              <w:ind w:left="247" w:hanging="143"/>
              <w:rPr>
                <w:sz w:val="24"/>
              </w:rPr>
            </w:pPr>
            <w:r w:rsidRPr="006119B0">
              <w:rPr>
                <w:sz w:val="24"/>
              </w:rPr>
              <w:t>ноутбуки -</w:t>
            </w:r>
            <w:r w:rsidRPr="006119B0">
              <w:rPr>
                <w:spacing w:val="-4"/>
                <w:sz w:val="24"/>
              </w:rPr>
              <w:t xml:space="preserve"> </w:t>
            </w:r>
            <w:r w:rsidRPr="006119B0">
              <w:rPr>
                <w:sz w:val="24"/>
              </w:rPr>
              <w:t>12</w:t>
            </w:r>
            <w:r w:rsidRPr="006119B0">
              <w:rPr>
                <w:spacing w:val="-5"/>
                <w:sz w:val="24"/>
              </w:rPr>
              <w:t xml:space="preserve"> </w:t>
            </w:r>
            <w:r w:rsidRPr="006119B0">
              <w:rPr>
                <w:spacing w:val="-4"/>
                <w:sz w:val="24"/>
              </w:rPr>
              <w:t>шт.;</w:t>
            </w:r>
          </w:p>
          <w:p w:rsidR="00EA5909" w:rsidRPr="006119B0" w:rsidRDefault="00D41726">
            <w:pPr>
              <w:pStyle w:val="TableParagraph"/>
              <w:spacing w:before="7" w:line="275" w:lineRule="exact"/>
              <w:ind w:left="104"/>
              <w:rPr>
                <w:sz w:val="24"/>
              </w:rPr>
            </w:pPr>
            <w:r w:rsidRPr="006119B0">
              <w:rPr>
                <w:sz w:val="24"/>
              </w:rPr>
              <w:t>-сенсорный</w:t>
            </w:r>
            <w:r w:rsidRPr="006119B0">
              <w:rPr>
                <w:spacing w:val="-6"/>
                <w:sz w:val="24"/>
              </w:rPr>
              <w:t xml:space="preserve"> </w:t>
            </w:r>
            <w:r w:rsidRPr="006119B0">
              <w:rPr>
                <w:sz w:val="24"/>
              </w:rPr>
              <w:t>интерактивный</w:t>
            </w:r>
            <w:r w:rsidRPr="006119B0">
              <w:rPr>
                <w:spacing w:val="-2"/>
                <w:sz w:val="24"/>
              </w:rPr>
              <w:t xml:space="preserve"> </w:t>
            </w:r>
            <w:r w:rsidRPr="006119B0">
              <w:rPr>
                <w:sz w:val="24"/>
              </w:rPr>
              <w:t>стол</w:t>
            </w:r>
            <w:r w:rsidRPr="006119B0">
              <w:rPr>
                <w:spacing w:val="-4"/>
                <w:sz w:val="24"/>
              </w:rPr>
              <w:t xml:space="preserve"> </w:t>
            </w:r>
            <w:r w:rsidRPr="006119B0">
              <w:rPr>
                <w:sz w:val="24"/>
              </w:rPr>
              <w:t>– 1</w:t>
            </w:r>
            <w:r w:rsidRPr="006119B0">
              <w:rPr>
                <w:spacing w:val="-9"/>
                <w:sz w:val="24"/>
              </w:rPr>
              <w:t xml:space="preserve"> </w:t>
            </w:r>
            <w:r w:rsidRPr="006119B0">
              <w:rPr>
                <w:spacing w:val="-5"/>
                <w:sz w:val="24"/>
              </w:rPr>
              <w:t>шт.</w:t>
            </w:r>
          </w:p>
          <w:p w:rsidR="00EA5909" w:rsidRDefault="00D41726" w:rsidP="000D22A1">
            <w:pPr>
              <w:pStyle w:val="TableParagraph"/>
              <w:numPr>
                <w:ilvl w:val="0"/>
                <w:numId w:val="60"/>
              </w:numPr>
              <w:tabs>
                <w:tab w:val="left" w:pos="256"/>
              </w:tabs>
              <w:spacing w:line="275" w:lineRule="exact"/>
              <w:ind w:left="256" w:hanging="152"/>
              <w:rPr>
                <w:sz w:val="24"/>
              </w:rPr>
            </w:pPr>
            <w:r w:rsidRPr="006119B0">
              <w:rPr>
                <w:sz w:val="24"/>
              </w:rPr>
              <w:t>«Мультстудия</w:t>
            </w:r>
            <w:r w:rsidRPr="006119B0">
              <w:rPr>
                <w:spacing w:val="4"/>
                <w:sz w:val="24"/>
              </w:rPr>
              <w:t xml:space="preserve"> </w:t>
            </w:r>
            <w:r w:rsidR="0010313F" w:rsidRPr="006119B0">
              <w:rPr>
                <w:sz w:val="24"/>
              </w:rPr>
              <w:t>«Мульти-Пульти</w:t>
            </w:r>
            <w:r w:rsidRPr="006119B0">
              <w:rPr>
                <w:spacing w:val="-4"/>
                <w:sz w:val="24"/>
              </w:rPr>
              <w:t>»</w:t>
            </w:r>
          </w:p>
        </w:tc>
      </w:tr>
      <w:tr w:rsidR="00EA5909">
        <w:trPr>
          <w:trHeight w:val="266"/>
        </w:trPr>
        <w:tc>
          <w:tcPr>
            <w:tcW w:w="3830" w:type="dxa"/>
            <w:tcBorders>
              <w:bottom w:val="nil"/>
            </w:tcBorders>
          </w:tcPr>
          <w:p w:rsidR="00EA5909" w:rsidRDefault="00D41726">
            <w:pPr>
              <w:pStyle w:val="TableParagraph"/>
              <w:tabs>
                <w:tab w:val="left" w:pos="1827"/>
                <w:tab w:val="left" w:pos="2436"/>
              </w:tabs>
              <w:spacing w:line="247" w:lineRule="exact"/>
              <w:ind w:left="112"/>
              <w:rPr>
                <w:b/>
                <w:i/>
                <w:sz w:val="24"/>
              </w:rPr>
            </w:pPr>
            <w:r>
              <w:rPr>
                <w:b/>
                <w:i/>
                <w:spacing w:val="-2"/>
                <w:sz w:val="24"/>
              </w:rPr>
              <w:t>Оборудование</w:t>
            </w:r>
            <w:r>
              <w:rPr>
                <w:b/>
                <w:i/>
                <w:sz w:val="24"/>
              </w:rPr>
              <w:tab/>
            </w:r>
            <w:r>
              <w:rPr>
                <w:b/>
                <w:i/>
                <w:spacing w:val="-5"/>
                <w:sz w:val="24"/>
              </w:rPr>
              <w:t>для</w:t>
            </w:r>
            <w:r>
              <w:rPr>
                <w:b/>
                <w:i/>
                <w:sz w:val="24"/>
              </w:rPr>
              <w:tab/>
            </w:r>
            <w:r>
              <w:rPr>
                <w:b/>
                <w:i/>
                <w:spacing w:val="-2"/>
                <w:sz w:val="24"/>
              </w:rPr>
              <w:t>организации</w:t>
            </w:r>
          </w:p>
        </w:tc>
        <w:tc>
          <w:tcPr>
            <w:tcW w:w="3616" w:type="dxa"/>
            <w:tcBorders>
              <w:bottom w:val="nil"/>
              <w:right w:val="nil"/>
            </w:tcBorders>
          </w:tcPr>
          <w:p w:rsidR="00EA5909" w:rsidRDefault="00D41726">
            <w:pPr>
              <w:pStyle w:val="TableParagraph"/>
              <w:tabs>
                <w:tab w:val="left" w:pos="1142"/>
              </w:tabs>
              <w:spacing w:line="247" w:lineRule="exact"/>
              <w:ind w:left="104"/>
              <w:rPr>
                <w:sz w:val="24"/>
              </w:rPr>
            </w:pPr>
            <w:r>
              <w:rPr>
                <w:spacing w:val="-2"/>
                <w:sz w:val="24"/>
              </w:rPr>
              <w:t>детская</w:t>
            </w:r>
            <w:r>
              <w:rPr>
                <w:sz w:val="24"/>
              </w:rPr>
              <w:tab/>
            </w:r>
            <w:r>
              <w:rPr>
                <w:spacing w:val="-2"/>
                <w:sz w:val="24"/>
              </w:rPr>
              <w:t>игровая</w:t>
            </w:r>
          </w:p>
        </w:tc>
        <w:tc>
          <w:tcPr>
            <w:tcW w:w="2093" w:type="dxa"/>
            <w:tcBorders>
              <w:left w:val="nil"/>
              <w:bottom w:val="nil"/>
              <w:right w:val="nil"/>
            </w:tcBorders>
          </w:tcPr>
          <w:p w:rsidR="00EA5909" w:rsidRDefault="00D41726">
            <w:pPr>
              <w:pStyle w:val="TableParagraph"/>
              <w:tabs>
                <w:tab w:val="left" w:pos="1037"/>
              </w:tabs>
              <w:spacing w:line="247" w:lineRule="exact"/>
              <w:ind w:left="0" w:right="35"/>
              <w:jc w:val="center"/>
              <w:rPr>
                <w:sz w:val="24"/>
              </w:rPr>
            </w:pPr>
            <w:r>
              <w:rPr>
                <w:spacing w:val="-2"/>
                <w:sz w:val="24"/>
              </w:rPr>
              <w:t>мебель,</w:t>
            </w:r>
            <w:r>
              <w:rPr>
                <w:sz w:val="24"/>
              </w:rPr>
              <w:tab/>
            </w:r>
            <w:r>
              <w:rPr>
                <w:spacing w:val="-2"/>
                <w:sz w:val="24"/>
              </w:rPr>
              <w:t>атрибуты</w:t>
            </w:r>
          </w:p>
        </w:tc>
        <w:tc>
          <w:tcPr>
            <w:tcW w:w="533" w:type="dxa"/>
            <w:tcBorders>
              <w:left w:val="nil"/>
              <w:bottom w:val="nil"/>
            </w:tcBorders>
          </w:tcPr>
          <w:p w:rsidR="00EA5909" w:rsidRDefault="00D41726">
            <w:pPr>
              <w:pStyle w:val="TableParagraph"/>
              <w:spacing w:line="247" w:lineRule="exact"/>
              <w:ind w:left="72"/>
              <w:rPr>
                <w:sz w:val="24"/>
              </w:rPr>
            </w:pPr>
            <w:r>
              <w:rPr>
                <w:spacing w:val="-5"/>
                <w:sz w:val="24"/>
              </w:rPr>
              <w:t>для</w:t>
            </w:r>
          </w:p>
        </w:tc>
      </w:tr>
      <w:tr w:rsidR="00EA5909">
        <w:trPr>
          <w:trHeight w:val="558"/>
        </w:trPr>
        <w:tc>
          <w:tcPr>
            <w:tcW w:w="3830" w:type="dxa"/>
            <w:tcBorders>
              <w:top w:val="nil"/>
              <w:bottom w:val="single" w:sz="8" w:space="0" w:color="000000"/>
            </w:tcBorders>
          </w:tcPr>
          <w:p w:rsidR="00EA5909" w:rsidRDefault="00D41726">
            <w:pPr>
              <w:pStyle w:val="TableParagraph"/>
              <w:spacing w:before="3"/>
              <w:ind w:left="112"/>
              <w:rPr>
                <w:b/>
                <w:i/>
                <w:sz w:val="24"/>
              </w:rPr>
            </w:pPr>
            <w:r>
              <w:rPr>
                <w:b/>
                <w:i/>
                <w:spacing w:val="-2"/>
                <w:sz w:val="24"/>
              </w:rPr>
              <w:t>деятельности</w:t>
            </w:r>
          </w:p>
        </w:tc>
        <w:tc>
          <w:tcPr>
            <w:tcW w:w="3616" w:type="dxa"/>
            <w:tcBorders>
              <w:top w:val="nil"/>
              <w:bottom w:val="single" w:sz="8" w:space="0" w:color="000000"/>
              <w:right w:val="nil"/>
            </w:tcBorders>
          </w:tcPr>
          <w:p w:rsidR="00EA5909" w:rsidRDefault="00D41726">
            <w:pPr>
              <w:pStyle w:val="TableParagraph"/>
              <w:spacing w:before="2" w:line="268" w:lineRule="exact"/>
              <w:ind w:left="104" w:right="15"/>
              <w:rPr>
                <w:sz w:val="24"/>
              </w:rPr>
            </w:pPr>
            <w:proofErr w:type="gramStart"/>
            <w:r>
              <w:rPr>
                <w:sz w:val="24"/>
              </w:rPr>
              <w:t>сюжетно-ролевых</w:t>
            </w:r>
            <w:proofErr w:type="gramEnd"/>
            <w:r>
              <w:rPr>
                <w:sz w:val="24"/>
              </w:rPr>
              <w:t>,</w:t>
            </w:r>
            <w:r>
              <w:rPr>
                <w:spacing w:val="-15"/>
                <w:sz w:val="24"/>
              </w:rPr>
              <w:t xml:space="preserve"> </w:t>
            </w:r>
            <w:r>
              <w:rPr>
                <w:sz w:val="24"/>
              </w:rPr>
              <w:t xml:space="preserve">дидактические </w:t>
            </w:r>
            <w:r>
              <w:rPr>
                <w:spacing w:val="-4"/>
                <w:sz w:val="24"/>
              </w:rPr>
              <w:t>игры</w:t>
            </w:r>
          </w:p>
        </w:tc>
        <w:tc>
          <w:tcPr>
            <w:tcW w:w="2093" w:type="dxa"/>
            <w:tcBorders>
              <w:top w:val="nil"/>
              <w:left w:val="nil"/>
              <w:bottom w:val="single" w:sz="8" w:space="0" w:color="000000"/>
              <w:right w:val="nil"/>
            </w:tcBorders>
          </w:tcPr>
          <w:p w:rsidR="00EA5909" w:rsidRDefault="00D41726">
            <w:pPr>
              <w:pStyle w:val="TableParagraph"/>
              <w:spacing w:line="274" w:lineRule="exact"/>
              <w:ind w:left="38" w:right="35"/>
              <w:jc w:val="center"/>
              <w:rPr>
                <w:sz w:val="24"/>
              </w:rPr>
            </w:pPr>
            <w:r>
              <w:rPr>
                <w:spacing w:val="-2"/>
                <w:sz w:val="24"/>
              </w:rPr>
              <w:t>театральных</w:t>
            </w:r>
          </w:p>
        </w:tc>
        <w:tc>
          <w:tcPr>
            <w:tcW w:w="533" w:type="dxa"/>
            <w:tcBorders>
              <w:top w:val="nil"/>
              <w:left w:val="nil"/>
              <w:bottom w:val="single" w:sz="8" w:space="0" w:color="000000"/>
            </w:tcBorders>
          </w:tcPr>
          <w:p w:rsidR="00EA5909" w:rsidRDefault="00D41726">
            <w:pPr>
              <w:pStyle w:val="TableParagraph"/>
              <w:spacing w:line="269" w:lineRule="exact"/>
              <w:ind w:left="0" w:right="99"/>
              <w:jc w:val="right"/>
              <w:rPr>
                <w:sz w:val="24"/>
              </w:rPr>
            </w:pPr>
            <w:r>
              <w:rPr>
                <w:spacing w:val="-5"/>
                <w:sz w:val="24"/>
              </w:rPr>
              <w:t>игр</w:t>
            </w:r>
          </w:p>
          <w:p w:rsidR="00EA5909" w:rsidRDefault="00D41726">
            <w:pPr>
              <w:pStyle w:val="TableParagraph"/>
              <w:spacing w:line="270" w:lineRule="exact"/>
              <w:ind w:left="0" w:right="101"/>
              <w:jc w:val="right"/>
              <w:rPr>
                <w:sz w:val="24"/>
              </w:rPr>
            </w:pPr>
            <w:r>
              <w:rPr>
                <w:spacing w:val="-10"/>
                <w:sz w:val="24"/>
              </w:rPr>
              <w:t>,</w:t>
            </w:r>
          </w:p>
        </w:tc>
      </w:tr>
      <w:tr w:rsidR="00EA5909">
        <w:trPr>
          <w:trHeight w:val="1934"/>
        </w:trPr>
        <w:tc>
          <w:tcPr>
            <w:tcW w:w="3830" w:type="dxa"/>
            <w:tcBorders>
              <w:top w:val="single" w:sz="8" w:space="0" w:color="000000"/>
            </w:tcBorders>
          </w:tcPr>
          <w:p w:rsidR="00EA5909" w:rsidRDefault="00D41726">
            <w:pPr>
              <w:pStyle w:val="TableParagraph"/>
              <w:tabs>
                <w:tab w:val="left" w:pos="1827"/>
                <w:tab w:val="left" w:pos="2412"/>
                <w:tab w:val="left" w:pos="2724"/>
              </w:tabs>
              <w:spacing w:line="242" w:lineRule="auto"/>
              <w:ind w:left="127" w:right="77"/>
              <w:rPr>
                <w:b/>
                <w:i/>
                <w:sz w:val="24"/>
              </w:rPr>
            </w:pPr>
            <w:r>
              <w:rPr>
                <w:b/>
                <w:i/>
                <w:spacing w:val="-2"/>
                <w:sz w:val="24"/>
              </w:rPr>
              <w:t>Оборудование</w:t>
            </w:r>
            <w:r>
              <w:rPr>
                <w:b/>
                <w:i/>
                <w:sz w:val="24"/>
              </w:rPr>
              <w:tab/>
            </w:r>
            <w:r>
              <w:rPr>
                <w:b/>
                <w:i/>
                <w:spacing w:val="-4"/>
                <w:sz w:val="24"/>
              </w:rPr>
              <w:t>для</w:t>
            </w:r>
            <w:r>
              <w:rPr>
                <w:b/>
                <w:i/>
                <w:sz w:val="24"/>
              </w:rPr>
              <w:tab/>
            </w:r>
            <w:r>
              <w:rPr>
                <w:b/>
                <w:i/>
                <w:spacing w:val="-2"/>
                <w:sz w:val="24"/>
              </w:rPr>
              <w:t>организации детской</w:t>
            </w:r>
            <w:r>
              <w:rPr>
                <w:b/>
                <w:i/>
                <w:sz w:val="24"/>
              </w:rPr>
              <w:tab/>
            </w:r>
            <w:r>
              <w:rPr>
                <w:b/>
                <w:i/>
                <w:sz w:val="24"/>
              </w:rPr>
              <w:tab/>
            </w:r>
            <w:r>
              <w:rPr>
                <w:b/>
                <w:i/>
                <w:sz w:val="24"/>
              </w:rPr>
              <w:tab/>
            </w:r>
            <w:r>
              <w:rPr>
                <w:b/>
                <w:i/>
                <w:spacing w:val="-2"/>
                <w:sz w:val="24"/>
              </w:rPr>
              <w:t>трудовой</w:t>
            </w:r>
          </w:p>
          <w:p w:rsidR="00EA5909" w:rsidRDefault="00D41726">
            <w:pPr>
              <w:pStyle w:val="TableParagraph"/>
              <w:tabs>
                <w:tab w:val="left" w:pos="1553"/>
              </w:tabs>
              <w:ind w:left="127" w:right="79" w:firstLine="3159"/>
              <w:rPr>
                <w:b/>
                <w:i/>
                <w:sz w:val="24"/>
              </w:rPr>
            </w:pPr>
            <w:proofErr w:type="gramStart"/>
            <w:r>
              <w:rPr>
                <w:b/>
                <w:i/>
                <w:spacing w:val="-4"/>
                <w:sz w:val="24"/>
              </w:rPr>
              <w:t xml:space="preserve">дея </w:t>
            </w:r>
            <w:r>
              <w:rPr>
                <w:b/>
                <w:i/>
                <w:spacing w:val="-2"/>
                <w:sz w:val="24"/>
              </w:rPr>
              <w:t>тельности</w:t>
            </w:r>
            <w:proofErr w:type="gramEnd"/>
            <w:r>
              <w:rPr>
                <w:b/>
                <w:i/>
                <w:sz w:val="24"/>
              </w:rPr>
              <w:tab/>
            </w:r>
            <w:r>
              <w:rPr>
                <w:b/>
                <w:i/>
                <w:spacing w:val="-2"/>
                <w:sz w:val="24"/>
              </w:rPr>
              <w:t xml:space="preserve">(самообслуживание, </w:t>
            </w:r>
            <w:r>
              <w:rPr>
                <w:b/>
                <w:i/>
                <w:sz w:val="24"/>
              </w:rPr>
              <w:t>бытовой труд, ручной труд).</w:t>
            </w:r>
          </w:p>
        </w:tc>
        <w:tc>
          <w:tcPr>
            <w:tcW w:w="6242" w:type="dxa"/>
            <w:gridSpan w:val="3"/>
            <w:tcBorders>
              <w:top w:val="single" w:sz="8" w:space="0" w:color="000000"/>
            </w:tcBorders>
          </w:tcPr>
          <w:p w:rsidR="00EA5909" w:rsidRDefault="00D41726">
            <w:pPr>
              <w:pStyle w:val="TableParagraph"/>
              <w:spacing w:line="242" w:lineRule="auto"/>
              <w:ind w:left="119" w:right="84"/>
              <w:jc w:val="both"/>
              <w:rPr>
                <w:sz w:val="23"/>
              </w:rPr>
            </w:pPr>
            <w:r>
              <w:rPr>
                <w:sz w:val="24"/>
              </w:rPr>
              <w:t>Фартуки хлопчатобумажные, клеенчатые, щ</w:t>
            </w:r>
            <w:r>
              <w:rPr>
                <w:sz w:val="23"/>
              </w:rPr>
              <w:t>етка-сметка, совок, тазы, ведра.</w:t>
            </w:r>
          </w:p>
          <w:p w:rsidR="00EA5909" w:rsidRDefault="00D41726">
            <w:pPr>
              <w:pStyle w:val="TableParagraph"/>
              <w:ind w:left="119" w:right="75"/>
              <w:jc w:val="both"/>
              <w:rPr>
                <w:sz w:val="24"/>
              </w:rPr>
            </w:pPr>
            <w:r>
              <w:rPr>
                <w:sz w:val="24"/>
              </w:rPr>
              <w:t>Деревянная лопата для расчистки участка от снега,</w:t>
            </w:r>
            <w:r>
              <w:rPr>
                <w:spacing w:val="40"/>
                <w:sz w:val="24"/>
              </w:rPr>
              <w:t xml:space="preserve"> </w:t>
            </w:r>
            <w:r>
              <w:rPr>
                <w:sz w:val="24"/>
              </w:rPr>
              <w:t>грабли, метелка для очистки</w:t>
            </w:r>
            <w:r>
              <w:rPr>
                <w:spacing w:val="40"/>
                <w:sz w:val="24"/>
              </w:rPr>
              <w:t xml:space="preserve"> </w:t>
            </w:r>
            <w:r>
              <w:rPr>
                <w:sz w:val="24"/>
              </w:rPr>
              <w:t>участка от сухих листьев и другого сора,</w:t>
            </w:r>
            <w:r>
              <w:rPr>
                <w:spacing w:val="40"/>
                <w:sz w:val="24"/>
              </w:rPr>
              <w:t xml:space="preserve"> </w:t>
            </w:r>
            <w:r>
              <w:rPr>
                <w:sz w:val="24"/>
              </w:rPr>
              <w:t>ведра, лейки, совки.</w:t>
            </w:r>
          </w:p>
          <w:p w:rsidR="00EA5909" w:rsidRDefault="00D41726">
            <w:pPr>
              <w:pStyle w:val="TableParagraph"/>
              <w:spacing w:line="269" w:lineRule="exact"/>
              <w:ind w:left="119"/>
              <w:jc w:val="both"/>
              <w:rPr>
                <w:sz w:val="24"/>
              </w:rPr>
            </w:pPr>
            <w:r>
              <w:rPr>
                <w:sz w:val="24"/>
              </w:rPr>
              <w:t>Бытовой материал:</w:t>
            </w:r>
            <w:r>
              <w:rPr>
                <w:spacing w:val="55"/>
                <w:sz w:val="24"/>
              </w:rPr>
              <w:t xml:space="preserve"> </w:t>
            </w:r>
            <w:r>
              <w:rPr>
                <w:sz w:val="24"/>
              </w:rPr>
              <w:t>разнообразные</w:t>
            </w:r>
            <w:r>
              <w:rPr>
                <w:spacing w:val="55"/>
                <w:sz w:val="24"/>
              </w:rPr>
              <w:t xml:space="preserve"> </w:t>
            </w:r>
            <w:r>
              <w:rPr>
                <w:spacing w:val="-2"/>
                <w:sz w:val="24"/>
              </w:rPr>
              <w:t>коробки,</w:t>
            </w:r>
          </w:p>
        </w:tc>
      </w:tr>
      <w:tr w:rsidR="00EA5909">
        <w:trPr>
          <w:trHeight w:val="1103"/>
        </w:trPr>
        <w:tc>
          <w:tcPr>
            <w:tcW w:w="3830" w:type="dxa"/>
          </w:tcPr>
          <w:p w:rsidR="00EA5909" w:rsidRDefault="00EA5909">
            <w:pPr>
              <w:pStyle w:val="TableParagraph"/>
              <w:ind w:left="0"/>
            </w:pPr>
          </w:p>
        </w:tc>
        <w:tc>
          <w:tcPr>
            <w:tcW w:w="6242" w:type="dxa"/>
            <w:gridSpan w:val="3"/>
          </w:tcPr>
          <w:p w:rsidR="00EA5909" w:rsidRDefault="00D41726">
            <w:pPr>
              <w:pStyle w:val="TableParagraph"/>
              <w:tabs>
                <w:tab w:val="left" w:pos="1444"/>
                <w:tab w:val="left" w:pos="2957"/>
                <w:tab w:val="left" w:pos="4047"/>
                <w:tab w:val="left" w:pos="4191"/>
              </w:tabs>
              <w:spacing w:line="242" w:lineRule="auto"/>
              <w:ind w:left="1646" w:right="192" w:hanging="1528"/>
              <w:rPr>
                <w:sz w:val="24"/>
              </w:rPr>
            </w:pPr>
            <w:r>
              <w:rPr>
                <w:spacing w:val="-2"/>
                <w:sz w:val="24"/>
              </w:rPr>
              <w:t>поролон,</w:t>
            </w:r>
            <w:r>
              <w:rPr>
                <w:sz w:val="24"/>
              </w:rPr>
              <w:tab/>
            </w:r>
            <w:r>
              <w:rPr>
                <w:spacing w:val="-2"/>
                <w:sz w:val="24"/>
              </w:rPr>
              <w:t>пенопласт,</w:t>
            </w:r>
            <w:r>
              <w:rPr>
                <w:sz w:val="24"/>
              </w:rPr>
              <w:tab/>
            </w:r>
            <w:r>
              <w:rPr>
                <w:spacing w:val="-2"/>
                <w:sz w:val="24"/>
              </w:rPr>
              <w:t>кусочки</w:t>
            </w:r>
            <w:r>
              <w:rPr>
                <w:sz w:val="24"/>
              </w:rPr>
              <w:tab/>
            </w:r>
            <w:r>
              <w:rPr>
                <w:sz w:val="24"/>
              </w:rPr>
              <w:tab/>
            </w:r>
            <w:r>
              <w:rPr>
                <w:spacing w:val="-2"/>
                <w:sz w:val="24"/>
              </w:rPr>
              <w:t>ткани</w:t>
            </w:r>
            <w:proofErr w:type="gramStart"/>
            <w:r>
              <w:rPr>
                <w:spacing w:val="-2"/>
                <w:sz w:val="24"/>
              </w:rPr>
              <w:t>,П</w:t>
            </w:r>
            <w:proofErr w:type="gramEnd"/>
            <w:r>
              <w:rPr>
                <w:spacing w:val="-2"/>
                <w:sz w:val="24"/>
              </w:rPr>
              <w:t>риродный материал:</w:t>
            </w:r>
            <w:r>
              <w:rPr>
                <w:sz w:val="24"/>
              </w:rPr>
              <w:tab/>
            </w:r>
            <w:r>
              <w:rPr>
                <w:spacing w:val="-4"/>
                <w:sz w:val="24"/>
              </w:rPr>
              <w:t>шишки</w:t>
            </w:r>
            <w:r>
              <w:rPr>
                <w:sz w:val="24"/>
              </w:rPr>
              <w:tab/>
            </w:r>
            <w:r>
              <w:rPr>
                <w:spacing w:val="-2"/>
                <w:sz w:val="24"/>
              </w:rPr>
              <w:t>еловые,</w:t>
            </w:r>
          </w:p>
          <w:p w:rsidR="00EA5909" w:rsidRDefault="00D41726">
            <w:pPr>
              <w:pStyle w:val="TableParagraph"/>
              <w:spacing w:line="268" w:lineRule="exact"/>
              <w:ind w:left="119" w:right="54"/>
              <w:rPr>
                <w:sz w:val="24"/>
              </w:rPr>
            </w:pPr>
            <w:r>
              <w:rPr>
                <w:sz w:val="24"/>
              </w:rPr>
              <w:t>сосновые;</w:t>
            </w:r>
            <w:r>
              <w:rPr>
                <w:spacing w:val="-11"/>
                <w:sz w:val="24"/>
              </w:rPr>
              <w:t xml:space="preserve"> </w:t>
            </w:r>
            <w:r>
              <w:rPr>
                <w:sz w:val="24"/>
              </w:rPr>
              <w:t>лесные</w:t>
            </w:r>
            <w:r>
              <w:rPr>
                <w:spacing w:val="-10"/>
                <w:sz w:val="24"/>
              </w:rPr>
              <w:t xml:space="preserve"> </w:t>
            </w:r>
            <w:r>
              <w:rPr>
                <w:sz w:val="24"/>
              </w:rPr>
              <w:t>орехи,</w:t>
            </w:r>
            <w:r>
              <w:rPr>
                <w:spacing w:val="-5"/>
                <w:sz w:val="24"/>
              </w:rPr>
              <w:t xml:space="preserve"> </w:t>
            </w:r>
            <w:r>
              <w:rPr>
                <w:sz w:val="24"/>
              </w:rPr>
              <w:t>желуди,</w:t>
            </w:r>
            <w:r>
              <w:rPr>
                <w:spacing w:val="-5"/>
                <w:sz w:val="24"/>
              </w:rPr>
              <w:t xml:space="preserve"> </w:t>
            </w:r>
            <w:r>
              <w:rPr>
                <w:sz w:val="24"/>
              </w:rPr>
              <w:t>каштаны</w:t>
            </w:r>
            <w:proofErr w:type="gramStart"/>
            <w:r>
              <w:rPr>
                <w:sz w:val="24"/>
              </w:rPr>
              <w:t>;к</w:t>
            </w:r>
            <w:proofErr w:type="gramEnd"/>
            <w:r>
              <w:rPr>
                <w:sz w:val="24"/>
              </w:rPr>
              <w:t>ора,</w:t>
            </w:r>
            <w:r>
              <w:rPr>
                <w:spacing w:val="-12"/>
                <w:sz w:val="24"/>
              </w:rPr>
              <w:t xml:space="preserve"> </w:t>
            </w:r>
            <w:r>
              <w:rPr>
                <w:sz w:val="24"/>
              </w:rPr>
              <w:t>перья, мох, береста, ракушки.</w:t>
            </w:r>
          </w:p>
        </w:tc>
      </w:tr>
    </w:tbl>
    <w:p w:rsidR="00EA5909" w:rsidRDefault="00EA5909">
      <w:pPr>
        <w:pStyle w:val="a3"/>
        <w:spacing w:before="25"/>
        <w:ind w:left="0"/>
        <w:jc w:val="left"/>
        <w:rPr>
          <w:b/>
        </w:rPr>
      </w:pPr>
    </w:p>
    <w:p w:rsidR="00EA5909" w:rsidRDefault="00D41726">
      <w:pPr>
        <w:ind w:left="884"/>
        <w:rPr>
          <w:b/>
          <w:sz w:val="24"/>
        </w:rPr>
      </w:pPr>
      <w:r>
        <w:rPr>
          <w:b/>
          <w:sz w:val="24"/>
          <w:u w:val="thick"/>
        </w:rPr>
        <w:t>Игрушки,</w:t>
      </w:r>
      <w:r>
        <w:rPr>
          <w:b/>
          <w:spacing w:val="2"/>
          <w:sz w:val="24"/>
          <w:u w:val="thick"/>
        </w:rPr>
        <w:t xml:space="preserve"> </w:t>
      </w:r>
      <w:r>
        <w:rPr>
          <w:b/>
          <w:sz w:val="24"/>
          <w:u w:val="thick"/>
        </w:rPr>
        <w:t>игры</w:t>
      </w:r>
      <w:r>
        <w:rPr>
          <w:b/>
          <w:spacing w:val="-6"/>
          <w:sz w:val="24"/>
          <w:u w:val="thick"/>
        </w:rPr>
        <w:t xml:space="preserve"> </w:t>
      </w:r>
      <w:r>
        <w:rPr>
          <w:b/>
          <w:sz w:val="24"/>
          <w:u w:val="thick"/>
        </w:rPr>
        <w:t>и</w:t>
      </w:r>
      <w:r>
        <w:rPr>
          <w:b/>
          <w:spacing w:val="-8"/>
          <w:sz w:val="24"/>
          <w:u w:val="thick"/>
        </w:rPr>
        <w:t xml:space="preserve"> </w:t>
      </w:r>
      <w:r>
        <w:rPr>
          <w:b/>
          <w:sz w:val="24"/>
          <w:u w:val="thick"/>
        </w:rPr>
        <w:t>игровые</w:t>
      </w:r>
      <w:r>
        <w:rPr>
          <w:b/>
          <w:spacing w:val="-9"/>
          <w:sz w:val="24"/>
          <w:u w:val="thick"/>
        </w:rPr>
        <w:t xml:space="preserve"> </w:t>
      </w:r>
      <w:r>
        <w:rPr>
          <w:b/>
          <w:spacing w:val="-2"/>
          <w:sz w:val="24"/>
          <w:u w:val="thick"/>
        </w:rPr>
        <w:t>пособия</w:t>
      </w:r>
    </w:p>
    <w:p w:rsidR="00EA5909" w:rsidRDefault="00EA5909">
      <w:pPr>
        <w:pStyle w:val="a3"/>
        <w:spacing w:before="10"/>
        <w:ind w:left="0"/>
        <w:jc w:val="left"/>
        <w:rPr>
          <w:b/>
          <w:sz w:val="13"/>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2"/>
        <w:gridCol w:w="6948"/>
      </w:tblGrid>
      <w:tr w:rsidR="00EA5909">
        <w:trPr>
          <w:trHeight w:val="825"/>
        </w:trPr>
        <w:tc>
          <w:tcPr>
            <w:tcW w:w="3122" w:type="dxa"/>
          </w:tcPr>
          <w:p w:rsidR="00EA5909" w:rsidRDefault="00D41726">
            <w:pPr>
              <w:pStyle w:val="TableParagraph"/>
              <w:spacing w:line="268" w:lineRule="exact"/>
              <w:ind w:left="119"/>
              <w:rPr>
                <w:b/>
                <w:i/>
                <w:sz w:val="24"/>
              </w:rPr>
            </w:pPr>
            <w:r>
              <w:rPr>
                <w:b/>
                <w:i/>
                <w:spacing w:val="-2"/>
                <w:sz w:val="24"/>
              </w:rPr>
              <w:t>Игрушки-персонажи</w:t>
            </w:r>
          </w:p>
        </w:tc>
        <w:tc>
          <w:tcPr>
            <w:tcW w:w="6948" w:type="dxa"/>
          </w:tcPr>
          <w:p w:rsidR="00EA5909" w:rsidRDefault="00D41726">
            <w:pPr>
              <w:pStyle w:val="TableParagraph"/>
              <w:spacing w:line="259" w:lineRule="exact"/>
              <w:ind w:left="114"/>
              <w:rPr>
                <w:sz w:val="24"/>
              </w:rPr>
            </w:pPr>
            <w:r>
              <w:rPr>
                <w:sz w:val="24"/>
              </w:rPr>
              <w:t>куклы,</w:t>
            </w:r>
            <w:r>
              <w:rPr>
                <w:spacing w:val="10"/>
                <w:sz w:val="24"/>
              </w:rPr>
              <w:t xml:space="preserve"> </w:t>
            </w:r>
            <w:r>
              <w:rPr>
                <w:sz w:val="24"/>
              </w:rPr>
              <w:t>мягкие</w:t>
            </w:r>
            <w:r>
              <w:rPr>
                <w:spacing w:val="2"/>
                <w:sz w:val="24"/>
              </w:rPr>
              <w:t xml:space="preserve"> </w:t>
            </w:r>
            <w:r>
              <w:rPr>
                <w:sz w:val="24"/>
              </w:rPr>
              <w:t>игрушки,</w:t>
            </w:r>
            <w:r>
              <w:rPr>
                <w:spacing w:val="14"/>
                <w:sz w:val="24"/>
              </w:rPr>
              <w:t xml:space="preserve"> </w:t>
            </w:r>
            <w:r>
              <w:rPr>
                <w:sz w:val="24"/>
              </w:rPr>
              <w:t>фигурки</w:t>
            </w:r>
            <w:r>
              <w:rPr>
                <w:spacing w:val="13"/>
                <w:sz w:val="24"/>
              </w:rPr>
              <w:t xml:space="preserve"> </w:t>
            </w:r>
            <w:r>
              <w:rPr>
                <w:sz w:val="24"/>
              </w:rPr>
              <w:t>людей</w:t>
            </w:r>
            <w:r>
              <w:rPr>
                <w:spacing w:val="11"/>
                <w:sz w:val="24"/>
              </w:rPr>
              <w:t xml:space="preserve"> </w:t>
            </w:r>
            <w:r>
              <w:rPr>
                <w:spacing w:val="-10"/>
                <w:sz w:val="24"/>
              </w:rPr>
              <w:t>и</w:t>
            </w:r>
          </w:p>
          <w:p w:rsidR="00EA5909" w:rsidRDefault="00D41726">
            <w:pPr>
              <w:pStyle w:val="TableParagraph"/>
              <w:tabs>
                <w:tab w:val="left" w:pos="1487"/>
                <w:tab w:val="left" w:pos="2808"/>
                <w:tab w:val="left" w:pos="3201"/>
              </w:tabs>
              <w:spacing w:line="272" w:lineRule="exact"/>
              <w:ind w:left="114"/>
              <w:rPr>
                <w:sz w:val="24"/>
              </w:rPr>
            </w:pPr>
            <w:r>
              <w:rPr>
                <w:spacing w:val="-2"/>
                <w:sz w:val="24"/>
              </w:rPr>
              <w:t>животных,</w:t>
            </w:r>
            <w:r>
              <w:rPr>
                <w:sz w:val="24"/>
              </w:rPr>
              <w:tab/>
            </w:r>
            <w:proofErr w:type="gramStart"/>
            <w:r>
              <w:rPr>
                <w:spacing w:val="-2"/>
                <w:sz w:val="24"/>
              </w:rPr>
              <w:t>сказочные</w:t>
            </w:r>
            <w:proofErr w:type="gramEnd"/>
            <w:r>
              <w:rPr>
                <w:sz w:val="24"/>
              </w:rPr>
              <w:tab/>
            </w:r>
            <w:r>
              <w:rPr>
                <w:spacing w:val="-12"/>
                <w:sz w:val="24"/>
              </w:rPr>
              <w:t>и</w:t>
            </w:r>
            <w:r>
              <w:rPr>
                <w:sz w:val="24"/>
              </w:rPr>
              <w:tab/>
            </w:r>
            <w:r>
              <w:rPr>
                <w:spacing w:val="-2"/>
                <w:sz w:val="24"/>
              </w:rPr>
              <w:t>фантастическиеперсонажи</w:t>
            </w:r>
          </w:p>
        </w:tc>
      </w:tr>
      <w:tr w:rsidR="00EA5909">
        <w:trPr>
          <w:trHeight w:val="552"/>
        </w:trPr>
        <w:tc>
          <w:tcPr>
            <w:tcW w:w="3122" w:type="dxa"/>
          </w:tcPr>
          <w:p w:rsidR="00EA5909" w:rsidRDefault="00D41726">
            <w:pPr>
              <w:pStyle w:val="TableParagraph"/>
              <w:spacing w:line="268" w:lineRule="exact"/>
              <w:ind w:left="119"/>
              <w:rPr>
                <w:b/>
                <w:i/>
                <w:sz w:val="24"/>
              </w:rPr>
            </w:pPr>
            <w:r>
              <w:rPr>
                <w:b/>
                <w:i/>
                <w:sz w:val="24"/>
              </w:rPr>
              <w:t>Предметы</w:t>
            </w:r>
            <w:r>
              <w:rPr>
                <w:b/>
                <w:i/>
                <w:spacing w:val="-6"/>
                <w:sz w:val="24"/>
              </w:rPr>
              <w:t xml:space="preserve"> </w:t>
            </w:r>
            <w:r>
              <w:rPr>
                <w:b/>
                <w:i/>
                <w:spacing w:val="-2"/>
                <w:sz w:val="24"/>
              </w:rPr>
              <w:t>оперирования</w:t>
            </w:r>
          </w:p>
        </w:tc>
        <w:tc>
          <w:tcPr>
            <w:tcW w:w="6948" w:type="dxa"/>
          </w:tcPr>
          <w:p w:rsidR="00EA5909" w:rsidRDefault="00D41726">
            <w:pPr>
              <w:pStyle w:val="TableParagraph"/>
              <w:tabs>
                <w:tab w:val="left" w:pos="2280"/>
                <w:tab w:val="left" w:pos="3687"/>
              </w:tabs>
              <w:spacing w:line="230" w:lineRule="auto"/>
              <w:ind w:left="114" w:right="114"/>
              <w:rPr>
                <w:sz w:val="24"/>
              </w:rPr>
            </w:pPr>
            <w:r>
              <w:rPr>
                <w:spacing w:val="-2"/>
                <w:sz w:val="24"/>
              </w:rPr>
              <w:t>игрушки-модели</w:t>
            </w:r>
            <w:r>
              <w:rPr>
                <w:sz w:val="24"/>
              </w:rPr>
              <w:tab/>
            </w:r>
            <w:r>
              <w:rPr>
                <w:spacing w:val="-2"/>
                <w:sz w:val="24"/>
              </w:rPr>
              <w:t>реальных</w:t>
            </w:r>
            <w:r>
              <w:rPr>
                <w:sz w:val="24"/>
              </w:rPr>
              <w:tab/>
              <w:t>предметов:</w:t>
            </w:r>
            <w:r w:rsidR="00596D00">
              <w:rPr>
                <w:sz w:val="24"/>
              </w:rPr>
              <w:t xml:space="preserve"> </w:t>
            </w:r>
            <w:r>
              <w:rPr>
                <w:sz w:val="24"/>
              </w:rPr>
              <w:t>транспорт,</w:t>
            </w:r>
            <w:r>
              <w:rPr>
                <w:spacing w:val="-17"/>
                <w:sz w:val="24"/>
              </w:rPr>
              <w:t xml:space="preserve"> </w:t>
            </w:r>
            <w:r>
              <w:rPr>
                <w:sz w:val="24"/>
              </w:rPr>
              <w:t>бытовая утварь, игровые наборы</w:t>
            </w:r>
          </w:p>
        </w:tc>
      </w:tr>
      <w:tr w:rsidR="00EA5909">
        <w:trPr>
          <w:trHeight w:val="830"/>
        </w:trPr>
        <w:tc>
          <w:tcPr>
            <w:tcW w:w="3122" w:type="dxa"/>
          </w:tcPr>
          <w:p w:rsidR="00EA5909" w:rsidRDefault="00D41726">
            <w:pPr>
              <w:pStyle w:val="TableParagraph"/>
              <w:spacing w:line="268" w:lineRule="exact"/>
              <w:ind w:left="119"/>
              <w:rPr>
                <w:b/>
                <w:i/>
                <w:sz w:val="24"/>
              </w:rPr>
            </w:pPr>
            <w:r>
              <w:rPr>
                <w:b/>
                <w:i/>
                <w:sz w:val="24"/>
              </w:rPr>
              <w:t>Маркеры</w:t>
            </w:r>
            <w:r>
              <w:rPr>
                <w:b/>
                <w:i/>
                <w:spacing w:val="-7"/>
                <w:sz w:val="24"/>
              </w:rPr>
              <w:t xml:space="preserve"> </w:t>
            </w:r>
            <w:r>
              <w:rPr>
                <w:b/>
                <w:i/>
                <w:spacing w:val="-2"/>
                <w:sz w:val="24"/>
              </w:rPr>
              <w:t>пространства</w:t>
            </w:r>
          </w:p>
        </w:tc>
        <w:tc>
          <w:tcPr>
            <w:tcW w:w="6948" w:type="dxa"/>
          </w:tcPr>
          <w:p w:rsidR="00EA5909" w:rsidRDefault="00D41726">
            <w:pPr>
              <w:pStyle w:val="TableParagraph"/>
              <w:tabs>
                <w:tab w:val="left" w:pos="1828"/>
                <w:tab w:val="left" w:pos="2952"/>
                <w:tab w:val="left" w:pos="3283"/>
                <w:tab w:val="left" w:pos="4018"/>
                <w:tab w:val="left" w:pos="4719"/>
              </w:tabs>
              <w:spacing w:line="242" w:lineRule="auto"/>
              <w:ind w:left="1828" w:right="603" w:hanging="1714"/>
              <w:rPr>
                <w:sz w:val="24"/>
              </w:rPr>
            </w:pPr>
            <w:r>
              <w:rPr>
                <w:spacing w:val="-2"/>
                <w:sz w:val="24"/>
              </w:rPr>
              <w:t>материалы,</w:t>
            </w:r>
            <w:r>
              <w:rPr>
                <w:sz w:val="24"/>
              </w:rPr>
              <w:tab/>
            </w:r>
            <w:r>
              <w:rPr>
                <w:spacing w:val="-2"/>
                <w:sz w:val="24"/>
              </w:rPr>
              <w:t>игрушки</w:t>
            </w:r>
            <w:r>
              <w:rPr>
                <w:sz w:val="24"/>
              </w:rPr>
              <w:tab/>
            </w:r>
            <w:r>
              <w:rPr>
                <w:sz w:val="24"/>
              </w:rPr>
              <w:tab/>
            </w:r>
            <w:r>
              <w:rPr>
                <w:spacing w:val="-10"/>
                <w:sz w:val="24"/>
              </w:rPr>
              <w:t>и</w:t>
            </w:r>
            <w:r>
              <w:rPr>
                <w:sz w:val="24"/>
              </w:rPr>
              <w:tab/>
            </w:r>
            <w:r>
              <w:rPr>
                <w:spacing w:val="-2"/>
                <w:sz w:val="24"/>
              </w:rPr>
              <w:t>наборы,</w:t>
            </w:r>
            <w:r w:rsidR="00596D00">
              <w:rPr>
                <w:spacing w:val="-2"/>
                <w:sz w:val="24"/>
              </w:rPr>
              <w:t xml:space="preserve"> </w:t>
            </w:r>
            <w:r>
              <w:rPr>
                <w:spacing w:val="-2"/>
                <w:sz w:val="24"/>
              </w:rPr>
              <w:t>оформляющие игровое</w:t>
            </w:r>
            <w:r>
              <w:rPr>
                <w:sz w:val="24"/>
              </w:rPr>
              <w:tab/>
            </w:r>
            <w:r>
              <w:rPr>
                <w:spacing w:val="-2"/>
                <w:sz w:val="24"/>
              </w:rPr>
              <w:t>пространство,</w:t>
            </w:r>
            <w:r>
              <w:rPr>
                <w:sz w:val="24"/>
              </w:rPr>
              <w:tab/>
            </w:r>
            <w:r>
              <w:rPr>
                <w:spacing w:val="-10"/>
                <w:sz w:val="24"/>
              </w:rPr>
              <w:t>–</w:t>
            </w:r>
          </w:p>
          <w:p w:rsidR="00EA5909" w:rsidRDefault="00D41726">
            <w:pPr>
              <w:pStyle w:val="TableParagraph"/>
              <w:spacing w:line="261" w:lineRule="exact"/>
              <w:ind w:left="114"/>
              <w:rPr>
                <w:sz w:val="24"/>
              </w:rPr>
            </w:pPr>
            <w:r>
              <w:rPr>
                <w:sz w:val="24"/>
              </w:rPr>
              <w:t>кухни, домики,</w:t>
            </w:r>
            <w:r>
              <w:rPr>
                <w:spacing w:val="-4"/>
                <w:sz w:val="24"/>
              </w:rPr>
              <w:t xml:space="preserve"> </w:t>
            </w:r>
            <w:r>
              <w:rPr>
                <w:sz w:val="24"/>
              </w:rPr>
              <w:t>игровые</w:t>
            </w:r>
            <w:r>
              <w:rPr>
                <w:spacing w:val="-2"/>
                <w:sz w:val="24"/>
              </w:rPr>
              <w:t xml:space="preserve"> </w:t>
            </w:r>
            <w:r>
              <w:rPr>
                <w:sz w:val="24"/>
              </w:rPr>
              <w:t>ковры</w:t>
            </w:r>
            <w:r>
              <w:rPr>
                <w:spacing w:val="-6"/>
                <w:sz w:val="24"/>
              </w:rPr>
              <w:t xml:space="preserve"> </w:t>
            </w:r>
            <w:r>
              <w:rPr>
                <w:sz w:val="24"/>
              </w:rPr>
              <w:t xml:space="preserve">и </w:t>
            </w:r>
            <w:r>
              <w:rPr>
                <w:spacing w:val="-4"/>
                <w:sz w:val="24"/>
              </w:rPr>
              <w:t>т.п.</w:t>
            </w:r>
          </w:p>
        </w:tc>
      </w:tr>
      <w:tr w:rsidR="00EA5909">
        <w:trPr>
          <w:trHeight w:val="556"/>
        </w:trPr>
        <w:tc>
          <w:tcPr>
            <w:tcW w:w="3122" w:type="dxa"/>
          </w:tcPr>
          <w:p w:rsidR="00EA5909" w:rsidRDefault="00D41726">
            <w:pPr>
              <w:pStyle w:val="TableParagraph"/>
              <w:spacing w:line="274" w:lineRule="exact"/>
              <w:ind w:left="119" w:right="1272"/>
              <w:rPr>
                <w:b/>
                <w:i/>
                <w:sz w:val="24"/>
              </w:rPr>
            </w:pPr>
            <w:r>
              <w:rPr>
                <w:b/>
                <w:i/>
                <w:sz w:val="24"/>
              </w:rPr>
              <w:t>Материалы</w:t>
            </w:r>
            <w:r>
              <w:rPr>
                <w:b/>
                <w:i/>
                <w:spacing w:val="-15"/>
                <w:sz w:val="24"/>
              </w:rPr>
              <w:t xml:space="preserve"> </w:t>
            </w:r>
            <w:r>
              <w:rPr>
                <w:b/>
                <w:i/>
                <w:sz w:val="24"/>
              </w:rPr>
              <w:t xml:space="preserve">для </w:t>
            </w:r>
            <w:r>
              <w:rPr>
                <w:b/>
                <w:i/>
                <w:spacing w:val="-2"/>
                <w:sz w:val="24"/>
              </w:rPr>
              <w:t>драматизации</w:t>
            </w:r>
          </w:p>
        </w:tc>
        <w:tc>
          <w:tcPr>
            <w:tcW w:w="6948" w:type="dxa"/>
          </w:tcPr>
          <w:p w:rsidR="00EA5909" w:rsidRDefault="00D41726">
            <w:pPr>
              <w:pStyle w:val="TableParagraph"/>
              <w:tabs>
                <w:tab w:val="left" w:pos="1430"/>
                <w:tab w:val="left" w:pos="2419"/>
                <w:tab w:val="left" w:pos="3364"/>
                <w:tab w:val="left" w:pos="3917"/>
                <w:tab w:val="left" w:pos="4700"/>
              </w:tabs>
              <w:spacing w:line="274" w:lineRule="exact"/>
              <w:ind w:left="114" w:right="772"/>
              <w:rPr>
                <w:sz w:val="24"/>
              </w:rPr>
            </w:pPr>
            <w:r>
              <w:rPr>
                <w:spacing w:val="-2"/>
                <w:sz w:val="24"/>
              </w:rPr>
              <w:t>костюмы,</w:t>
            </w:r>
            <w:r>
              <w:rPr>
                <w:sz w:val="24"/>
              </w:rPr>
              <w:tab/>
            </w:r>
            <w:r>
              <w:rPr>
                <w:spacing w:val="-2"/>
                <w:sz w:val="24"/>
              </w:rPr>
              <w:t>маски,</w:t>
            </w:r>
            <w:r>
              <w:rPr>
                <w:sz w:val="24"/>
              </w:rPr>
              <w:tab/>
            </w:r>
            <w:r>
              <w:rPr>
                <w:spacing w:val="-4"/>
                <w:sz w:val="24"/>
              </w:rPr>
              <w:t>куклы</w:t>
            </w:r>
            <w:r>
              <w:rPr>
                <w:sz w:val="24"/>
              </w:rPr>
              <w:tab/>
            </w:r>
            <w:r>
              <w:rPr>
                <w:spacing w:val="-6"/>
                <w:sz w:val="24"/>
              </w:rPr>
              <w:t>на</w:t>
            </w:r>
            <w:r>
              <w:rPr>
                <w:sz w:val="24"/>
              </w:rPr>
              <w:tab/>
            </w:r>
            <w:r>
              <w:rPr>
                <w:spacing w:val="-4"/>
                <w:sz w:val="24"/>
              </w:rPr>
              <w:t>руку</w:t>
            </w:r>
            <w:r>
              <w:rPr>
                <w:sz w:val="24"/>
              </w:rPr>
              <w:tab/>
            </w:r>
            <w:r>
              <w:rPr>
                <w:spacing w:val="-2"/>
                <w:sz w:val="24"/>
              </w:rPr>
              <w:t xml:space="preserve">ипальчиковые </w:t>
            </w:r>
            <w:r>
              <w:rPr>
                <w:sz w:val="24"/>
              </w:rPr>
              <w:t>куклы, марионетки и др.</w:t>
            </w:r>
          </w:p>
        </w:tc>
      </w:tr>
      <w:tr w:rsidR="00EA5909">
        <w:trPr>
          <w:trHeight w:val="547"/>
        </w:trPr>
        <w:tc>
          <w:tcPr>
            <w:tcW w:w="3122" w:type="dxa"/>
          </w:tcPr>
          <w:p w:rsidR="00EA5909" w:rsidRDefault="00D41726">
            <w:pPr>
              <w:pStyle w:val="TableParagraph"/>
              <w:spacing w:line="268" w:lineRule="exact"/>
              <w:ind w:left="119"/>
              <w:rPr>
                <w:b/>
                <w:i/>
                <w:sz w:val="24"/>
              </w:rPr>
            </w:pPr>
            <w:r>
              <w:rPr>
                <w:b/>
                <w:i/>
                <w:sz w:val="24"/>
              </w:rPr>
              <w:t>Материалы</w:t>
            </w:r>
            <w:r>
              <w:rPr>
                <w:b/>
                <w:i/>
                <w:spacing w:val="-15"/>
                <w:sz w:val="24"/>
              </w:rPr>
              <w:t xml:space="preserve"> </w:t>
            </w:r>
            <w:r>
              <w:rPr>
                <w:b/>
                <w:i/>
                <w:sz w:val="24"/>
              </w:rPr>
              <w:t>для</w:t>
            </w:r>
            <w:r>
              <w:rPr>
                <w:b/>
                <w:i/>
                <w:spacing w:val="-15"/>
                <w:sz w:val="24"/>
              </w:rPr>
              <w:t xml:space="preserve"> </w:t>
            </w:r>
            <w:r>
              <w:rPr>
                <w:b/>
                <w:i/>
                <w:sz w:val="24"/>
              </w:rPr>
              <w:t>игр</w:t>
            </w:r>
            <w:r>
              <w:rPr>
                <w:b/>
                <w:i/>
                <w:spacing w:val="-10"/>
                <w:sz w:val="24"/>
              </w:rPr>
              <w:t xml:space="preserve"> </w:t>
            </w:r>
            <w:r>
              <w:rPr>
                <w:b/>
                <w:i/>
                <w:sz w:val="24"/>
              </w:rPr>
              <w:t xml:space="preserve">с </w:t>
            </w:r>
            <w:r>
              <w:rPr>
                <w:b/>
                <w:i/>
                <w:spacing w:val="-2"/>
                <w:sz w:val="24"/>
              </w:rPr>
              <w:t>правилами</w:t>
            </w:r>
          </w:p>
        </w:tc>
        <w:tc>
          <w:tcPr>
            <w:tcW w:w="6948" w:type="dxa"/>
          </w:tcPr>
          <w:p w:rsidR="00EA5909" w:rsidRDefault="00D41726">
            <w:pPr>
              <w:pStyle w:val="TableParagraph"/>
              <w:spacing w:line="230" w:lineRule="auto"/>
              <w:ind w:left="114"/>
              <w:rPr>
                <w:sz w:val="24"/>
              </w:rPr>
            </w:pPr>
            <w:r>
              <w:rPr>
                <w:sz w:val="24"/>
              </w:rPr>
              <w:t>настольные игры, игрушки</w:t>
            </w:r>
            <w:r>
              <w:rPr>
                <w:spacing w:val="25"/>
                <w:sz w:val="24"/>
              </w:rPr>
              <w:t xml:space="preserve"> </w:t>
            </w:r>
            <w:r>
              <w:rPr>
                <w:sz w:val="24"/>
              </w:rPr>
              <w:t>и</w:t>
            </w:r>
            <w:r>
              <w:rPr>
                <w:spacing w:val="29"/>
                <w:sz w:val="24"/>
              </w:rPr>
              <w:t xml:space="preserve"> </w:t>
            </w:r>
            <w:r>
              <w:rPr>
                <w:sz w:val="24"/>
              </w:rPr>
              <w:t>материалы</w:t>
            </w:r>
            <w:r>
              <w:rPr>
                <w:spacing w:val="26"/>
                <w:sz w:val="24"/>
              </w:rPr>
              <w:t xml:space="preserve"> </w:t>
            </w:r>
            <w:r>
              <w:rPr>
                <w:sz w:val="24"/>
              </w:rPr>
              <w:t>длянастольных</w:t>
            </w:r>
            <w:r>
              <w:rPr>
                <w:spacing w:val="-7"/>
                <w:sz w:val="24"/>
              </w:rPr>
              <w:t xml:space="preserve"> </w:t>
            </w:r>
            <w:r>
              <w:rPr>
                <w:sz w:val="24"/>
              </w:rPr>
              <w:t>и подвижных игр</w:t>
            </w:r>
          </w:p>
        </w:tc>
      </w:tr>
      <w:tr w:rsidR="00EA5909">
        <w:trPr>
          <w:trHeight w:val="513"/>
        </w:trPr>
        <w:tc>
          <w:tcPr>
            <w:tcW w:w="3122" w:type="dxa"/>
          </w:tcPr>
          <w:p w:rsidR="00EA5909" w:rsidRDefault="00D41726">
            <w:pPr>
              <w:pStyle w:val="TableParagraph"/>
              <w:spacing w:line="250" w:lineRule="exact"/>
              <w:ind w:left="119"/>
              <w:rPr>
                <w:b/>
                <w:i/>
                <w:sz w:val="24"/>
              </w:rPr>
            </w:pPr>
            <w:r>
              <w:rPr>
                <w:b/>
                <w:i/>
                <w:spacing w:val="-2"/>
                <w:sz w:val="24"/>
              </w:rPr>
              <w:t>Полифункциональные</w:t>
            </w:r>
          </w:p>
          <w:p w:rsidR="00EA5909" w:rsidRDefault="00D41726">
            <w:pPr>
              <w:pStyle w:val="TableParagraph"/>
              <w:spacing w:line="243" w:lineRule="exact"/>
              <w:ind w:left="119"/>
              <w:rPr>
                <w:b/>
                <w:i/>
                <w:sz w:val="24"/>
              </w:rPr>
            </w:pPr>
            <w:r>
              <w:rPr>
                <w:b/>
                <w:i/>
                <w:spacing w:val="-2"/>
                <w:sz w:val="24"/>
              </w:rPr>
              <w:t>материалы</w:t>
            </w:r>
          </w:p>
        </w:tc>
        <w:tc>
          <w:tcPr>
            <w:tcW w:w="6948" w:type="dxa"/>
          </w:tcPr>
          <w:p w:rsidR="00EA5909" w:rsidRDefault="00D41726">
            <w:pPr>
              <w:pStyle w:val="TableParagraph"/>
              <w:spacing w:line="258" w:lineRule="exact"/>
              <w:ind w:left="114"/>
              <w:rPr>
                <w:sz w:val="24"/>
              </w:rPr>
            </w:pPr>
            <w:r>
              <w:rPr>
                <w:sz w:val="24"/>
              </w:rPr>
              <w:t>модули для</w:t>
            </w:r>
            <w:r>
              <w:rPr>
                <w:spacing w:val="-1"/>
                <w:sz w:val="24"/>
              </w:rPr>
              <w:t xml:space="preserve"> </w:t>
            </w:r>
            <w:r>
              <w:rPr>
                <w:sz w:val="24"/>
              </w:rPr>
              <w:t>строительства,</w:t>
            </w:r>
            <w:r>
              <w:rPr>
                <w:spacing w:val="-8"/>
                <w:sz w:val="24"/>
              </w:rPr>
              <w:t xml:space="preserve"> </w:t>
            </w:r>
            <w:r>
              <w:rPr>
                <w:sz w:val="24"/>
              </w:rPr>
              <w:t>ткани</w:t>
            </w:r>
            <w:r>
              <w:rPr>
                <w:spacing w:val="-4"/>
                <w:sz w:val="24"/>
              </w:rPr>
              <w:t xml:space="preserve"> </w:t>
            </w:r>
            <w:r>
              <w:rPr>
                <w:sz w:val="24"/>
              </w:rPr>
              <w:t>и</w:t>
            </w:r>
            <w:r>
              <w:rPr>
                <w:spacing w:val="-10"/>
                <w:sz w:val="24"/>
              </w:rPr>
              <w:t xml:space="preserve"> </w:t>
            </w:r>
            <w:r>
              <w:rPr>
                <w:spacing w:val="-5"/>
                <w:sz w:val="24"/>
              </w:rPr>
              <w:t>др.</w:t>
            </w:r>
          </w:p>
        </w:tc>
      </w:tr>
    </w:tbl>
    <w:p w:rsidR="00EA5909" w:rsidRDefault="00D41726">
      <w:pPr>
        <w:pStyle w:val="a3"/>
        <w:spacing w:before="273" w:line="237" w:lineRule="auto"/>
        <w:ind w:left="174" w:firstLine="710"/>
        <w:jc w:val="left"/>
      </w:pPr>
      <w:r>
        <w:t>ППРОС</w:t>
      </w:r>
      <w:r>
        <w:rPr>
          <w:spacing w:val="80"/>
          <w:w w:val="150"/>
        </w:rPr>
        <w:t xml:space="preserve"> </w:t>
      </w:r>
      <w:r>
        <w:t>должна</w:t>
      </w:r>
      <w:r>
        <w:rPr>
          <w:spacing w:val="80"/>
          <w:w w:val="150"/>
        </w:rPr>
        <w:t xml:space="preserve"> </w:t>
      </w:r>
      <w:r>
        <w:t>отражать</w:t>
      </w:r>
      <w:r>
        <w:rPr>
          <w:spacing w:val="80"/>
          <w:w w:val="150"/>
        </w:rPr>
        <w:t xml:space="preserve"> </w:t>
      </w:r>
      <w:r>
        <w:t>ценности,</w:t>
      </w:r>
      <w:r>
        <w:rPr>
          <w:spacing w:val="80"/>
          <w:w w:val="150"/>
        </w:rPr>
        <w:t xml:space="preserve"> </w:t>
      </w:r>
      <w:r>
        <w:t>на</w:t>
      </w:r>
      <w:r>
        <w:rPr>
          <w:spacing w:val="80"/>
          <w:w w:val="150"/>
        </w:rPr>
        <w:t xml:space="preserve"> </w:t>
      </w:r>
      <w:r>
        <w:t>которых</w:t>
      </w:r>
      <w:r>
        <w:rPr>
          <w:spacing w:val="80"/>
          <w:w w:val="150"/>
        </w:rPr>
        <w:t xml:space="preserve"> </w:t>
      </w:r>
      <w:r>
        <w:t>строится</w:t>
      </w:r>
      <w:r>
        <w:rPr>
          <w:spacing w:val="80"/>
          <w:w w:val="150"/>
        </w:rPr>
        <w:t xml:space="preserve"> </w:t>
      </w:r>
      <w:r>
        <w:t>программа</w:t>
      </w:r>
      <w:r>
        <w:rPr>
          <w:spacing w:val="80"/>
          <w:w w:val="150"/>
        </w:rPr>
        <w:t xml:space="preserve"> </w:t>
      </w:r>
      <w:r>
        <w:t>воспитания, способствовать их принятию и раскрытию ребенком с ТНР.</w:t>
      </w:r>
    </w:p>
    <w:p w:rsidR="00EA5909" w:rsidRDefault="00D41726">
      <w:pPr>
        <w:pStyle w:val="a3"/>
        <w:spacing w:before="4" w:line="275" w:lineRule="exact"/>
        <w:ind w:left="884"/>
        <w:jc w:val="left"/>
      </w:pPr>
      <w:r>
        <w:t>Среда</w:t>
      </w:r>
      <w:r>
        <w:rPr>
          <w:spacing w:val="-5"/>
        </w:rPr>
        <w:t xml:space="preserve"> </w:t>
      </w:r>
      <w:r>
        <w:t>включает</w:t>
      </w:r>
      <w:r>
        <w:rPr>
          <w:spacing w:val="-2"/>
        </w:rPr>
        <w:t xml:space="preserve"> </w:t>
      </w:r>
      <w:r>
        <w:t>знаки</w:t>
      </w:r>
      <w:r>
        <w:rPr>
          <w:spacing w:val="-1"/>
        </w:rPr>
        <w:t xml:space="preserve"> </w:t>
      </w:r>
      <w:r>
        <w:t>и символы</w:t>
      </w:r>
      <w:r>
        <w:rPr>
          <w:spacing w:val="-5"/>
        </w:rPr>
        <w:t xml:space="preserve"> </w:t>
      </w:r>
      <w:r>
        <w:t>государства, региона,</w:t>
      </w:r>
      <w:r>
        <w:rPr>
          <w:spacing w:val="-4"/>
        </w:rPr>
        <w:t xml:space="preserve"> </w:t>
      </w:r>
      <w:r>
        <w:t>города</w:t>
      </w:r>
      <w:r>
        <w:rPr>
          <w:spacing w:val="-3"/>
        </w:rPr>
        <w:t xml:space="preserve"> </w:t>
      </w:r>
      <w:r>
        <w:t>и</w:t>
      </w:r>
      <w:r>
        <w:rPr>
          <w:spacing w:val="-5"/>
        </w:rPr>
        <w:t xml:space="preserve"> </w:t>
      </w:r>
      <w:r>
        <w:rPr>
          <w:spacing w:val="-4"/>
        </w:rPr>
        <w:t>ДОО.</w:t>
      </w:r>
    </w:p>
    <w:p w:rsidR="00EA5909" w:rsidRDefault="00D41726">
      <w:pPr>
        <w:pStyle w:val="a3"/>
        <w:spacing w:line="242" w:lineRule="auto"/>
        <w:ind w:left="174" w:firstLine="710"/>
        <w:jc w:val="left"/>
      </w:pPr>
      <w:r>
        <w:t>Среда</w:t>
      </w:r>
      <w:r>
        <w:rPr>
          <w:spacing w:val="-1"/>
        </w:rPr>
        <w:t xml:space="preserve"> </w:t>
      </w:r>
      <w:r>
        <w:t>отражает региональные,</w:t>
      </w:r>
      <w:r>
        <w:rPr>
          <w:spacing w:val="-3"/>
        </w:rPr>
        <w:t xml:space="preserve"> </w:t>
      </w:r>
      <w:r>
        <w:t>этнографические, конфессиональные</w:t>
      </w:r>
      <w:r>
        <w:rPr>
          <w:spacing w:val="-6"/>
        </w:rPr>
        <w:t xml:space="preserve"> </w:t>
      </w:r>
      <w:r>
        <w:t>и</w:t>
      </w:r>
      <w:r>
        <w:rPr>
          <w:spacing w:val="-4"/>
        </w:rPr>
        <w:t xml:space="preserve"> </w:t>
      </w:r>
      <w:r>
        <w:t>другие</w:t>
      </w:r>
      <w:r>
        <w:rPr>
          <w:spacing w:val="-1"/>
        </w:rPr>
        <w:t xml:space="preserve"> </w:t>
      </w:r>
      <w:r>
        <w:t>особенности социокультурных условий, в которых находится Организация.</w:t>
      </w:r>
    </w:p>
    <w:p w:rsidR="00EA5909" w:rsidRDefault="00D41726">
      <w:pPr>
        <w:pStyle w:val="a3"/>
        <w:spacing w:line="271" w:lineRule="exact"/>
        <w:ind w:left="884"/>
        <w:jc w:val="left"/>
      </w:pPr>
      <w:r>
        <w:t>Среда</w:t>
      </w:r>
      <w:r>
        <w:rPr>
          <w:spacing w:val="-5"/>
        </w:rPr>
        <w:t xml:space="preserve"> </w:t>
      </w:r>
      <w:r>
        <w:t>должна</w:t>
      </w:r>
      <w:r>
        <w:rPr>
          <w:spacing w:val="-3"/>
        </w:rPr>
        <w:t xml:space="preserve"> </w:t>
      </w:r>
      <w:r>
        <w:t>быть</w:t>
      </w:r>
      <w:r>
        <w:rPr>
          <w:spacing w:val="-5"/>
        </w:rPr>
        <w:t xml:space="preserve"> </w:t>
      </w:r>
      <w:r>
        <w:t>экологичной,</w:t>
      </w:r>
      <w:r>
        <w:rPr>
          <w:spacing w:val="-1"/>
        </w:rPr>
        <w:t xml:space="preserve"> </w:t>
      </w:r>
      <w:r>
        <w:t>природосообразной</w:t>
      </w:r>
      <w:r>
        <w:rPr>
          <w:spacing w:val="-1"/>
        </w:rPr>
        <w:t xml:space="preserve"> </w:t>
      </w:r>
      <w:r>
        <w:t>и</w:t>
      </w:r>
      <w:r>
        <w:rPr>
          <w:spacing w:val="-5"/>
        </w:rPr>
        <w:t xml:space="preserve"> </w:t>
      </w:r>
      <w:r>
        <w:rPr>
          <w:spacing w:val="-2"/>
        </w:rPr>
        <w:t>безопасной.</w:t>
      </w:r>
    </w:p>
    <w:p w:rsidR="00EA5909" w:rsidRDefault="00EA5909">
      <w:pPr>
        <w:spacing w:line="271" w:lineRule="exact"/>
        <w:sectPr w:rsidR="00EA5909">
          <w:pgSz w:w="11920" w:h="16850"/>
          <w:pgMar w:top="880" w:right="100" w:bottom="280" w:left="820" w:header="720" w:footer="720" w:gutter="0"/>
          <w:cols w:space="720"/>
        </w:sectPr>
      </w:pPr>
    </w:p>
    <w:p w:rsidR="00EA5909" w:rsidRDefault="00D41726">
      <w:pPr>
        <w:pStyle w:val="a3"/>
        <w:spacing w:before="77"/>
        <w:ind w:left="884"/>
      </w:pPr>
      <w:r>
        <w:lastRenderedPageBreak/>
        <w:t>Среда</w:t>
      </w:r>
      <w:r>
        <w:rPr>
          <w:spacing w:val="65"/>
        </w:rPr>
        <w:t xml:space="preserve"> </w:t>
      </w:r>
      <w:r>
        <w:t>обеспечивает</w:t>
      </w:r>
      <w:r>
        <w:rPr>
          <w:spacing w:val="67"/>
        </w:rPr>
        <w:t xml:space="preserve"> </w:t>
      </w:r>
      <w:r>
        <w:t>ребенку</w:t>
      </w:r>
      <w:r>
        <w:rPr>
          <w:spacing w:val="59"/>
        </w:rPr>
        <w:t xml:space="preserve"> </w:t>
      </w:r>
      <w:r>
        <w:t>возможность</w:t>
      </w:r>
      <w:r>
        <w:rPr>
          <w:spacing w:val="58"/>
        </w:rPr>
        <w:t xml:space="preserve"> </w:t>
      </w:r>
      <w:r>
        <w:t>общения,</w:t>
      </w:r>
      <w:r>
        <w:rPr>
          <w:spacing w:val="63"/>
        </w:rPr>
        <w:t xml:space="preserve"> </w:t>
      </w:r>
      <w:r>
        <w:t>игры</w:t>
      </w:r>
      <w:r>
        <w:rPr>
          <w:spacing w:val="64"/>
        </w:rPr>
        <w:t xml:space="preserve"> </w:t>
      </w:r>
      <w:r>
        <w:t>и</w:t>
      </w:r>
      <w:r>
        <w:rPr>
          <w:spacing w:val="62"/>
        </w:rPr>
        <w:t xml:space="preserve"> </w:t>
      </w:r>
      <w:r>
        <w:t>совместной</w:t>
      </w:r>
      <w:r>
        <w:rPr>
          <w:spacing w:val="63"/>
        </w:rPr>
        <w:t xml:space="preserve"> </w:t>
      </w:r>
      <w:r>
        <w:rPr>
          <w:spacing w:val="-2"/>
        </w:rPr>
        <w:t>деятельности.</w:t>
      </w:r>
    </w:p>
    <w:p w:rsidR="00EA5909" w:rsidRDefault="00D41726">
      <w:pPr>
        <w:pStyle w:val="a3"/>
        <w:spacing w:before="2" w:line="275" w:lineRule="exact"/>
        <w:ind w:left="174"/>
      </w:pPr>
      <w:r>
        <w:t>Отражает</w:t>
      </w:r>
      <w:r>
        <w:rPr>
          <w:spacing w:val="-3"/>
        </w:rPr>
        <w:t xml:space="preserve"> </w:t>
      </w:r>
      <w:r>
        <w:t>ценность</w:t>
      </w:r>
      <w:r>
        <w:rPr>
          <w:spacing w:val="-4"/>
        </w:rPr>
        <w:t xml:space="preserve"> </w:t>
      </w:r>
      <w:r>
        <w:t>семьи,</w:t>
      </w:r>
      <w:r>
        <w:rPr>
          <w:spacing w:val="1"/>
        </w:rPr>
        <w:t xml:space="preserve"> </w:t>
      </w:r>
      <w:r>
        <w:t>людей разных</w:t>
      </w:r>
      <w:r>
        <w:rPr>
          <w:spacing w:val="-6"/>
        </w:rPr>
        <w:t xml:space="preserve"> </w:t>
      </w:r>
      <w:r>
        <w:t>поколений,</w:t>
      </w:r>
      <w:r>
        <w:rPr>
          <w:spacing w:val="-3"/>
        </w:rPr>
        <w:t xml:space="preserve"> </w:t>
      </w:r>
      <w:r>
        <w:t>радость</w:t>
      </w:r>
      <w:r>
        <w:rPr>
          <w:spacing w:val="-9"/>
        </w:rPr>
        <w:t xml:space="preserve"> </w:t>
      </w:r>
      <w:r>
        <w:t>общения</w:t>
      </w:r>
      <w:r>
        <w:rPr>
          <w:spacing w:val="-1"/>
        </w:rPr>
        <w:t xml:space="preserve"> </w:t>
      </w:r>
      <w:r>
        <w:t>с</w:t>
      </w:r>
      <w:r>
        <w:rPr>
          <w:spacing w:val="-6"/>
        </w:rPr>
        <w:t xml:space="preserve"> </w:t>
      </w:r>
      <w:r>
        <w:rPr>
          <w:spacing w:val="-2"/>
        </w:rPr>
        <w:t>семьей.</w:t>
      </w:r>
    </w:p>
    <w:p w:rsidR="00EA5909" w:rsidRDefault="00D41726">
      <w:pPr>
        <w:pStyle w:val="a3"/>
        <w:ind w:left="174" w:right="756" w:firstLine="710"/>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EA5909" w:rsidRDefault="00D41726">
      <w:pPr>
        <w:pStyle w:val="a3"/>
        <w:spacing w:before="2"/>
        <w:ind w:left="174" w:right="756" w:firstLine="710"/>
        <w:jc w:val="right"/>
      </w:pPr>
      <w:r>
        <w:t>Среда обеспечивает ребенку возможность посильного труда,</w:t>
      </w:r>
      <w:r>
        <w:rPr>
          <w:spacing w:val="28"/>
        </w:rPr>
        <w:t xml:space="preserve"> </w:t>
      </w:r>
      <w:r>
        <w:t>а также отражает ценности труда</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государства</w:t>
      </w:r>
      <w:r>
        <w:rPr>
          <w:spacing w:val="40"/>
        </w:rPr>
        <w:t xml:space="preserve"> </w:t>
      </w:r>
      <w:r>
        <w:t>(портреты</w:t>
      </w:r>
      <w:r>
        <w:rPr>
          <w:spacing w:val="40"/>
        </w:rPr>
        <w:t xml:space="preserve"> </w:t>
      </w:r>
      <w:r>
        <w:t>членов</w:t>
      </w:r>
      <w:r>
        <w:rPr>
          <w:spacing w:val="40"/>
        </w:rPr>
        <w:t xml:space="preserve"> </w:t>
      </w:r>
      <w:r>
        <w:t>семей</w:t>
      </w:r>
      <w:r>
        <w:rPr>
          <w:spacing w:val="40"/>
        </w:rPr>
        <w:t xml:space="preserve"> </w:t>
      </w:r>
      <w:r>
        <w:t>обучающихся,</w:t>
      </w:r>
      <w:r>
        <w:rPr>
          <w:spacing w:val="40"/>
        </w:rPr>
        <w:t xml:space="preserve"> </w:t>
      </w:r>
      <w:r>
        <w:t>героев</w:t>
      </w:r>
      <w:r>
        <w:rPr>
          <w:spacing w:val="40"/>
        </w:rPr>
        <w:t xml:space="preserve"> </w:t>
      </w:r>
      <w:r>
        <w:t>труда, представителей</w:t>
      </w:r>
      <w:r>
        <w:rPr>
          <w:spacing w:val="-4"/>
        </w:rPr>
        <w:t xml:space="preserve"> </w:t>
      </w:r>
      <w:r>
        <w:t>профессий)</w:t>
      </w:r>
      <w:r>
        <w:rPr>
          <w:spacing w:val="-2"/>
        </w:rPr>
        <w:t xml:space="preserve"> </w:t>
      </w:r>
      <w:r>
        <w:t>Результаты</w:t>
      </w:r>
      <w:r>
        <w:rPr>
          <w:spacing w:val="-1"/>
        </w:rPr>
        <w:t xml:space="preserve"> </w:t>
      </w:r>
      <w:r>
        <w:t>труда</w:t>
      </w:r>
      <w:r>
        <w:rPr>
          <w:spacing w:val="-4"/>
        </w:rPr>
        <w:t xml:space="preserve"> </w:t>
      </w:r>
      <w:r>
        <w:t>ребенка могут</w:t>
      </w:r>
      <w:r>
        <w:rPr>
          <w:spacing w:val="-3"/>
        </w:rPr>
        <w:t xml:space="preserve"> </w:t>
      </w:r>
      <w:r>
        <w:t>быть</w:t>
      </w:r>
      <w:r>
        <w:rPr>
          <w:spacing w:val="-6"/>
        </w:rPr>
        <w:t xml:space="preserve"> </w:t>
      </w:r>
      <w:r>
        <w:t>отражены</w:t>
      </w:r>
      <w:r>
        <w:rPr>
          <w:spacing w:val="-1"/>
        </w:rPr>
        <w:t xml:space="preserve"> </w:t>
      </w:r>
      <w:r>
        <w:t>и</w:t>
      </w:r>
      <w:r>
        <w:rPr>
          <w:spacing w:val="-7"/>
        </w:rPr>
        <w:t xml:space="preserve"> </w:t>
      </w:r>
      <w:r>
        <w:t>сохранены</w:t>
      </w:r>
      <w:r>
        <w:rPr>
          <w:spacing w:val="-2"/>
        </w:rPr>
        <w:t xml:space="preserve"> </w:t>
      </w:r>
      <w:r>
        <w:t>в</w:t>
      </w:r>
      <w:r>
        <w:rPr>
          <w:spacing w:val="-5"/>
        </w:rPr>
        <w:t xml:space="preserve"> </w:t>
      </w:r>
      <w:r>
        <w:rPr>
          <w:spacing w:val="-2"/>
        </w:rPr>
        <w:t>среде.</w:t>
      </w:r>
    </w:p>
    <w:p w:rsidR="00EA5909" w:rsidRDefault="00D41726">
      <w:pPr>
        <w:pStyle w:val="a3"/>
        <w:spacing w:line="242" w:lineRule="auto"/>
        <w:ind w:left="174" w:right="756" w:firstLine="710"/>
      </w:pPr>
      <w:r>
        <w:t>Среда обеспечивает ребенку возможности для укрепления здоровья, раскрывает смысл здорового образа жизни, физической культуры и спорта.</w:t>
      </w:r>
    </w:p>
    <w:p w:rsidR="00EA5909" w:rsidRDefault="00D41726">
      <w:pPr>
        <w:pStyle w:val="a3"/>
        <w:ind w:left="174" w:right="756" w:firstLine="710"/>
      </w:pPr>
      <w: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rsidR="00EA5909" w:rsidRDefault="00D41726" w:rsidP="00643E69">
      <w:pPr>
        <w:pStyle w:val="a3"/>
        <w:spacing w:line="259" w:lineRule="auto"/>
        <w:ind w:left="0" w:firstLine="710"/>
      </w:pPr>
      <w:r>
        <w:t>Оснащение ППРОС изменяется и дополняется в соответствии с возрастом воспитанников и календарным планом воспитательной работы МБДОУ «Детский сад № 44» на текущий</w:t>
      </w:r>
      <w:r>
        <w:rPr>
          <w:spacing w:val="40"/>
        </w:rPr>
        <w:t xml:space="preserve"> </w:t>
      </w:r>
      <w:r>
        <w:t>учебный год.</w:t>
      </w:r>
    </w:p>
    <w:p w:rsidR="00EA5909" w:rsidRDefault="00795A70" w:rsidP="00643E69">
      <w:pPr>
        <w:pStyle w:val="1"/>
        <w:tabs>
          <w:tab w:val="left" w:pos="1666"/>
        </w:tabs>
        <w:ind w:left="0"/>
      </w:pPr>
      <w:r>
        <w:t xml:space="preserve">2.11.4.2. </w:t>
      </w:r>
      <w:r w:rsidR="00D41726">
        <w:t>Кадровое</w:t>
      </w:r>
      <w:r w:rsidR="00D41726">
        <w:rPr>
          <w:spacing w:val="-7"/>
        </w:rPr>
        <w:t xml:space="preserve"> </w:t>
      </w:r>
      <w:r w:rsidR="00D41726">
        <w:t>обеспечение</w:t>
      </w:r>
      <w:r w:rsidR="00D41726">
        <w:rPr>
          <w:spacing w:val="-7"/>
        </w:rPr>
        <w:t xml:space="preserve"> </w:t>
      </w:r>
      <w:r w:rsidR="00D41726">
        <w:t>образовательного</w:t>
      </w:r>
      <w:r w:rsidR="00D41726">
        <w:rPr>
          <w:spacing w:val="-5"/>
        </w:rPr>
        <w:t xml:space="preserve"> </w:t>
      </w:r>
      <w:r w:rsidR="00D41726">
        <w:rPr>
          <w:spacing w:val="-2"/>
        </w:rPr>
        <w:t>процесса</w:t>
      </w:r>
    </w:p>
    <w:p w:rsidR="00EA5909" w:rsidRDefault="00D41726" w:rsidP="00643E69">
      <w:pPr>
        <w:pStyle w:val="a3"/>
        <w:spacing w:line="259" w:lineRule="auto"/>
        <w:ind w:left="0" w:firstLine="710"/>
      </w:pPr>
      <w:r>
        <w:t>Реализация программы обеспечивается кадрами воспитателей, других педагогических работников. Все педагогические работники проходят повышение квалификации, включающее вопросы воспитательной деятельности, не реже 1 раза в 3 года.</w:t>
      </w:r>
    </w:p>
    <w:p w:rsidR="00EA5909" w:rsidRDefault="00D41726" w:rsidP="00643E69">
      <w:pPr>
        <w:pStyle w:val="a3"/>
        <w:spacing w:line="259" w:lineRule="auto"/>
        <w:ind w:left="0" w:firstLine="710"/>
      </w:pPr>
      <w:r>
        <w:t xml:space="preserve">Аттестация педагогических работников предусматривает оценку воспитательной </w:t>
      </w:r>
      <w:r>
        <w:rPr>
          <w:spacing w:val="-2"/>
        </w:rPr>
        <w:t>деятельности.</w:t>
      </w:r>
    </w:p>
    <w:p w:rsidR="00EA5909" w:rsidRDefault="00D41726" w:rsidP="00643E69">
      <w:pPr>
        <w:pStyle w:val="a3"/>
        <w:spacing w:line="259" w:lineRule="auto"/>
        <w:ind w:left="0" w:firstLine="710"/>
      </w:pPr>
      <w:r>
        <w:t>Вопросы совершенствования воспитательной компетенции педагогических работников решаются в рамках городских методических центров, городских методических объединений воспитателей и специалистов, педагогических советов ДОУ.</w:t>
      </w:r>
    </w:p>
    <w:p w:rsidR="00EA5909" w:rsidRDefault="00EA5909" w:rsidP="00643E69">
      <w:pPr>
        <w:pStyle w:val="a3"/>
        <w:ind w:left="0"/>
        <w:jc w:val="left"/>
      </w:pPr>
    </w:p>
    <w:p w:rsidR="00EA5909" w:rsidRDefault="00795A70" w:rsidP="00643E69">
      <w:pPr>
        <w:pStyle w:val="1"/>
        <w:tabs>
          <w:tab w:val="left" w:pos="1699"/>
        </w:tabs>
        <w:spacing w:line="276" w:lineRule="auto"/>
        <w:ind w:left="0"/>
      </w:pPr>
      <w:r>
        <w:t xml:space="preserve">2.11.4.3. </w:t>
      </w:r>
      <w:r w:rsidR="00D41726">
        <w:t>Особые требования к условиям, обеспечивающим достижение планируемых личностных результатов в работе с детьми.</w:t>
      </w:r>
    </w:p>
    <w:p w:rsidR="00EA5909" w:rsidRDefault="00D41726" w:rsidP="00643E69">
      <w:pPr>
        <w:pStyle w:val="a3"/>
        <w:spacing w:line="276" w:lineRule="auto"/>
        <w:ind w:left="0" w:firstLine="710"/>
      </w:pPr>
      <w:r>
        <w:t>Инклюзия является ценностной основой уклада ДОО и основанием для проектирования воспитывающих сред, деятельностей и событий.</w:t>
      </w:r>
    </w:p>
    <w:p w:rsidR="00EA5909" w:rsidRDefault="00D41726">
      <w:pPr>
        <w:pStyle w:val="a3"/>
        <w:spacing w:line="276" w:lineRule="auto"/>
        <w:ind w:left="174" w:right="759" w:firstLine="710"/>
      </w:pPr>
      <w:proofErr w:type="gramStart"/>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t xml:space="preserve"> Эти ценности должны разделяться всеми участниками образовательных отношений в ДОО.</w:t>
      </w:r>
    </w:p>
    <w:p w:rsidR="00EA5909" w:rsidRDefault="00D41726">
      <w:pPr>
        <w:pStyle w:val="a3"/>
        <w:spacing w:line="276" w:lineRule="auto"/>
        <w:ind w:left="174" w:right="753" w:firstLine="710"/>
      </w:pPr>
      <w:r>
        <w:t xml:space="preserve">На уровне воспитывающих сред: </w:t>
      </w:r>
      <w:proofErr w:type="gramStart"/>
      <w:r>
        <w:t>ППРОС строится как максимально доступная для обучающихся;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EA5909" w:rsidRDefault="00D41726">
      <w:pPr>
        <w:pStyle w:val="a3"/>
        <w:spacing w:line="276" w:lineRule="auto"/>
        <w:ind w:left="174" w:right="755" w:firstLine="710"/>
      </w:pPr>
      <w:r>
        <w:t>На уровне общности: формируются условия освоения социальных</w:t>
      </w:r>
      <w:r>
        <w:rPr>
          <w:spacing w:val="-2"/>
        </w:rPr>
        <w:t xml:space="preserve"> </w:t>
      </w:r>
      <w:r>
        <w:t>ролей,</w:t>
      </w:r>
      <w:r>
        <w:rPr>
          <w:spacing w:val="-4"/>
        </w:rPr>
        <w:t xml:space="preserve"> </w:t>
      </w:r>
      <w:r>
        <w:t>ответственности и самостоятельности, сопричастности к реализации целей и смыслов сообщества, приобретается опыт развития</w:t>
      </w:r>
      <w:r>
        <w:rPr>
          <w:spacing w:val="-3"/>
        </w:rPr>
        <w:t xml:space="preserve"> </w:t>
      </w:r>
      <w:r>
        <w:t>отношений</w:t>
      </w:r>
      <w:r>
        <w:rPr>
          <w:spacing w:val="-2"/>
        </w:rPr>
        <w:t xml:space="preserve"> </w:t>
      </w:r>
      <w:r>
        <w:t>между</w:t>
      </w:r>
      <w:r>
        <w:rPr>
          <w:spacing w:val="-7"/>
        </w:rPr>
        <w:t xml:space="preserve"> </w:t>
      </w:r>
      <w:r>
        <w:t>детьми, родителям (законным</w:t>
      </w:r>
      <w:r>
        <w:rPr>
          <w:spacing w:val="-2"/>
        </w:rPr>
        <w:t xml:space="preserve"> </w:t>
      </w:r>
      <w:r>
        <w:t>представителям),</w:t>
      </w:r>
      <w:r>
        <w:rPr>
          <w:spacing w:val="-1"/>
        </w:rPr>
        <w:t xml:space="preserve"> </w:t>
      </w:r>
      <w:r>
        <w:t>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EA5909" w:rsidRDefault="00D41726">
      <w:pPr>
        <w:pStyle w:val="a3"/>
        <w:spacing w:line="276" w:lineRule="auto"/>
        <w:ind w:left="174" w:right="755" w:firstLine="710"/>
      </w:pPr>
      <w:r>
        <w:t xml:space="preserve">На уровне деятельностей: педагогическое проектирование совместной деятельности в разновозрастных группах, в малых </w:t>
      </w:r>
      <w:proofErr w:type="gramStart"/>
      <w:r>
        <w:t>группах</w:t>
      </w:r>
      <w:proofErr w:type="gramEnd"/>
      <w: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EA5909" w:rsidRDefault="00EA5909">
      <w:pPr>
        <w:spacing w:line="276" w:lineRule="auto"/>
        <w:sectPr w:rsidR="00EA5909">
          <w:pgSz w:w="11920" w:h="16850"/>
          <w:pgMar w:top="1040" w:right="100" w:bottom="280" w:left="820" w:header="720" w:footer="720" w:gutter="0"/>
          <w:cols w:space="720"/>
        </w:sectPr>
      </w:pPr>
    </w:p>
    <w:p w:rsidR="00EA5909" w:rsidRDefault="00D41726">
      <w:pPr>
        <w:pStyle w:val="a3"/>
        <w:spacing w:before="77" w:line="276" w:lineRule="auto"/>
        <w:ind w:left="174" w:right="762" w:firstLine="710"/>
      </w:pPr>
      <w:r>
        <w:lastRenderedPageBreak/>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A5909" w:rsidRDefault="00D41726">
      <w:pPr>
        <w:pStyle w:val="1"/>
        <w:spacing w:before="7"/>
        <w:ind w:left="884"/>
        <w:jc w:val="left"/>
      </w:pPr>
      <w:r>
        <w:rPr>
          <w:u w:val="single"/>
        </w:rPr>
        <w:t>Основными</w:t>
      </w:r>
      <w:r>
        <w:rPr>
          <w:spacing w:val="-3"/>
          <w:u w:val="single"/>
        </w:rPr>
        <w:t xml:space="preserve"> </w:t>
      </w:r>
      <w:r>
        <w:rPr>
          <w:u w:val="single"/>
        </w:rPr>
        <w:t>условиями</w:t>
      </w:r>
      <w:r>
        <w:rPr>
          <w:spacing w:val="-7"/>
          <w:u w:val="single"/>
        </w:rPr>
        <w:t xml:space="preserve"> </w:t>
      </w:r>
      <w:r>
        <w:rPr>
          <w:u w:val="single"/>
        </w:rPr>
        <w:t>реализации</w:t>
      </w:r>
      <w:r>
        <w:rPr>
          <w:spacing w:val="-6"/>
          <w:u w:val="single"/>
        </w:rPr>
        <w:t xml:space="preserve"> </w:t>
      </w:r>
      <w:r>
        <w:rPr>
          <w:u w:val="single"/>
        </w:rPr>
        <w:t>Программы</w:t>
      </w:r>
      <w:r>
        <w:rPr>
          <w:spacing w:val="-4"/>
          <w:u w:val="single"/>
        </w:rPr>
        <w:t xml:space="preserve"> </w:t>
      </w:r>
      <w:r>
        <w:rPr>
          <w:u w:val="single"/>
        </w:rPr>
        <w:t>воспитания</w:t>
      </w:r>
      <w:r>
        <w:rPr>
          <w:spacing w:val="-8"/>
          <w:u w:val="single"/>
        </w:rPr>
        <w:t xml:space="preserve"> </w:t>
      </w:r>
      <w:r>
        <w:rPr>
          <w:u w:val="single"/>
        </w:rPr>
        <w:t>в</w:t>
      </w:r>
      <w:r>
        <w:rPr>
          <w:spacing w:val="-2"/>
          <w:u w:val="single"/>
        </w:rPr>
        <w:t xml:space="preserve"> </w:t>
      </w:r>
      <w:r>
        <w:rPr>
          <w:u w:val="single"/>
        </w:rPr>
        <w:t>ДОО,</w:t>
      </w:r>
      <w:r>
        <w:rPr>
          <w:spacing w:val="-1"/>
          <w:u w:val="single"/>
        </w:rPr>
        <w:t xml:space="preserve"> </w:t>
      </w:r>
      <w:r>
        <w:rPr>
          <w:spacing w:val="-2"/>
          <w:u w:val="single"/>
        </w:rPr>
        <w:t>являются:</w:t>
      </w:r>
    </w:p>
    <w:p w:rsidR="00EA5909" w:rsidRDefault="00D41726" w:rsidP="000D22A1">
      <w:pPr>
        <w:pStyle w:val="a5"/>
        <w:numPr>
          <w:ilvl w:val="0"/>
          <w:numId w:val="59"/>
        </w:numPr>
        <w:tabs>
          <w:tab w:val="left" w:pos="1209"/>
        </w:tabs>
        <w:spacing w:before="194" w:line="280" w:lineRule="auto"/>
        <w:ind w:right="761" w:firstLine="710"/>
        <w:rPr>
          <w:sz w:val="24"/>
        </w:rPr>
      </w:pPr>
      <w:r>
        <w:rPr>
          <w:sz w:val="24"/>
        </w:rPr>
        <w:t>полноценное</w:t>
      </w:r>
      <w:r>
        <w:rPr>
          <w:spacing w:val="40"/>
          <w:sz w:val="24"/>
        </w:rPr>
        <w:t xml:space="preserve"> </w:t>
      </w:r>
      <w:r>
        <w:rPr>
          <w:sz w:val="24"/>
        </w:rPr>
        <w:t>проживание</w:t>
      </w:r>
      <w:r>
        <w:rPr>
          <w:spacing w:val="40"/>
          <w:sz w:val="24"/>
        </w:rPr>
        <w:t xml:space="preserve"> </w:t>
      </w:r>
      <w:r>
        <w:rPr>
          <w:sz w:val="24"/>
        </w:rPr>
        <w:t>ребенком</w:t>
      </w:r>
      <w:r>
        <w:rPr>
          <w:spacing w:val="40"/>
          <w:sz w:val="24"/>
        </w:rPr>
        <w:t xml:space="preserve"> </w:t>
      </w:r>
      <w:r>
        <w:rPr>
          <w:sz w:val="24"/>
        </w:rPr>
        <w:t>всех</w:t>
      </w:r>
      <w:r>
        <w:rPr>
          <w:spacing w:val="40"/>
          <w:sz w:val="24"/>
        </w:rPr>
        <w:t xml:space="preserve"> </w:t>
      </w:r>
      <w:r>
        <w:rPr>
          <w:sz w:val="24"/>
        </w:rPr>
        <w:t>этапов</w:t>
      </w:r>
      <w:r>
        <w:rPr>
          <w:spacing w:val="40"/>
          <w:sz w:val="24"/>
        </w:rPr>
        <w:t xml:space="preserve"> </w:t>
      </w:r>
      <w:r>
        <w:rPr>
          <w:sz w:val="24"/>
        </w:rPr>
        <w:t>детства</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 дошкольного возраста), обогащение (амплификация) детского развития;</w:t>
      </w:r>
    </w:p>
    <w:p w:rsidR="00EA5909" w:rsidRDefault="00D41726" w:rsidP="000D22A1">
      <w:pPr>
        <w:pStyle w:val="a5"/>
        <w:numPr>
          <w:ilvl w:val="0"/>
          <w:numId w:val="59"/>
        </w:numPr>
        <w:tabs>
          <w:tab w:val="left" w:pos="1233"/>
        </w:tabs>
        <w:spacing w:line="276" w:lineRule="auto"/>
        <w:ind w:right="761" w:firstLine="710"/>
        <w:rPr>
          <w:sz w:val="24"/>
        </w:rPr>
      </w:pPr>
      <w:r>
        <w:rPr>
          <w:sz w:val="24"/>
        </w:rPr>
        <w:t>построение</w:t>
      </w:r>
      <w:r>
        <w:rPr>
          <w:spacing w:val="40"/>
          <w:sz w:val="24"/>
        </w:rPr>
        <w:t xml:space="preserve"> </w:t>
      </w:r>
      <w:r>
        <w:rPr>
          <w:sz w:val="24"/>
        </w:rPr>
        <w:t>воспитательной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индивидуальных</w:t>
      </w:r>
      <w:r>
        <w:rPr>
          <w:spacing w:val="40"/>
          <w:sz w:val="24"/>
        </w:rPr>
        <w:t xml:space="preserve"> </w:t>
      </w:r>
      <w:r>
        <w:rPr>
          <w:sz w:val="24"/>
        </w:rPr>
        <w:t>особенностей</w:t>
      </w:r>
      <w:r>
        <w:rPr>
          <w:spacing w:val="40"/>
          <w:sz w:val="24"/>
        </w:rPr>
        <w:t xml:space="preserve"> </w:t>
      </w:r>
      <w:r>
        <w:rPr>
          <w:sz w:val="24"/>
        </w:rPr>
        <w:t>каждого ребенка, при котором сам ребенок становится активным субъектом воспитания;</w:t>
      </w:r>
    </w:p>
    <w:p w:rsidR="00EA5909" w:rsidRDefault="00D41726" w:rsidP="000D22A1">
      <w:pPr>
        <w:pStyle w:val="a5"/>
        <w:numPr>
          <w:ilvl w:val="0"/>
          <w:numId w:val="59"/>
        </w:numPr>
        <w:tabs>
          <w:tab w:val="left" w:pos="1185"/>
        </w:tabs>
        <w:spacing w:line="276" w:lineRule="auto"/>
        <w:ind w:right="750" w:firstLine="710"/>
        <w:rPr>
          <w:sz w:val="24"/>
        </w:rPr>
      </w:pPr>
      <w:r>
        <w:rPr>
          <w:sz w:val="24"/>
        </w:rPr>
        <w:t>содействие</w:t>
      </w:r>
      <w:r>
        <w:rPr>
          <w:spacing w:val="32"/>
          <w:sz w:val="24"/>
        </w:rPr>
        <w:t xml:space="preserve"> </w:t>
      </w:r>
      <w:r>
        <w:rPr>
          <w:sz w:val="24"/>
        </w:rPr>
        <w:t>и</w:t>
      </w:r>
      <w:r>
        <w:rPr>
          <w:spacing w:val="34"/>
          <w:sz w:val="24"/>
        </w:rPr>
        <w:t xml:space="preserve"> </w:t>
      </w:r>
      <w:r>
        <w:rPr>
          <w:sz w:val="24"/>
        </w:rPr>
        <w:t>сотрудничество</w:t>
      </w:r>
      <w:r>
        <w:rPr>
          <w:spacing w:val="33"/>
          <w:sz w:val="24"/>
        </w:rPr>
        <w:t xml:space="preserve"> </w:t>
      </w:r>
      <w:r>
        <w:rPr>
          <w:sz w:val="24"/>
        </w:rPr>
        <w:t>обучающихся</w:t>
      </w:r>
      <w:r>
        <w:rPr>
          <w:spacing w:val="38"/>
          <w:sz w:val="24"/>
        </w:rPr>
        <w:t xml:space="preserve"> </w:t>
      </w:r>
      <w:r>
        <w:rPr>
          <w:sz w:val="24"/>
        </w:rPr>
        <w:t>и</w:t>
      </w:r>
      <w:r>
        <w:rPr>
          <w:spacing w:val="34"/>
          <w:sz w:val="24"/>
        </w:rPr>
        <w:t xml:space="preserve"> </w:t>
      </w:r>
      <w:r>
        <w:rPr>
          <w:sz w:val="24"/>
        </w:rPr>
        <w:t>педагогических</w:t>
      </w:r>
      <w:r>
        <w:rPr>
          <w:spacing w:val="38"/>
          <w:sz w:val="24"/>
        </w:rPr>
        <w:t xml:space="preserve"> </w:t>
      </w:r>
      <w:r>
        <w:rPr>
          <w:sz w:val="24"/>
        </w:rPr>
        <w:t>работников,</w:t>
      </w:r>
      <w:r>
        <w:rPr>
          <w:spacing w:val="35"/>
          <w:sz w:val="24"/>
        </w:rPr>
        <w:t xml:space="preserve"> </w:t>
      </w:r>
      <w:r>
        <w:rPr>
          <w:sz w:val="24"/>
        </w:rPr>
        <w:t>признание ребенка полноценным участником (субъектом) образовательных отношений;</w:t>
      </w:r>
    </w:p>
    <w:p w:rsidR="00EA5909" w:rsidRDefault="00D41726" w:rsidP="000D22A1">
      <w:pPr>
        <w:pStyle w:val="a5"/>
        <w:numPr>
          <w:ilvl w:val="0"/>
          <w:numId w:val="59"/>
        </w:numPr>
        <w:tabs>
          <w:tab w:val="left" w:pos="1213"/>
        </w:tabs>
        <w:spacing w:line="276" w:lineRule="auto"/>
        <w:ind w:right="761" w:firstLine="710"/>
        <w:rPr>
          <w:sz w:val="24"/>
        </w:rPr>
      </w:pPr>
      <w:proofErr w:type="gramStart"/>
      <w:r>
        <w:rPr>
          <w:sz w:val="24"/>
        </w:rPr>
        <w:t>формирование</w:t>
      </w:r>
      <w:r>
        <w:rPr>
          <w:spacing w:val="40"/>
          <w:sz w:val="24"/>
        </w:rPr>
        <w:t xml:space="preserve"> </w:t>
      </w:r>
      <w:r>
        <w:rPr>
          <w:sz w:val="24"/>
        </w:rPr>
        <w:t>и</w:t>
      </w:r>
      <w:r>
        <w:rPr>
          <w:spacing w:val="40"/>
          <w:sz w:val="24"/>
        </w:rPr>
        <w:t xml:space="preserve"> </w:t>
      </w:r>
      <w:r>
        <w:rPr>
          <w:sz w:val="24"/>
        </w:rPr>
        <w:t>поддержка</w:t>
      </w:r>
      <w:r>
        <w:rPr>
          <w:spacing w:val="40"/>
          <w:sz w:val="24"/>
        </w:rPr>
        <w:t xml:space="preserve"> </w:t>
      </w:r>
      <w:r>
        <w:rPr>
          <w:sz w:val="24"/>
        </w:rPr>
        <w:t>инициативы</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 xml:space="preserve">детской </w:t>
      </w:r>
      <w:r>
        <w:rPr>
          <w:spacing w:val="-2"/>
          <w:sz w:val="24"/>
        </w:rPr>
        <w:t>деятельности;</w:t>
      </w:r>
      <w:proofErr w:type="gramEnd"/>
    </w:p>
    <w:p w:rsidR="00EA5909" w:rsidRDefault="00D41726" w:rsidP="000D22A1">
      <w:pPr>
        <w:pStyle w:val="a5"/>
        <w:numPr>
          <w:ilvl w:val="0"/>
          <w:numId w:val="59"/>
        </w:numPr>
        <w:tabs>
          <w:tab w:val="left" w:pos="1146"/>
        </w:tabs>
        <w:spacing w:line="275" w:lineRule="exact"/>
        <w:ind w:left="1146" w:hanging="262"/>
        <w:rPr>
          <w:sz w:val="24"/>
        </w:rPr>
      </w:pPr>
      <w:r>
        <w:rPr>
          <w:sz w:val="24"/>
        </w:rPr>
        <w:t>активное</w:t>
      </w:r>
      <w:r>
        <w:rPr>
          <w:spacing w:val="-11"/>
          <w:sz w:val="24"/>
        </w:rPr>
        <w:t xml:space="preserve"> </w:t>
      </w:r>
      <w:r>
        <w:rPr>
          <w:sz w:val="24"/>
        </w:rPr>
        <w:t>привлечение</w:t>
      </w:r>
      <w:r>
        <w:rPr>
          <w:spacing w:val="-4"/>
          <w:sz w:val="24"/>
        </w:rPr>
        <w:t xml:space="preserve"> </w:t>
      </w:r>
      <w:r>
        <w:rPr>
          <w:sz w:val="24"/>
        </w:rPr>
        <w:t>ближайшего</w:t>
      </w:r>
      <w:r>
        <w:rPr>
          <w:spacing w:val="-4"/>
          <w:sz w:val="24"/>
        </w:rPr>
        <w:t xml:space="preserve"> </w:t>
      </w:r>
      <w:r>
        <w:rPr>
          <w:sz w:val="24"/>
        </w:rPr>
        <w:t>социального</w:t>
      </w:r>
      <w:r>
        <w:rPr>
          <w:spacing w:val="-7"/>
          <w:sz w:val="24"/>
        </w:rPr>
        <w:t xml:space="preserve"> </w:t>
      </w:r>
      <w:r>
        <w:rPr>
          <w:sz w:val="24"/>
        </w:rPr>
        <w:t>окружения</w:t>
      </w:r>
      <w:r>
        <w:rPr>
          <w:spacing w:val="-4"/>
          <w:sz w:val="24"/>
        </w:rPr>
        <w:t xml:space="preserve"> </w:t>
      </w:r>
      <w:r>
        <w:rPr>
          <w:sz w:val="24"/>
        </w:rPr>
        <w:t>к</w:t>
      </w:r>
      <w:r>
        <w:rPr>
          <w:spacing w:val="-5"/>
          <w:sz w:val="24"/>
        </w:rPr>
        <w:t xml:space="preserve"> </w:t>
      </w:r>
      <w:r>
        <w:rPr>
          <w:sz w:val="24"/>
        </w:rPr>
        <w:t>воспитанию</w:t>
      </w:r>
      <w:r>
        <w:rPr>
          <w:spacing w:val="-9"/>
          <w:sz w:val="24"/>
        </w:rPr>
        <w:t xml:space="preserve"> </w:t>
      </w:r>
      <w:r>
        <w:rPr>
          <w:spacing w:val="-2"/>
          <w:sz w:val="24"/>
        </w:rPr>
        <w:t>ребенка.</w:t>
      </w:r>
    </w:p>
    <w:p w:rsidR="00EA5909" w:rsidRDefault="00D41726">
      <w:pPr>
        <w:pStyle w:val="1"/>
        <w:spacing w:before="36"/>
        <w:ind w:left="884"/>
        <w:jc w:val="left"/>
      </w:pPr>
      <w:proofErr w:type="gramStart"/>
      <w:r>
        <w:rPr>
          <w:u w:val="single"/>
        </w:rPr>
        <w:t>Задачами</w:t>
      </w:r>
      <w:r>
        <w:rPr>
          <w:spacing w:val="-1"/>
          <w:u w:val="single"/>
        </w:rPr>
        <w:t xml:space="preserve"> </w:t>
      </w:r>
      <w:r>
        <w:rPr>
          <w:u w:val="single"/>
        </w:rPr>
        <w:t>воспитания</w:t>
      </w:r>
      <w:r>
        <w:rPr>
          <w:spacing w:val="-2"/>
          <w:u w:val="single"/>
        </w:rPr>
        <w:t xml:space="preserve"> </w:t>
      </w:r>
      <w:r>
        <w:rPr>
          <w:u w:val="single"/>
        </w:rPr>
        <w:t>обучающихся</w:t>
      </w:r>
      <w:r>
        <w:rPr>
          <w:spacing w:val="3"/>
          <w:u w:val="single"/>
        </w:rPr>
        <w:t xml:space="preserve"> </w:t>
      </w:r>
      <w:r>
        <w:rPr>
          <w:u w:val="single"/>
        </w:rPr>
        <w:t>с</w:t>
      </w:r>
      <w:r>
        <w:rPr>
          <w:spacing w:val="-2"/>
          <w:u w:val="single"/>
        </w:rPr>
        <w:t xml:space="preserve"> </w:t>
      </w:r>
      <w:r>
        <w:rPr>
          <w:u w:val="single"/>
        </w:rPr>
        <w:t>ОВЗ</w:t>
      </w:r>
      <w:r>
        <w:rPr>
          <w:spacing w:val="-2"/>
          <w:u w:val="single"/>
        </w:rPr>
        <w:t xml:space="preserve"> </w:t>
      </w:r>
      <w:r>
        <w:rPr>
          <w:u w:val="single"/>
        </w:rPr>
        <w:t>в</w:t>
      </w:r>
      <w:r>
        <w:rPr>
          <w:spacing w:val="-6"/>
          <w:u w:val="single"/>
        </w:rPr>
        <w:t xml:space="preserve"> </w:t>
      </w:r>
      <w:r>
        <w:rPr>
          <w:u w:val="single"/>
        </w:rPr>
        <w:t>условиях</w:t>
      </w:r>
      <w:r>
        <w:rPr>
          <w:spacing w:val="-6"/>
          <w:u w:val="single"/>
        </w:rPr>
        <w:t xml:space="preserve"> </w:t>
      </w:r>
      <w:r>
        <w:rPr>
          <w:u w:val="single"/>
        </w:rPr>
        <w:t xml:space="preserve">ДОО </w:t>
      </w:r>
      <w:r>
        <w:rPr>
          <w:spacing w:val="-2"/>
          <w:u w:val="single"/>
        </w:rPr>
        <w:t>являются:</w:t>
      </w:r>
      <w:proofErr w:type="gramEnd"/>
    </w:p>
    <w:p w:rsidR="00EA5909" w:rsidRDefault="00D41726" w:rsidP="000D22A1">
      <w:pPr>
        <w:pStyle w:val="a5"/>
        <w:numPr>
          <w:ilvl w:val="0"/>
          <w:numId w:val="58"/>
        </w:numPr>
        <w:tabs>
          <w:tab w:val="left" w:pos="1228"/>
        </w:tabs>
        <w:spacing w:before="200" w:line="276" w:lineRule="auto"/>
        <w:ind w:right="763" w:firstLine="710"/>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EA5909" w:rsidRDefault="00D41726" w:rsidP="000D22A1">
      <w:pPr>
        <w:pStyle w:val="a5"/>
        <w:numPr>
          <w:ilvl w:val="0"/>
          <w:numId w:val="58"/>
        </w:numPr>
        <w:tabs>
          <w:tab w:val="left" w:pos="1185"/>
        </w:tabs>
        <w:spacing w:line="276" w:lineRule="auto"/>
        <w:ind w:right="759" w:firstLine="710"/>
        <w:rPr>
          <w:sz w:val="24"/>
        </w:rPr>
      </w:pPr>
      <w:r>
        <w:rPr>
          <w:sz w:val="24"/>
        </w:rPr>
        <w:t>формирование доброжелательного отношения к детям</w:t>
      </w:r>
      <w:r>
        <w:rPr>
          <w:spacing w:val="40"/>
          <w:sz w:val="24"/>
        </w:rPr>
        <w:t xml:space="preserve"> </w:t>
      </w:r>
      <w:r>
        <w:rPr>
          <w:sz w:val="24"/>
        </w:rPr>
        <w:t>и их семьям со стороны всех участников образовательных отношений;</w:t>
      </w:r>
    </w:p>
    <w:p w:rsidR="00EA5909" w:rsidRDefault="00D41726" w:rsidP="000D22A1">
      <w:pPr>
        <w:pStyle w:val="a5"/>
        <w:numPr>
          <w:ilvl w:val="0"/>
          <w:numId w:val="58"/>
        </w:numPr>
        <w:tabs>
          <w:tab w:val="left" w:pos="1185"/>
        </w:tabs>
        <w:spacing w:before="2" w:line="276" w:lineRule="auto"/>
        <w:ind w:right="754" w:firstLine="710"/>
        <w:rPr>
          <w:sz w:val="24"/>
        </w:rPr>
      </w:pPr>
      <w:r>
        <w:rPr>
          <w:sz w:val="24"/>
        </w:rPr>
        <w:t>обеспечение психолого-педагогической поддержки семье ребенка с особенностями в развитии</w:t>
      </w:r>
      <w:r>
        <w:rPr>
          <w:spacing w:val="-2"/>
          <w:sz w:val="24"/>
        </w:rPr>
        <w:t xml:space="preserve"> </w:t>
      </w:r>
      <w:r>
        <w:rPr>
          <w:sz w:val="24"/>
        </w:rPr>
        <w:t>и содействие повышению уровня педагогической</w:t>
      </w:r>
      <w:r>
        <w:rPr>
          <w:spacing w:val="-2"/>
          <w:sz w:val="24"/>
        </w:rPr>
        <w:t xml:space="preserve"> </w:t>
      </w:r>
      <w:r>
        <w:rPr>
          <w:sz w:val="24"/>
        </w:rPr>
        <w:t xml:space="preserve">компетентности родителей (законных </w:t>
      </w:r>
      <w:r>
        <w:rPr>
          <w:spacing w:val="-2"/>
          <w:sz w:val="24"/>
        </w:rPr>
        <w:t>представителей);</w:t>
      </w:r>
    </w:p>
    <w:p w:rsidR="00EA5909" w:rsidRDefault="00D41726" w:rsidP="000D22A1">
      <w:pPr>
        <w:pStyle w:val="a5"/>
        <w:numPr>
          <w:ilvl w:val="0"/>
          <w:numId w:val="58"/>
        </w:numPr>
        <w:tabs>
          <w:tab w:val="left" w:pos="1377"/>
        </w:tabs>
        <w:spacing w:line="276" w:lineRule="auto"/>
        <w:ind w:right="763" w:firstLine="710"/>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EA5909" w:rsidRDefault="00D41726" w:rsidP="000D22A1">
      <w:pPr>
        <w:pStyle w:val="a5"/>
        <w:numPr>
          <w:ilvl w:val="0"/>
          <w:numId w:val="58"/>
        </w:numPr>
        <w:tabs>
          <w:tab w:val="left" w:pos="1290"/>
        </w:tabs>
        <w:spacing w:line="276" w:lineRule="auto"/>
        <w:ind w:right="753" w:firstLine="710"/>
        <w:rPr>
          <w:sz w:val="24"/>
        </w:rPr>
      </w:pPr>
      <w:r>
        <w:rPr>
          <w:sz w:val="24"/>
        </w:rPr>
        <w:t>расширение у обучающихся с различными нарушениями развития знаний и представлений об окружающем мире;</w:t>
      </w:r>
    </w:p>
    <w:p w:rsidR="00EA5909" w:rsidRDefault="00D41726" w:rsidP="000D22A1">
      <w:pPr>
        <w:pStyle w:val="a5"/>
        <w:numPr>
          <w:ilvl w:val="0"/>
          <w:numId w:val="58"/>
        </w:numPr>
        <w:tabs>
          <w:tab w:val="left" w:pos="1146"/>
        </w:tabs>
        <w:spacing w:line="275" w:lineRule="exact"/>
        <w:ind w:left="1146" w:hanging="262"/>
        <w:rPr>
          <w:sz w:val="24"/>
        </w:rPr>
      </w:pPr>
      <w:r>
        <w:rPr>
          <w:sz w:val="24"/>
        </w:rPr>
        <w:t>взаимодействие</w:t>
      </w:r>
      <w:r>
        <w:rPr>
          <w:spacing w:val="-5"/>
          <w:sz w:val="24"/>
        </w:rPr>
        <w:t xml:space="preserve"> </w:t>
      </w:r>
      <w:r>
        <w:rPr>
          <w:sz w:val="24"/>
        </w:rPr>
        <w:t>с</w:t>
      </w:r>
      <w:r>
        <w:rPr>
          <w:spacing w:val="-7"/>
          <w:sz w:val="24"/>
        </w:rPr>
        <w:t xml:space="preserve"> </w:t>
      </w:r>
      <w:r>
        <w:rPr>
          <w:sz w:val="24"/>
        </w:rPr>
        <w:t>семьей</w:t>
      </w:r>
      <w:r>
        <w:rPr>
          <w:spacing w:val="-6"/>
          <w:sz w:val="24"/>
        </w:rPr>
        <w:t xml:space="preserve"> </w:t>
      </w:r>
      <w:r>
        <w:rPr>
          <w:sz w:val="24"/>
        </w:rPr>
        <w:t>для</w:t>
      </w:r>
      <w:r>
        <w:rPr>
          <w:spacing w:val="-6"/>
          <w:sz w:val="24"/>
        </w:rPr>
        <w:t xml:space="preserve"> </w:t>
      </w:r>
      <w:r>
        <w:rPr>
          <w:sz w:val="24"/>
        </w:rPr>
        <w:t>обеспечения</w:t>
      </w:r>
      <w:r>
        <w:rPr>
          <w:spacing w:val="-2"/>
          <w:sz w:val="24"/>
        </w:rPr>
        <w:t xml:space="preserve"> </w:t>
      </w:r>
      <w:r>
        <w:rPr>
          <w:sz w:val="24"/>
        </w:rPr>
        <w:t>полноценного</w:t>
      </w:r>
      <w:r>
        <w:rPr>
          <w:spacing w:val="-1"/>
          <w:sz w:val="24"/>
        </w:rPr>
        <w:t xml:space="preserve"> </w:t>
      </w:r>
      <w:r>
        <w:rPr>
          <w:sz w:val="24"/>
        </w:rPr>
        <w:t>развития</w:t>
      </w:r>
      <w:r>
        <w:rPr>
          <w:spacing w:val="-6"/>
          <w:sz w:val="24"/>
        </w:rPr>
        <w:t xml:space="preserve"> </w:t>
      </w:r>
      <w:proofErr w:type="gramStart"/>
      <w:r>
        <w:rPr>
          <w:spacing w:val="-2"/>
          <w:sz w:val="24"/>
        </w:rPr>
        <w:t>обучающихся</w:t>
      </w:r>
      <w:proofErr w:type="gramEnd"/>
      <w:r>
        <w:rPr>
          <w:spacing w:val="-2"/>
          <w:sz w:val="24"/>
        </w:rPr>
        <w:t>;</w:t>
      </w:r>
    </w:p>
    <w:p w:rsidR="00EA5909" w:rsidRDefault="00D41726" w:rsidP="000D22A1">
      <w:pPr>
        <w:pStyle w:val="a5"/>
        <w:numPr>
          <w:ilvl w:val="0"/>
          <w:numId w:val="58"/>
        </w:numPr>
        <w:tabs>
          <w:tab w:val="left" w:pos="1161"/>
        </w:tabs>
        <w:spacing w:before="39" w:line="280" w:lineRule="auto"/>
        <w:ind w:right="764" w:firstLine="710"/>
        <w:rPr>
          <w:sz w:val="24"/>
        </w:rPr>
      </w:pPr>
      <w:r>
        <w:rPr>
          <w:sz w:val="24"/>
        </w:rPr>
        <w:t>охрана и укрепление физического и психического здоровья обучающихся, в том числе их эмоционального благополучия;</w:t>
      </w:r>
    </w:p>
    <w:p w:rsidR="00EA5909" w:rsidRDefault="00D41726" w:rsidP="000D22A1">
      <w:pPr>
        <w:pStyle w:val="a5"/>
        <w:numPr>
          <w:ilvl w:val="0"/>
          <w:numId w:val="58"/>
        </w:numPr>
        <w:tabs>
          <w:tab w:val="left" w:pos="1165"/>
          <w:tab w:val="left" w:pos="2280"/>
          <w:tab w:val="left" w:pos="3432"/>
          <w:tab w:val="left" w:pos="5501"/>
          <w:tab w:val="left" w:pos="7512"/>
          <w:tab w:val="left" w:pos="9210"/>
        </w:tabs>
        <w:spacing w:line="276" w:lineRule="auto"/>
        <w:ind w:right="750" w:firstLine="710"/>
        <w:rPr>
          <w:sz w:val="24"/>
        </w:rPr>
      </w:pPr>
      <w:r>
        <w:rPr>
          <w:sz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w:t>
      </w:r>
      <w:r>
        <w:rPr>
          <w:spacing w:val="-2"/>
          <w:sz w:val="24"/>
        </w:rPr>
        <w:t>поведения</w:t>
      </w:r>
      <w:r>
        <w:rPr>
          <w:sz w:val="24"/>
        </w:rPr>
        <w:tab/>
      </w:r>
      <w:r>
        <w:rPr>
          <w:spacing w:val="-10"/>
          <w:sz w:val="24"/>
        </w:rPr>
        <w:t>в</w:t>
      </w:r>
      <w:r>
        <w:rPr>
          <w:sz w:val="24"/>
        </w:rPr>
        <w:tab/>
      </w:r>
      <w:r>
        <w:rPr>
          <w:spacing w:val="-2"/>
          <w:sz w:val="24"/>
        </w:rPr>
        <w:t>интересах</w:t>
      </w:r>
      <w:r>
        <w:rPr>
          <w:sz w:val="24"/>
        </w:rPr>
        <w:tab/>
      </w:r>
      <w:r>
        <w:rPr>
          <w:spacing w:val="-2"/>
          <w:sz w:val="24"/>
        </w:rPr>
        <w:t>человека,</w:t>
      </w:r>
      <w:r>
        <w:rPr>
          <w:sz w:val="24"/>
        </w:rPr>
        <w:tab/>
      </w:r>
      <w:r>
        <w:rPr>
          <w:spacing w:val="-2"/>
          <w:sz w:val="24"/>
        </w:rPr>
        <w:t>семьи,</w:t>
      </w:r>
      <w:r>
        <w:rPr>
          <w:sz w:val="24"/>
        </w:rPr>
        <w:tab/>
      </w:r>
      <w:r>
        <w:rPr>
          <w:spacing w:val="-2"/>
          <w:sz w:val="24"/>
        </w:rPr>
        <w:t>общества.</w:t>
      </w:r>
    </w:p>
    <w:p w:rsidR="00EA5909" w:rsidRDefault="00EA5909">
      <w:pPr>
        <w:spacing w:line="276" w:lineRule="auto"/>
        <w:jc w:val="both"/>
        <w:rPr>
          <w:sz w:val="24"/>
        </w:rPr>
        <w:sectPr w:rsidR="00EA5909">
          <w:pgSz w:w="11920" w:h="16850"/>
          <w:pgMar w:top="1040" w:right="100" w:bottom="280" w:left="820" w:header="720" w:footer="720" w:gutter="0"/>
          <w:cols w:space="720"/>
        </w:sectPr>
      </w:pPr>
    </w:p>
    <w:p w:rsidR="00EA5909" w:rsidRDefault="00795A70" w:rsidP="00795A70">
      <w:pPr>
        <w:pStyle w:val="1"/>
        <w:tabs>
          <w:tab w:val="left" w:pos="1360"/>
        </w:tabs>
        <w:spacing w:before="60"/>
        <w:ind w:left="1360"/>
        <w:jc w:val="center"/>
      </w:pPr>
      <w:r>
        <w:rPr>
          <w:lang w:val="en-US"/>
        </w:rPr>
        <w:lastRenderedPageBreak/>
        <w:t>III</w:t>
      </w:r>
      <w:r>
        <w:t xml:space="preserve">. </w:t>
      </w:r>
      <w:r w:rsidR="00D41726">
        <w:t>ОРГАНИЗАЦИОННЫЙ</w:t>
      </w:r>
      <w:r w:rsidR="00D41726">
        <w:rPr>
          <w:spacing w:val="-3"/>
        </w:rPr>
        <w:t xml:space="preserve"> </w:t>
      </w:r>
      <w:r w:rsidR="00D41726">
        <w:rPr>
          <w:spacing w:val="-2"/>
        </w:rPr>
        <w:t>РАЗДЕЛ</w:t>
      </w:r>
      <w:r w:rsidR="003E49AE">
        <w:rPr>
          <w:spacing w:val="-2"/>
        </w:rPr>
        <w:t xml:space="preserve">. </w:t>
      </w:r>
    </w:p>
    <w:p w:rsidR="00EA5909" w:rsidRDefault="00D41726">
      <w:pPr>
        <w:pStyle w:val="a3"/>
        <w:spacing w:before="18" w:line="276" w:lineRule="auto"/>
        <w:ind w:left="254" w:right="781" w:firstLine="710"/>
      </w:pPr>
      <w:r>
        <w:t xml:space="preserve">Организационное обеспечение образования </w:t>
      </w:r>
      <w:proofErr w:type="gramStart"/>
      <w:r>
        <w:t>обучающихся</w:t>
      </w:r>
      <w:proofErr w:type="gramEnd"/>
      <w: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w:t>
      </w:r>
      <w:r>
        <w:rPr>
          <w:spacing w:val="-3"/>
        </w:rPr>
        <w:t xml:space="preserve"> </w:t>
      </w:r>
      <w:r>
        <w:t>только образовательных</w:t>
      </w:r>
      <w:r>
        <w:rPr>
          <w:spacing w:val="-2"/>
        </w:rPr>
        <w:t xml:space="preserve"> </w:t>
      </w:r>
      <w:r>
        <w:t>прав самого ребенка на получение соответствующего</w:t>
      </w:r>
      <w:r>
        <w:rPr>
          <w:spacing w:val="-2"/>
        </w:rPr>
        <w:t xml:space="preserve"> </w:t>
      </w:r>
      <w:r>
        <w:t>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rsidR="00EA5909" w:rsidRDefault="00D41726">
      <w:pPr>
        <w:pStyle w:val="a3"/>
        <w:spacing w:line="276" w:lineRule="auto"/>
        <w:ind w:left="254" w:right="790" w:firstLine="710"/>
      </w:pPr>
      <w:r>
        <w:t xml:space="preserve">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w:t>
      </w:r>
      <w:r>
        <w:rPr>
          <w:spacing w:val="-2"/>
        </w:rPr>
        <w:t>доступности.</w:t>
      </w:r>
    </w:p>
    <w:p w:rsidR="00EA5909" w:rsidRDefault="00D41726" w:rsidP="004A6459">
      <w:pPr>
        <w:pStyle w:val="1"/>
        <w:numPr>
          <w:ilvl w:val="1"/>
          <w:numId w:val="62"/>
        </w:numPr>
        <w:tabs>
          <w:tab w:val="left" w:pos="1670"/>
        </w:tabs>
        <w:ind w:hanging="566"/>
      </w:pPr>
      <w:r>
        <w:t>Описание</w:t>
      </w:r>
      <w:r>
        <w:rPr>
          <w:spacing w:val="-6"/>
        </w:rPr>
        <w:t xml:space="preserve"> </w:t>
      </w:r>
      <w:r>
        <w:t>материально-технического</w:t>
      </w:r>
      <w:r>
        <w:rPr>
          <w:spacing w:val="-6"/>
        </w:rPr>
        <w:t xml:space="preserve"> </w:t>
      </w:r>
      <w:r>
        <w:t>обеспечения</w:t>
      </w:r>
      <w:r>
        <w:rPr>
          <w:spacing w:val="-6"/>
        </w:rPr>
        <w:t xml:space="preserve"> </w:t>
      </w:r>
      <w:r>
        <w:rPr>
          <w:spacing w:val="-2"/>
        </w:rPr>
        <w:t>Программы</w:t>
      </w:r>
    </w:p>
    <w:p w:rsidR="00EA5909" w:rsidRDefault="00EA5909">
      <w:pPr>
        <w:pStyle w:val="a3"/>
        <w:spacing w:before="131"/>
        <w:ind w:left="0"/>
        <w:jc w:val="left"/>
        <w:rPr>
          <w:b/>
          <w:sz w:val="20"/>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7126"/>
      </w:tblGrid>
      <w:tr w:rsidR="00EA5909">
        <w:trPr>
          <w:trHeight w:val="825"/>
        </w:trPr>
        <w:tc>
          <w:tcPr>
            <w:tcW w:w="2943" w:type="dxa"/>
          </w:tcPr>
          <w:p w:rsidR="00EA5909" w:rsidRDefault="00D41726">
            <w:pPr>
              <w:pStyle w:val="TableParagraph"/>
              <w:spacing w:line="274" w:lineRule="exact"/>
              <w:ind w:left="287" w:right="695" w:hanging="4"/>
              <w:jc w:val="center"/>
              <w:rPr>
                <w:b/>
                <w:sz w:val="24"/>
              </w:rPr>
            </w:pPr>
            <w:r>
              <w:rPr>
                <w:b/>
                <w:spacing w:val="-2"/>
                <w:sz w:val="24"/>
              </w:rPr>
              <w:t xml:space="preserve">Составляющие материально- </w:t>
            </w:r>
            <w:r>
              <w:rPr>
                <w:b/>
                <w:sz w:val="24"/>
              </w:rPr>
              <w:t>технической</w:t>
            </w:r>
            <w:r>
              <w:rPr>
                <w:b/>
                <w:spacing w:val="-15"/>
                <w:sz w:val="24"/>
              </w:rPr>
              <w:t xml:space="preserve"> </w:t>
            </w:r>
            <w:r>
              <w:rPr>
                <w:b/>
                <w:sz w:val="24"/>
              </w:rPr>
              <w:t>базы</w:t>
            </w:r>
          </w:p>
        </w:tc>
        <w:tc>
          <w:tcPr>
            <w:tcW w:w="7126" w:type="dxa"/>
          </w:tcPr>
          <w:p w:rsidR="00EA5909" w:rsidRDefault="00D41726">
            <w:pPr>
              <w:pStyle w:val="TableParagraph"/>
              <w:spacing w:line="237" w:lineRule="auto"/>
              <w:ind w:left="2963" w:right="2147" w:hanging="807"/>
              <w:rPr>
                <w:b/>
                <w:sz w:val="24"/>
              </w:rPr>
            </w:pPr>
            <w:r>
              <w:rPr>
                <w:b/>
                <w:sz w:val="24"/>
              </w:rPr>
              <w:t>Перечень</w:t>
            </w:r>
            <w:r>
              <w:rPr>
                <w:b/>
                <w:spacing w:val="-15"/>
                <w:sz w:val="24"/>
              </w:rPr>
              <w:t xml:space="preserve"> </w:t>
            </w:r>
            <w:r>
              <w:rPr>
                <w:b/>
                <w:sz w:val="24"/>
              </w:rPr>
              <w:t>оборудования</w:t>
            </w:r>
            <w:r>
              <w:rPr>
                <w:b/>
                <w:spacing w:val="-15"/>
                <w:sz w:val="24"/>
              </w:rPr>
              <w:t xml:space="preserve"> </w:t>
            </w:r>
            <w:r>
              <w:rPr>
                <w:b/>
                <w:sz w:val="24"/>
              </w:rPr>
              <w:t xml:space="preserve">и </w:t>
            </w:r>
            <w:r>
              <w:rPr>
                <w:b/>
                <w:spacing w:val="-2"/>
                <w:sz w:val="24"/>
              </w:rPr>
              <w:t>оснащения</w:t>
            </w:r>
          </w:p>
        </w:tc>
      </w:tr>
      <w:tr w:rsidR="00EA5909">
        <w:trPr>
          <w:trHeight w:val="277"/>
        </w:trPr>
        <w:tc>
          <w:tcPr>
            <w:tcW w:w="2943" w:type="dxa"/>
          </w:tcPr>
          <w:p w:rsidR="00EA5909" w:rsidRDefault="00D41726">
            <w:pPr>
              <w:pStyle w:val="TableParagraph"/>
              <w:spacing w:line="258" w:lineRule="exact"/>
              <w:rPr>
                <w:b/>
                <w:sz w:val="24"/>
              </w:rPr>
            </w:pPr>
            <w:r>
              <w:rPr>
                <w:b/>
                <w:spacing w:val="-2"/>
                <w:sz w:val="24"/>
              </w:rPr>
              <w:t>Здание</w:t>
            </w:r>
          </w:p>
        </w:tc>
        <w:tc>
          <w:tcPr>
            <w:tcW w:w="7126" w:type="dxa"/>
          </w:tcPr>
          <w:p w:rsidR="00EA5909" w:rsidRDefault="00D41726">
            <w:pPr>
              <w:pStyle w:val="TableParagraph"/>
              <w:spacing w:line="258" w:lineRule="exact"/>
              <w:ind w:left="115"/>
              <w:rPr>
                <w:sz w:val="24"/>
              </w:rPr>
            </w:pPr>
            <w:r>
              <w:rPr>
                <w:sz w:val="24"/>
              </w:rPr>
              <w:t>Отдельно</w:t>
            </w:r>
            <w:r>
              <w:rPr>
                <w:spacing w:val="-2"/>
                <w:sz w:val="24"/>
              </w:rPr>
              <w:t xml:space="preserve"> </w:t>
            </w:r>
            <w:proofErr w:type="gramStart"/>
            <w:r>
              <w:rPr>
                <w:sz w:val="24"/>
              </w:rPr>
              <w:t>стоящее</w:t>
            </w:r>
            <w:proofErr w:type="gramEnd"/>
            <w:r>
              <w:rPr>
                <w:sz w:val="24"/>
              </w:rPr>
              <w:t>,</w:t>
            </w:r>
            <w:r>
              <w:rPr>
                <w:spacing w:val="-7"/>
                <w:sz w:val="24"/>
              </w:rPr>
              <w:t xml:space="preserve"> </w:t>
            </w:r>
            <w:r>
              <w:rPr>
                <w:sz w:val="24"/>
              </w:rPr>
              <w:t>двухэтажное,</w:t>
            </w:r>
            <w:r>
              <w:rPr>
                <w:spacing w:val="-6"/>
                <w:sz w:val="24"/>
              </w:rPr>
              <w:t xml:space="preserve"> </w:t>
            </w:r>
            <w:r>
              <w:rPr>
                <w:sz w:val="24"/>
              </w:rPr>
              <w:t>выполнено</w:t>
            </w:r>
            <w:r>
              <w:rPr>
                <w:spacing w:val="-3"/>
                <w:sz w:val="24"/>
              </w:rPr>
              <w:t xml:space="preserve"> </w:t>
            </w:r>
            <w:r>
              <w:rPr>
                <w:sz w:val="24"/>
              </w:rPr>
              <w:t>по</w:t>
            </w:r>
            <w:r>
              <w:rPr>
                <w:spacing w:val="-4"/>
                <w:sz w:val="24"/>
              </w:rPr>
              <w:t xml:space="preserve"> </w:t>
            </w:r>
            <w:r>
              <w:rPr>
                <w:sz w:val="24"/>
              </w:rPr>
              <w:t>типовому</w:t>
            </w:r>
            <w:r>
              <w:rPr>
                <w:spacing w:val="-12"/>
                <w:sz w:val="24"/>
              </w:rPr>
              <w:t xml:space="preserve"> </w:t>
            </w:r>
            <w:r>
              <w:rPr>
                <w:spacing w:val="-2"/>
                <w:sz w:val="24"/>
              </w:rPr>
              <w:t>проекту.</w:t>
            </w:r>
          </w:p>
        </w:tc>
      </w:tr>
      <w:tr w:rsidR="00EA5909">
        <w:trPr>
          <w:trHeight w:val="2477"/>
        </w:trPr>
        <w:tc>
          <w:tcPr>
            <w:tcW w:w="2943" w:type="dxa"/>
          </w:tcPr>
          <w:p w:rsidR="00EA5909" w:rsidRDefault="00D41726">
            <w:pPr>
              <w:pStyle w:val="TableParagraph"/>
              <w:spacing w:line="273" w:lineRule="exact"/>
              <w:rPr>
                <w:b/>
                <w:sz w:val="24"/>
              </w:rPr>
            </w:pPr>
            <w:r>
              <w:rPr>
                <w:b/>
                <w:spacing w:val="-2"/>
                <w:sz w:val="24"/>
              </w:rPr>
              <w:t>Территория</w:t>
            </w:r>
          </w:p>
        </w:tc>
        <w:tc>
          <w:tcPr>
            <w:tcW w:w="7126" w:type="dxa"/>
          </w:tcPr>
          <w:p w:rsidR="00EA5909" w:rsidRDefault="00D41726">
            <w:pPr>
              <w:pStyle w:val="TableParagraph"/>
              <w:spacing w:line="265" w:lineRule="exact"/>
              <w:ind w:left="115"/>
              <w:rPr>
                <w:sz w:val="24"/>
              </w:rPr>
            </w:pPr>
            <w:r>
              <w:rPr>
                <w:sz w:val="24"/>
              </w:rPr>
              <w:t>На</w:t>
            </w:r>
            <w:r>
              <w:rPr>
                <w:spacing w:val="-4"/>
                <w:sz w:val="24"/>
              </w:rPr>
              <w:t xml:space="preserve"> </w:t>
            </w:r>
            <w:r>
              <w:rPr>
                <w:sz w:val="24"/>
              </w:rPr>
              <w:t>территории</w:t>
            </w:r>
            <w:r>
              <w:rPr>
                <w:spacing w:val="-4"/>
                <w:sz w:val="24"/>
              </w:rPr>
              <w:t xml:space="preserve"> </w:t>
            </w:r>
            <w:r>
              <w:rPr>
                <w:spacing w:val="-2"/>
                <w:sz w:val="24"/>
              </w:rPr>
              <w:t>расположены:</w:t>
            </w:r>
          </w:p>
          <w:p w:rsidR="00EA5909" w:rsidRDefault="00D41726">
            <w:pPr>
              <w:pStyle w:val="TableParagraph"/>
              <w:spacing w:line="242" w:lineRule="auto"/>
              <w:ind w:left="115"/>
              <w:rPr>
                <w:sz w:val="24"/>
              </w:rPr>
            </w:pPr>
            <w:r>
              <w:rPr>
                <w:sz w:val="24"/>
              </w:rPr>
              <w:t>-прогулочные</w:t>
            </w:r>
            <w:r>
              <w:rPr>
                <w:spacing w:val="-7"/>
                <w:sz w:val="24"/>
              </w:rPr>
              <w:t xml:space="preserve"> </w:t>
            </w:r>
            <w:r>
              <w:rPr>
                <w:sz w:val="24"/>
              </w:rPr>
              <w:t>участки,</w:t>
            </w:r>
            <w:r>
              <w:rPr>
                <w:spacing w:val="-6"/>
                <w:sz w:val="24"/>
              </w:rPr>
              <w:t xml:space="preserve"> </w:t>
            </w:r>
            <w:r>
              <w:rPr>
                <w:sz w:val="24"/>
              </w:rPr>
              <w:t>оборудованных</w:t>
            </w:r>
            <w:r>
              <w:rPr>
                <w:spacing w:val="-10"/>
                <w:sz w:val="24"/>
              </w:rPr>
              <w:t xml:space="preserve"> </w:t>
            </w:r>
            <w:r>
              <w:rPr>
                <w:sz w:val="24"/>
              </w:rPr>
              <w:t>для</w:t>
            </w:r>
            <w:r>
              <w:rPr>
                <w:spacing w:val="-6"/>
                <w:sz w:val="24"/>
              </w:rPr>
              <w:t xml:space="preserve"> </w:t>
            </w:r>
            <w:r>
              <w:rPr>
                <w:sz w:val="24"/>
              </w:rPr>
              <w:t>проведения</w:t>
            </w:r>
            <w:r>
              <w:rPr>
                <w:spacing w:val="-6"/>
                <w:sz w:val="24"/>
              </w:rPr>
              <w:t xml:space="preserve"> </w:t>
            </w:r>
            <w:r>
              <w:rPr>
                <w:sz w:val="24"/>
              </w:rPr>
              <w:t>прогулок</w:t>
            </w:r>
            <w:r>
              <w:rPr>
                <w:spacing w:val="-8"/>
                <w:sz w:val="24"/>
              </w:rPr>
              <w:t xml:space="preserve"> </w:t>
            </w:r>
            <w:r>
              <w:rPr>
                <w:sz w:val="24"/>
              </w:rPr>
              <w:t xml:space="preserve">с </w:t>
            </w:r>
            <w:r>
              <w:rPr>
                <w:spacing w:val="-2"/>
                <w:sz w:val="24"/>
              </w:rPr>
              <w:t>дошкольниками;</w:t>
            </w:r>
          </w:p>
          <w:p w:rsidR="00EA5909" w:rsidRDefault="00D41726" w:rsidP="000D22A1">
            <w:pPr>
              <w:pStyle w:val="TableParagraph"/>
              <w:numPr>
                <w:ilvl w:val="0"/>
                <w:numId w:val="57"/>
              </w:numPr>
              <w:tabs>
                <w:tab w:val="left" w:pos="315"/>
              </w:tabs>
              <w:spacing w:line="271" w:lineRule="exact"/>
              <w:ind w:left="315" w:hanging="143"/>
              <w:rPr>
                <w:sz w:val="24"/>
              </w:rPr>
            </w:pPr>
            <w:r>
              <w:rPr>
                <w:sz w:val="24"/>
              </w:rPr>
              <w:t>огород;</w:t>
            </w:r>
            <w:r>
              <w:rPr>
                <w:spacing w:val="-5"/>
                <w:sz w:val="24"/>
              </w:rPr>
              <w:t xml:space="preserve"> </w:t>
            </w:r>
            <w:r>
              <w:rPr>
                <w:spacing w:val="-2"/>
                <w:sz w:val="24"/>
              </w:rPr>
              <w:t>цветники;</w:t>
            </w:r>
          </w:p>
          <w:p w:rsidR="00EA5909" w:rsidRDefault="00D41726" w:rsidP="000D22A1">
            <w:pPr>
              <w:pStyle w:val="TableParagraph"/>
              <w:numPr>
                <w:ilvl w:val="0"/>
                <w:numId w:val="57"/>
              </w:numPr>
              <w:tabs>
                <w:tab w:val="left" w:pos="315"/>
              </w:tabs>
              <w:spacing w:before="1" w:line="237" w:lineRule="auto"/>
              <w:ind w:right="626" w:firstLine="57"/>
              <w:rPr>
                <w:sz w:val="24"/>
              </w:rPr>
            </w:pPr>
            <w:r>
              <w:rPr>
                <w:sz w:val="24"/>
              </w:rPr>
              <w:t>площадка</w:t>
            </w:r>
            <w:r>
              <w:rPr>
                <w:spacing w:val="-7"/>
                <w:sz w:val="24"/>
              </w:rPr>
              <w:t xml:space="preserve"> </w:t>
            </w:r>
            <w:r>
              <w:rPr>
                <w:sz w:val="24"/>
              </w:rPr>
              <w:t>для</w:t>
            </w:r>
            <w:r>
              <w:rPr>
                <w:spacing w:val="-6"/>
                <w:sz w:val="24"/>
              </w:rPr>
              <w:t xml:space="preserve"> </w:t>
            </w:r>
            <w:r>
              <w:rPr>
                <w:sz w:val="24"/>
              </w:rPr>
              <w:t>закрепления</w:t>
            </w:r>
            <w:r>
              <w:rPr>
                <w:spacing w:val="-6"/>
                <w:sz w:val="24"/>
              </w:rPr>
              <w:t xml:space="preserve"> </w:t>
            </w:r>
            <w:r>
              <w:rPr>
                <w:sz w:val="24"/>
              </w:rPr>
              <w:t>с</w:t>
            </w:r>
            <w:r>
              <w:rPr>
                <w:spacing w:val="-7"/>
                <w:sz w:val="24"/>
              </w:rPr>
              <w:t xml:space="preserve"> </w:t>
            </w:r>
            <w:r>
              <w:rPr>
                <w:sz w:val="24"/>
              </w:rPr>
              <w:t>дошкольниками</w:t>
            </w:r>
            <w:r>
              <w:rPr>
                <w:spacing w:val="-10"/>
                <w:sz w:val="24"/>
              </w:rPr>
              <w:t xml:space="preserve"> </w:t>
            </w:r>
            <w:r>
              <w:rPr>
                <w:sz w:val="24"/>
              </w:rPr>
              <w:t>знаний</w:t>
            </w:r>
            <w:r>
              <w:rPr>
                <w:spacing w:val="-6"/>
                <w:sz w:val="24"/>
              </w:rPr>
              <w:t xml:space="preserve"> </w:t>
            </w:r>
            <w:r>
              <w:rPr>
                <w:sz w:val="24"/>
              </w:rPr>
              <w:t>правил дорожного движения и безопасного поведения на дороге;</w:t>
            </w:r>
          </w:p>
          <w:p w:rsidR="00EA5909" w:rsidRDefault="00D41726">
            <w:pPr>
              <w:pStyle w:val="TableParagraph"/>
              <w:spacing w:before="3"/>
              <w:ind w:left="115"/>
              <w:rPr>
                <w:sz w:val="24"/>
              </w:rPr>
            </w:pPr>
            <w:r>
              <w:rPr>
                <w:sz w:val="24"/>
              </w:rPr>
              <w:t>-внутренний</w:t>
            </w:r>
            <w:r>
              <w:rPr>
                <w:spacing w:val="-6"/>
                <w:sz w:val="24"/>
              </w:rPr>
              <w:t xml:space="preserve"> </w:t>
            </w:r>
            <w:r>
              <w:rPr>
                <w:sz w:val="24"/>
              </w:rPr>
              <w:t>двор</w:t>
            </w:r>
            <w:r>
              <w:rPr>
                <w:spacing w:val="-11"/>
                <w:sz w:val="24"/>
              </w:rPr>
              <w:t xml:space="preserve"> </w:t>
            </w:r>
            <w:r>
              <w:rPr>
                <w:sz w:val="24"/>
              </w:rPr>
              <w:t>для</w:t>
            </w:r>
            <w:r>
              <w:rPr>
                <w:spacing w:val="-7"/>
                <w:sz w:val="24"/>
              </w:rPr>
              <w:t xml:space="preserve"> </w:t>
            </w:r>
            <w:r>
              <w:rPr>
                <w:sz w:val="24"/>
              </w:rPr>
              <w:t>проведения</w:t>
            </w:r>
            <w:r>
              <w:rPr>
                <w:spacing w:val="-7"/>
                <w:sz w:val="24"/>
              </w:rPr>
              <w:t xml:space="preserve"> </w:t>
            </w:r>
            <w:r>
              <w:rPr>
                <w:sz w:val="24"/>
              </w:rPr>
              <w:t>праздников,</w:t>
            </w:r>
            <w:r>
              <w:rPr>
                <w:spacing w:val="-10"/>
                <w:sz w:val="24"/>
              </w:rPr>
              <w:t xml:space="preserve"> </w:t>
            </w:r>
            <w:r>
              <w:rPr>
                <w:sz w:val="24"/>
              </w:rPr>
              <w:t>развлечений, флешмобов и тематических занятий.</w:t>
            </w:r>
          </w:p>
          <w:p w:rsidR="00EA5909" w:rsidRDefault="00D41726">
            <w:pPr>
              <w:pStyle w:val="TableParagraph"/>
              <w:spacing w:before="1" w:line="261" w:lineRule="exact"/>
              <w:ind w:left="115"/>
              <w:rPr>
                <w:sz w:val="24"/>
              </w:rPr>
            </w:pPr>
            <w:r>
              <w:rPr>
                <w:sz w:val="24"/>
              </w:rPr>
              <w:t>-Спортивная</w:t>
            </w:r>
            <w:r>
              <w:rPr>
                <w:spacing w:val="-4"/>
                <w:sz w:val="24"/>
              </w:rPr>
              <w:t xml:space="preserve"> </w:t>
            </w:r>
            <w:r>
              <w:rPr>
                <w:spacing w:val="-2"/>
                <w:sz w:val="24"/>
              </w:rPr>
              <w:t>площадка</w:t>
            </w:r>
          </w:p>
        </w:tc>
      </w:tr>
      <w:tr w:rsidR="00EA5909">
        <w:trPr>
          <w:trHeight w:val="1910"/>
        </w:trPr>
        <w:tc>
          <w:tcPr>
            <w:tcW w:w="2943" w:type="dxa"/>
          </w:tcPr>
          <w:p w:rsidR="00EA5909" w:rsidRDefault="00D41726">
            <w:pPr>
              <w:pStyle w:val="TableParagraph"/>
              <w:spacing w:line="242" w:lineRule="auto"/>
              <w:ind w:right="1350"/>
              <w:rPr>
                <w:b/>
                <w:sz w:val="24"/>
              </w:rPr>
            </w:pPr>
            <w:r>
              <w:rPr>
                <w:b/>
                <w:spacing w:val="-2"/>
                <w:sz w:val="24"/>
              </w:rPr>
              <w:t xml:space="preserve">Помещения </w:t>
            </w:r>
            <w:r>
              <w:rPr>
                <w:b/>
                <w:sz w:val="24"/>
              </w:rPr>
              <w:t>детского</w:t>
            </w:r>
            <w:r>
              <w:rPr>
                <w:b/>
                <w:spacing w:val="-15"/>
                <w:sz w:val="24"/>
              </w:rPr>
              <w:t xml:space="preserve"> </w:t>
            </w:r>
            <w:r>
              <w:rPr>
                <w:b/>
                <w:sz w:val="24"/>
              </w:rPr>
              <w:t>сада</w:t>
            </w:r>
          </w:p>
        </w:tc>
        <w:tc>
          <w:tcPr>
            <w:tcW w:w="7126" w:type="dxa"/>
          </w:tcPr>
          <w:p w:rsidR="00EA5909" w:rsidRDefault="00D41726">
            <w:pPr>
              <w:pStyle w:val="TableParagraph"/>
              <w:spacing w:line="242" w:lineRule="auto"/>
              <w:ind w:left="115" w:right="1193"/>
              <w:rPr>
                <w:sz w:val="24"/>
              </w:rPr>
            </w:pPr>
            <w:r>
              <w:rPr>
                <w:sz w:val="24"/>
              </w:rPr>
              <w:t>групповые</w:t>
            </w:r>
            <w:r>
              <w:rPr>
                <w:spacing w:val="-8"/>
                <w:sz w:val="24"/>
              </w:rPr>
              <w:t xml:space="preserve"> </w:t>
            </w:r>
            <w:r>
              <w:rPr>
                <w:sz w:val="24"/>
              </w:rPr>
              <w:t>помещений,</w:t>
            </w:r>
            <w:r>
              <w:rPr>
                <w:spacing w:val="-10"/>
                <w:sz w:val="24"/>
              </w:rPr>
              <w:t xml:space="preserve"> </w:t>
            </w:r>
            <w:r>
              <w:rPr>
                <w:sz w:val="24"/>
              </w:rPr>
              <w:t>с</w:t>
            </w:r>
            <w:r>
              <w:rPr>
                <w:spacing w:val="-8"/>
                <w:sz w:val="24"/>
              </w:rPr>
              <w:t xml:space="preserve"> </w:t>
            </w:r>
            <w:r>
              <w:rPr>
                <w:sz w:val="24"/>
              </w:rPr>
              <w:t>приемными,</w:t>
            </w:r>
            <w:r>
              <w:rPr>
                <w:spacing w:val="-10"/>
                <w:sz w:val="24"/>
              </w:rPr>
              <w:t xml:space="preserve"> </w:t>
            </w:r>
            <w:r>
              <w:rPr>
                <w:sz w:val="24"/>
              </w:rPr>
              <w:t>игровыми и туалетными комнатами с учетом СП 2.4.3648-20</w:t>
            </w:r>
          </w:p>
          <w:p w:rsidR="00EA5909" w:rsidRDefault="00D41726" w:rsidP="000D22A1">
            <w:pPr>
              <w:pStyle w:val="TableParagraph"/>
              <w:numPr>
                <w:ilvl w:val="0"/>
                <w:numId w:val="56"/>
              </w:numPr>
              <w:tabs>
                <w:tab w:val="left" w:pos="253"/>
              </w:tabs>
              <w:spacing w:line="271" w:lineRule="exact"/>
              <w:ind w:left="253" w:hanging="138"/>
              <w:rPr>
                <w:sz w:val="24"/>
              </w:rPr>
            </w:pPr>
            <w:r>
              <w:rPr>
                <w:sz w:val="24"/>
              </w:rPr>
              <w:t>Музыкальный</w:t>
            </w:r>
            <w:r>
              <w:rPr>
                <w:spacing w:val="-7"/>
                <w:sz w:val="24"/>
              </w:rPr>
              <w:t xml:space="preserve"> </w:t>
            </w:r>
            <w:r>
              <w:rPr>
                <w:spacing w:val="-4"/>
                <w:sz w:val="24"/>
              </w:rPr>
              <w:t>зал.</w:t>
            </w:r>
          </w:p>
          <w:p w:rsidR="00EA5909" w:rsidRDefault="00D41726" w:rsidP="000D22A1">
            <w:pPr>
              <w:pStyle w:val="TableParagraph"/>
              <w:numPr>
                <w:ilvl w:val="0"/>
                <w:numId w:val="56"/>
              </w:numPr>
              <w:tabs>
                <w:tab w:val="left" w:pos="253"/>
              </w:tabs>
              <w:spacing w:line="269" w:lineRule="exact"/>
              <w:ind w:left="253" w:hanging="138"/>
              <w:rPr>
                <w:sz w:val="24"/>
              </w:rPr>
            </w:pPr>
            <w:r>
              <w:rPr>
                <w:sz w:val="24"/>
              </w:rPr>
              <w:t>Методический</w:t>
            </w:r>
            <w:r>
              <w:rPr>
                <w:spacing w:val="-3"/>
                <w:sz w:val="24"/>
              </w:rPr>
              <w:t xml:space="preserve"> </w:t>
            </w:r>
            <w:r>
              <w:rPr>
                <w:spacing w:val="-2"/>
                <w:sz w:val="24"/>
              </w:rPr>
              <w:t>кабинет</w:t>
            </w:r>
          </w:p>
          <w:p w:rsidR="00EA5909" w:rsidRDefault="00D41726" w:rsidP="000D22A1">
            <w:pPr>
              <w:pStyle w:val="TableParagraph"/>
              <w:numPr>
                <w:ilvl w:val="0"/>
                <w:numId w:val="56"/>
              </w:numPr>
              <w:tabs>
                <w:tab w:val="left" w:pos="253"/>
              </w:tabs>
              <w:spacing w:line="251" w:lineRule="exact"/>
              <w:ind w:left="253" w:hanging="138"/>
              <w:rPr>
                <w:sz w:val="24"/>
              </w:rPr>
            </w:pPr>
            <w:r>
              <w:rPr>
                <w:sz w:val="24"/>
              </w:rPr>
              <w:t>Кабинет</w:t>
            </w:r>
            <w:r>
              <w:rPr>
                <w:spacing w:val="-9"/>
                <w:sz w:val="24"/>
              </w:rPr>
              <w:t xml:space="preserve"> </w:t>
            </w:r>
            <w:r>
              <w:rPr>
                <w:sz w:val="24"/>
              </w:rPr>
              <w:t>учителя-</w:t>
            </w:r>
            <w:r>
              <w:rPr>
                <w:spacing w:val="-2"/>
                <w:sz w:val="24"/>
              </w:rPr>
              <w:t>логопеда</w:t>
            </w:r>
          </w:p>
        </w:tc>
      </w:tr>
      <w:tr w:rsidR="00EA5909">
        <w:trPr>
          <w:trHeight w:val="1929"/>
        </w:trPr>
        <w:tc>
          <w:tcPr>
            <w:tcW w:w="2943" w:type="dxa"/>
          </w:tcPr>
          <w:p w:rsidR="00EA5909" w:rsidRDefault="00D41726">
            <w:pPr>
              <w:pStyle w:val="TableParagraph"/>
              <w:spacing w:line="237" w:lineRule="auto"/>
              <w:ind w:right="1600"/>
              <w:rPr>
                <w:b/>
                <w:sz w:val="24"/>
              </w:rPr>
            </w:pPr>
            <w:r>
              <w:rPr>
                <w:b/>
                <w:spacing w:val="-2"/>
                <w:sz w:val="24"/>
              </w:rPr>
              <w:t>Групповое помещение</w:t>
            </w:r>
          </w:p>
        </w:tc>
        <w:tc>
          <w:tcPr>
            <w:tcW w:w="7126" w:type="dxa"/>
          </w:tcPr>
          <w:p w:rsidR="00EA5909" w:rsidRDefault="00D41726">
            <w:pPr>
              <w:pStyle w:val="TableParagraph"/>
              <w:spacing w:line="237" w:lineRule="auto"/>
              <w:ind w:left="115" w:right="1193"/>
              <w:rPr>
                <w:sz w:val="24"/>
              </w:rPr>
            </w:pPr>
            <w:r>
              <w:rPr>
                <w:sz w:val="24"/>
              </w:rPr>
              <w:t>Групповые</w:t>
            </w:r>
            <w:r>
              <w:rPr>
                <w:spacing w:val="-15"/>
                <w:sz w:val="24"/>
              </w:rPr>
              <w:t xml:space="preserve"> </w:t>
            </w:r>
            <w:r>
              <w:rPr>
                <w:sz w:val="24"/>
              </w:rPr>
              <w:t>помещения</w:t>
            </w:r>
            <w:r>
              <w:rPr>
                <w:spacing w:val="-15"/>
                <w:sz w:val="24"/>
              </w:rPr>
              <w:t xml:space="preserve"> </w:t>
            </w:r>
            <w:r>
              <w:rPr>
                <w:sz w:val="24"/>
              </w:rPr>
              <w:t>оборудованы</w:t>
            </w:r>
            <w:r>
              <w:rPr>
                <w:spacing w:val="-12"/>
                <w:sz w:val="24"/>
              </w:rPr>
              <w:t xml:space="preserve"> </w:t>
            </w:r>
            <w:r>
              <w:rPr>
                <w:sz w:val="24"/>
              </w:rPr>
              <w:t>по образовательным областям:</w:t>
            </w:r>
          </w:p>
          <w:p w:rsidR="00EA5909" w:rsidRDefault="00D41726" w:rsidP="000D22A1">
            <w:pPr>
              <w:pStyle w:val="TableParagraph"/>
              <w:numPr>
                <w:ilvl w:val="0"/>
                <w:numId w:val="55"/>
              </w:numPr>
              <w:tabs>
                <w:tab w:val="left" w:pos="355"/>
              </w:tabs>
              <w:spacing w:line="275" w:lineRule="exact"/>
              <w:ind w:hanging="240"/>
              <w:rPr>
                <w:sz w:val="24"/>
              </w:rPr>
            </w:pPr>
            <w:r>
              <w:rPr>
                <w:sz w:val="24"/>
              </w:rPr>
              <w:t>Социально-коммуникативное</w:t>
            </w:r>
            <w:r>
              <w:rPr>
                <w:spacing w:val="-12"/>
                <w:sz w:val="24"/>
              </w:rPr>
              <w:t xml:space="preserve"> </w:t>
            </w:r>
            <w:r>
              <w:rPr>
                <w:spacing w:val="-2"/>
                <w:sz w:val="24"/>
              </w:rPr>
              <w:t>развитие.</w:t>
            </w:r>
          </w:p>
          <w:p w:rsidR="00EA5909" w:rsidRDefault="00D41726" w:rsidP="000D22A1">
            <w:pPr>
              <w:pStyle w:val="TableParagraph"/>
              <w:numPr>
                <w:ilvl w:val="0"/>
                <w:numId w:val="55"/>
              </w:numPr>
              <w:tabs>
                <w:tab w:val="left" w:pos="355"/>
              </w:tabs>
              <w:spacing w:line="275" w:lineRule="exact"/>
              <w:ind w:hanging="240"/>
              <w:rPr>
                <w:sz w:val="24"/>
              </w:rPr>
            </w:pPr>
            <w:r>
              <w:rPr>
                <w:sz w:val="24"/>
              </w:rPr>
              <w:t>Познавательное</w:t>
            </w:r>
            <w:r>
              <w:rPr>
                <w:spacing w:val="-7"/>
                <w:sz w:val="24"/>
              </w:rPr>
              <w:t xml:space="preserve"> </w:t>
            </w:r>
            <w:r>
              <w:rPr>
                <w:spacing w:val="-2"/>
                <w:sz w:val="24"/>
              </w:rPr>
              <w:t>развитие</w:t>
            </w:r>
          </w:p>
          <w:p w:rsidR="00EA5909" w:rsidRDefault="00D41726" w:rsidP="000D22A1">
            <w:pPr>
              <w:pStyle w:val="TableParagraph"/>
              <w:numPr>
                <w:ilvl w:val="0"/>
                <w:numId w:val="55"/>
              </w:numPr>
              <w:tabs>
                <w:tab w:val="left" w:pos="355"/>
              </w:tabs>
              <w:spacing w:line="275" w:lineRule="exact"/>
              <w:ind w:hanging="240"/>
              <w:rPr>
                <w:sz w:val="24"/>
              </w:rPr>
            </w:pPr>
            <w:r>
              <w:rPr>
                <w:sz w:val="24"/>
              </w:rPr>
              <w:t>Речевое</w:t>
            </w:r>
            <w:r>
              <w:rPr>
                <w:spacing w:val="-1"/>
                <w:sz w:val="24"/>
              </w:rPr>
              <w:t xml:space="preserve"> </w:t>
            </w:r>
            <w:r>
              <w:rPr>
                <w:spacing w:val="-2"/>
                <w:sz w:val="24"/>
              </w:rPr>
              <w:t>развитие.</w:t>
            </w:r>
          </w:p>
          <w:p w:rsidR="00EA5909" w:rsidRDefault="00D41726" w:rsidP="000D22A1">
            <w:pPr>
              <w:pStyle w:val="TableParagraph"/>
              <w:numPr>
                <w:ilvl w:val="0"/>
                <w:numId w:val="55"/>
              </w:numPr>
              <w:tabs>
                <w:tab w:val="left" w:pos="355"/>
              </w:tabs>
              <w:spacing w:line="274" w:lineRule="exact"/>
              <w:ind w:hanging="240"/>
              <w:rPr>
                <w:sz w:val="24"/>
              </w:rPr>
            </w:pPr>
            <w:r>
              <w:rPr>
                <w:sz w:val="24"/>
              </w:rPr>
              <w:t>Художественно-эстетическое</w:t>
            </w:r>
            <w:r>
              <w:rPr>
                <w:spacing w:val="-8"/>
                <w:sz w:val="24"/>
              </w:rPr>
              <w:t xml:space="preserve"> </w:t>
            </w:r>
            <w:r>
              <w:rPr>
                <w:spacing w:val="-2"/>
                <w:sz w:val="24"/>
              </w:rPr>
              <w:t>развитие</w:t>
            </w:r>
          </w:p>
          <w:p w:rsidR="00EA5909" w:rsidRDefault="00D41726" w:rsidP="000D22A1">
            <w:pPr>
              <w:pStyle w:val="TableParagraph"/>
              <w:numPr>
                <w:ilvl w:val="0"/>
                <w:numId w:val="55"/>
              </w:numPr>
              <w:tabs>
                <w:tab w:val="left" w:pos="355"/>
              </w:tabs>
              <w:spacing w:line="265" w:lineRule="exact"/>
              <w:ind w:hanging="240"/>
              <w:rPr>
                <w:sz w:val="24"/>
              </w:rPr>
            </w:pPr>
            <w:r>
              <w:rPr>
                <w:sz w:val="24"/>
              </w:rPr>
              <w:t>Физическое</w:t>
            </w:r>
            <w:r>
              <w:rPr>
                <w:spacing w:val="-1"/>
                <w:sz w:val="24"/>
              </w:rPr>
              <w:t xml:space="preserve"> </w:t>
            </w:r>
            <w:r>
              <w:rPr>
                <w:spacing w:val="-2"/>
                <w:sz w:val="24"/>
              </w:rPr>
              <w:t>развитие.</w:t>
            </w:r>
          </w:p>
        </w:tc>
      </w:tr>
    </w:tbl>
    <w:p w:rsidR="00EA5909" w:rsidRDefault="00EA5909">
      <w:pPr>
        <w:spacing w:line="265" w:lineRule="exact"/>
        <w:rPr>
          <w:sz w:val="24"/>
        </w:rPr>
        <w:sectPr w:rsidR="00EA5909">
          <w:pgSz w:w="11910" w:h="16840"/>
          <w:pgMar w:top="460" w:right="60" w:bottom="280" w:left="740" w:header="720" w:footer="720" w:gutter="0"/>
          <w:cols w:space="720"/>
        </w:sectPr>
      </w:pPr>
    </w:p>
    <w:p w:rsidR="00EA5909" w:rsidRDefault="00D41726">
      <w:pPr>
        <w:spacing w:before="78"/>
        <w:ind w:left="1248"/>
        <w:rPr>
          <w:b/>
          <w:i/>
          <w:sz w:val="24"/>
        </w:rPr>
      </w:pPr>
      <w:bookmarkStart w:id="424" w:name="Описание_функционального_использования_п"/>
      <w:bookmarkEnd w:id="424"/>
      <w:r>
        <w:rPr>
          <w:b/>
          <w:i/>
          <w:sz w:val="24"/>
        </w:rPr>
        <w:lastRenderedPageBreak/>
        <w:t>Описание</w:t>
      </w:r>
      <w:r>
        <w:rPr>
          <w:b/>
          <w:i/>
          <w:spacing w:val="-6"/>
          <w:sz w:val="24"/>
        </w:rPr>
        <w:t xml:space="preserve"> </w:t>
      </w:r>
      <w:r>
        <w:rPr>
          <w:b/>
          <w:i/>
          <w:sz w:val="24"/>
        </w:rPr>
        <w:t>функционального</w:t>
      </w:r>
      <w:r>
        <w:rPr>
          <w:b/>
          <w:i/>
          <w:spacing w:val="-4"/>
          <w:sz w:val="24"/>
        </w:rPr>
        <w:t xml:space="preserve"> </w:t>
      </w:r>
      <w:r>
        <w:rPr>
          <w:b/>
          <w:i/>
          <w:sz w:val="24"/>
        </w:rPr>
        <w:t>использования</w:t>
      </w:r>
      <w:r>
        <w:rPr>
          <w:b/>
          <w:i/>
          <w:spacing w:val="-7"/>
          <w:sz w:val="24"/>
        </w:rPr>
        <w:t xml:space="preserve"> </w:t>
      </w:r>
      <w:r>
        <w:rPr>
          <w:b/>
          <w:i/>
          <w:sz w:val="24"/>
        </w:rPr>
        <w:t>помещений</w:t>
      </w:r>
      <w:r>
        <w:rPr>
          <w:b/>
          <w:i/>
          <w:spacing w:val="-4"/>
          <w:sz w:val="24"/>
        </w:rPr>
        <w:t xml:space="preserve"> </w:t>
      </w:r>
      <w:r>
        <w:rPr>
          <w:b/>
          <w:i/>
          <w:sz w:val="24"/>
        </w:rPr>
        <w:t>и</w:t>
      </w:r>
      <w:r>
        <w:rPr>
          <w:b/>
          <w:i/>
          <w:spacing w:val="-7"/>
          <w:sz w:val="24"/>
        </w:rPr>
        <w:t xml:space="preserve"> </w:t>
      </w:r>
      <w:r>
        <w:rPr>
          <w:b/>
          <w:i/>
          <w:sz w:val="24"/>
        </w:rPr>
        <w:t>их</w:t>
      </w:r>
      <w:r>
        <w:rPr>
          <w:b/>
          <w:i/>
          <w:spacing w:val="-3"/>
          <w:sz w:val="24"/>
        </w:rPr>
        <w:t xml:space="preserve"> </w:t>
      </w:r>
      <w:r>
        <w:rPr>
          <w:b/>
          <w:i/>
          <w:spacing w:val="-2"/>
          <w:sz w:val="24"/>
        </w:rPr>
        <w:t>оснащения</w:t>
      </w:r>
    </w:p>
    <w:p w:rsidR="00EA5909" w:rsidRDefault="00EA5909">
      <w:pPr>
        <w:pStyle w:val="a3"/>
        <w:spacing w:before="130" w:after="1"/>
        <w:ind w:left="0"/>
        <w:jc w:val="left"/>
        <w:rPr>
          <w:b/>
          <w:i/>
          <w:sz w:val="20"/>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4682"/>
      </w:tblGrid>
      <w:tr w:rsidR="00EA5909">
        <w:trPr>
          <w:trHeight w:val="556"/>
        </w:trPr>
        <w:tc>
          <w:tcPr>
            <w:tcW w:w="5388" w:type="dxa"/>
          </w:tcPr>
          <w:p w:rsidR="00EA5909" w:rsidRDefault="00D41726">
            <w:pPr>
              <w:pStyle w:val="TableParagraph"/>
              <w:spacing w:line="268" w:lineRule="exact"/>
              <w:ind w:left="917" w:right="898" w:firstLine="916"/>
              <w:rPr>
                <w:b/>
                <w:sz w:val="24"/>
              </w:rPr>
            </w:pPr>
            <w:r>
              <w:rPr>
                <w:b/>
                <w:sz w:val="24"/>
              </w:rPr>
              <w:t>Вид помещения Функциональное</w:t>
            </w:r>
            <w:r>
              <w:rPr>
                <w:b/>
                <w:spacing w:val="-15"/>
                <w:sz w:val="24"/>
              </w:rPr>
              <w:t xml:space="preserve"> </w:t>
            </w:r>
            <w:r>
              <w:rPr>
                <w:b/>
                <w:sz w:val="24"/>
              </w:rPr>
              <w:t>использование</w:t>
            </w:r>
          </w:p>
        </w:tc>
        <w:tc>
          <w:tcPr>
            <w:tcW w:w="4682" w:type="dxa"/>
          </w:tcPr>
          <w:p w:rsidR="00EA5909" w:rsidRDefault="00D41726">
            <w:pPr>
              <w:pStyle w:val="TableParagraph"/>
              <w:spacing w:line="273" w:lineRule="exact"/>
              <w:ind w:left="4"/>
              <w:jc w:val="center"/>
              <w:rPr>
                <w:b/>
                <w:sz w:val="24"/>
              </w:rPr>
            </w:pPr>
            <w:r>
              <w:rPr>
                <w:b/>
                <w:spacing w:val="-2"/>
                <w:sz w:val="24"/>
              </w:rPr>
              <w:t>Оснащение</w:t>
            </w:r>
          </w:p>
        </w:tc>
      </w:tr>
      <w:tr w:rsidR="00EA5909">
        <w:trPr>
          <w:trHeight w:val="1920"/>
        </w:trPr>
        <w:tc>
          <w:tcPr>
            <w:tcW w:w="5388" w:type="dxa"/>
          </w:tcPr>
          <w:p w:rsidR="00EA5909" w:rsidRDefault="00D41726">
            <w:pPr>
              <w:pStyle w:val="TableParagraph"/>
              <w:spacing w:line="267" w:lineRule="exact"/>
              <w:rPr>
                <w:b/>
                <w:i/>
                <w:sz w:val="24"/>
              </w:rPr>
            </w:pPr>
            <w:r>
              <w:rPr>
                <w:b/>
                <w:i/>
                <w:sz w:val="24"/>
              </w:rPr>
              <w:t>Групповая</w:t>
            </w:r>
            <w:r>
              <w:rPr>
                <w:b/>
                <w:i/>
                <w:spacing w:val="-2"/>
                <w:sz w:val="24"/>
              </w:rPr>
              <w:t xml:space="preserve"> комната</w:t>
            </w:r>
          </w:p>
          <w:p w:rsidR="00EA5909" w:rsidRDefault="00D41726" w:rsidP="000D22A1">
            <w:pPr>
              <w:pStyle w:val="TableParagraph"/>
              <w:numPr>
                <w:ilvl w:val="0"/>
                <w:numId w:val="54"/>
              </w:numPr>
              <w:tabs>
                <w:tab w:val="left" w:pos="310"/>
              </w:tabs>
              <w:spacing w:line="271" w:lineRule="exact"/>
              <w:ind w:left="310" w:hanging="138"/>
              <w:rPr>
                <w:sz w:val="24"/>
              </w:rPr>
            </w:pPr>
            <w:r>
              <w:rPr>
                <w:spacing w:val="-2"/>
                <w:sz w:val="24"/>
              </w:rPr>
              <w:t>Самообслуживание.</w:t>
            </w:r>
          </w:p>
          <w:p w:rsidR="00EA5909" w:rsidRDefault="00D41726" w:rsidP="000D22A1">
            <w:pPr>
              <w:pStyle w:val="TableParagraph"/>
              <w:numPr>
                <w:ilvl w:val="0"/>
                <w:numId w:val="54"/>
              </w:numPr>
              <w:tabs>
                <w:tab w:val="left" w:pos="248"/>
              </w:tabs>
              <w:spacing w:line="271" w:lineRule="exact"/>
              <w:ind w:left="248" w:hanging="138"/>
              <w:rPr>
                <w:sz w:val="24"/>
              </w:rPr>
            </w:pPr>
            <w:r>
              <w:rPr>
                <w:sz w:val="24"/>
              </w:rPr>
              <w:t>Организованная</w:t>
            </w:r>
            <w:r>
              <w:rPr>
                <w:spacing w:val="-7"/>
                <w:sz w:val="24"/>
              </w:rPr>
              <w:t xml:space="preserve"> </w:t>
            </w:r>
            <w:r>
              <w:rPr>
                <w:spacing w:val="-2"/>
                <w:sz w:val="24"/>
              </w:rPr>
              <w:t>образовательная</w:t>
            </w:r>
          </w:p>
          <w:p w:rsidR="00EA5909" w:rsidRDefault="00D41726">
            <w:pPr>
              <w:pStyle w:val="TableParagraph"/>
              <w:spacing w:line="242" w:lineRule="auto"/>
              <w:rPr>
                <w:sz w:val="24"/>
              </w:rPr>
            </w:pPr>
            <w:r>
              <w:rPr>
                <w:sz w:val="24"/>
              </w:rPr>
              <w:t>деятельность:</w:t>
            </w:r>
            <w:r>
              <w:rPr>
                <w:spacing w:val="-12"/>
                <w:sz w:val="24"/>
              </w:rPr>
              <w:t xml:space="preserve"> </w:t>
            </w:r>
            <w:proofErr w:type="gramStart"/>
            <w:r>
              <w:rPr>
                <w:sz w:val="24"/>
              </w:rPr>
              <w:t>«Развитие</w:t>
            </w:r>
            <w:r>
              <w:rPr>
                <w:spacing w:val="-9"/>
                <w:sz w:val="24"/>
              </w:rPr>
              <w:t xml:space="preserve"> </w:t>
            </w:r>
            <w:r>
              <w:rPr>
                <w:sz w:val="24"/>
              </w:rPr>
              <w:t>речи»;</w:t>
            </w:r>
            <w:r>
              <w:rPr>
                <w:spacing w:val="-12"/>
                <w:sz w:val="24"/>
              </w:rPr>
              <w:t xml:space="preserve"> </w:t>
            </w:r>
            <w:r>
              <w:rPr>
                <w:sz w:val="24"/>
              </w:rPr>
              <w:t>«Ознакомление</w:t>
            </w:r>
            <w:r>
              <w:rPr>
                <w:spacing w:val="-9"/>
                <w:sz w:val="24"/>
              </w:rPr>
              <w:t xml:space="preserve"> </w:t>
            </w:r>
            <w:r>
              <w:rPr>
                <w:sz w:val="24"/>
              </w:rPr>
              <w:t>с окружающим миром» (ознакомление с</w:t>
            </w:r>
            <w:proofErr w:type="gramEnd"/>
          </w:p>
          <w:p w:rsidR="00EA5909" w:rsidRDefault="00D41726">
            <w:pPr>
              <w:pStyle w:val="TableParagraph"/>
              <w:spacing w:line="266" w:lineRule="exact"/>
              <w:rPr>
                <w:sz w:val="24"/>
              </w:rPr>
            </w:pPr>
            <w:r>
              <w:rPr>
                <w:sz w:val="24"/>
              </w:rPr>
              <w:t>предметным</w:t>
            </w:r>
            <w:r>
              <w:rPr>
                <w:spacing w:val="-6"/>
                <w:sz w:val="24"/>
              </w:rPr>
              <w:t xml:space="preserve"> </w:t>
            </w:r>
            <w:r>
              <w:rPr>
                <w:sz w:val="24"/>
              </w:rPr>
              <w:t>и</w:t>
            </w:r>
            <w:r>
              <w:rPr>
                <w:spacing w:val="-2"/>
                <w:sz w:val="24"/>
              </w:rPr>
              <w:t xml:space="preserve"> </w:t>
            </w:r>
            <w:r>
              <w:rPr>
                <w:sz w:val="24"/>
              </w:rPr>
              <w:t>социальным</w:t>
            </w:r>
            <w:r>
              <w:rPr>
                <w:spacing w:val="-1"/>
                <w:sz w:val="24"/>
              </w:rPr>
              <w:t xml:space="preserve"> </w:t>
            </w:r>
            <w:r>
              <w:rPr>
                <w:spacing w:val="-2"/>
                <w:sz w:val="24"/>
              </w:rPr>
              <w:t>миром,</w:t>
            </w:r>
          </w:p>
        </w:tc>
        <w:tc>
          <w:tcPr>
            <w:tcW w:w="4682" w:type="dxa"/>
          </w:tcPr>
          <w:p w:rsidR="00EA5909" w:rsidRDefault="00D41726" w:rsidP="000D22A1">
            <w:pPr>
              <w:pStyle w:val="TableParagraph"/>
              <w:numPr>
                <w:ilvl w:val="0"/>
                <w:numId w:val="53"/>
              </w:numPr>
              <w:tabs>
                <w:tab w:val="left" w:pos="108"/>
              </w:tabs>
              <w:spacing w:line="267" w:lineRule="exact"/>
              <w:ind w:left="108" w:hanging="138"/>
              <w:rPr>
                <w:sz w:val="24"/>
              </w:rPr>
            </w:pPr>
            <w:r>
              <w:rPr>
                <w:sz w:val="24"/>
              </w:rPr>
              <w:t>Детская</w:t>
            </w:r>
            <w:r>
              <w:rPr>
                <w:spacing w:val="-3"/>
                <w:sz w:val="24"/>
              </w:rPr>
              <w:t xml:space="preserve"> </w:t>
            </w:r>
            <w:r>
              <w:rPr>
                <w:sz w:val="24"/>
              </w:rPr>
              <w:t>мебель</w:t>
            </w:r>
            <w:r>
              <w:rPr>
                <w:spacing w:val="-2"/>
                <w:sz w:val="24"/>
              </w:rPr>
              <w:t xml:space="preserve"> </w:t>
            </w:r>
            <w:proofErr w:type="gramStart"/>
            <w:r>
              <w:rPr>
                <w:spacing w:val="-5"/>
                <w:sz w:val="24"/>
              </w:rPr>
              <w:t>для</w:t>
            </w:r>
            <w:proofErr w:type="gramEnd"/>
          </w:p>
          <w:p w:rsidR="00EA5909" w:rsidRDefault="00D41726">
            <w:pPr>
              <w:pStyle w:val="TableParagraph"/>
              <w:spacing w:line="275" w:lineRule="exact"/>
              <w:ind w:left="109"/>
              <w:rPr>
                <w:sz w:val="24"/>
              </w:rPr>
            </w:pPr>
            <w:r>
              <w:rPr>
                <w:sz w:val="24"/>
              </w:rPr>
              <w:t>практической</w:t>
            </w:r>
            <w:r>
              <w:rPr>
                <w:spacing w:val="-1"/>
                <w:sz w:val="24"/>
              </w:rPr>
              <w:t xml:space="preserve"> </w:t>
            </w:r>
            <w:r>
              <w:rPr>
                <w:spacing w:val="-2"/>
                <w:sz w:val="24"/>
              </w:rPr>
              <w:t>деятельности.</w:t>
            </w:r>
          </w:p>
          <w:p w:rsidR="00EA5909" w:rsidRDefault="00D41726" w:rsidP="000D22A1">
            <w:pPr>
              <w:pStyle w:val="TableParagraph"/>
              <w:numPr>
                <w:ilvl w:val="1"/>
                <w:numId w:val="53"/>
              </w:numPr>
              <w:tabs>
                <w:tab w:val="left" w:pos="247"/>
              </w:tabs>
              <w:spacing w:before="2" w:line="275" w:lineRule="exact"/>
              <w:ind w:left="247" w:hanging="138"/>
              <w:rPr>
                <w:sz w:val="24"/>
              </w:rPr>
            </w:pPr>
            <w:r>
              <w:rPr>
                <w:sz w:val="24"/>
              </w:rPr>
              <w:t>Зеркало</w:t>
            </w:r>
            <w:r>
              <w:rPr>
                <w:spacing w:val="-1"/>
                <w:sz w:val="24"/>
              </w:rPr>
              <w:t xml:space="preserve"> </w:t>
            </w:r>
            <w:r>
              <w:rPr>
                <w:sz w:val="24"/>
              </w:rPr>
              <w:t>с</w:t>
            </w:r>
            <w:r>
              <w:rPr>
                <w:spacing w:val="-6"/>
                <w:sz w:val="24"/>
              </w:rPr>
              <w:t xml:space="preserve"> </w:t>
            </w:r>
            <w:r>
              <w:rPr>
                <w:sz w:val="24"/>
              </w:rPr>
              <w:t>дополнительным</w:t>
            </w:r>
            <w:r>
              <w:rPr>
                <w:spacing w:val="-13"/>
                <w:sz w:val="24"/>
              </w:rPr>
              <w:t xml:space="preserve"> </w:t>
            </w:r>
            <w:r>
              <w:rPr>
                <w:spacing w:val="-2"/>
                <w:sz w:val="24"/>
              </w:rPr>
              <w:t>освещением</w:t>
            </w:r>
          </w:p>
          <w:p w:rsidR="00EA5909" w:rsidRDefault="00D41726" w:rsidP="000D22A1">
            <w:pPr>
              <w:pStyle w:val="TableParagraph"/>
              <w:numPr>
                <w:ilvl w:val="0"/>
                <w:numId w:val="53"/>
              </w:numPr>
              <w:tabs>
                <w:tab w:val="left" w:pos="107"/>
                <w:tab w:val="left" w:pos="109"/>
              </w:tabs>
              <w:ind w:right="2839"/>
              <w:rPr>
                <w:sz w:val="24"/>
              </w:rPr>
            </w:pPr>
            <w:r>
              <w:rPr>
                <w:sz w:val="24"/>
              </w:rPr>
              <w:t xml:space="preserve">Мольберт для </w:t>
            </w:r>
            <w:r>
              <w:rPr>
                <w:spacing w:val="-2"/>
                <w:sz w:val="24"/>
              </w:rPr>
              <w:t>образовательной деятельности.</w:t>
            </w:r>
          </w:p>
          <w:p w:rsidR="00EA5909" w:rsidRDefault="00D41726" w:rsidP="000D22A1">
            <w:pPr>
              <w:pStyle w:val="TableParagraph"/>
              <w:numPr>
                <w:ilvl w:val="1"/>
                <w:numId w:val="53"/>
              </w:numPr>
              <w:tabs>
                <w:tab w:val="left" w:pos="247"/>
              </w:tabs>
              <w:spacing w:line="254" w:lineRule="exact"/>
              <w:ind w:left="247" w:hanging="138"/>
              <w:rPr>
                <w:sz w:val="24"/>
              </w:rPr>
            </w:pPr>
            <w:r>
              <w:rPr>
                <w:sz w:val="24"/>
              </w:rPr>
              <w:t>Игровое</w:t>
            </w:r>
            <w:r>
              <w:rPr>
                <w:spacing w:val="-6"/>
                <w:sz w:val="24"/>
              </w:rPr>
              <w:t xml:space="preserve"> </w:t>
            </w:r>
            <w:r>
              <w:rPr>
                <w:sz w:val="24"/>
              </w:rPr>
              <w:t>оборудование</w:t>
            </w:r>
            <w:r>
              <w:rPr>
                <w:spacing w:val="-5"/>
                <w:sz w:val="24"/>
              </w:rPr>
              <w:t xml:space="preserve"> </w:t>
            </w:r>
            <w:r>
              <w:rPr>
                <w:sz w:val="24"/>
              </w:rPr>
              <w:t xml:space="preserve">и </w:t>
            </w:r>
            <w:proofErr w:type="gramStart"/>
            <w:r>
              <w:rPr>
                <w:spacing w:val="-2"/>
                <w:sz w:val="24"/>
              </w:rPr>
              <w:t>дидактический</w:t>
            </w:r>
            <w:proofErr w:type="gramEnd"/>
          </w:p>
        </w:tc>
      </w:tr>
      <w:tr w:rsidR="00EA5909">
        <w:trPr>
          <w:trHeight w:val="2203"/>
        </w:trPr>
        <w:tc>
          <w:tcPr>
            <w:tcW w:w="5388" w:type="dxa"/>
          </w:tcPr>
          <w:p w:rsidR="00EA5909" w:rsidRDefault="00D41726">
            <w:pPr>
              <w:pStyle w:val="TableParagraph"/>
              <w:spacing w:line="260" w:lineRule="exact"/>
              <w:rPr>
                <w:sz w:val="24"/>
              </w:rPr>
            </w:pPr>
            <w:r>
              <w:rPr>
                <w:sz w:val="24"/>
              </w:rPr>
              <w:t>ознакомление</w:t>
            </w:r>
            <w:r>
              <w:rPr>
                <w:spacing w:val="-1"/>
                <w:sz w:val="24"/>
              </w:rPr>
              <w:t xml:space="preserve"> </w:t>
            </w:r>
            <w:r>
              <w:rPr>
                <w:sz w:val="24"/>
              </w:rPr>
              <w:t>с</w:t>
            </w:r>
            <w:r>
              <w:rPr>
                <w:spacing w:val="-5"/>
                <w:sz w:val="24"/>
              </w:rPr>
              <w:t xml:space="preserve"> </w:t>
            </w:r>
            <w:r>
              <w:rPr>
                <w:sz w:val="24"/>
              </w:rPr>
              <w:t>миром</w:t>
            </w:r>
            <w:r>
              <w:rPr>
                <w:spacing w:val="-8"/>
                <w:sz w:val="24"/>
              </w:rPr>
              <w:t xml:space="preserve"> </w:t>
            </w:r>
            <w:r>
              <w:rPr>
                <w:spacing w:val="-2"/>
                <w:sz w:val="24"/>
              </w:rPr>
              <w:t>природы);</w:t>
            </w:r>
          </w:p>
          <w:p w:rsidR="00EA5909" w:rsidRDefault="00D41726">
            <w:pPr>
              <w:pStyle w:val="TableParagraph"/>
              <w:spacing w:line="242" w:lineRule="auto"/>
              <w:ind w:right="898"/>
              <w:rPr>
                <w:sz w:val="24"/>
              </w:rPr>
            </w:pPr>
            <w:r>
              <w:rPr>
                <w:sz w:val="24"/>
              </w:rPr>
              <w:t xml:space="preserve">«Формирование элементарных </w:t>
            </w:r>
            <w:r>
              <w:rPr>
                <w:spacing w:val="-2"/>
                <w:sz w:val="24"/>
              </w:rPr>
              <w:t>математических</w:t>
            </w:r>
            <w:r>
              <w:rPr>
                <w:spacing w:val="-21"/>
                <w:sz w:val="24"/>
              </w:rPr>
              <w:t xml:space="preserve"> </w:t>
            </w:r>
            <w:r>
              <w:rPr>
                <w:spacing w:val="-2"/>
                <w:sz w:val="24"/>
              </w:rPr>
              <w:t>представлений»;</w:t>
            </w:r>
          </w:p>
          <w:p w:rsidR="00EA5909" w:rsidRDefault="00D41726">
            <w:pPr>
              <w:pStyle w:val="TableParagraph"/>
              <w:spacing w:line="242" w:lineRule="auto"/>
              <w:rPr>
                <w:sz w:val="24"/>
              </w:rPr>
            </w:pPr>
            <w:r>
              <w:rPr>
                <w:sz w:val="24"/>
              </w:rPr>
              <w:t>«Изобразительная</w:t>
            </w:r>
            <w:r>
              <w:rPr>
                <w:spacing w:val="-15"/>
                <w:sz w:val="24"/>
              </w:rPr>
              <w:t xml:space="preserve"> </w:t>
            </w:r>
            <w:r>
              <w:rPr>
                <w:sz w:val="24"/>
              </w:rPr>
              <w:t>деятельность</w:t>
            </w:r>
            <w:r>
              <w:rPr>
                <w:spacing w:val="-15"/>
                <w:sz w:val="24"/>
              </w:rPr>
              <w:t xml:space="preserve"> </w:t>
            </w:r>
            <w:r>
              <w:rPr>
                <w:sz w:val="24"/>
              </w:rPr>
              <w:t>(рисование,</w:t>
            </w:r>
            <w:r>
              <w:rPr>
                <w:spacing w:val="-14"/>
                <w:sz w:val="24"/>
              </w:rPr>
              <w:t xml:space="preserve"> </w:t>
            </w:r>
            <w:r>
              <w:rPr>
                <w:sz w:val="24"/>
              </w:rPr>
              <w:t>лепка, аппликация); «Физическая культура».</w:t>
            </w:r>
          </w:p>
          <w:p w:rsidR="00EA5909" w:rsidRDefault="00D41726" w:rsidP="000D22A1">
            <w:pPr>
              <w:pStyle w:val="TableParagraph"/>
              <w:numPr>
                <w:ilvl w:val="0"/>
                <w:numId w:val="52"/>
              </w:numPr>
              <w:tabs>
                <w:tab w:val="left" w:pos="310"/>
              </w:tabs>
              <w:spacing w:line="242" w:lineRule="auto"/>
              <w:ind w:right="478" w:firstLine="62"/>
              <w:rPr>
                <w:sz w:val="24"/>
              </w:rPr>
            </w:pPr>
            <w:r>
              <w:rPr>
                <w:sz w:val="24"/>
              </w:rPr>
              <w:t>Образовательная</w:t>
            </w:r>
            <w:r>
              <w:rPr>
                <w:spacing w:val="-15"/>
                <w:sz w:val="24"/>
              </w:rPr>
              <w:t xml:space="preserve"> </w:t>
            </w:r>
            <w:r>
              <w:rPr>
                <w:sz w:val="24"/>
              </w:rPr>
              <w:t>деятельность</w:t>
            </w:r>
            <w:r>
              <w:rPr>
                <w:spacing w:val="-15"/>
                <w:sz w:val="24"/>
              </w:rPr>
              <w:t xml:space="preserve"> </w:t>
            </w:r>
            <w:r>
              <w:rPr>
                <w:sz w:val="24"/>
              </w:rPr>
              <w:t>и</w:t>
            </w:r>
            <w:r>
              <w:rPr>
                <w:spacing w:val="-17"/>
                <w:sz w:val="24"/>
              </w:rPr>
              <w:t xml:space="preserve"> </w:t>
            </w:r>
            <w:r>
              <w:rPr>
                <w:sz w:val="24"/>
              </w:rPr>
              <w:t>культурные практики в режимных моментах.</w:t>
            </w:r>
          </w:p>
          <w:p w:rsidR="00EA5909" w:rsidRDefault="00D41726" w:rsidP="000D22A1">
            <w:pPr>
              <w:pStyle w:val="TableParagraph"/>
              <w:numPr>
                <w:ilvl w:val="0"/>
                <w:numId w:val="52"/>
              </w:numPr>
              <w:tabs>
                <w:tab w:val="left" w:pos="310"/>
              </w:tabs>
              <w:spacing w:line="266" w:lineRule="exact"/>
              <w:ind w:left="310" w:hanging="138"/>
              <w:rPr>
                <w:sz w:val="24"/>
              </w:rPr>
            </w:pPr>
            <w:r>
              <w:rPr>
                <w:sz w:val="24"/>
              </w:rPr>
              <w:t>Самостоятельная</w:t>
            </w:r>
            <w:r>
              <w:rPr>
                <w:spacing w:val="-12"/>
                <w:sz w:val="24"/>
              </w:rPr>
              <w:t xml:space="preserve"> </w:t>
            </w:r>
            <w:r>
              <w:rPr>
                <w:sz w:val="24"/>
              </w:rPr>
              <w:t>деятельность</w:t>
            </w:r>
            <w:r>
              <w:rPr>
                <w:spacing w:val="-1"/>
                <w:sz w:val="24"/>
              </w:rPr>
              <w:t xml:space="preserve"> </w:t>
            </w:r>
            <w:r>
              <w:rPr>
                <w:spacing w:val="-2"/>
                <w:sz w:val="24"/>
              </w:rPr>
              <w:t>детей.</w:t>
            </w:r>
          </w:p>
        </w:tc>
        <w:tc>
          <w:tcPr>
            <w:tcW w:w="4682" w:type="dxa"/>
          </w:tcPr>
          <w:p w:rsidR="00EA5909" w:rsidRDefault="00D41726">
            <w:pPr>
              <w:pStyle w:val="TableParagraph"/>
              <w:spacing w:line="267" w:lineRule="exact"/>
              <w:ind w:left="109"/>
              <w:rPr>
                <w:sz w:val="24"/>
              </w:rPr>
            </w:pPr>
            <w:r>
              <w:rPr>
                <w:sz w:val="24"/>
              </w:rPr>
              <w:t>материал</w:t>
            </w:r>
            <w:r>
              <w:rPr>
                <w:spacing w:val="-3"/>
                <w:sz w:val="24"/>
              </w:rPr>
              <w:t xml:space="preserve"> </w:t>
            </w:r>
            <w:r>
              <w:rPr>
                <w:sz w:val="24"/>
              </w:rPr>
              <w:t>в</w:t>
            </w:r>
            <w:r>
              <w:rPr>
                <w:spacing w:val="-5"/>
                <w:sz w:val="24"/>
              </w:rPr>
              <w:t xml:space="preserve"> </w:t>
            </w:r>
            <w:r>
              <w:rPr>
                <w:sz w:val="24"/>
              </w:rPr>
              <w:t>соответствии</w:t>
            </w:r>
            <w:r>
              <w:rPr>
                <w:spacing w:val="-1"/>
                <w:sz w:val="24"/>
              </w:rPr>
              <w:t xml:space="preserve"> </w:t>
            </w:r>
            <w:proofErr w:type="gramStart"/>
            <w:r>
              <w:rPr>
                <w:spacing w:val="-10"/>
                <w:sz w:val="24"/>
              </w:rPr>
              <w:t>с</w:t>
            </w:r>
            <w:proofErr w:type="gramEnd"/>
          </w:p>
          <w:p w:rsidR="00EA5909" w:rsidRDefault="00D41726">
            <w:pPr>
              <w:pStyle w:val="TableParagraph"/>
              <w:spacing w:line="275" w:lineRule="exact"/>
              <w:ind w:left="109"/>
              <w:rPr>
                <w:sz w:val="24"/>
              </w:rPr>
            </w:pPr>
            <w:r>
              <w:rPr>
                <w:sz w:val="24"/>
              </w:rPr>
              <w:t>направлениями</w:t>
            </w:r>
            <w:r>
              <w:rPr>
                <w:spacing w:val="-5"/>
                <w:sz w:val="24"/>
              </w:rPr>
              <w:t xml:space="preserve"> </w:t>
            </w:r>
            <w:r>
              <w:rPr>
                <w:sz w:val="24"/>
              </w:rPr>
              <w:t>развития</w:t>
            </w:r>
            <w:r>
              <w:rPr>
                <w:spacing w:val="-5"/>
                <w:sz w:val="24"/>
              </w:rPr>
              <w:t xml:space="preserve"> </w:t>
            </w:r>
            <w:r>
              <w:rPr>
                <w:spacing w:val="-2"/>
                <w:sz w:val="24"/>
              </w:rPr>
              <w:t>ребёнка.</w:t>
            </w:r>
          </w:p>
        </w:tc>
      </w:tr>
      <w:tr w:rsidR="00EA5909">
        <w:trPr>
          <w:trHeight w:val="1660"/>
        </w:trPr>
        <w:tc>
          <w:tcPr>
            <w:tcW w:w="5388" w:type="dxa"/>
          </w:tcPr>
          <w:p w:rsidR="00EA5909" w:rsidRDefault="00D41726">
            <w:pPr>
              <w:pStyle w:val="TableParagraph"/>
              <w:spacing w:line="271" w:lineRule="exact"/>
              <w:rPr>
                <w:b/>
                <w:i/>
                <w:sz w:val="24"/>
              </w:rPr>
            </w:pPr>
            <w:r>
              <w:rPr>
                <w:b/>
                <w:i/>
                <w:sz w:val="24"/>
              </w:rPr>
              <w:t>Раздевальная</w:t>
            </w:r>
            <w:r>
              <w:rPr>
                <w:b/>
                <w:i/>
                <w:spacing w:val="-10"/>
                <w:sz w:val="24"/>
              </w:rPr>
              <w:t xml:space="preserve"> </w:t>
            </w:r>
            <w:r>
              <w:rPr>
                <w:b/>
                <w:i/>
                <w:spacing w:val="-2"/>
                <w:sz w:val="24"/>
              </w:rPr>
              <w:t>комната</w:t>
            </w:r>
          </w:p>
          <w:p w:rsidR="00EA5909" w:rsidRDefault="00D41726" w:rsidP="000D22A1">
            <w:pPr>
              <w:pStyle w:val="TableParagraph"/>
              <w:numPr>
                <w:ilvl w:val="0"/>
                <w:numId w:val="51"/>
              </w:numPr>
              <w:tabs>
                <w:tab w:val="left" w:pos="248"/>
              </w:tabs>
              <w:spacing w:line="271" w:lineRule="exact"/>
              <w:ind w:left="248" w:hanging="138"/>
              <w:rPr>
                <w:sz w:val="24"/>
              </w:rPr>
            </w:pPr>
            <w:r>
              <w:rPr>
                <w:spacing w:val="-2"/>
                <w:sz w:val="24"/>
              </w:rPr>
              <w:t>Самообслуживание.</w:t>
            </w:r>
          </w:p>
          <w:p w:rsidR="00EA5909" w:rsidRDefault="00D41726" w:rsidP="000D22A1">
            <w:pPr>
              <w:pStyle w:val="TableParagraph"/>
              <w:numPr>
                <w:ilvl w:val="0"/>
                <w:numId w:val="51"/>
              </w:numPr>
              <w:tabs>
                <w:tab w:val="left" w:pos="248"/>
              </w:tabs>
              <w:ind w:right="1200" w:firstLine="0"/>
              <w:rPr>
                <w:sz w:val="24"/>
              </w:rPr>
            </w:pPr>
            <w:r>
              <w:rPr>
                <w:spacing w:val="-2"/>
                <w:sz w:val="24"/>
              </w:rPr>
              <w:t xml:space="preserve">Информационно-консультативная </w:t>
            </w:r>
            <w:r>
              <w:rPr>
                <w:sz w:val="24"/>
              </w:rPr>
              <w:t>деятельность</w:t>
            </w:r>
            <w:r>
              <w:rPr>
                <w:spacing w:val="-13"/>
                <w:sz w:val="24"/>
              </w:rPr>
              <w:t xml:space="preserve"> </w:t>
            </w:r>
            <w:r>
              <w:rPr>
                <w:sz w:val="24"/>
              </w:rPr>
              <w:t>с</w:t>
            </w:r>
            <w:r>
              <w:rPr>
                <w:spacing w:val="-11"/>
                <w:sz w:val="24"/>
              </w:rPr>
              <w:t xml:space="preserve"> </w:t>
            </w:r>
            <w:r>
              <w:rPr>
                <w:sz w:val="24"/>
              </w:rPr>
              <w:t>родителями</w:t>
            </w:r>
            <w:r>
              <w:rPr>
                <w:spacing w:val="-14"/>
                <w:sz w:val="24"/>
              </w:rPr>
              <w:t xml:space="preserve"> </w:t>
            </w:r>
            <w:r>
              <w:rPr>
                <w:sz w:val="24"/>
              </w:rPr>
              <w:t xml:space="preserve">(законными </w:t>
            </w:r>
            <w:r>
              <w:rPr>
                <w:spacing w:val="-2"/>
                <w:sz w:val="24"/>
              </w:rPr>
              <w:t>представителями).</w:t>
            </w:r>
          </w:p>
        </w:tc>
        <w:tc>
          <w:tcPr>
            <w:tcW w:w="4682" w:type="dxa"/>
          </w:tcPr>
          <w:p w:rsidR="00EA5909" w:rsidRDefault="00D41726">
            <w:pPr>
              <w:pStyle w:val="TableParagraph"/>
              <w:spacing w:line="237" w:lineRule="auto"/>
              <w:ind w:left="109" w:right="1490"/>
              <w:rPr>
                <w:sz w:val="24"/>
              </w:rPr>
            </w:pPr>
            <w:proofErr w:type="gramStart"/>
            <w:r>
              <w:rPr>
                <w:sz w:val="24"/>
              </w:rPr>
              <w:t>Информационный</w:t>
            </w:r>
            <w:r>
              <w:rPr>
                <w:spacing w:val="-15"/>
                <w:sz w:val="24"/>
              </w:rPr>
              <w:t xml:space="preserve"> </w:t>
            </w:r>
            <w:r>
              <w:rPr>
                <w:sz w:val="24"/>
              </w:rPr>
              <w:t>уголок</w:t>
            </w:r>
            <w:r>
              <w:rPr>
                <w:spacing w:val="-15"/>
                <w:sz w:val="24"/>
              </w:rPr>
              <w:t xml:space="preserve"> </w:t>
            </w:r>
            <w:r>
              <w:rPr>
                <w:sz w:val="24"/>
              </w:rPr>
              <w:t>для родителей (законных</w:t>
            </w:r>
            <w:proofErr w:type="gramEnd"/>
          </w:p>
          <w:p w:rsidR="00EA5909" w:rsidRDefault="00D41726">
            <w:pPr>
              <w:pStyle w:val="TableParagraph"/>
              <w:spacing w:before="2" w:line="275" w:lineRule="exact"/>
              <w:ind w:left="109"/>
              <w:rPr>
                <w:sz w:val="24"/>
              </w:rPr>
            </w:pPr>
            <w:r>
              <w:rPr>
                <w:spacing w:val="-2"/>
                <w:sz w:val="24"/>
              </w:rPr>
              <w:t>представителей).</w:t>
            </w:r>
          </w:p>
          <w:p w:rsidR="00EA5909" w:rsidRDefault="00D41726">
            <w:pPr>
              <w:pStyle w:val="TableParagraph"/>
              <w:spacing w:line="275" w:lineRule="exact"/>
              <w:ind w:left="109"/>
              <w:rPr>
                <w:sz w:val="24"/>
              </w:rPr>
            </w:pPr>
            <w:r>
              <w:rPr>
                <w:sz w:val="24"/>
              </w:rPr>
              <w:t>-</w:t>
            </w:r>
            <w:r>
              <w:rPr>
                <w:spacing w:val="-2"/>
                <w:sz w:val="24"/>
              </w:rPr>
              <w:t xml:space="preserve"> </w:t>
            </w:r>
            <w:r>
              <w:rPr>
                <w:sz w:val="24"/>
              </w:rPr>
              <w:t>Выставки</w:t>
            </w:r>
            <w:r>
              <w:rPr>
                <w:spacing w:val="-2"/>
                <w:sz w:val="24"/>
              </w:rPr>
              <w:t xml:space="preserve"> </w:t>
            </w:r>
            <w:r>
              <w:rPr>
                <w:sz w:val="24"/>
              </w:rPr>
              <w:t>детского</w:t>
            </w:r>
            <w:r>
              <w:rPr>
                <w:spacing w:val="-2"/>
                <w:sz w:val="24"/>
              </w:rPr>
              <w:t xml:space="preserve"> творчества</w:t>
            </w:r>
          </w:p>
          <w:p w:rsidR="00EA5909" w:rsidRDefault="00D41726">
            <w:pPr>
              <w:pStyle w:val="TableParagraph"/>
              <w:spacing w:line="274" w:lineRule="exact"/>
              <w:ind w:left="109" w:right="1599" w:hanging="140"/>
              <w:rPr>
                <w:sz w:val="24"/>
              </w:rPr>
            </w:pPr>
            <w:r>
              <w:rPr>
                <w:sz w:val="24"/>
              </w:rPr>
              <w:t>-</w:t>
            </w:r>
            <w:r>
              <w:rPr>
                <w:spacing w:val="-15"/>
                <w:sz w:val="24"/>
              </w:rPr>
              <w:t xml:space="preserve"> </w:t>
            </w:r>
            <w:r>
              <w:rPr>
                <w:sz w:val="24"/>
              </w:rPr>
              <w:t>Детские</w:t>
            </w:r>
            <w:r>
              <w:rPr>
                <w:spacing w:val="-15"/>
                <w:sz w:val="24"/>
              </w:rPr>
              <w:t xml:space="preserve"> </w:t>
            </w:r>
            <w:r>
              <w:rPr>
                <w:sz w:val="24"/>
              </w:rPr>
              <w:t>раздевальные шкафы и скамейки.</w:t>
            </w:r>
          </w:p>
        </w:tc>
      </w:tr>
      <w:tr w:rsidR="00EA5909">
        <w:trPr>
          <w:trHeight w:val="4954"/>
        </w:trPr>
        <w:tc>
          <w:tcPr>
            <w:tcW w:w="5388" w:type="dxa"/>
          </w:tcPr>
          <w:p w:rsidR="00EA5909" w:rsidRDefault="00D41726">
            <w:pPr>
              <w:pStyle w:val="TableParagraph"/>
              <w:spacing w:line="267" w:lineRule="exact"/>
              <w:rPr>
                <w:b/>
                <w:i/>
                <w:sz w:val="24"/>
              </w:rPr>
            </w:pPr>
            <w:r>
              <w:rPr>
                <w:b/>
                <w:i/>
                <w:sz w:val="24"/>
              </w:rPr>
              <w:t>Музыкальный</w:t>
            </w:r>
            <w:r>
              <w:rPr>
                <w:b/>
                <w:i/>
                <w:spacing w:val="-4"/>
                <w:sz w:val="24"/>
              </w:rPr>
              <w:t xml:space="preserve"> </w:t>
            </w:r>
            <w:r>
              <w:rPr>
                <w:b/>
                <w:i/>
                <w:spacing w:val="-5"/>
                <w:sz w:val="24"/>
              </w:rPr>
              <w:t>зал</w:t>
            </w:r>
          </w:p>
          <w:p w:rsidR="00EA5909" w:rsidRDefault="00D41726" w:rsidP="000D22A1">
            <w:pPr>
              <w:pStyle w:val="TableParagraph"/>
              <w:numPr>
                <w:ilvl w:val="0"/>
                <w:numId w:val="48"/>
              </w:numPr>
              <w:tabs>
                <w:tab w:val="left" w:pos="248"/>
              </w:tabs>
              <w:spacing w:line="271" w:lineRule="exact"/>
              <w:ind w:left="248" w:hanging="138"/>
              <w:rPr>
                <w:sz w:val="24"/>
              </w:rPr>
            </w:pPr>
            <w:r>
              <w:rPr>
                <w:sz w:val="24"/>
              </w:rPr>
              <w:t>Музыкальные</w:t>
            </w:r>
            <w:r>
              <w:rPr>
                <w:spacing w:val="-12"/>
                <w:sz w:val="24"/>
              </w:rPr>
              <w:t xml:space="preserve"> </w:t>
            </w:r>
            <w:r>
              <w:rPr>
                <w:spacing w:val="-2"/>
                <w:sz w:val="24"/>
              </w:rPr>
              <w:t>занятия.</w:t>
            </w:r>
          </w:p>
          <w:p w:rsidR="00EA5909" w:rsidRDefault="00D41726" w:rsidP="000D22A1">
            <w:pPr>
              <w:pStyle w:val="TableParagraph"/>
              <w:numPr>
                <w:ilvl w:val="0"/>
                <w:numId w:val="48"/>
              </w:numPr>
              <w:tabs>
                <w:tab w:val="left" w:pos="248"/>
              </w:tabs>
              <w:spacing w:line="272" w:lineRule="exact"/>
              <w:ind w:left="248" w:hanging="138"/>
              <w:rPr>
                <w:sz w:val="24"/>
              </w:rPr>
            </w:pPr>
            <w:r>
              <w:rPr>
                <w:sz w:val="24"/>
              </w:rPr>
              <w:t>Индивидуальная</w:t>
            </w:r>
            <w:r>
              <w:rPr>
                <w:spacing w:val="-3"/>
                <w:sz w:val="24"/>
              </w:rPr>
              <w:t xml:space="preserve"> </w:t>
            </w:r>
            <w:r>
              <w:rPr>
                <w:sz w:val="24"/>
              </w:rPr>
              <w:t>работа</w:t>
            </w:r>
            <w:r>
              <w:rPr>
                <w:spacing w:val="-4"/>
                <w:sz w:val="24"/>
              </w:rPr>
              <w:t xml:space="preserve"> </w:t>
            </w:r>
            <w:r>
              <w:rPr>
                <w:sz w:val="24"/>
              </w:rPr>
              <w:t>с</w:t>
            </w:r>
            <w:r>
              <w:rPr>
                <w:spacing w:val="-5"/>
                <w:sz w:val="24"/>
              </w:rPr>
              <w:t xml:space="preserve"> </w:t>
            </w:r>
            <w:r>
              <w:rPr>
                <w:spacing w:val="-2"/>
                <w:sz w:val="24"/>
              </w:rPr>
              <w:t>детьми.</w:t>
            </w:r>
          </w:p>
          <w:p w:rsidR="00EA5909" w:rsidRDefault="00D41726" w:rsidP="000D22A1">
            <w:pPr>
              <w:pStyle w:val="TableParagraph"/>
              <w:numPr>
                <w:ilvl w:val="0"/>
                <w:numId w:val="48"/>
              </w:numPr>
              <w:tabs>
                <w:tab w:val="left" w:pos="248"/>
              </w:tabs>
              <w:spacing w:before="2" w:line="275" w:lineRule="exact"/>
              <w:ind w:left="248" w:hanging="138"/>
              <w:rPr>
                <w:sz w:val="24"/>
              </w:rPr>
            </w:pPr>
            <w:r>
              <w:rPr>
                <w:spacing w:val="-2"/>
                <w:sz w:val="24"/>
              </w:rPr>
              <w:t>Развлечения.</w:t>
            </w:r>
          </w:p>
          <w:p w:rsidR="00EA5909" w:rsidRDefault="00D41726" w:rsidP="000D22A1">
            <w:pPr>
              <w:pStyle w:val="TableParagraph"/>
              <w:numPr>
                <w:ilvl w:val="0"/>
                <w:numId w:val="48"/>
              </w:numPr>
              <w:tabs>
                <w:tab w:val="left" w:pos="248"/>
              </w:tabs>
              <w:spacing w:line="274" w:lineRule="exact"/>
              <w:ind w:left="248" w:hanging="138"/>
              <w:rPr>
                <w:sz w:val="24"/>
              </w:rPr>
            </w:pPr>
            <w:r>
              <w:rPr>
                <w:spacing w:val="-2"/>
                <w:sz w:val="24"/>
              </w:rPr>
              <w:t>Праздники.</w:t>
            </w:r>
          </w:p>
          <w:p w:rsidR="00EA5909" w:rsidRDefault="00D41726">
            <w:pPr>
              <w:pStyle w:val="TableParagraph"/>
              <w:spacing w:line="242" w:lineRule="auto"/>
              <w:ind w:hanging="140"/>
              <w:rPr>
                <w:sz w:val="24"/>
              </w:rPr>
            </w:pPr>
            <w:r>
              <w:rPr>
                <w:sz w:val="24"/>
              </w:rPr>
              <w:t>-</w:t>
            </w:r>
            <w:r>
              <w:rPr>
                <w:spacing w:val="-15"/>
                <w:sz w:val="24"/>
              </w:rPr>
              <w:t xml:space="preserve"> </w:t>
            </w:r>
            <w:r>
              <w:rPr>
                <w:sz w:val="24"/>
              </w:rPr>
              <w:t>Консультационная</w:t>
            </w:r>
            <w:r>
              <w:rPr>
                <w:spacing w:val="-11"/>
                <w:sz w:val="24"/>
              </w:rPr>
              <w:t xml:space="preserve"> </w:t>
            </w:r>
            <w:r>
              <w:rPr>
                <w:sz w:val="24"/>
              </w:rPr>
              <w:t>деятельность</w:t>
            </w:r>
            <w:r>
              <w:rPr>
                <w:spacing w:val="-12"/>
                <w:sz w:val="24"/>
              </w:rPr>
              <w:t xml:space="preserve"> </w:t>
            </w:r>
            <w:r>
              <w:rPr>
                <w:sz w:val="24"/>
              </w:rPr>
              <w:t>с</w:t>
            </w:r>
            <w:r>
              <w:rPr>
                <w:spacing w:val="-15"/>
                <w:sz w:val="24"/>
              </w:rPr>
              <w:t xml:space="preserve"> </w:t>
            </w:r>
            <w:r>
              <w:rPr>
                <w:sz w:val="24"/>
              </w:rPr>
              <w:t>педагогами, родителями (законными представителями)</w:t>
            </w:r>
          </w:p>
        </w:tc>
        <w:tc>
          <w:tcPr>
            <w:tcW w:w="4682" w:type="dxa"/>
          </w:tcPr>
          <w:p w:rsidR="00EA5909" w:rsidRDefault="005B14C3">
            <w:pPr>
              <w:pStyle w:val="TableParagraph"/>
              <w:spacing w:line="264" w:lineRule="exact"/>
              <w:ind w:left="109"/>
              <w:rPr>
                <w:sz w:val="24"/>
              </w:rPr>
            </w:pPr>
            <w:r>
              <w:rPr>
                <w:sz w:val="24"/>
              </w:rPr>
              <w:t>-</w:t>
            </w:r>
            <w:r>
              <w:rPr>
                <w:spacing w:val="-2"/>
                <w:sz w:val="24"/>
              </w:rPr>
              <w:t>П</w:t>
            </w:r>
            <w:r w:rsidR="00D41726">
              <w:rPr>
                <w:spacing w:val="-2"/>
                <w:sz w:val="24"/>
              </w:rPr>
              <w:t>ианино</w:t>
            </w:r>
          </w:p>
          <w:p w:rsidR="00EA5909" w:rsidRDefault="00D41726">
            <w:pPr>
              <w:pStyle w:val="TableParagraph"/>
              <w:spacing w:line="272" w:lineRule="exact"/>
              <w:ind w:left="109"/>
              <w:rPr>
                <w:sz w:val="24"/>
              </w:rPr>
            </w:pPr>
            <w:r>
              <w:rPr>
                <w:sz w:val="24"/>
              </w:rPr>
              <w:t>-</w:t>
            </w:r>
            <w:r>
              <w:rPr>
                <w:spacing w:val="-2"/>
                <w:sz w:val="24"/>
              </w:rPr>
              <w:t>Синтезатор</w:t>
            </w:r>
          </w:p>
          <w:p w:rsidR="00EA5909" w:rsidRDefault="00D41726">
            <w:pPr>
              <w:pStyle w:val="TableParagraph"/>
              <w:spacing w:before="41"/>
              <w:ind w:left="109"/>
              <w:rPr>
                <w:sz w:val="24"/>
              </w:rPr>
            </w:pPr>
            <w:r>
              <w:rPr>
                <w:sz w:val="24"/>
              </w:rPr>
              <w:t>-</w:t>
            </w:r>
            <w:r>
              <w:rPr>
                <w:spacing w:val="-2"/>
                <w:sz w:val="24"/>
              </w:rPr>
              <w:t>Проектор;</w:t>
            </w:r>
          </w:p>
          <w:p w:rsidR="00EA5909" w:rsidRDefault="00D41726">
            <w:pPr>
              <w:pStyle w:val="TableParagraph"/>
              <w:spacing w:before="40"/>
              <w:ind w:left="109"/>
              <w:rPr>
                <w:sz w:val="24"/>
              </w:rPr>
            </w:pPr>
            <w:r>
              <w:rPr>
                <w:sz w:val="24"/>
              </w:rPr>
              <w:t>-Экран</w:t>
            </w:r>
            <w:r>
              <w:rPr>
                <w:spacing w:val="2"/>
                <w:sz w:val="24"/>
              </w:rPr>
              <w:t xml:space="preserve"> </w:t>
            </w:r>
            <w:r>
              <w:rPr>
                <w:spacing w:val="-2"/>
                <w:sz w:val="24"/>
              </w:rPr>
              <w:t>проекционный;</w:t>
            </w:r>
          </w:p>
          <w:p w:rsidR="00EA5909" w:rsidRDefault="00D41726">
            <w:pPr>
              <w:pStyle w:val="TableParagraph"/>
              <w:spacing w:before="42"/>
              <w:ind w:left="109"/>
              <w:rPr>
                <w:sz w:val="24"/>
              </w:rPr>
            </w:pPr>
            <w:r>
              <w:rPr>
                <w:sz w:val="24"/>
              </w:rPr>
              <w:t>-</w:t>
            </w:r>
            <w:r>
              <w:rPr>
                <w:spacing w:val="-2"/>
                <w:sz w:val="24"/>
              </w:rPr>
              <w:t>Ноутбук;</w:t>
            </w:r>
          </w:p>
          <w:p w:rsidR="00EA5909" w:rsidRDefault="00D41726">
            <w:pPr>
              <w:pStyle w:val="TableParagraph"/>
              <w:spacing w:before="45"/>
              <w:ind w:left="109"/>
              <w:rPr>
                <w:sz w:val="24"/>
              </w:rPr>
            </w:pPr>
            <w:r>
              <w:rPr>
                <w:sz w:val="24"/>
              </w:rPr>
              <w:t>-Музыкальный</w:t>
            </w:r>
            <w:r>
              <w:rPr>
                <w:spacing w:val="-5"/>
                <w:sz w:val="24"/>
              </w:rPr>
              <w:t xml:space="preserve"> </w:t>
            </w:r>
            <w:r>
              <w:rPr>
                <w:spacing w:val="-2"/>
                <w:sz w:val="24"/>
              </w:rPr>
              <w:t>центр;</w:t>
            </w:r>
          </w:p>
          <w:p w:rsidR="00EA5909" w:rsidRDefault="00D41726">
            <w:pPr>
              <w:pStyle w:val="TableParagraph"/>
              <w:spacing w:before="41"/>
              <w:ind w:left="109"/>
              <w:rPr>
                <w:sz w:val="24"/>
              </w:rPr>
            </w:pPr>
            <w:r>
              <w:rPr>
                <w:sz w:val="24"/>
              </w:rPr>
              <w:t>-Микшерный</w:t>
            </w:r>
            <w:r>
              <w:rPr>
                <w:spacing w:val="-4"/>
                <w:sz w:val="24"/>
              </w:rPr>
              <w:t xml:space="preserve"> </w:t>
            </w:r>
            <w:r>
              <w:rPr>
                <w:spacing w:val="-2"/>
                <w:sz w:val="24"/>
              </w:rPr>
              <w:t>пульт;</w:t>
            </w:r>
          </w:p>
          <w:p w:rsidR="00EA5909" w:rsidRDefault="00D41726" w:rsidP="005B14C3">
            <w:pPr>
              <w:pStyle w:val="TableParagraph"/>
              <w:spacing w:before="41"/>
              <w:ind w:left="109"/>
              <w:rPr>
                <w:sz w:val="24"/>
              </w:rPr>
            </w:pPr>
            <w:r>
              <w:rPr>
                <w:sz w:val="24"/>
              </w:rPr>
              <w:t>-Система</w:t>
            </w:r>
            <w:r>
              <w:rPr>
                <w:spacing w:val="1"/>
                <w:sz w:val="24"/>
              </w:rPr>
              <w:t xml:space="preserve"> </w:t>
            </w:r>
            <w:r>
              <w:rPr>
                <w:spacing w:val="-2"/>
                <w:sz w:val="24"/>
              </w:rPr>
              <w:t>звукоусиления;</w:t>
            </w:r>
          </w:p>
          <w:p w:rsidR="00EA5909" w:rsidRDefault="00D41726" w:rsidP="000D22A1">
            <w:pPr>
              <w:pStyle w:val="TableParagraph"/>
              <w:numPr>
                <w:ilvl w:val="0"/>
                <w:numId w:val="47"/>
              </w:numPr>
              <w:tabs>
                <w:tab w:val="left" w:pos="107"/>
                <w:tab w:val="left" w:pos="109"/>
              </w:tabs>
              <w:ind w:right="2099"/>
              <w:rPr>
                <w:sz w:val="24"/>
              </w:rPr>
            </w:pPr>
            <w:r>
              <w:rPr>
                <w:spacing w:val="-2"/>
                <w:sz w:val="24"/>
              </w:rPr>
              <w:t xml:space="preserve">Разнообразные музыкальные </w:t>
            </w:r>
            <w:r>
              <w:rPr>
                <w:sz w:val="24"/>
              </w:rPr>
              <w:t>инструменты</w:t>
            </w:r>
            <w:r>
              <w:rPr>
                <w:spacing w:val="-15"/>
                <w:sz w:val="24"/>
              </w:rPr>
              <w:t xml:space="preserve"> </w:t>
            </w:r>
            <w:r>
              <w:rPr>
                <w:sz w:val="24"/>
              </w:rPr>
              <w:t>для</w:t>
            </w:r>
            <w:r>
              <w:rPr>
                <w:spacing w:val="-15"/>
                <w:sz w:val="24"/>
              </w:rPr>
              <w:t xml:space="preserve"> </w:t>
            </w:r>
            <w:r>
              <w:rPr>
                <w:sz w:val="24"/>
              </w:rPr>
              <w:t>детей.</w:t>
            </w:r>
          </w:p>
          <w:p w:rsidR="00EA5909" w:rsidRDefault="00D41726" w:rsidP="000D22A1">
            <w:pPr>
              <w:pStyle w:val="TableParagraph"/>
              <w:numPr>
                <w:ilvl w:val="1"/>
                <w:numId w:val="47"/>
              </w:numPr>
              <w:tabs>
                <w:tab w:val="left" w:pos="309"/>
              </w:tabs>
              <w:spacing w:line="237" w:lineRule="auto"/>
              <w:ind w:right="2419" w:firstLine="62"/>
              <w:rPr>
                <w:sz w:val="24"/>
              </w:rPr>
            </w:pPr>
            <w:r>
              <w:rPr>
                <w:sz w:val="24"/>
              </w:rPr>
              <w:t>Подборка</w:t>
            </w:r>
            <w:r>
              <w:rPr>
                <w:spacing w:val="-15"/>
                <w:sz w:val="24"/>
              </w:rPr>
              <w:t xml:space="preserve"> </w:t>
            </w:r>
            <w:r>
              <w:rPr>
                <w:sz w:val="24"/>
              </w:rPr>
              <w:t>дисков</w:t>
            </w:r>
            <w:r>
              <w:rPr>
                <w:spacing w:val="-15"/>
                <w:sz w:val="24"/>
              </w:rPr>
              <w:t xml:space="preserve"> </w:t>
            </w:r>
            <w:r>
              <w:rPr>
                <w:sz w:val="24"/>
              </w:rPr>
              <w:t xml:space="preserve">с </w:t>
            </w:r>
            <w:r>
              <w:rPr>
                <w:spacing w:val="-2"/>
                <w:sz w:val="24"/>
              </w:rPr>
              <w:t>музыкальными произведениями.</w:t>
            </w:r>
          </w:p>
          <w:p w:rsidR="00EA5909" w:rsidRDefault="00D41726" w:rsidP="000D22A1">
            <w:pPr>
              <w:pStyle w:val="TableParagraph"/>
              <w:numPr>
                <w:ilvl w:val="1"/>
                <w:numId w:val="47"/>
              </w:numPr>
              <w:tabs>
                <w:tab w:val="left" w:pos="310"/>
              </w:tabs>
              <w:spacing w:before="3" w:line="273" w:lineRule="exact"/>
              <w:ind w:left="310" w:hanging="138"/>
              <w:rPr>
                <w:sz w:val="24"/>
              </w:rPr>
            </w:pPr>
            <w:r>
              <w:rPr>
                <w:sz w:val="24"/>
              </w:rPr>
              <w:t>Атрибуты</w:t>
            </w:r>
            <w:r>
              <w:rPr>
                <w:spacing w:val="-3"/>
                <w:sz w:val="24"/>
              </w:rPr>
              <w:t xml:space="preserve"> </w:t>
            </w:r>
            <w:r>
              <w:rPr>
                <w:sz w:val="24"/>
              </w:rPr>
              <w:t>для</w:t>
            </w:r>
            <w:r>
              <w:rPr>
                <w:spacing w:val="-2"/>
                <w:sz w:val="24"/>
              </w:rPr>
              <w:t xml:space="preserve"> танцев.</w:t>
            </w:r>
          </w:p>
          <w:p w:rsidR="00EA5909" w:rsidRDefault="00D41726" w:rsidP="000D22A1">
            <w:pPr>
              <w:pStyle w:val="TableParagraph"/>
              <w:numPr>
                <w:ilvl w:val="1"/>
                <w:numId w:val="47"/>
              </w:numPr>
              <w:tabs>
                <w:tab w:val="left" w:pos="247"/>
              </w:tabs>
              <w:spacing w:line="253" w:lineRule="exact"/>
              <w:ind w:left="247" w:hanging="138"/>
              <w:rPr>
                <w:sz w:val="24"/>
              </w:rPr>
            </w:pPr>
            <w:r>
              <w:rPr>
                <w:sz w:val="24"/>
              </w:rPr>
              <w:t>Дидактический</w:t>
            </w:r>
            <w:r>
              <w:rPr>
                <w:spacing w:val="-8"/>
                <w:sz w:val="24"/>
              </w:rPr>
              <w:t xml:space="preserve"> </w:t>
            </w:r>
            <w:r>
              <w:rPr>
                <w:spacing w:val="-2"/>
                <w:sz w:val="24"/>
              </w:rPr>
              <w:t>материал.</w:t>
            </w:r>
          </w:p>
        </w:tc>
      </w:tr>
    </w:tbl>
    <w:p w:rsidR="00EA5909" w:rsidRDefault="00EA5909">
      <w:pPr>
        <w:spacing w:line="253" w:lineRule="exact"/>
        <w:rPr>
          <w:sz w:val="24"/>
        </w:rPr>
        <w:sectPr w:rsidR="00EA5909">
          <w:pgSz w:w="11910" w:h="16840"/>
          <w:pgMar w:top="760" w:right="60" w:bottom="1074" w:left="740" w:header="720" w:footer="720" w:gutter="0"/>
          <w:cols w:space="720"/>
        </w:sect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4682"/>
      </w:tblGrid>
      <w:tr w:rsidR="00EA5909">
        <w:trPr>
          <w:trHeight w:val="1382"/>
        </w:trPr>
        <w:tc>
          <w:tcPr>
            <w:tcW w:w="5388" w:type="dxa"/>
          </w:tcPr>
          <w:p w:rsidR="00EA5909" w:rsidRDefault="00D41726">
            <w:pPr>
              <w:pStyle w:val="TableParagraph"/>
              <w:spacing w:line="267" w:lineRule="exact"/>
              <w:rPr>
                <w:b/>
                <w:i/>
                <w:sz w:val="24"/>
              </w:rPr>
            </w:pPr>
            <w:r>
              <w:rPr>
                <w:b/>
                <w:i/>
                <w:sz w:val="24"/>
              </w:rPr>
              <w:lastRenderedPageBreak/>
              <w:t>Кабинет</w:t>
            </w:r>
            <w:r>
              <w:rPr>
                <w:b/>
                <w:i/>
                <w:spacing w:val="-2"/>
                <w:sz w:val="24"/>
              </w:rPr>
              <w:t xml:space="preserve"> </w:t>
            </w:r>
            <w:r>
              <w:rPr>
                <w:b/>
                <w:i/>
                <w:sz w:val="24"/>
              </w:rPr>
              <w:t>учителя-</w:t>
            </w:r>
            <w:r>
              <w:rPr>
                <w:b/>
                <w:i/>
                <w:spacing w:val="-2"/>
                <w:sz w:val="24"/>
              </w:rPr>
              <w:t>логопеда:</w:t>
            </w:r>
          </w:p>
          <w:p w:rsidR="00EA5909" w:rsidRDefault="00D41726" w:rsidP="000D22A1">
            <w:pPr>
              <w:pStyle w:val="TableParagraph"/>
              <w:numPr>
                <w:ilvl w:val="0"/>
                <w:numId w:val="45"/>
              </w:numPr>
              <w:tabs>
                <w:tab w:val="left" w:pos="253"/>
              </w:tabs>
              <w:spacing w:line="274" w:lineRule="exact"/>
              <w:ind w:left="253" w:hanging="143"/>
              <w:rPr>
                <w:b/>
                <w:i/>
                <w:sz w:val="24"/>
              </w:rPr>
            </w:pPr>
            <w:r>
              <w:rPr>
                <w:sz w:val="24"/>
              </w:rPr>
              <w:t>Индивидуальная</w:t>
            </w:r>
            <w:r>
              <w:rPr>
                <w:spacing w:val="-8"/>
                <w:sz w:val="24"/>
              </w:rPr>
              <w:t xml:space="preserve"> </w:t>
            </w:r>
            <w:r>
              <w:rPr>
                <w:sz w:val="24"/>
              </w:rPr>
              <w:t>и</w:t>
            </w:r>
            <w:r>
              <w:rPr>
                <w:spacing w:val="-6"/>
                <w:sz w:val="24"/>
              </w:rPr>
              <w:t xml:space="preserve"> </w:t>
            </w:r>
            <w:r>
              <w:rPr>
                <w:spacing w:val="-2"/>
                <w:sz w:val="24"/>
              </w:rPr>
              <w:t>подгрупповая</w:t>
            </w:r>
          </w:p>
          <w:p w:rsidR="00EA5909" w:rsidRDefault="00D41726">
            <w:pPr>
              <w:pStyle w:val="TableParagraph"/>
              <w:spacing w:line="275" w:lineRule="exact"/>
              <w:rPr>
                <w:sz w:val="24"/>
              </w:rPr>
            </w:pPr>
            <w:r>
              <w:rPr>
                <w:sz w:val="24"/>
              </w:rPr>
              <w:t>коррекционн</w:t>
            </w:r>
            <w:proofErr w:type="gramStart"/>
            <w:r>
              <w:rPr>
                <w:sz w:val="24"/>
              </w:rPr>
              <w:t>о-</w:t>
            </w:r>
            <w:proofErr w:type="gramEnd"/>
            <w:r>
              <w:rPr>
                <w:sz w:val="24"/>
              </w:rPr>
              <w:t xml:space="preserve"> развивающая</w:t>
            </w:r>
            <w:r>
              <w:rPr>
                <w:spacing w:val="-1"/>
                <w:sz w:val="24"/>
              </w:rPr>
              <w:t xml:space="preserve"> </w:t>
            </w:r>
            <w:r>
              <w:rPr>
                <w:sz w:val="24"/>
              </w:rPr>
              <w:t>работа</w:t>
            </w:r>
            <w:r>
              <w:rPr>
                <w:spacing w:val="-2"/>
                <w:sz w:val="24"/>
              </w:rPr>
              <w:t xml:space="preserve"> </w:t>
            </w:r>
            <w:r>
              <w:rPr>
                <w:sz w:val="24"/>
              </w:rPr>
              <w:t>с</w:t>
            </w:r>
            <w:r>
              <w:rPr>
                <w:spacing w:val="-7"/>
                <w:sz w:val="24"/>
              </w:rPr>
              <w:t xml:space="preserve"> </w:t>
            </w:r>
            <w:r>
              <w:rPr>
                <w:spacing w:val="-2"/>
                <w:sz w:val="24"/>
              </w:rPr>
              <w:t>детьми.</w:t>
            </w:r>
          </w:p>
          <w:p w:rsidR="00EA5909" w:rsidRDefault="00D41726" w:rsidP="000D22A1">
            <w:pPr>
              <w:pStyle w:val="TableParagraph"/>
              <w:numPr>
                <w:ilvl w:val="0"/>
                <w:numId w:val="45"/>
              </w:numPr>
              <w:tabs>
                <w:tab w:val="left" w:pos="248"/>
              </w:tabs>
              <w:spacing w:before="2" w:line="273" w:lineRule="exact"/>
              <w:ind w:left="248" w:hanging="138"/>
              <w:rPr>
                <w:sz w:val="24"/>
              </w:rPr>
            </w:pPr>
            <w:r>
              <w:rPr>
                <w:sz w:val="24"/>
              </w:rPr>
              <w:t>Логопедическая</w:t>
            </w:r>
            <w:r>
              <w:rPr>
                <w:spacing w:val="-7"/>
                <w:sz w:val="24"/>
              </w:rPr>
              <w:t xml:space="preserve"> </w:t>
            </w:r>
            <w:r>
              <w:rPr>
                <w:sz w:val="24"/>
              </w:rPr>
              <w:t>диагностика</w:t>
            </w:r>
            <w:r>
              <w:rPr>
                <w:spacing w:val="-7"/>
                <w:sz w:val="24"/>
              </w:rPr>
              <w:t xml:space="preserve"> </w:t>
            </w:r>
            <w:r>
              <w:rPr>
                <w:spacing w:val="-2"/>
                <w:sz w:val="24"/>
              </w:rPr>
              <w:t>воспитанников.</w:t>
            </w:r>
          </w:p>
          <w:p w:rsidR="00EA5909" w:rsidRDefault="00D41726" w:rsidP="000D22A1">
            <w:pPr>
              <w:pStyle w:val="TableParagraph"/>
              <w:numPr>
                <w:ilvl w:val="0"/>
                <w:numId w:val="45"/>
              </w:numPr>
              <w:tabs>
                <w:tab w:val="left" w:pos="310"/>
              </w:tabs>
              <w:spacing w:line="272" w:lineRule="exact"/>
              <w:ind w:left="310" w:hanging="138"/>
              <w:rPr>
                <w:sz w:val="24"/>
              </w:rPr>
            </w:pPr>
            <w:r>
              <w:rPr>
                <w:sz w:val="24"/>
              </w:rPr>
              <w:t>Консультативная</w:t>
            </w:r>
            <w:r>
              <w:rPr>
                <w:spacing w:val="-9"/>
                <w:sz w:val="24"/>
              </w:rPr>
              <w:t xml:space="preserve"> </w:t>
            </w:r>
            <w:r>
              <w:rPr>
                <w:sz w:val="24"/>
              </w:rPr>
              <w:t>и</w:t>
            </w:r>
            <w:r>
              <w:rPr>
                <w:spacing w:val="-3"/>
                <w:sz w:val="24"/>
              </w:rPr>
              <w:t xml:space="preserve"> </w:t>
            </w:r>
            <w:r>
              <w:rPr>
                <w:sz w:val="24"/>
              </w:rPr>
              <w:t>просветительская</w:t>
            </w:r>
            <w:r>
              <w:rPr>
                <w:spacing w:val="-9"/>
                <w:sz w:val="24"/>
              </w:rPr>
              <w:t xml:space="preserve"> </w:t>
            </w:r>
            <w:r>
              <w:rPr>
                <w:spacing w:val="-2"/>
                <w:sz w:val="24"/>
              </w:rPr>
              <w:t>работа.</w:t>
            </w:r>
          </w:p>
        </w:tc>
        <w:tc>
          <w:tcPr>
            <w:tcW w:w="4682" w:type="dxa"/>
          </w:tcPr>
          <w:p w:rsidR="00EA5909" w:rsidRDefault="00D41726" w:rsidP="000D22A1">
            <w:pPr>
              <w:pStyle w:val="TableParagraph"/>
              <w:numPr>
                <w:ilvl w:val="0"/>
                <w:numId w:val="44"/>
              </w:numPr>
              <w:tabs>
                <w:tab w:val="left" w:pos="247"/>
              </w:tabs>
              <w:spacing w:line="264" w:lineRule="exact"/>
              <w:ind w:left="247" w:hanging="138"/>
              <w:rPr>
                <w:sz w:val="24"/>
              </w:rPr>
            </w:pPr>
            <w:r>
              <w:rPr>
                <w:sz w:val="24"/>
              </w:rPr>
              <w:t>Развивающие</w:t>
            </w:r>
            <w:r>
              <w:rPr>
                <w:spacing w:val="-4"/>
                <w:sz w:val="24"/>
              </w:rPr>
              <w:t xml:space="preserve"> игры</w:t>
            </w:r>
          </w:p>
          <w:p w:rsidR="00EA5909" w:rsidRDefault="00D41726" w:rsidP="000D22A1">
            <w:pPr>
              <w:pStyle w:val="TableParagraph"/>
              <w:numPr>
                <w:ilvl w:val="0"/>
                <w:numId w:val="44"/>
              </w:numPr>
              <w:tabs>
                <w:tab w:val="left" w:pos="247"/>
              </w:tabs>
              <w:spacing w:line="272" w:lineRule="exact"/>
              <w:ind w:left="247" w:hanging="138"/>
              <w:rPr>
                <w:sz w:val="24"/>
              </w:rPr>
            </w:pPr>
            <w:r>
              <w:rPr>
                <w:sz w:val="24"/>
              </w:rPr>
              <w:t>Доска</w:t>
            </w:r>
            <w:r>
              <w:rPr>
                <w:spacing w:val="-1"/>
                <w:sz w:val="24"/>
              </w:rPr>
              <w:t xml:space="preserve"> </w:t>
            </w:r>
            <w:r>
              <w:rPr>
                <w:sz w:val="24"/>
              </w:rPr>
              <w:t>для</w:t>
            </w:r>
            <w:r>
              <w:rPr>
                <w:spacing w:val="-5"/>
                <w:sz w:val="24"/>
              </w:rPr>
              <w:t xml:space="preserve"> </w:t>
            </w:r>
            <w:r>
              <w:rPr>
                <w:sz w:val="24"/>
              </w:rPr>
              <w:t>образовательной</w:t>
            </w:r>
            <w:r>
              <w:rPr>
                <w:spacing w:val="-5"/>
                <w:sz w:val="24"/>
              </w:rPr>
              <w:t xml:space="preserve"> </w:t>
            </w:r>
            <w:r>
              <w:rPr>
                <w:spacing w:val="-2"/>
                <w:sz w:val="24"/>
              </w:rPr>
              <w:t>деятельности</w:t>
            </w:r>
          </w:p>
          <w:p w:rsidR="00EA5909" w:rsidRDefault="00D41726" w:rsidP="000D22A1">
            <w:pPr>
              <w:pStyle w:val="TableParagraph"/>
              <w:numPr>
                <w:ilvl w:val="0"/>
                <w:numId w:val="44"/>
              </w:numPr>
              <w:tabs>
                <w:tab w:val="left" w:pos="247"/>
              </w:tabs>
              <w:spacing w:before="2" w:line="275" w:lineRule="exact"/>
              <w:ind w:left="247" w:hanging="138"/>
              <w:rPr>
                <w:sz w:val="24"/>
              </w:rPr>
            </w:pPr>
            <w:r>
              <w:rPr>
                <w:sz w:val="24"/>
              </w:rPr>
              <w:t>Зеркало</w:t>
            </w:r>
            <w:r>
              <w:rPr>
                <w:spacing w:val="-1"/>
                <w:sz w:val="24"/>
              </w:rPr>
              <w:t xml:space="preserve"> </w:t>
            </w:r>
            <w:r>
              <w:rPr>
                <w:sz w:val="24"/>
              </w:rPr>
              <w:t>с</w:t>
            </w:r>
            <w:r>
              <w:rPr>
                <w:spacing w:val="-6"/>
                <w:sz w:val="24"/>
              </w:rPr>
              <w:t xml:space="preserve"> </w:t>
            </w:r>
            <w:r>
              <w:rPr>
                <w:sz w:val="24"/>
              </w:rPr>
              <w:t>дополнительным</w:t>
            </w:r>
            <w:r>
              <w:rPr>
                <w:spacing w:val="-8"/>
                <w:sz w:val="24"/>
              </w:rPr>
              <w:t xml:space="preserve"> </w:t>
            </w:r>
            <w:r>
              <w:rPr>
                <w:spacing w:val="-2"/>
                <w:sz w:val="24"/>
              </w:rPr>
              <w:t>освещением</w:t>
            </w:r>
          </w:p>
          <w:p w:rsidR="00EA5909" w:rsidRDefault="00D41726" w:rsidP="000D22A1">
            <w:pPr>
              <w:pStyle w:val="TableParagraph"/>
              <w:numPr>
                <w:ilvl w:val="0"/>
                <w:numId w:val="44"/>
              </w:numPr>
              <w:tabs>
                <w:tab w:val="left" w:pos="247"/>
              </w:tabs>
              <w:spacing w:line="275" w:lineRule="exact"/>
              <w:ind w:left="247" w:hanging="138"/>
              <w:rPr>
                <w:sz w:val="24"/>
              </w:rPr>
            </w:pPr>
            <w:r>
              <w:rPr>
                <w:sz w:val="24"/>
              </w:rPr>
              <w:t>Детская</w:t>
            </w:r>
            <w:r>
              <w:rPr>
                <w:spacing w:val="-3"/>
                <w:sz w:val="24"/>
              </w:rPr>
              <w:t xml:space="preserve"> </w:t>
            </w:r>
            <w:r>
              <w:rPr>
                <w:spacing w:val="-2"/>
                <w:sz w:val="24"/>
              </w:rPr>
              <w:t>мебель</w:t>
            </w:r>
          </w:p>
        </w:tc>
      </w:tr>
    </w:tbl>
    <w:p w:rsidR="00EA5909" w:rsidRDefault="00D41726">
      <w:pPr>
        <w:pStyle w:val="1"/>
        <w:spacing w:after="44"/>
        <w:ind w:left="753"/>
        <w:jc w:val="left"/>
      </w:pPr>
      <w:r>
        <w:t>Описание</w:t>
      </w:r>
      <w:r>
        <w:rPr>
          <w:spacing w:val="-6"/>
        </w:rPr>
        <w:t xml:space="preserve"> </w:t>
      </w:r>
      <w:r>
        <w:t>функционального</w:t>
      </w:r>
      <w:r>
        <w:rPr>
          <w:spacing w:val="-7"/>
        </w:rPr>
        <w:t xml:space="preserve"> </w:t>
      </w:r>
      <w:r>
        <w:t>использования</w:t>
      </w:r>
      <w:r>
        <w:rPr>
          <w:spacing w:val="-7"/>
        </w:rPr>
        <w:t xml:space="preserve"> </w:t>
      </w:r>
      <w:r>
        <w:t>территор</w:t>
      </w:r>
      <w:proofErr w:type="gramStart"/>
      <w:r>
        <w:t>ии</w:t>
      </w:r>
      <w:r>
        <w:rPr>
          <w:spacing w:val="-6"/>
        </w:rPr>
        <w:t xml:space="preserve"> </w:t>
      </w:r>
      <w:r>
        <w:t>и</w:t>
      </w:r>
      <w:r>
        <w:rPr>
          <w:spacing w:val="-2"/>
        </w:rPr>
        <w:t xml:space="preserve"> </w:t>
      </w:r>
      <w:r>
        <w:t>ее</w:t>
      </w:r>
      <w:proofErr w:type="gramEnd"/>
      <w:r>
        <w:rPr>
          <w:spacing w:val="-3"/>
        </w:rPr>
        <w:t xml:space="preserve"> </w:t>
      </w:r>
      <w:r>
        <w:rPr>
          <w:spacing w:val="-2"/>
        </w:rPr>
        <w:t>оснащения</w:t>
      </w: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8"/>
        <w:gridCol w:w="4432"/>
      </w:tblGrid>
      <w:tr w:rsidR="00EA5909">
        <w:trPr>
          <w:trHeight w:val="273"/>
        </w:trPr>
        <w:tc>
          <w:tcPr>
            <w:tcW w:w="5638" w:type="dxa"/>
          </w:tcPr>
          <w:p w:rsidR="00EA5909" w:rsidRDefault="00D41726">
            <w:pPr>
              <w:pStyle w:val="TableParagraph"/>
              <w:spacing w:line="253" w:lineRule="exact"/>
              <w:ind w:left="830"/>
              <w:rPr>
                <w:b/>
                <w:sz w:val="24"/>
              </w:rPr>
            </w:pPr>
            <w:r>
              <w:rPr>
                <w:b/>
                <w:sz w:val="24"/>
              </w:rPr>
              <w:t>Функциональное</w:t>
            </w:r>
            <w:r>
              <w:rPr>
                <w:b/>
                <w:spacing w:val="-5"/>
                <w:sz w:val="24"/>
              </w:rPr>
              <w:t xml:space="preserve"> </w:t>
            </w:r>
            <w:r>
              <w:rPr>
                <w:b/>
                <w:spacing w:val="-2"/>
                <w:sz w:val="24"/>
              </w:rPr>
              <w:t>использование</w:t>
            </w:r>
          </w:p>
        </w:tc>
        <w:tc>
          <w:tcPr>
            <w:tcW w:w="4432" w:type="dxa"/>
          </w:tcPr>
          <w:p w:rsidR="00EA5909" w:rsidRDefault="00D41726">
            <w:pPr>
              <w:pStyle w:val="TableParagraph"/>
              <w:spacing w:line="253" w:lineRule="exact"/>
              <w:ind w:left="13"/>
              <w:jc w:val="center"/>
              <w:rPr>
                <w:b/>
                <w:sz w:val="24"/>
              </w:rPr>
            </w:pPr>
            <w:r>
              <w:rPr>
                <w:b/>
                <w:spacing w:val="-2"/>
                <w:sz w:val="24"/>
              </w:rPr>
              <w:t>Оснащение</w:t>
            </w:r>
          </w:p>
        </w:tc>
      </w:tr>
      <w:tr w:rsidR="00EA5909">
        <w:trPr>
          <w:trHeight w:val="552"/>
        </w:trPr>
        <w:tc>
          <w:tcPr>
            <w:tcW w:w="5638" w:type="dxa"/>
          </w:tcPr>
          <w:p w:rsidR="00EA5909" w:rsidRDefault="00D41726">
            <w:pPr>
              <w:pStyle w:val="TableParagraph"/>
              <w:spacing w:line="267" w:lineRule="exact"/>
              <w:rPr>
                <w:b/>
                <w:i/>
                <w:sz w:val="24"/>
              </w:rPr>
            </w:pPr>
            <w:r>
              <w:rPr>
                <w:b/>
                <w:i/>
                <w:sz w:val="24"/>
              </w:rPr>
              <w:t>Прогулочные</w:t>
            </w:r>
            <w:r>
              <w:rPr>
                <w:b/>
                <w:i/>
                <w:spacing w:val="-4"/>
                <w:sz w:val="24"/>
              </w:rPr>
              <w:t xml:space="preserve"> </w:t>
            </w:r>
            <w:r>
              <w:rPr>
                <w:b/>
                <w:i/>
                <w:spacing w:val="-2"/>
                <w:sz w:val="24"/>
              </w:rPr>
              <w:t>участки:</w:t>
            </w:r>
          </w:p>
          <w:p w:rsidR="00EA5909" w:rsidRDefault="00D41726">
            <w:pPr>
              <w:pStyle w:val="TableParagraph"/>
              <w:spacing w:line="265" w:lineRule="exact"/>
              <w:rPr>
                <w:sz w:val="24"/>
              </w:rPr>
            </w:pPr>
            <w:r>
              <w:rPr>
                <w:sz w:val="24"/>
              </w:rPr>
              <w:t>-</w:t>
            </w:r>
            <w:r>
              <w:rPr>
                <w:spacing w:val="-5"/>
                <w:sz w:val="24"/>
              </w:rPr>
              <w:t xml:space="preserve"> </w:t>
            </w:r>
            <w:r>
              <w:rPr>
                <w:sz w:val="24"/>
              </w:rPr>
              <w:t>Двигательная</w:t>
            </w:r>
            <w:r>
              <w:rPr>
                <w:spacing w:val="-6"/>
                <w:sz w:val="24"/>
              </w:rPr>
              <w:t xml:space="preserve"> </w:t>
            </w:r>
            <w:r>
              <w:rPr>
                <w:sz w:val="24"/>
              </w:rPr>
              <w:t>деятельност</w:t>
            </w:r>
            <w:proofErr w:type="gramStart"/>
            <w:r>
              <w:rPr>
                <w:sz w:val="24"/>
              </w:rPr>
              <w:t>ь(</w:t>
            </w:r>
            <w:proofErr w:type="gramEnd"/>
            <w:r>
              <w:rPr>
                <w:sz w:val="24"/>
              </w:rPr>
              <w:t>подвижные</w:t>
            </w:r>
            <w:r>
              <w:rPr>
                <w:spacing w:val="-11"/>
                <w:sz w:val="24"/>
              </w:rPr>
              <w:t xml:space="preserve"> </w:t>
            </w:r>
            <w:r>
              <w:rPr>
                <w:spacing w:val="-4"/>
                <w:sz w:val="24"/>
              </w:rPr>
              <w:t>игры,</w:t>
            </w:r>
          </w:p>
        </w:tc>
        <w:tc>
          <w:tcPr>
            <w:tcW w:w="4432" w:type="dxa"/>
          </w:tcPr>
          <w:p w:rsidR="00EA5909" w:rsidRDefault="00D41726">
            <w:pPr>
              <w:pStyle w:val="TableParagraph"/>
              <w:spacing w:line="230" w:lineRule="auto"/>
              <w:ind w:left="109" w:right="829"/>
              <w:rPr>
                <w:sz w:val="24"/>
              </w:rPr>
            </w:pPr>
            <w:r>
              <w:rPr>
                <w:sz w:val="24"/>
              </w:rPr>
              <w:t>-</w:t>
            </w:r>
            <w:r>
              <w:rPr>
                <w:spacing w:val="-11"/>
                <w:sz w:val="24"/>
              </w:rPr>
              <w:t xml:space="preserve"> </w:t>
            </w:r>
            <w:r>
              <w:rPr>
                <w:sz w:val="24"/>
              </w:rPr>
              <w:t>Оборудование</w:t>
            </w:r>
            <w:r>
              <w:rPr>
                <w:spacing w:val="-13"/>
                <w:sz w:val="24"/>
              </w:rPr>
              <w:t xml:space="preserve"> </w:t>
            </w:r>
            <w:r>
              <w:rPr>
                <w:sz w:val="24"/>
              </w:rPr>
              <w:t>для</w:t>
            </w:r>
            <w:r>
              <w:rPr>
                <w:spacing w:val="-13"/>
                <w:sz w:val="24"/>
              </w:rPr>
              <w:t xml:space="preserve"> </w:t>
            </w:r>
            <w:r>
              <w:rPr>
                <w:sz w:val="24"/>
              </w:rPr>
              <w:t xml:space="preserve">двигательной </w:t>
            </w:r>
            <w:r>
              <w:rPr>
                <w:spacing w:val="-2"/>
                <w:sz w:val="24"/>
              </w:rPr>
              <w:t>деятельности.</w:t>
            </w:r>
          </w:p>
        </w:tc>
      </w:tr>
      <w:tr w:rsidR="00EA5909">
        <w:trPr>
          <w:trHeight w:val="3028"/>
        </w:trPr>
        <w:tc>
          <w:tcPr>
            <w:tcW w:w="5638" w:type="dxa"/>
          </w:tcPr>
          <w:p w:rsidR="00EA5909" w:rsidRDefault="00D41726">
            <w:pPr>
              <w:pStyle w:val="TableParagraph"/>
              <w:ind w:right="599"/>
              <w:jc w:val="both"/>
              <w:rPr>
                <w:sz w:val="24"/>
              </w:rPr>
            </w:pPr>
            <w:r>
              <w:rPr>
                <w:sz w:val="24"/>
              </w:rPr>
              <w:t xml:space="preserve">индивидуальная работа, спортивные игры и упражнения, самостоятельная двигательная </w:t>
            </w:r>
            <w:r>
              <w:rPr>
                <w:spacing w:val="-2"/>
                <w:sz w:val="24"/>
              </w:rPr>
              <w:t>активность).</w:t>
            </w:r>
          </w:p>
          <w:p w:rsidR="00EA5909" w:rsidRDefault="00D41726" w:rsidP="000D22A1">
            <w:pPr>
              <w:pStyle w:val="TableParagraph"/>
              <w:numPr>
                <w:ilvl w:val="0"/>
                <w:numId w:val="43"/>
              </w:numPr>
              <w:tabs>
                <w:tab w:val="left" w:pos="108"/>
                <w:tab w:val="left" w:pos="110"/>
                <w:tab w:val="left" w:pos="2417"/>
              </w:tabs>
              <w:ind w:right="465"/>
              <w:jc w:val="both"/>
              <w:rPr>
                <w:sz w:val="24"/>
              </w:rPr>
            </w:pPr>
            <w:r>
              <w:rPr>
                <w:spacing w:val="-2"/>
                <w:sz w:val="24"/>
              </w:rPr>
              <w:t>Познавательная</w:t>
            </w:r>
            <w:r>
              <w:rPr>
                <w:sz w:val="24"/>
              </w:rPr>
              <w:tab/>
            </w:r>
            <w:r>
              <w:rPr>
                <w:spacing w:val="-2"/>
                <w:sz w:val="24"/>
              </w:rPr>
              <w:t>деятельност</w:t>
            </w:r>
            <w:proofErr w:type="gramStart"/>
            <w:r>
              <w:rPr>
                <w:spacing w:val="-2"/>
                <w:sz w:val="24"/>
              </w:rPr>
              <w:t>ь(</w:t>
            </w:r>
            <w:proofErr w:type="gramEnd"/>
            <w:r>
              <w:rPr>
                <w:spacing w:val="-2"/>
                <w:sz w:val="24"/>
              </w:rPr>
              <w:t xml:space="preserve">наблюдения, </w:t>
            </w:r>
            <w:r>
              <w:rPr>
                <w:sz w:val="24"/>
              </w:rPr>
              <w:t xml:space="preserve">опытническая деятельность, игры с песком и </w:t>
            </w:r>
            <w:r>
              <w:rPr>
                <w:spacing w:val="-2"/>
                <w:sz w:val="24"/>
              </w:rPr>
              <w:t>водой).</w:t>
            </w:r>
          </w:p>
          <w:p w:rsidR="00EA5909" w:rsidRDefault="00D41726" w:rsidP="000D22A1">
            <w:pPr>
              <w:pStyle w:val="TableParagraph"/>
              <w:numPr>
                <w:ilvl w:val="1"/>
                <w:numId w:val="43"/>
              </w:numPr>
              <w:tabs>
                <w:tab w:val="left" w:pos="248"/>
              </w:tabs>
              <w:spacing w:line="274" w:lineRule="exact"/>
              <w:ind w:left="248" w:hanging="138"/>
              <w:rPr>
                <w:sz w:val="24"/>
              </w:rPr>
            </w:pPr>
            <w:r>
              <w:rPr>
                <w:sz w:val="24"/>
              </w:rPr>
              <w:t>Игровая</w:t>
            </w:r>
            <w:r>
              <w:rPr>
                <w:spacing w:val="1"/>
                <w:sz w:val="24"/>
              </w:rPr>
              <w:t xml:space="preserve"> </w:t>
            </w:r>
            <w:r>
              <w:rPr>
                <w:spacing w:val="-2"/>
                <w:sz w:val="24"/>
              </w:rPr>
              <w:t>деятельность.</w:t>
            </w:r>
          </w:p>
          <w:p w:rsidR="00EA5909" w:rsidRDefault="00D41726" w:rsidP="000D22A1">
            <w:pPr>
              <w:pStyle w:val="TableParagraph"/>
              <w:numPr>
                <w:ilvl w:val="1"/>
                <w:numId w:val="43"/>
              </w:numPr>
              <w:tabs>
                <w:tab w:val="left" w:pos="248"/>
              </w:tabs>
              <w:spacing w:line="272" w:lineRule="exact"/>
              <w:ind w:left="248" w:hanging="138"/>
              <w:rPr>
                <w:sz w:val="24"/>
              </w:rPr>
            </w:pPr>
            <w:r>
              <w:rPr>
                <w:sz w:val="24"/>
              </w:rPr>
              <w:t>Трудовая</w:t>
            </w:r>
            <w:r>
              <w:rPr>
                <w:spacing w:val="-1"/>
                <w:sz w:val="24"/>
              </w:rPr>
              <w:t xml:space="preserve"> </w:t>
            </w:r>
            <w:r>
              <w:rPr>
                <w:spacing w:val="-2"/>
                <w:sz w:val="24"/>
              </w:rPr>
              <w:t>деятельность.</w:t>
            </w:r>
          </w:p>
          <w:p w:rsidR="00EA5909" w:rsidRDefault="00D41726" w:rsidP="000D22A1">
            <w:pPr>
              <w:pStyle w:val="TableParagraph"/>
              <w:numPr>
                <w:ilvl w:val="1"/>
                <w:numId w:val="43"/>
              </w:numPr>
              <w:tabs>
                <w:tab w:val="left" w:pos="248"/>
              </w:tabs>
              <w:spacing w:line="272" w:lineRule="exact"/>
              <w:ind w:left="248" w:hanging="138"/>
              <w:rPr>
                <w:sz w:val="24"/>
              </w:rPr>
            </w:pPr>
            <w:r>
              <w:rPr>
                <w:sz w:val="24"/>
              </w:rPr>
              <w:t>Художественно-творческая</w:t>
            </w:r>
            <w:r>
              <w:rPr>
                <w:spacing w:val="-6"/>
                <w:sz w:val="24"/>
              </w:rPr>
              <w:t xml:space="preserve"> </w:t>
            </w:r>
            <w:r>
              <w:rPr>
                <w:spacing w:val="-2"/>
                <w:sz w:val="24"/>
              </w:rPr>
              <w:t>деятельность</w:t>
            </w:r>
          </w:p>
        </w:tc>
        <w:tc>
          <w:tcPr>
            <w:tcW w:w="4432" w:type="dxa"/>
          </w:tcPr>
          <w:p w:rsidR="00EA5909" w:rsidRDefault="00D41726" w:rsidP="000D22A1">
            <w:pPr>
              <w:pStyle w:val="TableParagraph"/>
              <w:numPr>
                <w:ilvl w:val="0"/>
                <w:numId w:val="42"/>
              </w:numPr>
              <w:tabs>
                <w:tab w:val="left" w:pos="247"/>
              </w:tabs>
              <w:spacing w:line="264" w:lineRule="exact"/>
              <w:ind w:left="247" w:hanging="138"/>
              <w:rPr>
                <w:sz w:val="24"/>
              </w:rPr>
            </w:pPr>
            <w:r>
              <w:rPr>
                <w:spacing w:val="-2"/>
                <w:sz w:val="24"/>
              </w:rPr>
              <w:t>Песочницы.</w:t>
            </w:r>
          </w:p>
          <w:p w:rsidR="00EA5909" w:rsidRDefault="00D41726" w:rsidP="000D22A1">
            <w:pPr>
              <w:pStyle w:val="TableParagraph"/>
              <w:numPr>
                <w:ilvl w:val="0"/>
                <w:numId w:val="42"/>
              </w:numPr>
              <w:tabs>
                <w:tab w:val="left" w:pos="247"/>
              </w:tabs>
              <w:spacing w:line="242" w:lineRule="auto"/>
              <w:ind w:right="197" w:firstLine="0"/>
              <w:rPr>
                <w:sz w:val="24"/>
              </w:rPr>
            </w:pPr>
            <w:r>
              <w:rPr>
                <w:sz w:val="24"/>
              </w:rPr>
              <w:t>Оборудование для опытнической деятельности,</w:t>
            </w:r>
            <w:r>
              <w:rPr>
                <w:spacing w:val="-4"/>
                <w:sz w:val="24"/>
              </w:rPr>
              <w:t xml:space="preserve"> </w:t>
            </w:r>
            <w:r>
              <w:rPr>
                <w:sz w:val="24"/>
              </w:rPr>
              <w:t>для</w:t>
            </w:r>
            <w:r>
              <w:rPr>
                <w:spacing w:val="-6"/>
                <w:sz w:val="24"/>
              </w:rPr>
              <w:t xml:space="preserve"> </w:t>
            </w:r>
            <w:r>
              <w:rPr>
                <w:sz w:val="24"/>
              </w:rPr>
              <w:t>игр</w:t>
            </w:r>
            <w:r>
              <w:rPr>
                <w:spacing w:val="-6"/>
                <w:sz w:val="24"/>
              </w:rPr>
              <w:t xml:space="preserve"> </w:t>
            </w:r>
            <w:r>
              <w:rPr>
                <w:sz w:val="24"/>
              </w:rPr>
              <w:t>с</w:t>
            </w:r>
            <w:r>
              <w:rPr>
                <w:spacing w:val="-11"/>
                <w:sz w:val="24"/>
              </w:rPr>
              <w:t xml:space="preserve"> </w:t>
            </w:r>
            <w:r>
              <w:rPr>
                <w:sz w:val="24"/>
              </w:rPr>
              <w:t>песком</w:t>
            </w:r>
            <w:r>
              <w:rPr>
                <w:spacing w:val="-5"/>
                <w:sz w:val="24"/>
              </w:rPr>
              <w:t xml:space="preserve"> </w:t>
            </w:r>
            <w:r>
              <w:rPr>
                <w:sz w:val="24"/>
              </w:rPr>
              <w:t>и</w:t>
            </w:r>
            <w:r>
              <w:rPr>
                <w:spacing w:val="-10"/>
                <w:sz w:val="24"/>
              </w:rPr>
              <w:t xml:space="preserve"> </w:t>
            </w:r>
            <w:r>
              <w:rPr>
                <w:sz w:val="24"/>
              </w:rPr>
              <w:t>водой.</w:t>
            </w:r>
          </w:p>
          <w:p w:rsidR="00EA5909" w:rsidRDefault="00D41726" w:rsidP="000D22A1">
            <w:pPr>
              <w:pStyle w:val="TableParagraph"/>
              <w:numPr>
                <w:ilvl w:val="0"/>
                <w:numId w:val="42"/>
              </w:numPr>
              <w:tabs>
                <w:tab w:val="left" w:pos="247"/>
              </w:tabs>
              <w:ind w:right="845" w:firstLine="0"/>
              <w:rPr>
                <w:sz w:val="24"/>
              </w:rPr>
            </w:pPr>
            <w:r>
              <w:rPr>
                <w:sz w:val="24"/>
              </w:rPr>
              <w:t>Игровое оборудование для сюжетн</w:t>
            </w:r>
            <w:proofErr w:type="gramStart"/>
            <w:r>
              <w:rPr>
                <w:sz w:val="24"/>
              </w:rPr>
              <w:t>о-</w:t>
            </w:r>
            <w:proofErr w:type="gramEnd"/>
            <w:r>
              <w:rPr>
                <w:spacing w:val="-15"/>
                <w:sz w:val="24"/>
              </w:rPr>
              <w:t xml:space="preserve"> </w:t>
            </w:r>
            <w:r>
              <w:rPr>
                <w:sz w:val="24"/>
              </w:rPr>
              <w:t>ролевых,</w:t>
            </w:r>
            <w:r>
              <w:rPr>
                <w:spacing w:val="-15"/>
                <w:sz w:val="24"/>
              </w:rPr>
              <w:t xml:space="preserve"> </w:t>
            </w:r>
            <w:r>
              <w:rPr>
                <w:sz w:val="24"/>
              </w:rPr>
              <w:t>режиссерских игр, игр с правилами.</w:t>
            </w:r>
          </w:p>
          <w:p w:rsidR="00EA5909" w:rsidRDefault="00D41726" w:rsidP="000D22A1">
            <w:pPr>
              <w:pStyle w:val="TableParagraph"/>
              <w:numPr>
                <w:ilvl w:val="0"/>
                <w:numId w:val="42"/>
              </w:numPr>
              <w:tabs>
                <w:tab w:val="left" w:pos="246"/>
                <w:tab w:val="left" w:pos="248"/>
              </w:tabs>
              <w:spacing w:line="237" w:lineRule="auto"/>
              <w:ind w:left="248" w:right="1270"/>
              <w:rPr>
                <w:sz w:val="24"/>
              </w:rPr>
            </w:pPr>
            <w:r>
              <w:rPr>
                <w:sz w:val="24"/>
              </w:rPr>
              <w:t>Оборудование</w:t>
            </w:r>
            <w:r>
              <w:rPr>
                <w:spacing w:val="-15"/>
                <w:sz w:val="24"/>
              </w:rPr>
              <w:t xml:space="preserve"> </w:t>
            </w:r>
            <w:r>
              <w:rPr>
                <w:sz w:val="24"/>
              </w:rPr>
              <w:t>для</w:t>
            </w:r>
            <w:r>
              <w:rPr>
                <w:spacing w:val="-15"/>
                <w:sz w:val="24"/>
              </w:rPr>
              <w:t xml:space="preserve"> </w:t>
            </w:r>
            <w:r>
              <w:rPr>
                <w:sz w:val="24"/>
              </w:rPr>
              <w:t xml:space="preserve">трудовой </w:t>
            </w:r>
            <w:r>
              <w:rPr>
                <w:spacing w:val="-2"/>
                <w:sz w:val="24"/>
              </w:rPr>
              <w:t>деятельности.</w:t>
            </w:r>
          </w:p>
          <w:p w:rsidR="00EA5909" w:rsidRDefault="00D41726" w:rsidP="000D22A1">
            <w:pPr>
              <w:pStyle w:val="TableParagraph"/>
              <w:numPr>
                <w:ilvl w:val="0"/>
                <w:numId w:val="42"/>
              </w:numPr>
              <w:tabs>
                <w:tab w:val="left" w:pos="309"/>
              </w:tabs>
              <w:spacing w:before="1" w:line="237" w:lineRule="auto"/>
              <w:ind w:right="1347" w:firstLine="62"/>
              <w:rPr>
                <w:sz w:val="24"/>
              </w:rPr>
            </w:pPr>
            <w:r>
              <w:rPr>
                <w:sz w:val="24"/>
              </w:rPr>
              <w:t xml:space="preserve">Оборудование для </w:t>
            </w:r>
            <w:proofErr w:type="gramStart"/>
            <w:r>
              <w:rPr>
                <w:sz w:val="24"/>
              </w:rPr>
              <w:t>самостоятельной</w:t>
            </w:r>
            <w:proofErr w:type="gramEnd"/>
            <w:r>
              <w:rPr>
                <w:spacing w:val="-15"/>
                <w:sz w:val="24"/>
              </w:rPr>
              <w:t xml:space="preserve"> </w:t>
            </w:r>
            <w:r>
              <w:rPr>
                <w:sz w:val="24"/>
              </w:rPr>
              <w:t>творческой</w:t>
            </w:r>
          </w:p>
          <w:p w:rsidR="00EA5909" w:rsidRDefault="00D41726">
            <w:pPr>
              <w:pStyle w:val="TableParagraph"/>
              <w:spacing w:before="4" w:line="261" w:lineRule="exact"/>
              <w:ind w:left="109"/>
              <w:rPr>
                <w:sz w:val="24"/>
              </w:rPr>
            </w:pPr>
            <w:r>
              <w:rPr>
                <w:sz w:val="24"/>
              </w:rPr>
              <w:t>деятельности</w:t>
            </w:r>
            <w:r>
              <w:rPr>
                <w:spacing w:val="-6"/>
                <w:sz w:val="24"/>
              </w:rPr>
              <w:t xml:space="preserve"> </w:t>
            </w:r>
            <w:r>
              <w:rPr>
                <w:spacing w:val="-2"/>
                <w:sz w:val="24"/>
              </w:rPr>
              <w:t>детей.</w:t>
            </w:r>
          </w:p>
        </w:tc>
      </w:tr>
      <w:tr w:rsidR="00EA5909">
        <w:trPr>
          <w:trHeight w:val="1656"/>
        </w:trPr>
        <w:tc>
          <w:tcPr>
            <w:tcW w:w="5638" w:type="dxa"/>
          </w:tcPr>
          <w:p w:rsidR="00EA5909" w:rsidRDefault="00D41726">
            <w:pPr>
              <w:pStyle w:val="TableParagraph"/>
              <w:spacing w:line="267" w:lineRule="exact"/>
              <w:rPr>
                <w:b/>
                <w:sz w:val="24"/>
              </w:rPr>
            </w:pPr>
            <w:r>
              <w:rPr>
                <w:b/>
                <w:sz w:val="24"/>
              </w:rPr>
              <w:t>Огород,</w:t>
            </w:r>
            <w:r>
              <w:rPr>
                <w:b/>
                <w:spacing w:val="-5"/>
                <w:sz w:val="24"/>
              </w:rPr>
              <w:t xml:space="preserve"> </w:t>
            </w:r>
            <w:r>
              <w:rPr>
                <w:b/>
                <w:sz w:val="24"/>
              </w:rPr>
              <w:t>цветник</w:t>
            </w:r>
            <w:r>
              <w:rPr>
                <w:b/>
                <w:spacing w:val="-6"/>
                <w:sz w:val="24"/>
              </w:rPr>
              <w:t xml:space="preserve"> </w:t>
            </w:r>
            <w:r>
              <w:rPr>
                <w:b/>
                <w:sz w:val="24"/>
              </w:rPr>
              <w:t>(каникулярный</w:t>
            </w:r>
            <w:r>
              <w:rPr>
                <w:b/>
                <w:spacing w:val="-5"/>
                <w:sz w:val="24"/>
              </w:rPr>
              <w:t xml:space="preserve"> </w:t>
            </w:r>
            <w:r>
              <w:rPr>
                <w:b/>
                <w:spacing w:val="-2"/>
                <w:sz w:val="24"/>
              </w:rPr>
              <w:t>период):</w:t>
            </w:r>
          </w:p>
          <w:p w:rsidR="00EA5909" w:rsidRDefault="00D41726">
            <w:pPr>
              <w:pStyle w:val="TableParagraph"/>
              <w:spacing w:before="1" w:line="237" w:lineRule="auto"/>
              <w:ind w:hanging="140"/>
              <w:rPr>
                <w:sz w:val="24"/>
              </w:rPr>
            </w:pPr>
            <w:r>
              <w:rPr>
                <w:sz w:val="24"/>
              </w:rPr>
              <w:t>-</w:t>
            </w:r>
            <w:r>
              <w:rPr>
                <w:spacing w:val="-15"/>
                <w:sz w:val="24"/>
              </w:rPr>
              <w:t xml:space="preserve"> </w:t>
            </w:r>
            <w:r>
              <w:rPr>
                <w:sz w:val="24"/>
              </w:rPr>
              <w:t>Познавательная</w:t>
            </w:r>
            <w:r>
              <w:rPr>
                <w:spacing w:val="-15"/>
                <w:sz w:val="24"/>
              </w:rPr>
              <w:t xml:space="preserve"> </w:t>
            </w:r>
            <w:r>
              <w:rPr>
                <w:sz w:val="24"/>
              </w:rPr>
              <w:t>деятельност</w:t>
            </w:r>
            <w:proofErr w:type="gramStart"/>
            <w:r>
              <w:rPr>
                <w:sz w:val="24"/>
              </w:rPr>
              <w:t>ь(</w:t>
            </w:r>
            <w:proofErr w:type="gramEnd"/>
            <w:r>
              <w:rPr>
                <w:sz w:val="24"/>
              </w:rPr>
              <w:t>наблюдение, эксперименты, опыты).</w:t>
            </w:r>
          </w:p>
          <w:p w:rsidR="00EA5909" w:rsidRDefault="00D41726">
            <w:pPr>
              <w:pStyle w:val="TableParagraph"/>
              <w:spacing w:before="3"/>
              <w:rPr>
                <w:sz w:val="24"/>
              </w:rPr>
            </w:pPr>
            <w:r>
              <w:rPr>
                <w:sz w:val="24"/>
              </w:rPr>
              <w:t>-</w:t>
            </w:r>
            <w:r>
              <w:rPr>
                <w:spacing w:val="-1"/>
                <w:sz w:val="24"/>
              </w:rPr>
              <w:t xml:space="preserve"> </w:t>
            </w:r>
            <w:r>
              <w:rPr>
                <w:sz w:val="24"/>
              </w:rPr>
              <w:t>Труд</w:t>
            </w:r>
            <w:r>
              <w:rPr>
                <w:spacing w:val="-1"/>
                <w:sz w:val="24"/>
              </w:rPr>
              <w:t xml:space="preserve"> </w:t>
            </w:r>
            <w:r>
              <w:rPr>
                <w:sz w:val="24"/>
              </w:rPr>
              <w:t xml:space="preserve">в </w:t>
            </w:r>
            <w:r>
              <w:rPr>
                <w:spacing w:val="-2"/>
                <w:sz w:val="24"/>
              </w:rPr>
              <w:t>природе.</w:t>
            </w:r>
          </w:p>
        </w:tc>
        <w:tc>
          <w:tcPr>
            <w:tcW w:w="4432" w:type="dxa"/>
          </w:tcPr>
          <w:p w:rsidR="00EA5909" w:rsidRDefault="00D41726" w:rsidP="000D22A1">
            <w:pPr>
              <w:pStyle w:val="TableParagraph"/>
              <w:numPr>
                <w:ilvl w:val="0"/>
                <w:numId w:val="41"/>
              </w:numPr>
              <w:tabs>
                <w:tab w:val="left" w:pos="107"/>
                <w:tab w:val="left" w:pos="109"/>
              </w:tabs>
              <w:spacing w:line="242" w:lineRule="auto"/>
              <w:ind w:right="462"/>
              <w:rPr>
                <w:sz w:val="24"/>
              </w:rPr>
            </w:pPr>
            <w:r>
              <w:rPr>
                <w:sz w:val="24"/>
              </w:rPr>
              <w:t>Трудовой</w:t>
            </w:r>
            <w:r>
              <w:rPr>
                <w:spacing w:val="-11"/>
                <w:sz w:val="24"/>
              </w:rPr>
              <w:t xml:space="preserve"> </w:t>
            </w:r>
            <w:r>
              <w:rPr>
                <w:sz w:val="24"/>
              </w:rPr>
              <w:t>инвентарь</w:t>
            </w:r>
            <w:r>
              <w:rPr>
                <w:spacing w:val="-15"/>
                <w:sz w:val="24"/>
              </w:rPr>
              <w:t xml:space="preserve"> </w:t>
            </w:r>
            <w:r>
              <w:rPr>
                <w:sz w:val="24"/>
              </w:rPr>
              <w:t>(лопаты,</w:t>
            </w:r>
            <w:r>
              <w:rPr>
                <w:spacing w:val="-15"/>
                <w:sz w:val="24"/>
              </w:rPr>
              <w:t xml:space="preserve"> </w:t>
            </w:r>
            <w:r>
              <w:rPr>
                <w:sz w:val="24"/>
              </w:rPr>
              <w:t>грабли, совки и пр.).</w:t>
            </w:r>
          </w:p>
          <w:p w:rsidR="00EA5909" w:rsidRDefault="00D41726">
            <w:pPr>
              <w:pStyle w:val="TableParagraph"/>
              <w:spacing w:line="271" w:lineRule="exact"/>
              <w:ind w:left="109"/>
              <w:rPr>
                <w:sz w:val="24"/>
              </w:rPr>
            </w:pPr>
            <w:r>
              <w:rPr>
                <w:sz w:val="24"/>
              </w:rPr>
              <w:t>-</w:t>
            </w:r>
            <w:r>
              <w:rPr>
                <w:spacing w:val="-1"/>
                <w:sz w:val="24"/>
              </w:rPr>
              <w:t xml:space="preserve"> </w:t>
            </w:r>
            <w:r>
              <w:rPr>
                <w:sz w:val="24"/>
              </w:rPr>
              <w:t xml:space="preserve">Метки на </w:t>
            </w:r>
            <w:r>
              <w:rPr>
                <w:spacing w:val="-2"/>
                <w:sz w:val="24"/>
              </w:rPr>
              <w:t>грядках.</w:t>
            </w:r>
          </w:p>
          <w:p w:rsidR="00EA5909" w:rsidRDefault="00D41726" w:rsidP="000D22A1">
            <w:pPr>
              <w:pStyle w:val="TableParagraph"/>
              <w:numPr>
                <w:ilvl w:val="0"/>
                <w:numId w:val="41"/>
              </w:numPr>
              <w:tabs>
                <w:tab w:val="left" w:pos="107"/>
                <w:tab w:val="left" w:pos="109"/>
              </w:tabs>
              <w:spacing w:line="237" w:lineRule="auto"/>
              <w:ind w:right="2297"/>
              <w:rPr>
                <w:sz w:val="24"/>
              </w:rPr>
            </w:pPr>
            <w:r>
              <w:rPr>
                <w:sz w:val="24"/>
              </w:rPr>
              <w:t xml:space="preserve">Оборудование для </w:t>
            </w:r>
            <w:proofErr w:type="gramStart"/>
            <w:r>
              <w:rPr>
                <w:spacing w:val="-2"/>
                <w:sz w:val="24"/>
              </w:rPr>
              <w:t>экспериментальной</w:t>
            </w:r>
            <w:proofErr w:type="gramEnd"/>
          </w:p>
          <w:p w:rsidR="00EA5909" w:rsidRDefault="00D41726">
            <w:pPr>
              <w:pStyle w:val="TableParagraph"/>
              <w:spacing w:line="261" w:lineRule="exact"/>
              <w:ind w:left="109"/>
              <w:rPr>
                <w:sz w:val="24"/>
              </w:rPr>
            </w:pPr>
            <w:r>
              <w:rPr>
                <w:spacing w:val="-2"/>
                <w:sz w:val="24"/>
              </w:rPr>
              <w:t>деятельности.</w:t>
            </w:r>
          </w:p>
        </w:tc>
      </w:tr>
    </w:tbl>
    <w:p w:rsidR="00EA5909" w:rsidRDefault="00D41726">
      <w:pPr>
        <w:spacing w:before="1"/>
        <w:ind w:left="964"/>
        <w:jc w:val="both"/>
        <w:rPr>
          <w:b/>
          <w:sz w:val="24"/>
        </w:rPr>
      </w:pPr>
      <w:r>
        <w:rPr>
          <w:b/>
          <w:sz w:val="20"/>
        </w:rPr>
        <w:t>3.2</w:t>
      </w:r>
      <w:r>
        <w:rPr>
          <w:b/>
          <w:spacing w:val="-8"/>
          <w:sz w:val="20"/>
        </w:rPr>
        <w:t xml:space="preserve"> </w:t>
      </w:r>
      <w:r>
        <w:rPr>
          <w:b/>
          <w:sz w:val="24"/>
        </w:rPr>
        <w:t>Психолого-педагогические</w:t>
      </w:r>
      <w:r>
        <w:rPr>
          <w:b/>
          <w:spacing w:val="-3"/>
          <w:sz w:val="24"/>
        </w:rPr>
        <w:t xml:space="preserve"> </w:t>
      </w:r>
      <w:r>
        <w:rPr>
          <w:b/>
          <w:sz w:val="24"/>
        </w:rPr>
        <w:t>условия,</w:t>
      </w:r>
      <w:r>
        <w:rPr>
          <w:b/>
          <w:spacing w:val="-4"/>
          <w:sz w:val="24"/>
        </w:rPr>
        <w:t xml:space="preserve"> </w:t>
      </w:r>
      <w:r>
        <w:rPr>
          <w:b/>
          <w:sz w:val="24"/>
        </w:rPr>
        <w:t>обеспечивающие</w:t>
      </w:r>
      <w:r>
        <w:rPr>
          <w:b/>
          <w:spacing w:val="-4"/>
          <w:sz w:val="24"/>
        </w:rPr>
        <w:t xml:space="preserve"> </w:t>
      </w:r>
      <w:r>
        <w:rPr>
          <w:b/>
          <w:sz w:val="24"/>
        </w:rPr>
        <w:t>развитие</w:t>
      </w:r>
      <w:r>
        <w:rPr>
          <w:b/>
          <w:spacing w:val="-3"/>
          <w:sz w:val="24"/>
        </w:rPr>
        <w:t xml:space="preserve"> </w:t>
      </w:r>
      <w:r>
        <w:rPr>
          <w:b/>
          <w:sz w:val="24"/>
        </w:rPr>
        <w:t>ребенка</w:t>
      </w:r>
      <w:r>
        <w:rPr>
          <w:b/>
          <w:spacing w:val="-7"/>
          <w:sz w:val="24"/>
        </w:rPr>
        <w:t xml:space="preserve"> </w:t>
      </w:r>
      <w:r>
        <w:rPr>
          <w:b/>
          <w:sz w:val="24"/>
        </w:rPr>
        <w:t>с</w:t>
      </w:r>
      <w:r>
        <w:rPr>
          <w:b/>
          <w:spacing w:val="-3"/>
          <w:sz w:val="24"/>
        </w:rPr>
        <w:t xml:space="preserve"> </w:t>
      </w:r>
      <w:r>
        <w:rPr>
          <w:b/>
          <w:spacing w:val="-5"/>
          <w:sz w:val="24"/>
        </w:rPr>
        <w:t>ТНР</w:t>
      </w:r>
    </w:p>
    <w:p w:rsidR="00EA5909" w:rsidRDefault="00D41726">
      <w:pPr>
        <w:pStyle w:val="a3"/>
        <w:spacing w:before="36" w:line="276" w:lineRule="auto"/>
        <w:ind w:left="254" w:right="644" w:firstLine="710"/>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w:t>
      </w:r>
      <w:r>
        <w:rPr>
          <w:spacing w:val="-2"/>
        </w:rPr>
        <w:t>потребностями:</w:t>
      </w:r>
    </w:p>
    <w:p w:rsidR="00EA5909" w:rsidRDefault="00D41726" w:rsidP="000D22A1">
      <w:pPr>
        <w:pStyle w:val="a5"/>
        <w:numPr>
          <w:ilvl w:val="0"/>
          <w:numId w:val="40"/>
        </w:numPr>
        <w:tabs>
          <w:tab w:val="left" w:pos="1371"/>
        </w:tabs>
        <w:spacing w:line="276" w:lineRule="auto"/>
        <w:ind w:right="649" w:firstLine="710"/>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w:t>
      </w:r>
      <w:r>
        <w:rPr>
          <w:spacing w:val="40"/>
          <w:sz w:val="24"/>
        </w:rPr>
        <w:t xml:space="preserve"> </w:t>
      </w:r>
      <w:r>
        <w:rPr>
          <w:sz w:val="24"/>
        </w:rPr>
        <w:t>том числе речевой), средств ее реализации, ограниченный объем личного опыта.</w:t>
      </w:r>
    </w:p>
    <w:p w:rsidR="00EA5909" w:rsidRDefault="00D41726" w:rsidP="000D22A1">
      <w:pPr>
        <w:pStyle w:val="a5"/>
        <w:numPr>
          <w:ilvl w:val="0"/>
          <w:numId w:val="40"/>
        </w:numPr>
        <w:tabs>
          <w:tab w:val="left" w:pos="1323"/>
        </w:tabs>
        <w:spacing w:before="1" w:line="276" w:lineRule="auto"/>
        <w:ind w:right="652" w:firstLine="710"/>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EA5909" w:rsidRDefault="00D41726" w:rsidP="000D22A1">
      <w:pPr>
        <w:pStyle w:val="a5"/>
        <w:numPr>
          <w:ilvl w:val="0"/>
          <w:numId w:val="40"/>
        </w:numPr>
        <w:tabs>
          <w:tab w:val="left" w:pos="1299"/>
        </w:tabs>
        <w:spacing w:line="276" w:lineRule="auto"/>
        <w:ind w:right="646" w:firstLine="710"/>
        <w:rPr>
          <w:sz w:val="24"/>
        </w:rPr>
      </w:pPr>
      <w:r>
        <w:rPr>
          <w:sz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EA5909" w:rsidRDefault="00D41726" w:rsidP="000D22A1">
      <w:pPr>
        <w:pStyle w:val="a5"/>
        <w:numPr>
          <w:ilvl w:val="0"/>
          <w:numId w:val="40"/>
        </w:numPr>
        <w:tabs>
          <w:tab w:val="left" w:pos="1385"/>
        </w:tabs>
        <w:spacing w:before="76" w:line="276" w:lineRule="auto"/>
        <w:ind w:right="640" w:firstLine="710"/>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EA5909" w:rsidRDefault="00D41726" w:rsidP="000D22A1">
      <w:pPr>
        <w:pStyle w:val="a5"/>
        <w:numPr>
          <w:ilvl w:val="0"/>
          <w:numId w:val="40"/>
        </w:numPr>
        <w:tabs>
          <w:tab w:val="left" w:pos="1438"/>
        </w:tabs>
        <w:spacing w:line="276" w:lineRule="auto"/>
        <w:ind w:right="645" w:firstLine="710"/>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EA5909" w:rsidRDefault="00D41726" w:rsidP="009208AE">
      <w:pPr>
        <w:pStyle w:val="a5"/>
        <w:numPr>
          <w:ilvl w:val="0"/>
          <w:numId w:val="40"/>
        </w:numPr>
        <w:tabs>
          <w:tab w:val="left" w:pos="1352"/>
        </w:tabs>
        <w:spacing w:line="280" w:lineRule="auto"/>
        <w:ind w:left="284" w:right="620" w:firstLine="710"/>
        <w:rPr>
          <w:sz w:val="24"/>
        </w:rPr>
      </w:pPr>
      <w:r>
        <w:rPr>
          <w:sz w:val="24"/>
        </w:rPr>
        <w:t xml:space="preserve">Участие семьи как необходимое условие для полноценного развития ребенка </w:t>
      </w:r>
      <w:r>
        <w:rPr>
          <w:sz w:val="24"/>
        </w:rPr>
        <w:lastRenderedPageBreak/>
        <w:t>дошкольного возраста с тяжелыми нарушениями речи.</w:t>
      </w:r>
    </w:p>
    <w:p w:rsidR="00EA5909" w:rsidRDefault="00D41726" w:rsidP="009208AE">
      <w:pPr>
        <w:pStyle w:val="1"/>
        <w:ind w:left="284"/>
        <w:jc w:val="left"/>
      </w:pPr>
      <w:r>
        <w:t>3.3</w:t>
      </w:r>
      <w:r>
        <w:rPr>
          <w:spacing w:val="33"/>
        </w:rPr>
        <w:t xml:space="preserve"> </w:t>
      </w:r>
      <w:r>
        <w:t>Организация</w:t>
      </w:r>
      <w:r>
        <w:rPr>
          <w:spacing w:val="-5"/>
        </w:rPr>
        <w:t xml:space="preserve"> </w:t>
      </w:r>
      <w:r>
        <w:t>развивающей</w:t>
      </w:r>
      <w:r>
        <w:rPr>
          <w:spacing w:val="-3"/>
        </w:rPr>
        <w:t xml:space="preserve"> </w:t>
      </w:r>
      <w:r>
        <w:t>предметно-пространственной</w:t>
      </w:r>
      <w:r>
        <w:rPr>
          <w:spacing w:val="-7"/>
        </w:rPr>
        <w:t xml:space="preserve"> </w:t>
      </w:r>
      <w:r>
        <w:rPr>
          <w:spacing w:val="-2"/>
        </w:rPr>
        <w:t>среды.</w:t>
      </w:r>
    </w:p>
    <w:p w:rsidR="00EA5909" w:rsidRDefault="00D41726" w:rsidP="009208AE">
      <w:pPr>
        <w:pStyle w:val="a3"/>
        <w:spacing w:line="276" w:lineRule="auto"/>
        <w:ind w:left="284" w:firstLine="710"/>
        <w:jc w:val="left"/>
      </w:pPr>
      <w:r>
        <w:t xml:space="preserve">Предметно-пространственная развивающая образовательная среда (далее - ППРОС) в ДОО должна обеспечивать реализацию АОП ДО, </w:t>
      </w:r>
      <w:proofErr w:type="gramStart"/>
      <w:r>
        <w:t>разработанных</w:t>
      </w:r>
      <w:proofErr w:type="gramEnd"/>
      <w:r>
        <w:t xml:space="preserve"> в соответствии с ФАОП ДО.</w:t>
      </w:r>
    </w:p>
    <w:p w:rsidR="00EA5909" w:rsidRDefault="00D41726">
      <w:pPr>
        <w:pStyle w:val="a3"/>
        <w:spacing w:line="276" w:lineRule="auto"/>
        <w:ind w:left="254" w:firstLine="710"/>
        <w:jc w:val="left"/>
      </w:pPr>
      <w:r>
        <w:t>ДОО</w:t>
      </w:r>
      <w:r>
        <w:rPr>
          <w:spacing w:val="80"/>
        </w:rPr>
        <w:t xml:space="preserve"> </w:t>
      </w:r>
      <w:r>
        <w:t>имеет</w:t>
      </w:r>
      <w:r>
        <w:rPr>
          <w:spacing w:val="80"/>
        </w:rPr>
        <w:t xml:space="preserve"> </w:t>
      </w:r>
      <w:r>
        <w:t>право</w:t>
      </w:r>
      <w:r>
        <w:rPr>
          <w:spacing w:val="80"/>
        </w:rPr>
        <w:t xml:space="preserve"> </w:t>
      </w:r>
      <w:r>
        <w:t>самостоятельно</w:t>
      </w:r>
      <w:r>
        <w:rPr>
          <w:spacing w:val="80"/>
        </w:rPr>
        <w:t xml:space="preserve"> </w:t>
      </w:r>
      <w:r>
        <w:t>проектировать</w:t>
      </w:r>
      <w:r>
        <w:rPr>
          <w:spacing w:val="80"/>
        </w:rPr>
        <w:t xml:space="preserve"> </w:t>
      </w:r>
      <w:r>
        <w:t>ППРОС</w:t>
      </w:r>
      <w:r>
        <w:rPr>
          <w:spacing w:val="80"/>
        </w:rPr>
        <w:t xml:space="preserve"> </w:t>
      </w:r>
      <w:r>
        <w:t>с</w:t>
      </w:r>
      <w:r>
        <w:rPr>
          <w:spacing w:val="80"/>
        </w:rPr>
        <w:t xml:space="preserve"> </w:t>
      </w:r>
      <w:r>
        <w:t>учетом</w:t>
      </w:r>
      <w:r>
        <w:rPr>
          <w:spacing w:val="80"/>
        </w:rPr>
        <w:t xml:space="preserve"> </w:t>
      </w:r>
      <w:r>
        <w:t>психофизических особенностей обучающихся с ТНР.</w:t>
      </w:r>
    </w:p>
    <w:p w:rsidR="00EA5909" w:rsidRDefault="00D41726" w:rsidP="009208AE">
      <w:pPr>
        <w:pStyle w:val="a3"/>
        <w:spacing w:line="275" w:lineRule="exact"/>
        <w:ind w:left="142"/>
        <w:jc w:val="left"/>
      </w:pPr>
      <w:r>
        <w:t>В</w:t>
      </w:r>
      <w:r>
        <w:rPr>
          <w:spacing w:val="-4"/>
        </w:rPr>
        <w:t xml:space="preserve"> </w:t>
      </w:r>
      <w:r>
        <w:t>соответствии</w:t>
      </w:r>
      <w:r>
        <w:rPr>
          <w:spacing w:val="-2"/>
        </w:rPr>
        <w:t xml:space="preserve"> </w:t>
      </w:r>
      <w:r>
        <w:t>с</w:t>
      </w:r>
      <w:r>
        <w:rPr>
          <w:spacing w:val="-5"/>
        </w:rPr>
        <w:t xml:space="preserve"> </w:t>
      </w:r>
      <w:r>
        <w:t>ФГОС</w:t>
      </w:r>
      <w:r>
        <w:rPr>
          <w:spacing w:val="-1"/>
        </w:rPr>
        <w:t xml:space="preserve"> </w:t>
      </w:r>
      <w:r>
        <w:t>ДОО</w:t>
      </w:r>
      <w:r>
        <w:rPr>
          <w:spacing w:val="-4"/>
        </w:rPr>
        <w:t xml:space="preserve"> </w:t>
      </w:r>
      <w:r>
        <w:t>обеспечивает и</w:t>
      </w:r>
      <w:r>
        <w:rPr>
          <w:spacing w:val="-2"/>
        </w:rPr>
        <w:t xml:space="preserve"> гарантирует:</w:t>
      </w:r>
    </w:p>
    <w:p w:rsidR="00EA5909" w:rsidRDefault="00D41726" w:rsidP="009208AE">
      <w:pPr>
        <w:pStyle w:val="a5"/>
        <w:numPr>
          <w:ilvl w:val="0"/>
          <w:numId w:val="1"/>
        </w:numPr>
        <w:tabs>
          <w:tab w:val="left" w:pos="2375"/>
        </w:tabs>
        <w:spacing w:before="40" w:line="276" w:lineRule="auto"/>
        <w:ind w:left="142" w:right="648" w:firstLine="710"/>
        <w:rPr>
          <w:sz w:val="24"/>
        </w:rPr>
      </w:pPr>
      <w:r>
        <w:rPr>
          <w:sz w:val="24"/>
        </w:rPr>
        <w:t>охрану</w:t>
      </w:r>
      <w:r>
        <w:rPr>
          <w:spacing w:val="-8"/>
          <w:sz w:val="24"/>
        </w:rPr>
        <w:t xml:space="preserve"> </w:t>
      </w:r>
      <w:r>
        <w:rPr>
          <w:sz w:val="24"/>
        </w:rPr>
        <w:t>и укрепление физического и</w:t>
      </w:r>
      <w:r>
        <w:rPr>
          <w:spacing w:val="-2"/>
          <w:sz w:val="24"/>
        </w:rPr>
        <w:t xml:space="preserve"> </w:t>
      </w:r>
      <w:r>
        <w:rPr>
          <w:sz w:val="24"/>
        </w:rPr>
        <w:t>психического здоровья</w:t>
      </w:r>
      <w:r>
        <w:rPr>
          <w:spacing w:val="-3"/>
          <w:sz w:val="24"/>
        </w:rPr>
        <w:t xml:space="preserve"> </w:t>
      </w:r>
      <w:r>
        <w:rPr>
          <w:sz w:val="24"/>
        </w:rPr>
        <w:t xml:space="preserve">и эмоционального </w:t>
      </w:r>
      <w:proofErr w:type="gramStart"/>
      <w:r>
        <w:rPr>
          <w:sz w:val="24"/>
        </w:rPr>
        <w:t>благополучия</w:t>
      </w:r>
      <w:proofErr w:type="gramEnd"/>
      <w:r>
        <w:rPr>
          <w:sz w:val="24"/>
        </w:rPr>
        <w:t xml:space="preserve">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w:t>
      </w:r>
      <w:r>
        <w:rPr>
          <w:spacing w:val="-1"/>
          <w:sz w:val="24"/>
        </w:rPr>
        <w:t xml:space="preserve"> </w:t>
      </w:r>
      <w:r>
        <w:rPr>
          <w:sz w:val="24"/>
        </w:rPr>
        <w:t>в</w:t>
      </w:r>
      <w:r>
        <w:rPr>
          <w:spacing w:val="-1"/>
          <w:sz w:val="24"/>
        </w:rPr>
        <w:t xml:space="preserve"> </w:t>
      </w:r>
      <w:r>
        <w:rPr>
          <w:sz w:val="24"/>
        </w:rPr>
        <w:t>собственных</w:t>
      </w:r>
      <w:r>
        <w:rPr>
          <w:spacing w:val="-7"/>
          <w:sz w:val="24"/>
        </w:rPr>
        <w:t xml:space="preserve"> </w:t>
      </w:r>
      <w:r>
        <w:rPr>
          <w:sz w:val="24"/>
        </w:rPr>
        <w:t>возможностях</w:t>
      </w:r>
      <w:r>
        <w:rPr>
          <w:spacing w:val="-3"/>
          <w:sz w:val="24"/>
        </w:rPr>
        <w:t xml:space="preserve"> </w:t>
      </w:r>
      <w:r>
        <w:rPr>
          <w:sz w:val="24"/>
        </w:rPr>
        <w:t>и</w:t>
      </w:r>
      <w:r>
        <w:rPr>
          <w:spacing w:val="-2"/>
          <w:sz w:val="24"/>
        </w:rPr>
        <w:t xml:space="preserve"> </w:t>
      </w:r>
      <w:r>
        <w:rPr>
          <w:sz w:val="24"/>
        </w:rPr>
        <w:t>способностях, в</w:t>
      </w:r>
      <w:r>
        <w:rPr>
          <w:spacing w:val="-1"/>
          <w:sz w:val="24"/>
        </w:rPr>
        <w:t xml:space="preserve"> </w:t>
      </w:r>
      <w:r>
        <w:rPr>
          <w:sz w:val="24"/>
        </w:rPr>
        <w:t>том</w:t>
      </w:r>
      <w:r>
        <w:rPr>
          <w:spacing w:val="-2"/>
          <w:sz w:val="24"/>
        </w:rPr>
        <w:t xml:space="preserve"> </w:t>
      </w:r>
      <w:r>
        <w:rPr>
          <w:sz w:val="24"/>
        </w:rPr>
        <w:t>числе при</w:t>
      </w:r>
      <w:r>
        <w:rPr>
          <w:spacing w:val="-2"/>
          <w:sz w:val="24"/>
        </w:rPr>
        <w:t xml:space="preserve"> </w:t>
      </w:r>
      <w:r>
        <w:rPr>
          <w:sz w:val="24"/>
        </w:rPr>
        <w:t>взаимодействии обучающихся друг с другом и в коллективной работе;</w:t>
      </w:r>
    </w:p>
    <w:p w:rsidR="00EA5909" w:rsidRDefault="00D41726" w:rsidP="009208AE">
      <w:pPr>
        <w:pStyle w:val="a5"/>
        <w:numPr>
          <w:ilvl w:val="0"/>
          <w:numId w:val="1"/>
        </w:numPr>
        <w:tabs>
          <w:tab w:val="left" w:pos="2375"/>
        </w:tabs>
        <w:spacing w:before="3" w:line="276" w:lineRule="auto"/>
        <w:ind w:left="142" w:right="647" w:firstLine="710"/>
        <w:rPr>
          <w:sz w:val="24"/>
        </w:rPr>
      </w:pPr>
      <w:r>
        <w:rPr>
          <w:sz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w:t>
      </w:r>
      <w:r>
        <w:rPr>
          <w:spacing w:val="-1"/>
          <w:sz w:val="24"/>
        </w:rPr>
        <w:t xml:space="preserve"> </w:t>
      </w:r>
      <w:r>
        <w:rPr>
          <w:sz w:val="24"/>
        </w:rPr>
        <w:t>укрепления их</w:t>
      </w:r>
      <w:r>
        <w:rPr>
          <w:spacing w:val="-2"/>
          <w:sz w:val="24"/>
        </w:rPr>
        <w:t xml:space="preserve"> </w:t>
      </w:r>
      <w:r>
        <w:rPr>
          <w:sz w:val="24"/>
        </w:rPr>
        <w:t>здоровья, возможностями учета особенностей</w:t>
      </w:r>
      <w:r>
        <w:rPr>
          <w:spacing w:val="-2"/>
          <w:sz w:val="24"/>
        </w:rPr>
        <w:t xml:space="preserve"> </w:t>
      </w:r>
      <w:r>
        <w:rPr>
          <w:sz w:val="24"/>
        </w:rPr>
        <w:t>и коррекции недостатков их развития;</w:t>
      </w:r>
    </w:p>
    <w:p w:rsidR="00EA5909" w:rsidRDefault="00D41726" w:rsidP="009208AE">
      <w:pPr>
        <w:pStyle w:val="a5"/>
        <w:numPr>
          <w:ilvl w:val="0"/>
          <w:numId w:val="1"/>
        </w:numPr>
        <w:tabs>
          <w:tab w:val="left" w:pos="2375"/>
        </w:tabs>
        <w:spacing w:line="276" w:lineRule="auto"/>
        <w:ind w:left="142" w:right="641" w:firstLine="710"/>
        <w:rPr>
          <w:sz w:val="24"/>
        </w:rPr>
      </w:pPr>
      <w:r>
        <w:rPr>
          <w:sz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Pr>
          <w:sz w:val="24"/>
        </w:rPr>
        <w:t>общения</w:t>
      </w:r>
      <w:proofErr w:type="gramEnd"/>
      <w:r>
        <w:rPr>
          <w:sz w:val="24"/>
        </w:rPr>
        <w:t xml:space="preserve"> как с детьми разного возраста, так и с педагогическим работниками, а также свободу в выражении своих чувств и мыслей;</w:t>
      </w:r>
    </w:p>
    <w:p w:rsidR="00EA5909" w:rsidRDefault="00D41726" w:rsidP="009208AE">
      <w:pPr>
        <w:pStyle w:val="a5"/>
        <w:numPr>
          <w:ilvl w:val="0"/>
          <w:numId w:val="1"/>
        </w:numPr>
        <w:tabs>
          <w:tab w:val="left" w:pos="2375"/>
        </w:tabs>
        <w:spacing w:line="276" w:lineRule="auto"/>
        <w:ind w:left="142" w:right="650" w:firstLine="710"/>
        <w:rPr>
          <w:sz w:val="24"/>
        </w:rPr>
      </w:pPr>
      <w:r>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A5909" w:rsidRDefault="00D41726" w:rsidP="009208AE">
      <w:pPr>
        <w:pStyle w:val="a5"/>
        <w:numPr>
          <w:ilvl w:val="0"/>
          <w:numId w:val="1"/>
        </w:numPr>
        <w:tabs>
          <w:tab w:val="left" w:pos="2375"/>
        </w:tabs>
        <w:spacing w:line="276" w:lineRule="auto"/>
        <w:ind w:left="142" w:right="650" w:firstLine="710"/>
        <w:rPr>
          <w:sz w:val="24"/>
        </w:rPr>
      </w:pPr>
      <w:r>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EA5909" w:rsidRDefault="00D41726" w:rsidP="009208AE">
      <w:pPr>
        <w:pStyle w:val="a5"/>
        <w:numPr>
          <w:ilvl w:val="0"/>
          <w:numId w:val="1"/>
        </w:numPr>
        <w:tabs>
          <w:tab w:val="left" w:pos="2375"/>
        </w:tabs>
        <w:spacing w:line="276" w:lineRule="auto"/>
        <w:ind w:left="142" w:right="640" w:firstLine="710"/>
        <w:rPr>
          <w:sz w:val="24"/>
        </w:rPr>
      </w:pPr>
      <w:r>
        <w:rPr>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Pr>
          <w:sz w:val="24"/>
        </w:rPr>
        <w:t>недопустимость</w:t>
      </w:r>
      <w:proofErr w:type="gramEnd"/>
      <w:r>
        <w:rPr>
          <w:sz w:val="24"/>
        </w:rPr>
        <w:t xml:space="preserve"> как искусственного ускорения, так и искусственного замедления развития </w:t>
      </w:r>
      <w:r>
        <w:rPr>
          <w:spacing w:val="-2"/>
          <w:sz w:val="24"/>
        </w:rPr>
        <w:t>обучающихся).</w:t>
      </w:r>
    </w:p>
    <w:p w:rsidR="00EA5909" w:rsidRDefault="00D41726" w:rsidP="009208AE">
      <w:pPr>
        <w:pStyle w:val="a3"/>
        <w:spacing w:before="2" w:line="276" w:lineRule="auto"/>
        <w:ind w:left="142" w:right="652" w:firstLine="710"/>
      </w:pPr>
      <w: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w:t>
      </w:r>
      <w:r>
        <w:rPr>
          <w:spacing w:val="80"/>
        </w:rPr>
        <w:t xml:space="preserve"> </w:t>
      </w:r>
      <w:r>
        <w:t>его</w:t>
      </w:r>
      <w:r>
        <w:rPr>
          <w:spacing w:val="80"/>
        </w:rPr>
        <w:t xml:space="preserve"> </w:t>
      </w:r>
      <w:r>
        <w:t>индивидуальной</w:t>
      </w:r>
      <w:r>
        <w:rPr>
          <w:spacing w:val="79"/>
        </w:rPr>
        <w:t xml:space="preserve"> </w:t>
      </w:r>
      <w:r>
        <w:t>траектории</w:t>
      </w:r>
      <w:r>
        <w:rPr>
          <w:spacing w:val="80"/>
        </w:rPr>
        <w:t xml:space="preserve"> </w:t>
      </w:r>
      <w:r>
        <w:t>развития.</w:t>
      </w:r>
      <w:r>
        <w:rPr>
          <w:spacing w:val="80"/>
        </w:rPr>
        <w:t xml:space="preserve"> </w:t>
      </w:r>
      <w:r>
        <w:t>Она</w:t>
      </w:r>
      <w:r>
        <w:rPr>
          <w:spacing w:val="78"/>
        </w:rPr>
        <w:t xml:space="preserve"> </w:t>
      </w:r>
      <w:r>
        <w:t>строится</w:t>
      </w:r>
      <w:r>
        <w:rPr>
          <w:spacing w:val="80"/>
        </w:rPr>
        <w:t xml:space="preserve"> </w:t>
      </w:r>
      <w:r>
        <w:t>на</w:t>
      </w:r>
      <w:r>
        <w:rPr>
          <w:spacing w:val="74"/>
        </w:rPr>
        <w:t xml:space="preserve"> </w:t>
      </w:r>
      <w:r>
        <w:t>основе</w:t>
      </w:r>
      <w:r>
        <w:rPr>
          <w:spacing w:val="78"/>
        </w:rPr>
        <w:t xml:space="preserve"> </w:t>
      </w:r>
      <w:r>
        <w:t>принципа</w:t>
      </w:r>
    </w:p>
    <w:p w:rsidR="00EA5909" w:rsidRDefault="00D41726">
      <w:pPr>
        <w:pStyle w:val="a3"/>
        <w:spacing w:before="76" w:line="276" w:lineRule="auto"/>
        <w:ind w:left="254" w:right="653"/>
      </w:pPr>
      <w:r>
        <w:t xml:space="preserve">соответствия анатомо-физиологическим особенностям </w:t>
      </w:r>
      <w:proofErr w:type="gramStart"/>
      <w:r>
        <w:t>обучающихся</w:t>
      </w:r>
      <w:proofErr w:type="gramEnd"/>
      <w:r>
        <w:t xml:space="preserve"> (соответствие росту, массе тела, размеру руки, дающей возможность захвата предмета).</w:t>
      </w:r>
    </w:p>
    <w:p w:rsidR="00EA5909" w:rsidRDefault="00D41726">
      <w:pPr>
        <w:pStyle w:val="a3"/>
        <w:spacing w:line="275" w:lineRule="exact"/>
        <w:ind w:left="964"/>
      </w:pPr>
      <w:r>
        <w:t>Для</w:t>
      </w:r>
      <w:r>
        <w:rPr>
          <w:spacing w:val="-2"/>
        </w:rPr>
        <w:t xml:space="preserve"> </w:t>
      </w:r>
      <w:r>
        <w:t>выполнения</w:t>
      </w:r>
      <w:r>
        <w:rPr>
          <w:spacing w:val="-6"/>
        </w:rPr>
        <w:t xml:space="preserve"> </w:t>
      </w:r>
      <w:r>
        <w:t>этой задачи ППРОС</w:t>
      </w:r>
      <w:r>
        <w:rPr>
          <w:spacing w:val="-3"/>
        </w:rPr>
        <w:t xml:space="preserve"> </w:t>
      </w:r>
      <w:r>
        <w:t>должна</w:t>
      </w:r>
      <w:r>
        <w:rPr>
          <w:spacing w:val="-6"/>
        </w:rPr>
        <w:t xml:space="preserve"> </w:t>
      </w:r>
      <w:r>
        <w:rPr>
          <w:spacing w:val="-2"/>
        </w:rPr>
        <w:t>быть:</w:t>
      </w:r>
    </w:p>
    <w:p w:rsidR="00EA5909" w:rsidRDefault="00D41726" w:rsidP="000D22A1">
      <w:pPr>
        <w:pStyle w:val="a5"/>
        <w:numPr>
          <w:ilvl w:val="0"/>
          <w:numId w:val="39"/>
        </w:numPr>
        <w:tabs>
          <w:tab w:val="left" w:pos="1155"/>
        </w:tabs>
        <w:spacing w:before="40" w:line="276" w:lineRule="auto"/>
        <w:ind w:right="640" w:firstLine="710"/>
        <w:rPr>
          <w:sz w:val="24"/>
        </w:rPr>
      </w:pPr>
      <w:proofErr w:type="gramStart"/>
      <w:r>
        <w:rPr>
          <w:sz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w:t>
      </w:r>
      <w:proofErr w:type="gramEnd"/>
      <w:r>
        <w:rPr>
          <w:sz w:val="24"/>
        </w:rPr>
        <w:t xml:space="preserve"> эмоциональное </w:t>
      </w:r>
      <w:r>
        <w:rPr>
          <w:sz w:val="24"/>
        </w:rPr>
        <w:lastRenderedPageBreak/>
        <w:t>благополучие обучающихся во взаимодействии с предметно-пространственным окружением; игрушки должны</w:t>
      </w:r>
      <w:r>
        <w:rPr>
          <w:spacing w:val="-1"/>
          <w:sz w:val="24"/>
        </w:rPr>
        <w:t xml:space="preserve"> </w:t>
      </w:r>
      <w:r>
        <w:rPr>
          <w:sz w:val="24"/>
        </w:rPr>
        <w:t>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EA5909" w:rsidRDefault="00D41726" w:rsidP="000D22A1">
      <w:pPr>
        <w:pStyle w:val="a5"/>
        <w:numPr>
          <w:ilvl w:val="0"/>
          <w:numId w:val="39"/>
        </w:numPr>
        <w:tabs>
          <w:tab w:val="left" w:pos="1169"/>
        </w:tabs>
        <w:spacing w:before="1" w:line="276" w:lineRule="auto"/>
        <w:ind w:right="642" w:firstLine="710"/>
        <w:rPr>
          <w:sz w:val="24"/>
        </w:rPr>
      </w:pPr>
      <w:proofErr w:type="gramStart"/>
      <w:r>
        <w:rPr>
          <w:sz w:val="24"/>
        </w:rP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Pr>
          <w:spacing w:val="-2"/>
          <w:sz w:val="24"/>
        </w:rPr>
        <w:t>обучающихся;</w:t>
      </w:r>
      <w:proofErr w:type="gramEnd"/>
    </w:p>
    <w:p w:rsidR="00EA5909" w:rsidRDefault="00D41726" w:rsidP="000D22A1">
      <w:pPr>
        <w:pStyle w:val="a5"/>
        <w:numPr>
          <w:ilvl w:val="0"/>
          <w:numId w:val="39"/>
        </w:numPr>
        <w:tabs>
          <w:tab w:val="left" w:pos="1261"/>
        </w:tabs>
        <w:spacing w:line="278" w:lineRule="auto"/>
        <w:ind w:right="645" w:firstLine="710"/>
        <w:rPr>
          <w:sz w:val="24"/>
        </w:rPr>
      </w:pPr>
      <w:r>
        <w:rPr>
          <w:sz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EA5909" w:rsidRDefault="00D41726" w:rsidP="009208AE">
      <w:pPr>
        <w:pStyle w:val="a5"/>
        <w:numPr>
          <w:ilvl w:val="0"/>
          <w:numId w:val="38"/>
        </w:numPr>
        <w:spacing w:line="276" w:lineRule="auto"/>
        <w:ind w:left="284" w:right="653" w:hanging="426"/>
        <w:rPr>
          <w:sz w:val="24"/>
        </w:rPr>
      </w:pPr>
      <w:r>
        <w:rPr>
          <w:sz w:val="24"/>
        </w:rPr>
        <w:t xml:space="preserve">доступной - обеспечивать свободный доступ </w:t>
      </w:r>
      <w:proofErr w:type="gramStart"/>
      <w:r>
        <w:rPr>
          <w:sz w:val="24"/>
        </w:rPr>
        <w:t>обучающихся</w:t>
      </w:r>
      <w:proofErr w:type="gramEnd"/>
      <w:r>
        <w:rPr>
          <w:sz w:val="24"/>
        </w:rPr>
        <w:t>,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w:t>
      </w:r>
      <w:r>
        <w:rPr>
          <w:spacing w:val="40"/>
          <w:sz w:val="24"/>
        </w:rPr>
        <w:t xml:space="preserve"> </w:t>
      </w:r>
      <w:r>
        <w:rPr>
          <w:sz w:val="24"/>
        </w:rPr>
        <w:t>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EA5909" w:rsidRDefault="00D41726" w:rsidP="009208AE">
      <w:pPr>
        <w:pStyle w:val="a5"/>
        <w:numPr>
          <w:ilvl w:val="0"/>
          <w:numId w:val="38"/>
        </w:numPr>
        <w:spacing w:line="276" w:lineRule="auto"/>
        <w:ind w:left="284" w:right="641" w:hanging="426"/>
        <w:rPr>
          <w:sz w:val="24"/>
        </w:rPr>
      </w:pPr>
      <w:r>
        <w:rPr>
          <w:sz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EA5909" w:rsidRDefault="00D41726" w:rsidP="009208AE">
      <w:pPr>
        <w:pStyle w:val="a5"/>
        <w:numPr>
          <w:ilvl w:val="0"/>
          <w:numId w:val="38"/>
        </w:numPr>
        <w:spacing w:line="276" w:lineRule="auto"/>
        <w:ind w:left="284" w:right="647" w:hanging="426"/>
        <w:rPr>
          <w:sz w:val="24"/>
        </w:rPr>
      </w:pPr>
      <w:r>
        <w:rPr>
          <w:sz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EA5909" w:rsidRDefault="00D41726" w:rsidP="009208AE">
      <w:pPr>
        <w:pStyle w:val="a5"/>
        <w:numPr>
          <w:ilvl w:val="0"/>
          <w:numId w:val="38"/>
        </w:numPr>
        <w:ind w:left="284" w:right="620" w:hanging="426"/>
        <w:rPr>
          <w:sz w:val="24"/>
        </w:rPr>
      </w:pPr>
      <w:r>
        <w:rPr>
          <w:sz w:val="24"/>
        </w:rPr>
        <w:t>ППРОС в ДОО обеспечивает условия для эмоционального благополучия обучающихся</w:t>
      </w:r>
      <w:r>
        <w:rPr>
          <w:sz w:val="28"/>
        </w:rPr>
        <w:t xml:space="preserve">, </w:t>
      </w:r>
      <w:r>
        <w:rPr>
          <w:sz w:val="24"/>
        </w:rPr>
        <w:t>а также для комфортной работы педагогических работников.</w:t>
      </w:r>
    </w:p>
    <w:p w:rsidR="00EA5909" w:rsidRDefault="00EA5909"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0F1D71" w:rsidRDefault="000F1D71" w:rsidP="009208AE">
      <w:pPr>
        <w:pStyle w:val="a3"/>
        <w:ind w:left="284"/>
        <w:jc w:val="left"/>
      </w:pPr>
    </w:p>
    <w:p w:rsidR="00EA5909" w:rsidRDefault="0042373D" w:rsidP="009208AE">
      <w:pPr>
        <w:ind w:left="284"/>
        <w:rPr>
          <w:b/>
          <w:sz w:val="24"/>
        </w:rPr>
      </w:pPr>
      <w:r>
        <w:rPr>
          <w:b/>
          <w:sz w:val="24"/>
        </w:rPr>
        <w:lastRenderedPageBreak/>
        <w:t xml:space="preserve">3.4. </w:t>
      </w:r>
      <w:r w:rsidR="00D41726">
        <w:rPr>
          <w:b/>
          <w:sz w:val="24"/>
        </w:rPr>
        <w:t>Обеспеченность</w:t>
      </w:r>
      <w:r w:rsidR="00D41726">
        <w:rPr>
          <w:b/>
          <w:spacing w:val="-5"/>
          <w:sz w:val="24"/>
        </w:rPr>
        <w:t xml:space="preserve"> </w:t>
      </w:r>
      <w:r w:rsidR="00D41726">
        <w:rPr>
          <w:b/>
          <w:sz w:val="24"/>
        </w:rPr>
        <w:t>методическими</w:t>
      </w:r>
      <w:r w:rsidR="00D41726">
        <w:rPr>
          <w:b/>
          <w:spacing w:val="-10"/>
          <w:sz w:val="24"/>
        </w:rPr>
        <w:t xml:space="preserve"> </w:t>
      </w:r>
      <w:r w:rsidR="00D41726">
        <w:rPr>
          <w:b/>
          <w:sz w:val="24"/>
        </w:rPr>
        <w:t>материалами.</w:t>
      </w:r>
      <w:r w:rsidR="00D41726">
        <w:rPr>
          <w:b/>
          <w:spacing w:val="-5"/>
          <w:sz w:val="24"/>
        </w:rPr>
        <w:t xml:space="preserve"> </w:t>
      </w:r>
      <w:r w:rsidR="00D41726">
        <w:rPr>
          <w:b/>
          <w:sz w:val="24"/>
        </w:rPr>
        <w:t>Перечень</w:t>
      </w:r>
      <w:r w:rsidR="00D41726">
        <w:rPr>
          <w:b/>
          <w:spacing w:val="-3"/>
          <w:sz w:val="24"/>
        </w:rPr>
        <w:t xml:space="preserve"> </w:t>
      </w:r>
      <w:r w:rsidR="00D41726">
        <w:rPr>
          <w:b/>
          <w:sz w:val="24"/>
        </w:rPr>
        <w:t>учебных</w:t>
      </w:r>
      <w:r w:rsidR="00D41726">
        <w:rPr>
          <w:b/>
          <w:spacing w:val="-11"/>
          <w:sz w:val="24"/>
        </w:rPr>
        <w:t xml:space="preserve"> </w:t>
      </w:r>
      <w:r w:rsidR="00D41726">
        <w:rPr>
          <w:b/>
          <w:sz w:val="24"/>
        </w:rPr>
        <w:t>изданий, используемых для реализации программы</w:t>
      </w: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792"/>
      </w:tblGrid>
      <w:tr w:rsidR="00EA5909">
        <w:trPr>
          <w:trHeight w:val="551"/>
        </w:trPr>
        <w:tc>
          <w:tcPr>
            <w:tcW w:w="1277" w:type="dxa"/>
          </w:tcPr>
          <w:p w:rsidR="00EA5909" w:rsidRDefault="00D41726">
            <w:pPr>
              <w:pStyle w:val="TableParagraph"/>
              <w:spacing w:line="230" w:lineRule="auto"/>
              <w:ind w:right="-15"/>
              <w:rPr>
                <w:sz w:val="24"/>
              </w:rPr>
            </w:pPr>
            <w:r>
              <w:rPr>
                <w:spacing w:val="-2"/>
                <w:sz w:val="24"/>
              </w:rPr>
              <w:t>Возрастная группа</w:t>
            </w:r>
          </w:p>
        </w:tc>
        <w:tc>
          <w:tcPr>
            <w:tcW w:w="8792" w:type="dxa"/>
          </w:tcPr>
          <w:p w:rsidR="00EA5909" w:rsidRDefault="00D41726">
            <w:pPr>
              <w:pStyle w:val="TableParagraph"/>
              <w:spacing w:line="263" w:lineRule="exact"/>
              <w:rPr>
                <w:sz w:val="24"/>
              </w:rPr>
            </w:pPr>
            <w:r>
              <w:rPr>
                <w:sz w:val="24"/>
              </w:rPr>
              <w:t>Автор,</w:t>
            </w:r>
            <w:r>
              <w:rPr>
                <w:spacing w:val="-7"/>
                <w:sz w:val="24"/>
              </w:rPr>
              <w:t xml:space="preserve"> </w:t>
            </w:r>
            <w:r>
              <w:rPr>
                <w:sz w:val="24"/>
              </w:rPr>
              <w:t>название,</w:t>
            </w:r>
            <w:r>
              <w:rPr>
                <w:spacing w:val="-4"/>
                <w:sz w:val="24"/>
              </w:rPr>
              <w:t xml:space="preserve"> </w:t>
            </w:r>
            <w:r>
              <w:rPr>
                <w:sz w:val="24"/>
              </w:rPr>
              <w:t>место</w:t>
            </w:r>
            <w:r>
              <w:rPr>
                <w:spacing w:val="-2"/>
                <w:sz w:val="24"/>
              </w:rPr>
              <w:t xml:space="preserve"> </w:t>
            </w:r>
            <w:r>
              <w:rPr>
                <w:sz w:val="24"/>
              </w:rPr>
              <w:t>издания,</w:t>
            </w:r>
            <w:r>
              <w:rPr>
                <w:spacing w:val="-4"/>
                <w:sz w:val="24"/>
              </w:rPr>
              <w:t xml:space="preserve"> </w:t>
            </w:r>
            <w:r>
              <w:rPr>
                <w:sz w:val="24"/>
              </w:rPr>
              <w:t>издательство,</w:t>
            </w:r>
            <w:r>
              <w:rPr>
                <w:spacing w:val="-8"/>
                <w:sz w:val="24"/>
              </w:rPr>
              <w:t xml:space="preserve"> </w:t>
            </w:r>
            <w:r>
              <w:rPr>
                <w:sz w:val="24"/>
              </w:rPr>
              <w:t>год</w:t>
            </w:r>
            <w:r>
              <w:rPr>
                <w:spacing w:val="-8"/>
                <w:sz w:val="24"/>
              </w:rPr>
              <w:t xml:space="preserve"> </w:t>
            </w:r>
            <w:r>
              <w:rPr>
                <w:sz w:val="24"/>
              </w:rPr>
              <w:t>издания</w:t>
            </w:r>
            <w:r>
              <w:rPr>
                <w:spacing w:val="-1"/>
                <w:sz w:val="24"/>
              </w:rPr>
              <w:t xml:space="preserve"> </w:t>
            </w:r>
            <w:r>
              <w:rPr>
                <w:spacing w:val="-2"/>
                <w:sz w:val="24"/>
              </w:rPr>
              <w:t>литературы</w:t>
            </w:r>
          </w:p>
        </w:tc>
      </w:tr>
      <w:tr w:rsidR="00EA5909">
        <w:trPr>
          <w:trHeight w:val="513"/>
        </w:trPr>
        <w:tc>
          <w:tcPr>
            <w:tcW w:w="10069" w:type="dxa"/>
            <w:gridSpan w:val="2"/>
          </w:tcPr>
          <w:p w:rsidR="00EA5909" w:rsidRDefault="00D41726">
            <w:pPr>
              <w:pStyle w:val="TableParagraph"/>
              <w:spacing w:line="254" w:lineRule="exact"/>
              <w:ind w:left="4480" w:right="1876" w:hanging="2584"/>
              <w:rPr>
                <w:b/>
                <w:sz w:val="24"/>
              </w:rPr>
            </w:pPr>
            <w:r>
              <w:rPr>
                <w:b/>
                <w:sz w:val="24"/>
              </w:rPr>
              <w:t>Образовательная</w:t>
            </w:r>
            <w:r>
              <w:rPr>
                <w:b/>
                <w:spacing w:val="-15"/>
                <w:sz w:val="24"/>
              </w:rPr>
              <w:t xml:space="preserve"> </w:t>
            </w:r>
            <w:r>
              <w:rPr>
                <w:b/>
                <w:sz w:val="24"/>
              </w:rPr>
              <w:t>область</w:t>
            </w:r>
            <w:r>
              <w:rPr>
                <w:b/>
                <w:spacing w:val="-15"/>
                <w:sz w:val="24"/>
              </w:rPr>
              <w:t xml:space="preserve"> </w:t>
            </w:r>
            <w:r>
              <w:rPr>
                <w:b/>
                <w:sz w:val="24"/>
              </w:rPr>
              <w:t xml:space="preserve">"Социально-коммуникативное </w:t>
            </w:r>
            <w:r>
              <w:rPr>
                <w:b/>
                <w:spacing w:val="-2"/>
                <w:sz w:val="24"/>
              </w:rPr>
              <w:t>развитие"</w:t>
            </w:r>
          </w:p>
        </w:tc>
      </w:tr>
    </w:tbl>
    <w:p w:rsidR="00EA5909" w:rsidRDefault="00EA5909">
      <w:pPr>
        <w:spacing w:line="254" w:lineRule="exact"/>
        <w:rPr>
          <w:sz w:val="24"/>
        </w:rPr>
        <w:sectPr w:rsidR="00EA5909">
          <w:pgSz w:w="11910" w:h="16840"/>
          <w:pgMar w:top="440" w:right="60" w:bottom="280" w:left="740" w:header="720" w:footer="720" w:gutter="0"/>
          <w:cols w:space="720"/>
        </w:sect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792"/>
      </w:tblGrid>
      <w:tr w:rsidR="00EA5909">
        <w:trPr>
          <w:trHeight w:val="5521"/>
        </w:trPr>
        <w:tc>
          <w:tcPr>
            <w:tcW w:w="1277" w:type="dxa"/>
          </w:tcPr>
          <w:p w:rsidR="00EA5909" w:rsidRDefault="00D41726">
            <w:pPr>
              <w:pStyle w:val="TableParagraph"/>
              <w:spacing w:line="273" w:lineRule="exact"/>
              <w:ind w:left="4"/>
              <w:rPr>
                <w:b/>
                <w:sz w:val="24"/>
              </w:rPr>
            </w:pPr>
            <w:r>
              <w:rPr>
                <w:b/>
                <w:sz w:val="24"/>
              </w:rPr>
              <w:lastRenderedPageBreak/>
              <w:t>6-7</w:t>
            </w:r>
            <w:r>
              <w:rPr>
                <w:b/>
                <w:spacing w:val="3"/>
                <w:sz w:val="24"/>
              </w:rPr>
              <w:t xml:space="preserve"> </w:t>
            </w:r>
            <w:r>
              <w:rPr>
                <w:b/>
                <w:spacing w:val="-5"/>
                <w:sz w:val="24"/>
              </w:rPr>
              <w:t>лет</w:t>
            </w:r>
          </w:p>
        </w:tc>
        <w:tc>
          <w:tcPr>
            <w:tcW w:w="8792" w:type="dxa"/>
          </w:tcPr>
          <w:p w:rsidR="00EA5909" w:rsidRDefault="00D41726">
            <w:pPr>
              <w:pStyle w:val="TableParagraph"/>
              <w:spacing w:before="7" w:line="273" w:lineRule="exact"/>
              <w:rPr>
                <w:b/>
                <w:i/>
                <w:sz w:val="24"/>
              </w:rPr>
            </w:pPr>
            <w:r>
              <w:rPr>
                <w:b/>
                <w:i/>
                <w:sz w:val="24"/>
              </w:rPr>
              <w:t>Ребенок</w:t>
            </w:r>
            <w:r>
              <w:rPr>
                <w:b/>
                <w:i/>
                <w:spacing w:val="-2"/>
                <w:sz w:val="24"/>
              </w:rPr>
              <w:t xml:space="preserve"> </w:t>
            </w:r>
            <w:r>
              <w:rPr>
                <w:b/>
                <w:i/>
                <w:sz w:val="24"/>
              </w:rPr>
              <w:t>в</w:t>
            </w:r>
            <w:r>
              <w:rPr>
                <w:b/>
                <w:i/>
                <w:spacing w:val="-1"/>
                <w:sz w:val="24"/>
              </w:rPr>
              <w:t xml:space="preserve"> </w:t>
            </w:r>
            <w:r>
              <w:rPr>
                <w:b/>
                <w:i/>
                <w:sz w:val="24"/>
              </w:rPr>
              <w:t>семье и</w:t>
            </w:r>
            <w:r>
              <w:rPr>
                <w:b/>
                <w:i/>
                <w:spacing w:val="1"/>
                <w:sz w:val="24"/>
              </w:rPr>
              <w:t xml:space="preserve"> </w:t>
            </w:r>
            <w:r>
              <w:rPr>
                <w:b/>
                <w:i/>
                <w:spacing w:val="-2"/>
                <w:sz w:val="24"/>
              </w:rPr>
              <w:t>сообществе</w:t>
            </w:r>
          </w:p>
          <w:p w:rsidR="00EA5909" w:rsidRDefault="00D41726">
            <w:pPr>
              <w:pStyle w:val="TableParagraph"/>
              <w:spacing w:line="237" w:lineRule="auto"/>
              <w:rPr>
                <w:sz w:val="24"/>
              </w:rPr>
            </w:pPr>
            <w:r>
              <w:rPr>
                <w:sz w:val="24"/>
              </w:rPr>
              <w:t>-В.И.Петрова,</w:t>
            </w:r>
            <w:r>
              <w:rPr>
                <w:spacing w:val="-6"/>
                <w:sz w:val="24"/>
              </w:rPr>
              <w:t xml:space="preserve"> </w:t>
            </w:r>
            <w:r>
              <w:rPr>
                <w:sz w:val="24"/>
              </w:rPr>
              <w:t>Т.Д.</w:t>
            </w:r>
            <w:r>
              <w:rPr>
                <w:spacing w:val="-6"/>
                <w:sz w:val="24"/>
              </w:rPr>
              <w:t xml:space="preserve"> </w:t>
            </w:r>
            <w:r>
              <w:rPr>
                <w:sz w:val="24"/>
              </w:rPr>
              <w:t>Стульник</w:t>
            </w:r>
            <w:r>
              <w:rPr>
                <w:spacing w:val="-5"/>
                <w:sz w:val="24"/>
              </w:rPr>
              <w:t xml:space="preserve"> </w:t>
            </w:r>
            <w:r>
              <w:rPr>
                <w:sz w:val="24"/>
              </w:rPr>
              <w:t>«Этические</w:t>
            </w:r>
            <w:r>
              <w:rPr>
                <w:spacing w:val="-4"/>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дошкольниками».</w:t>
            </w:r>
            <w:r>
              <w:rPr>
                <w:spacing w:val="-2"/>
                <w:sz w:val="24"/>
              </w:rPr>
              <w:t xml:space="preserve"> </w:t>
            </w:r>
            <w:r>
              <w:rPr>
                <w:sz w:val="24"/>
              </w:rPr>
              <w:t>Для</w:t>
            </w:r>
            <w:r>
              <w:rPr>
                <w:spacing w:val="-8"/>
                <w:sz w:val="24"/>
              </w:rPr>
              <w:t xml:space="preserve"> </w:t>
            </w:r>
            <w:r>
              <w:rPr>
                <w:sz w:val="24"/>
              </w:rPr>
              <w:t>занятий</w:t>
            </w:r>
            <w:r>
              <w:rPr>
                <w:spacing w:val="-7"/>
                <w:sz w:val="24"/>
              </w:rPr>
              <w:t xml:space="preserve"> </w:t>
            </w:r>
            <w:r>
              <w:rPr>
                <w:sz w:val="24"/>
              </w:rPr>
              <w:t>с детьми 4-7 лет. – М.: МОЗАИКА-СИНТЕЗ, 2016.</w:t>
            </w:r>
          </w:p>
          <w:p w:rsidR="00EA5909" w:rsidRDefault="00D41726" w:rsidP="000D22A1">
            <w:pPr>
              <w:pStyle w:val="TableParagraph"/>
              <w:numPr>
                <w:ilvl w:val="0"/>
                <w:numId w:val="37"/>
              </w:numPr>
              <w:tabs>
                <w:tab w:val="left" w:pos="272"/>
              </w:tabs>
              <w:spacing w:before="4" w:line="237" w:lineRule="auto"/>
              <w:ind w:right="122" w:firstLine="0"/>
              <w:rPr>
                <w:sz w:val="24"/>
              </w:rPr>
            </w:pPr>
            <w:r>
              <w:rPr>
                <w:sz w:val="24"/>
              </w:rPr>
              <w:t>Редактор</w:t>
            </w:r>
            <w:r>
              <w:rPr>
                <w:spacing w:val="-2"/>
                <w:sz w:val="24"/>
              </w:rPr>
              <w:t xml:space="preserve"> </w:t>
            </w:r>
            <w:r>
              <w:rPr>
                <w:sz w:val="24"/>
              </w:rPr>
              <w:t>О.</w:t>
            </w:r>
            <w:r>
              <w:rPr>
                <w:spacing w:val="-5"/>
                <w:sz w:val="24"/>
              </w:rPr>
              <w:t xml:space="preserve"> </w:t>
            </w:r>
            <w:r>
              <w:rPr>
                <w:sz w:val="24"/>
              </w:rPr>
              <w:t>Стогний</w:t>
            </w:r>
            <w:r>
              <w:rPr>
                <w:spacing w:val="-1"/>
                <w:sz w:val="24"/>
              </w:rPr>
              <w:t xml:space="preserve"> </w:t>
            </w:r>
            <w:r>
              <w:rPr>
                <w:sz w:val="24"/>
              </w:rPr>
              <w:t>«Хрестоматия</w:t>
            </w:r>
            <w:r>
              <w:rPr>
                <w:spacing w:val="-7"/>
                <w:sz w:val="24"/>
              </w:rPr>
              <w:t xml:space="preserve"> </w:t>
            </w:r>
            <w:r>
              <w:rPr>
                <w:sz w:val="24"/>
              </w:rPr>
              <w:t>для</w:t>
            </w:r>
            <w:r>
              <w:rPr>
                <w:spacing w:val="-2"/>
                <w:sz w:val="24"/>
              </w:rPr>
              <w:t xml:space="preserve"> </w:t>
            </w:r>
            <w:r>
              <w:rPr>
                <w:sz w:val="24"/>
              </w:rPr>
              <w:t>чтения</w:t>
            </w:r>
            <w:r>
              <w:rPr>
                <w:spacing w:val="-12"/>
                <w:sz w:val="24"/>
              </w:rPr>
              <w:t xml:space="preserve"> </w:t>
            </w:r>
            <w:r>
              <w:rPr>
                <w:sz w:val="24"/>
              </w:rPr>
              <w:t>детям в</w:t>
            </w:r>
            <w:r>
              <w:rPr>
                <w:spacing w:val="-1"/>
                <w:sz w:val="24"/>
              </w:rPr>
              <w:t xml:space="preserve"> </w:t>
            </w:r>
            <w:r>
              <w:rPr>
                <w:sz w:val="24"/>
              </w:rPr>
              <w:t>детском</w:t>
            </w:r>
            <w:r>
              <w:rPr>
                <w:spacing w:val="-1"/>
                <w:sz w:val="24"/>
              </w:rPr>
              <w:t xml:space="preserve"> </w:t>
            </w:r>
            <w:r>
              <w:rPr>
                <w:sz w:val="24"/>
              </w:rPr>
              <w:t>саду</w:t>
            </w:r>
            <w:r>
              <w:rPr>
                <w:spacing w:val="-12"/>
                <w:sz w:val="24"/>
              </w:rPr>
              <w:t xml:space="preserve"> </w:t>
            </w:r>
            <w:r>
              <w:rPr>
                <w:sz w:val="24"/>
              </w:rPr>
              <w:t>и</w:t>
            </w:r>
            <w:r>
              <w:rPr>
                <w:spacing w:val="-1"/>
                <w:sz w:val="24"/>
              </w:rPr>
              <w:t xml:space="preserve"> </w:t>
            </w:r>
            <w:r w:rsidR="00CF0E2A">
              <w:rPr>
                <w:sz w:val="24"/>
              </w:rPr>
              <w:t xml:space="preserve">дома». 6-7 </w:t>
            </w:r>
            <w:r>
              <w:rPr>
                <w:sz w:val="24"/>
              </w:rPr>
              <w:t>лет. – М.: МОЗАИКА-СИНТЕЗ, 2017.</w:t>
            </w:r>
          </w:p>
          <w:p w:rsidR="00EA5909" w:rsidRDefault="00D41726">
            <w:pPr>
              <w:pStyle w:val="TableParagraph"/>
              <w:spacing w:before="8" w:line="272" w:lineRule="exact"/>
              <w:rPr>
                <w:b/>
                <w:i/>
                <w:sz w:val="24"/>
              </w:rPr>
            </w:pPr>
            <w:r>
              <w:rPr>
                <w:b/>
                <w:i/>
                <w:sz w:val="24"/>
              </w:rPr>
              <w:t>Самообслуживание,</w:t>
            </w:r>
            <w:r>
              <w:rPr>
                <w:b/>
                <w:i/>
                <w:spacing w:val="-8"/>
                <w:sz w:val="24"/>
              </w:rPr>
              <w:t xml:space="preserve"> </w:t>
            </w:r>
            <w:r>
              <w:rPr>
                <w:b/>
                <w:i/>
                <w:sz w:val="24"/>
              </w:rPr>
              <w:t>самостоятельность,</w:t>
            </w:r>
            <w:r>
              <w:rPr>
                <w:b/>
                <w:i/>
                <w:spacing w:val="-10"/>
                <w:sz w:val="24"/>
              </w:rPr>
              <w:t xml:space="preserve"> </w:t>
            </w:r>
            <w:r>
              <w:rPr>
                <w:b/>
                <w:i/>
                <w:sz w:val="24"/>
              </w:rPr>
              <w:t>трудовое</w:t>
            </w:r>
            <w:r>
              <w:rPr>
                <w:b/>
                <w:i/>
                <w:spacing w:val="-7"/>
                <w:sz w:val="24"/>
              </w:rPr>
              <w:t xml:space="preserve"> </w:t>
            </w:r>
            <w:r>
              <w:rPr>
                <w:b/>
                <w:i/>
                <w:spacing w:val="-2"/>
                <w:sz w:val="24"/>
              </w:rPr>
              <w:t>воспитание</w:t>
            </w:r>
          </w:p>
          <w:p w:rsidR="00EA5909" w:rsidRDefault="00D41726">
            <w:pPr>
              <w:pStyle w:val="TableParagraph"/>
              <w:spacing w:line="242" w:lineRule="auto"/>
              <w:ind w:right="97"/>
              <w:rPr>
                <w:sz w:val="24"/>
              </w:rPr>
            </w:pPr>
            <w:r>
              <w:rPr>
                <w:sz w:val="24"/>
              </w:rPr>
              <w:t>-Л.В.</w:t>
            </w:r>
            <w:r>
              <w:rPr>
                <w:spacing w:val="-5"/>
                <w:sz w:val="24"/>
              </w:rPr>
              <w:t xml:space="preserve"> </w:t>
            </w:r>
            <w:r>
              <w:rPr>
                <w:sz w:val="24"/>
              </w:rPr>
              <w:t>Куцакова</w:t>
            </w:r>
            <w:r>
              <w:rPr>
                <w:spacing w:val="-3"/>
                <w:sz w:val="24"/>
              </w:rPr>
              <w:t xml:space="preserve"> </w:t>
            </w:r>
            <w:r>
              <w:rPr>
                <w:sz w:val="24"/>
              </w:rPr>
              <w:t>«Трудовое</w:t>
            </w:r>
            <w:r>
              <w:rPr>
                <w:spacing w:val="-8"/>
                <w:sz w:val="24"/>
              </w:rPr>
              <w:t xml:space="preserve"> </w:t>
            </w:r>
            <w:r>
              <w:rPr>
                <w:sz w:val="24"/>
              </w:rPr>
              <w:t>воспитание</w:t>
            </w:r>
            <w:r>
              <w:rPr>
                <w:spacing w:val="-3"/>
                <w:sz w:val="24"/>
              </w:rPr>
              <w:t xml:space="preserve"> </w:t>
            </w:r>
            <w:r>
              <w:rPr>
                <w:sz w:val="24"/>
              </w:rPr>
              <w:t>в</w:t>
            </w:r>
            <w:r>
              <w:rPr>
                <w:spacing w:val="-5"/>
                <w:sz w:val="24"/>
              </w:rPr>
              <w:t xml:space="preserve"> </w:t>
            </w:r>
            <w:r>
              <w:rPr>
                <w:sz w:val="24"/>
              </w:rPr>
              <w:t>детском</w:t>
            </w:r>
            <w:r>
              <w:rPr>
                <w:spacing w:val="-1"/>
                <w:sz w:val="24"/>
              </w:rPr>
              <w:t xml:space="preserve"> </w:t>
            </w:r>
            <w:r>
              <w:rPr>
                <w:sz w:val="24"/>
              </w:rPr>
              <w:t>саду». Для</w:t>
            </w:r>
            <w:r>
              <w:rPr>
                <w:spacing w:val="-3"/>
                <w:sz w:val="24"/>
              </w:rPr>
              <w:t xml:space="preserve"> </w:t>
            </w:r>
            <w:r>
              <w:rPr>
                <w:sz w:val="24"/>
              </w:rPr>
              <w:t>занятий</w:t>
            </w:r>
            <w:r>
              <w:rPr>
                <w:spacing w:val="-6"/>
                <w:sz w:val="24"/>
              </w:rPr>
              <w:t xml:space="preserve"> </w:t>
            </w:r>
            <w:r>
              <w:rPr>
                <w:sz w:val="24"/>
              </w:rPr>
              <w:t>с</w:t>
            </w:r>
            <w:r>
              <w:rPr>
                <w:spacing w:val="-3"/>
                <w:sz w:val="24"/>
              </w:rPr>
              <w:t xml:space="preserve"> </w:t>
            </w:r>
            <w:r>
              <w:rPr>
                <w:sz w:val="24"/>
              </w:rPr>
              <w:t>детьми</w:t>
            </w:r>
            <w:r>
              <w:rPr>
                <w:spacing w:val="-1"/>
                <w:sz w:val="24"/>
              </w:rPr>
              <w:t xml:space="preserve"> </w:t>
            </w:r>
            <w:r>
              <w:rPr>
                <w:sz w:val="24"/>
              </w:rPr>
              <w:t>3-7 лет. – М.: МОЗАИКА-СИНТЕЗ, 2015.</w:t>
            </w:r>
          </w:p>
          <w:p w:rsidR="00EA5909" w:rsidRDefault="00D41726">
            <w:pPr>
              <w:pStyle w:val="TableParagraph"/>
              <w:spacing w:line="242" w:lineRule="auto"/>
              <w:rPr>
                <w:sz w:val="24"/>
              </w:rPr>
            </w:pPr>
            <w:r>
              <w:rPr>
                <w:sz w:val="24"/>
              </w:rPr>
              <w:t>-В.И.Петрова,</w:t>
            </w:r>
            <w:r>
              <w:rPr>
                <w:spacing w:val="-6"/>
                <w:sz w:val="24"/>
              </w:rPr>
              <w:t xml:space="preserve"> </w:t>
            </w:r>
            <w:r>
              <w:rPr>
                <w:sz w:val="24"/>
              </w:rPr>
              <w:t>Т.Д.</w:t>
            </w:r>
            <w:r>
              <w:rPr>
                <w:spacing w:val="-6"/>
                <w:sz w:val="24"/>
              </w:rPr>
              <w:t xml:space="preserve"> </w:t>
            </w:r>
            <w:r>
              <w:rPr>
                <w:sz w:val="24"/>
              </w:rPr>
              <w:t>Стульник</w:t>
            </w:r>
            <w:r>
              <w:rPr>
                <w:spacing w:val="-5"/>
                <w:sz w:val="24"/>
              </w:rPr>
              <w:t xml:space="preserve"> </w:t>
            </w:r>
            <w:r>
              <w:rPr>
                <w:sz w:val="24"/>
              </w:rPr>
              <w:t>«Этические</w:t>
            </w:r>
            <w:r>
              <w:rPr>
                <w:spacing w:val="-4"/>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дошкольниками».</w:t>
            </w:r>
            <w:r>
              <w:rPr>
                <w:spacing w:val="-2"/>
                <w:sz w:val="24"/>
              </w:rPr>
              <w:t xml:space="preserve"> </w:t>
            </w:r>
            <w:r>
              <w:rPr>
                <w:sz w:val="24"/>
              </w:rPr>
              <w:t>Для</w:t>
            </w:r>
            <w:r>
              <w:rPr>
                <w:spacing w:val="-8"/>
                <w:sz w:val="24"/>
              </w:rPr>
              <w:t xml:space="preserve"> </w:t>
            </w:r>
            <w:r>
              <w:rPr>
                <w:sz w:val="24"/>
              </w:rPr>
              <w:t>занятий</w:t>
            </w:r>
            <w:r>
              <w:rPr>
                <w:spacing w:val="-7"/>
                <w:sz w:val="24"/>
              </w:rPr>
              <w:t xml:space="preserve"> </w:t>
            </w:r>
            <w:r>
              <w:rPr>
                <w:sz w:val="24"/>
              </w:rPr>
              <w:t>с детьми 4-7 лет. – М.: МОЗАИКА-СИНТЕЗ, 2016.</w:t>
            </w:r>
          </w:p>
          <w:p w:rsidR="00EA5909" w:rsidRDefault="00D41726" w:rsidP="000D22A1">
            <w:pPr>
              <w:pStyle w:val="TableParagraph"/>
              <w:numPr>
                <w:ilvl w:val="0"/>
                <w:numId w:val="37"/>
              </w:numPr>
              <w:tabs>
                <w:tab w:val="left" w:pos="272"/>
              </w:tabs>
              <w:spacing w:line="242" w:lineRule="auto"/>
              <w:ind w:right="122" w:firstLine="0"/>
              <w:rPr>
                <w:sz w:val="24"/>
              </w:rPr>
            </w:pPr>
            <w:r>
              <w:rPr>
                <w:sz w:val="24"/>
              </w:rPr>
              <w:t>Редактор</w:t>
            </w:r>
            <w:r>
              <w:rPr>
                <w:spacing w:val="-2"/>
                <w:sz w:val="24"/>
              </w:rPr>
              <w:t xml:space="preserve"> </w:t>
            </w:r>
            <w:r>
              <w:rPr>
                <w:sz w:val="24"/>
              </w:rPr>
              <w:t>О.</w:t>
            </w:r>
            <w:r>
              <w:rPr>
                <w:spacing w:val="-5"/>
                <w:sz w:val="24"/>
              </w:rPr>
              <w:t xml:space="preserve"> </w:t>
            </w:r>
            <w:r>
              <w:rPr>
                <w:sz w:val="24"/>
              </w:rPr>
              <w:t>Стогний</w:t>
            </w:r>
            <w:r>
              <w:rPr>
                <w:spacing w:val="-1"/>
                <w:sz w:val="24"/>
              </w:rPr>
              <w:t xml:space="preserve"> </w:t>
            </w:r>
            <w:r>
              <w:rPr>
                <w:sz w:val="24"/>
              </w:rPr>
              <w:t>«Хрестоматия</w:t>
            </w:r>
            <w:r>
              <w:rPr>
                <w:spacing w:val="-7"/>
                <w:sz w:val="24"/>
              </w:rPr>
              <w:t xml:space="preserve"> </w:t>
            </w:r>
            <w:r>
              <w:rPr>
                <w:sz w:val="24"/>
              </w:rPr>
              <w:t>для</w:t>
            </w:r>
            <w:r>
              <w:rPr>
                <w:spacing w:val="-2"/>
                <w:sz w:val="24"/>
              </w:rPr>
              <w:t xml:space="preserve"> </w:t>
            </w:r>
            <w:r>
              <w:rPr>
                <w:sz w:val="24"/>
              </w:rPr>
              <w:t>чтения</w:t>
            </w:r>
            <w:r>
              <w:rPr>
                <w:spacing w:val="-12"/>
                <w:sz w:val="24"/>
              </w:rPr>
              <w:t xml:space="preserve"> </w:t>
            </w:r>
            <w:r>
              <w:rPr>
                <w:sz w:val="24"/>
              </w:rPr>
              <w:t>детям в</w:t>
            </w:r>
            <w:r>
              <w:rPr>
                <w:spacing w:val="-1"/>
                <w:sz w:val="24"/>
              </w:rPr>
              <w:t xml:space="preserve"> </w:t>
            </w:r>
            <w:r>
              <w:rPr>
                <w:sz w:val="24"/>
              </w:rPr>
              <w:t>детском</w:t>
            </w:r>
            <w:r>
              <w:rPr>
                <w:spacing w:val="-1"/>
                <w:sz w:val="24"/>
              </w:rPr>
              <w:t xml:space="preserve"> </w:t>
            </w:r>
            <w:r>
              <w:rPr>
                <w:sz w:val="24"/>
              </w:rPr>
              <w:t>саду</w:t>
            </w:r>
            <w:r>
              <w:rPr>
                <w:spacing w:val="-12"/>
                <w:sz w:val="24"/>
              </w:rPr>
              <w:t xml:space="preserve"> </w:t>
            </w:r>
            <w:r>
              <w:rPr>
                <w:sz w:val="24"/>
              </w:rPr>
              <w:t>и</w:t>
            </w:r>
            <w:r>
              <w:rPr>
                <w:spacing w:val="-1"/>
                <w:sz w:val="24"/>
              </w:rPr>
              <w:t xml:space="preserve"> </w:t>
            </w:r>
            <w:r w:rsidR="00CF0E2A">
              <w:rPr>
                <w:sz w:val="24"/>
              </w:rPr>
              <w:t xml:space="preserve">дома». 6-7 </w:t>
            </w:r>
            <w:r>
              <w:rPr>
                <w:sz w:val="24"/>
              </w:rPr>
              <w:t>лет. – М.: МОЗАИКА-СИНТЕЗ, 2017.</w:t>
            </w:r>
          </w:p>
          <w:p w:rsidR="00EA5909" w:rsidRDefault="00D41726">
            <w:pPr>
              <w:pStyle w:val="TableParagraph"/>
              <w:spacing w:line="273" w:lineRule="exact"/>
              <w:rPr>
                <w:b/>
                <w:i/>
                <w:sz w:val="24"/>
              </w:rPr>
            </w:pPr>
            <w:r>
              <w:rPr>
                <w:b/>
                <w:i/>
                <w:sz w:val="24"/>
              </w:rPr>
              <w:t>Формирование</w:t>
            </w:r>
            <w:r>
              <w:rPr>
                <w:b/>
                <w:i/>
                <w:spacing w:val="-3"/>
                <w:sz w:val="24"/>
              </w:rPr>
              <w:t xml:space="preserve"> </w:t>
            </w:r>
            <w:r>
              <w:rPr>
                <w:b/>
                <w:i/>
                <w:sz w:val="24"/>
              </w:rPr>
              <w:t>основ</w:t>
            </w:r>
            <w:r>
              <w:rPr>
                <w:b/>
                <w:i/>
                <w:spacing w:val="-2"/>
                <w:sz w:val="24"/>
              </w:rPr>
              <w:t xml:space="preserve"> безопасности</w:t>
            </w:r>
          </w:p>
          <w:p w:rsidR="00EA5909" w:rsidRDefault="00D41726">
            <w:pPr>
              <w:pStyle w:val="TableParagraph"/>
              <w:spacing w:line="242" w:lineRule="auto"/>
              <w:rPr>
                <w:sz w:val="24"/>
              </w:rPr>
            </w:pPr>
            <w:r>
              <w:rPr>
                <w:sz w:val="24"/>
              </w:rPr>
              <w:t>-К.Ю. Белая</w:t>
            </w:r>
            <w:r>
              <w:rPr>
                <w:spacing w:val="-6"/>
                <w:sz w:val="24"/>
              </w:rPr>
              <w:t xml:space="preserve"> </w:t>
            </w:r>
            <w:r>
              <w:rPr>
                <w:sz w:val="24"/>
              </w:rPr>
              <w:t>«Формирование</w:t>
            </w:r>
            <w:r>
              <w:rPr>
                <w:spacing w:val="-12"/>
                <w:sz w:val="24"/>
              </w:rPr>
              <w:t xml:space="preserve"> </w:t>
            </w:r>
            <w:r>
              <w:rPr>
                <w:sz w:val="24"/>
              </w:rPr>
              <w:t>основ</w:t>
            </w:r>
            <w:r>
              <w:rPr>
                <w:spacing w:val="-4"/>
                <w:sz w:val="24"/>
              </w:rPr>
              <w:t xml:space="preserve"> </w:t>
            </w:r>
            <w:r>
              <w:rPr>
                <w:sz w:val="24"/>
              </w:rPr>
              <w:t>безопасности</w:t>
            </w:r>
            <w:r>
              <w:rPr>
                <w:spacing w:val="-1"/>
                <w:sz w:val="24"/>
              </w:rPr>
              <w:t xml:space="preserve"> </w:t>
            </w:r>
            <w:r>
              <w:rPr>
                <w:sz w:val="24"/>
              </w:rPr>
              <w:t>у</w:t>
            </w:r>
            <w:r>
              <w:rPr>
                <w:spacing w:val="-11"/>
                <w:sz w:val="24"/>
              </w:rPr>
              <w:t xml:space="preserve"> </w:t>
            </w:r>
            <w:r>
              <w:rPr>
                <w:sz w:val="24"/>
              </w:rPr>
              <w:t>дошкольников». Для</w:t>
            </w:r>
            <w:r>
              <w:rPr>
                <w:spacing w:val="-6"/>
                <w:sz w:val="24"/>
              </w:rPr>
              <w:t xml:space="preserve"> </w:t>
            </w:r>
            <w:r>
              <w:rPr>
                <w:sz w:val="24"/>
              </w:rPr>
              <w:t>занятий</w:t>
            </w:r>
            <w:r>
              <w:rPr>
                <w:spacing w:val="-5"/>
                <w:sz w:val="24"/>
              </w:rPr>
              <w:t xml:space="preserve"> </w:t>
            </w:r>
            <w:r>
              <w:rPr>
                <w:sz w:val="24"/>
              </w:rPr>
              <w:t>с детьми 2-7 лет. – М.: МОЗАИКА-СИНТЕЗ 2015.</w:t>
            </w:r>
          </w:p>
          <w:p w:rsidR="00EA5909" w:rsidRDefault="00D41726">
            <w:pPr>
              <w:pStyle w:val="TableParagraph"/>
              <w:spacing w:line="242" w:lineRule="auto"/>
              <w:rPr>
                <w:sz w:val="24"/>
              </w:rPr>
            </w:pPr>
            <w:r>
              <w:rPr>
                <w:sz w:val="24"/>
              </w:rPr>
              <w:t>-Т.Ф.</w:t>
            </w:r>
            <w:r>
              <w:rPr>
                <w:spacing w:val="-7"/>
                <w:sz w:val="24"/>
              </w:rPr>
              <w:t xml:space="preserve"> </w:t>
            </w:r>
            <w:r>
              <w:rPr>
                <w:sz w:val="24"/>
              </w:rPr>
              <w:t>Саулина</w:t>
            </w:r>
            <w:r>
              <w:rPr>
                <w:spacing w:val="-6"/>
                <w:sz w:val="24"/>
              </w:rPr>
              <w:t xml:space="preserve"> </w:t>
            </w:r>
            <w:r>
              <w:rPr>
                <w:sz w:val="24"/>
              </w:rPr>
              <w:t>«Знакомим</w:t>
            </w:r>
            <w:r>
              <w:rPr>
                <w:spacing w:val="-4"/>
                <w:sz w:val="24"/>
              </w:rPr>
              <w:t xml:space="preserve"> </w:t>
            </w:r>
            <w:r>
              <w:rPr>
                <w:sz w:val="24"/>
              </w:rPr>
              <w:t>дошкольников</w:t>
            </w:r>
            <w:r>
              <w:rPr>
                <w:spacing w:val="-7"/>
                <w:sz w:val="24"/>
              </w:rPr>
              <w:t xml:space="preserve"> </w:t>
            </w:r>
            <w:r>
              <w:rPr>
                <w:sz w:val="24"/>
              </w:rPr>
              <w:t>с</w:t>
            </w:r>
            <w:r>
              <w:rPr>
                <w:spacing w:val="-6"/>
                <w:sz w:val="24"/>
              </w:rPr>
              <w:t xml:space="preserve"> </w:t>
            </w:r>
            <w:r>
              <w:rPr>
                <w:sz w:val="24"/>
              </w:rPr>
              <w:t>правилами</w:t>
            </w:r>
            <w:r>
              <w:rPr>
                <w:spacing w:val="-8"/>
                <w:sz w:val="24"/>
              </w:rPr>
              <w:t xml:space="preserve"> </w:t>
            </w:r>
            <w:r>
              <w:rPr>
                <w:sz w:val="24"/>
              </w:rPr>
              <w:t>дорожного</w:t>
            </w:r>
            <w:r>
              <w:rPr>
                <w:spacing w:val="-5"/>
                <w:sz w:val="24"/>
              </w:rPr>
              <w:t xml:space="preserve"> </w:t>
            </w:r>
            <w:r>
              <w:rPr>
                <w:sz w:val="24"/>
              </w:rPr>
              <w:t>движения». Для занятий с детьми 3-7 лет». – М.: МОЗАИКА-СИНТЕЗ, 2016.</w:t>
            </w:r>
          </w:p>
        </w:tc>
      </w:tr>
      <w:tr w:rsidR="00EA5909">
        <w:trPr>
          <w:trHeight w:val="8267"/>
        </w:trPr>
        <w:tc>
          <w:tcPr>
            <w:tcW w:w="1277" w:type="dxa"/>
          </w:tcPr>
          <w:p w:rsidR="00EA5909" w:rsidRDefault="00EA5909">
            <w:pPr>
              <w:pStyle w:val="TableParagraph"/>
              <w:ind w:left="0"/>
              <w:rPr>
                <w:sz w:val="24"/>
              </w:rPr>
            </w:pPr>
          </w:p>
        </w:tc>
        <w:tc>
          <w:tcPr>
            <w:tcW w:w="8792" w:type="dxa"/>
          </w:tcPr>
          <w:p w:rsidR="00EA5909" w:rsidRDefault="00D41726">
            <w:pPr>
              <w:pStyle w:val="TableParagraph"/>
              <w:spacing w:line="267" w:lineRule="exact"/>
              <w:rPr>
                <w:b/>
                <w:i/>
                <w:sz w:val="24"/>
              </w:rPr>
            </w:pPr>
            <w:r>
              <w:rPr>
                <w:b/>
                <w:i/>
                <w:sz w:val="24"/>
              </w:rPr>
              <w:t>Социализация,</w:t>
            </w:r>
            <w:r>
              <w:rPr>
                <w:b/>
                <w:i/>
                <w:spacing w:val="-8"/>
                <w:sz w:val="24"/>
              </w:rPr>
              <w:t xml:space="preserve"> </w:t>
            </w:r>
            <w:r>
              <w:rPr>
                <w:b/>
                <w:i/>
                <w:sz w:val="24"/>
              </w:rPr>
              <w:t>развитие</w:t>
            </w:r>
            <w:r>
              <w:rPr>
                <w:b/>
                <w:i/>
                <w:spacing w:val="-7"/>
                <w:sz w:val="24"/>
              </w:rPr>
              <w:t xml:space="preserve"> </w:t>
            </w:r>
            <w:r>
              <w:rPr>
                <w:b/>
                <w:i/>
                <w:sz w:val="24"/>
              </w:rPr>
              <w:t>общения,</w:t>
            </w:r>
            <w:r>
              <w:rPr>
                <w:b/>
                <w:i/>
                <w:spacing w:val="-5"/>
                <w:sz w:val="24"/>
              </w:rPr>
              <w:t xml:space="preserve"> </w:t>
            </w:r>
            <w:r>
              <w:rPr>
                <w:b/>
                <w:i/>
                <w:sz w:val="24"/>
              </w:rPr>
              <w:t>нравственное</w:t>
            </w:r>
            <w:r>
              <w:rPr>
                <w:b/>
                <w:i/>
                <w:spacing w:val="-3"/>
                <w:sz w:val="24"/>
              </w:rPr>
              <w:t xml:space="preserve"> </w:t>
            </w:r>
            <w:r>
              <w:rPr>
                <w:b/>
                <w:i/>
                <w:spacing w:val="-2"/>
                <w:sz w:val="24"/>
              </w:rPr>
              <w:t>воспитание</w:t>
            </w:r>
          </w:p>
          <w:p w:rsidR="00EA5909" w:rsidRDefault="00D41726">
            <w:pPr>
              <w:pStyle w:val="TableParagraph"/>
              <w:spacing w:before="1" w:line="237" w:lineRule="auto"/>
              <w:ind w:right="97"/>
              <w:rPr>
                <w:sz w:val="24"/>
              </w:rPr>
            </w:pPr>
            <w:r>
              <w:rPr>
                <w:sz w:val="24"/>
              </w:rPr>
              <w:t>Н.Ф.</w:t>
            </w:r>
            <w:r>
              <w:rPr>
                <w:spacing w:val="-5"/>
                <w:sz w:val="24"/>
              </w:rPr>
              <w:t xml:space="preserve"> </w:t>
            </w:r>
            <w:r>
              <w:rPr>
                <w:sz w:val="24"/>
              </w:rPr>
              <w:t>Губанова</w:t>
            </w:r>
            <w:r>
              <w:rPr>
                <w:spacing w:val="-3"/>
                <w:sz w:val="24"/>
              </w:rPr>
              <w:t xml:space="preserve"> </w:t>
            </w:r>
            <w:r>
              <w:rPr>
                <w:sz w:val="24"/>
              </w:rPr>
              <w:t>«Игровая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2"/>
                <w:sz w:val="24"/>
              </w:rPr>
              <w:t xml:space="preserve"> </w:t>
            </w:r>
            <w:r>
              <w:rPr>
                <w:sz w:val="24"/>
              </w:rPr>
              <w:t>саду».</w:t>
            </w:r>
            <w:r>
              <w:rPr>
                <w:spacing w:val="-1"/>
                <w:sz w:val="24"/>
              </w:rPr>
              <w:t xml:space="preserve"> </w:t>
            </w:r>
            <w:r>
              <w:rPr>
                <w:sz w:val="24"/>
              </w:rPr>
              <w:t>Для</w:t>
            </w:r>
            <w:r>
              <w:rPr>
                <w:spacing w:val="-3"/>
                <w:sz w:val="24"/>
              </w:rPr>
              <w:t xml:space="preserve"> </w:t>
            </w:r>
            <w:r>
              <w:rPr>
                <w:sz w:val="24"/>
              </w:rPr>
              <w:t>занятий</w:t>
            </w:r>
            <w:r>
              <w:rPr>
                <w:spacing w:val="-6"/>
                <w:sz w:val="24"/>
              </w:rPr>
              <w:t xml:space="preserve"> </w:t>
            </w:r>
            <w:r>
              <w:rPr>
                <w:sz w:val="24"/>
              </w:rPr>
              <w:t>с</w:t>
            </w:r>
            <w:r>
              <w:rPr>
                <w:spacing w:val="-3"/>
                <w:sz w:val="24"/>
              </w:rPr>
              <w:t xml:space="preserve"> </w:t>
            </w:r>
            <w:r>
              <w:rPr>
                <w:sz w:val="24"/>
              </w:rPr>
              <w:t>детьми</w:t>
            </w:r>
            <w:r>
              <w:rPr>
                <w:spacing w:val="-2"/>
                <w:sz w:val="24"/>
              </w:rPr>
              <w:t xml:space="preserve"> </w:t>
            </w:r>
            <w:r>
              <w:rPr>
                <w:sz w:val="24"/>
              </w:rPr>
              <w:t xml:space="preserve">2-7 </w:t>
            </w:r>
            <w:r>
              <w:rPr>
                <w:spacing w:val="-4"/>
                <w:sz w:val="24"/>
              </w:rPr>
              <w:t>лет.</w:t>
            </w:r>
          </w:p>
          <w:p w:rsidR="00EA5909" w:rsidRDefault="00D41726">
            <w:pPr>
              <w:pStyle w:val="TableParagraph"/>
              <w:spacing w:line="269" w:lineRule="exact"/>
              <w:rPr>
                <w:sz w:val="24"/>
              </w:rPr>
            </w:pPr>
            <w:r>
              <w:rPr>
                <w:sz w:val="24"/>
              </w:rPr>
              <w:t>–</w:t>
            </w:r>
            <w:r>
              <w:rPr>
                <w:spacing w:val="-3"/>
                <w:sz w:val="24"/>
              </w:rPr>
              <w:t xml:space="preserve"> </w:t>
            </w:r>
            <w:r>
              <w:rPr>
                <w:sz w:val="24"/>
              </w:rPr>
              <w:t>М.:</w:t>
            </w:r>
            <w:r>
              <w:rPr>
                <w:spacing w:val="-3"/>
                <w:sz w:val="24"/>
              </w:rPr>
              <w:t xml:space="preserve"> </w:t>
            </w:r>
            <w:r>
              <w:rPr>
                <w:sz w:val="24"/>
              </w:rPr>
              <w:t xml:space="preserve">МОЗАИКА-СИНТЕЗ, </w:t>
            </w:r>
            <w:r>
              <w:rPr>
                <w:spacing w:val="-4"/>
                <w:sz w:val="24"/>
              </w:rPr>
              <w:t>2015</w:t>
            </w:r>
          </w:p>
          <w:p w:rsidR="00EA5909" w:rsidRDefault="00D41726">
            <w:pPr>
              <w:pStyle w:val="TableParagraph"/>
              <w:spacing w:line="242" w:lineRule="auto"/>
              <w:rPr>
                <w:sz w:val="24"/>
              </w:rPr>
            </w:pPr>
            <w:r>
              <w:rPr>
                <w:sz w:val="24"/>
              </w:rPr>
              <w:t>-В.И.Петрова,</w:t>
            </w:r>
            <w:r>
              <w:rPr>
                <w:spacing w:val="-6"/>
                <w:sz w:val="24"/>
              </w:rPr>
              <w:t xml:space="preserve"> </w:t>
            </w:r>
            <w:r>
              <w:rPr>
                <w:sz w:val="24"/>
              </w:rPr>
              <w:t>Т.Д.</w:t>
            </w:r>
            <w:r>
              <w:rPr>
                <w:spacing w:val="-6"/>
                <w:sz w:val="24"/>
              </w:rPr>
              <w:t xml:space="preserve"> </w:t>
            </w:r>
            <w:r>
              <w:rPr>
                <w:sz w:val="24"/>
              </w:rPr>
              <w:t>Стульник</w:t>
            </w:r>
            <w:r>
              <w:rPr>
                <w:spacing w:val="-2"/>
                <w:sz w:val="24"/>
              </w:rPr>
              <w:t xml:space="preserve"> </w:t>
            </w:r>
            <w:r>
              <w:rPr>
                <w:sz w:val="24"/>
              </w:rPr>
              <w:t>«Этические</w:t>
            </w:r>
            <w:r>
              <w:rPr>
                <w:spacing w:val="-4"/>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дошкольниками».</w:t>
            </w:r>
            <w:r>
              <w:rPr>
                <w:spacing w:val="-2"/>
                <w:sz w:val="24"/>
              </w:rPr>
              <w:t xml:space="preserve"> </w:t>
            </w:r>
            <w:r>
              <w:rPr>
                <w:sz w:val="24"/>
              </w:rPr>
              <w:t>Для</w:t>
            </w:r>
            <w:r>
              <w:rPr>
                <w:spacing w:val="-8"/>
                <w:sz w:val="24"/>
              </w:rPr>
              <w:t xml:space="preserve"> </w:t>
            </w:r>
            <w:r>
              <w:rPr>
                <w:sz w:val="24"/>
              </w:rPr>
              <w:t>занятий</w:t>
            </w:r>
            <w:r>
              <w:rPr>
                <w:spacing w:val="-7"/>
                <w:sz w:val="24"/>
              </w:rPr>
              <w:t xml:space="preserve"> </w:t>
            </w:r>
            <w:r>
              <w:rPr>
                <w:sz w:val="24"/>
              </w:rPr>
              <w:t>с детьми 4-7 лет. – М.: МОЗАИКА-СИНТЕЗ, 2016.</w:t>
            </w:r>
          </w:p>
          <w:p w:rsidR="00EA5909" w:rsidRDefault="00D41726">
            <w:pPr>
              <w:pStyle w:val="TableParagraph"/>
              <w:spacing w:line="242" w:lineRule="auto"/>
              <w:rPr>
                <w:sz w:val="24"/>
              </w:rPr>
            </w:pPr>
            <w:r>
              <w:rPr>
                <w:sz w:val="24"/>
              </w:rPr>
              <w:t>-Редактор</w:t>
            </w:r>
            <w:r>
              <w:rPr>
                <w:spacing w:val="-2"/>
                <w:sz w:val="24"/>
              </w:rPr>
              <w:t xml:space="preserve"> </w:t>
            </w:r>
            <w:r>
              <w:rPr>
                <w:sz w:val="24"/>
              </w:rPr>
              <w:t>О. Стогний</w:t>
            </w:r>
            <w:r>
              <w:rPr>
                <w:spacing w:val="-6"/>
                <w:sz w:val="24"/>
              </w:rPr>
              <w:t xml:space="preserve"> </w:t>
            </w:r>
            <w:r>
              <w:rPr>
                <w:sz w:val="24"/>
              </w:rPr>
              <w:t>«Хрестоматия</w:t>
            </w:r>
            <w:r>
              <w:rPr>
                <w:spacing w:val="-2"/>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детям в</w:t>
            </w:r>
            <w:r>
              <w:rPr>
                <w:spacing w:val="-5"/>
                <w:sz w:val="24"/>
              </w:rPr>
              <w:t xml:space="preserve"> </w:t>
            </w:r>
            <w:r>
              <w:rPr>
                <w:sz w:val="24"/>
              </w:rPr>
              <w:t>детском</w:t>
            </w:r>
            <w:r>
              <w:rPr>
                <w:spacing w:val="-5"/>
                <w:sz w:val="24"/>
              </w:rPr>
              <w:t xml:space="preserve"> </w:t>
            </w:r>
            <w:r>
              <w:rPr>
                <w:sz w:val="24"/>
              </w:rPr>
              <w:t>саду</w:t>
            </w:r>
            <w:r>
              <w:rPr>
                <w:spacing w:val="-12"/>
                <w:sz w:val="24"/>
              </w:rPr>
              <w:t xml:space="preserve"> </w:t>
            </w:r>
            <w:r>
              <w:rPr>
                <w:sz w:val="24"/>
              </w:rPr>
              <w:t>и</w:t>
            </w:r>
            <w:r>
              <w:rPr>
                <w:spacing w:val="-1"/>
                <w:sz w:val="24"/>
              </w:rPr>
              <w:t xml:space="preserve"> </w:t>
            </w:r>
            <w:r>
              <w:rPr>
                <w:sz w:val="24"/>
              </w:rPr>
              <w:t>дома». 6- 7лет. – М.: МОЗАИКАСИНТЕЗ, 2017.</w:t>
            </w:r>
          </w:p>
          <w:p w:rsidR="00EA5909" w:rsidRDefault="00D41726">
            <w:pPr>
              <w:pStyle w:val="TableParagraph"/>
              <w:spacing w:line="275" w:lineRule="exact"/>
              <w:rPr>
                <w:b/>
                <w:i/>
                <w:sz w:val="24"/>
              </w:rPr>
            </w:pPr>
            <w:r>
              <w:rPr>
                <w:b/>
                <w:i/>
                <w:sz w:val="24"/>
              </w:rPr>
              <w:t>Ребенок</w:t>
            </w:r>
            <w:r>
              <w:rPr>
                <w:b/>
                <w:i/>
                <w:spacing w:val="-2"/>
                <w:sz w:val="24"/>
              </w:rPr>
              <w:t xml:space="preserve"> </w:t>
            </w:r>
            <w:r>
              <w:rPr>
                <w:b/>
                <w:i/>
                <w:sz w:val="24"/>
              </w:rPr>
              <w:t>в</w:t>
            </w:r>
            <w:r>
              <w:rPr>
                <w:b/>
                <w:i/>
                <w:spacing w:val="-1"/>
                <w:sz w:val="24"/>
              </w:rPr>
              <w:t xml:space="preserve"> </w:t>
            </w:r>
            <w:r>
              <w:rPr>
                <w:b/>
                <w:i/>
                <w:sz w:val="24"/>
              </w:rPr>
              <w:t>семье и</w:t>
            </w:r>
            <w:r>
              <w:rPr>
                <w:b/>
                <w:i/>
                <w:spacing w:val="1"/>
                <w:sz w:val="24"/>
              </w:rPr>
              <w:t xml:space="preserve"> </w:t>
            </w:r>
            <w:r>
              <w:rPr>
                <w:b/>
                <w:i/>
                <w:spacing w:val="-2"/>
                <w:sz w:val="24"/>
              </w:rPr>
              <w:t>сообществе</w:t>
            </w:r>
          </w:p>
          <w:p w:rsidR="00EA5909" w:rsidRDefault="00D41726">
            <w:pPr>
              <w:pStyle w:val="TableParagraph"/>
              <w:spacing w:line="237" w:lineRule="auto"/>
              <w:rPr>
                <w:sz w:val="24"/>
              </w:rPr>
            </w:pPr>
            <w:r>
              <w:rPr>
                <w:sz w:val="24"/>
              </w:rPr>
              <w:t>-В.И.Петрова,</w:t>
            </w:r>
            <w:r>
              <w:rPr>
                <w:spacing w:val="-6"/>
                <w:sz w:val="24"/>
              </w:rPr>
              <w:t xml:space="preserve"> </w:t>
            </w:r>
            <w:r>
              <w:rPr>
                <w:sz w:val="24"/>
              </w:rPr>
              <w:t>Т.Д.</w:t>
            </w:r>
            <w:r>
              <w:rPr>
                <w:spacing w:val="-4"/>
                <w:sz w:val="24"/>
              </w:rPr>
              <w:t xml:space="preserve"> </w:t>
            </w:r>
            <w:r>
              <w:rPr>
                <w:sz w:val="24"/>
              </w:rPr>
              <w:t>Стульник</w:t>
            </w:r>
            <w:r>
              <w:rPr>
                <w:spacing w:val="-5"/>
                <w:sz w:val="24"/>
              </w:rPr>
              <w:t xml:space="preserve"> </w:t>
            </w:r>
            <w:r>
              <w:rPr>
                <w:sz w:val="24"/>
              </w:rPr>
              <w:t>«Этические</w:t>
            </w:r>
            <w:r>
              <w:rPr>
                <w:spacing w:val="-4"/>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дошкольниками».</w:t>
            </w:r>
            <w:r>
              <w:rPr>
                <w:spacing w:val="-1"/>
                <w:sz w:val="24"/>
              </w:rPr>
              <w:t xml:space="preserve"> </w:t>
            </w:r>
            <w:r>
              <w:rPr>
                <w:sz w:val="24"/>
              </w:rPr>
              <w:t>Для</w:t>
            </w:r>
            <w:r>
              <w:rPr>
                <w:spacing w:val="-8"/>
                <w:sz w:val="24"/>
              </w:rPr>
              <w:t xml:space="preserve"> </w:t>
            </w:r>
            <w:r>
              <w:rPr>
                <w:sz w:val="24"/>
              </w:rPr>
              <w:t>занятий</w:t>
            </w:r>
            <w:r>
              <w:rPr>
                <w:spacing w:val="-7"/>
                <w:sz w:val="24"/>
              </w:rPr>
              <w:t xml:space="preserve"> </w:t>
            </w:r>
            <w:r>
              <w:rPr>
                <w:sz w:val="24"/>
              </w:rPr>
              <w:t>с детьми 4-7 лет. – М.: МОЗАИКА-СИНТЕЗ, 2016.</w:t>
            </w:r>
          </w:p>
          <w:p w:rsidR="00EA5909" w:rsidRDefault="00D41726">
            <w:pPr>
              <w:pStyle w:val="TableParagraph"/>
              <w:spacing w:before="5" w:line="237" w:lineRule="auto"/>
              <w:rPr>
                <w:sz w:val="24"/>
              </w:rPr>
            </w:pPr>
            <w:r>
              <w:rPr>
                <w:sz w:val="24"/>
              </w:rPr>
              <w:t>-Редактор</w:t>
            </w:r>
            <w:r>
              <w:rPr>
                <w:spacing w:val="-2"/>
                <w:sz w:val="24"/>
              </w:rPr>
              <w:t xml:space="preserve"> </w:t>
            </w:r>
            <w:r>
              <w:rPr>
                <w:sz w:val="24"/>
              </w:rPr>
              <w:t>О. Стогний</w:t>
            </w:r>
            <w:r>
              <w:rPr>
                <w:spacing w:val="-6"/>
                <w:sz w:val="24"/>
              </w:rPr>
              <w:t xml:space="preserve"> </w:t>
            </w:r>
            <w:r>
              <w:rPr>
                <w:sz w:val="24"/>
              </w:rPr>
              <w:t>«Хрестоматия</w:t>
            </w:r>
            <w:r>
              <w:rPr>
                <w:spacing w:val="-2"/>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детям в</w:t>
            </w:r>
            <w:r>
              <w:rPr>
                <w:spacing w:val="-5"/>
                <w:sz w:val="24"/>
              </w:rPr>
              <w:t xml:space="preserve"> </w:t>
            </w:r>
            <w:r>
              <w:rPr>
                <w:sz w:val="24"/>
              </w:rPr>
              <w:t>детском</w:t>
            </w:r>
            <w:r>
              <w:rPr>
                <w:spacing w:val="-5"/>
                <w:sz w:val="24"/>
              </w:rPr>
              <w:t xml:space="preserve"> </w:t>
            </w:r>
            <w:r>
              <w:rPr>
                <w:sz w:val="24"/>
              </w:rPr>
              <w:t>саду</w:t>
            </w:r>
            <w:r>
              <w:rPr>
                <w:spacing w:val="-12"/>
                <w:sz w:val="24"/>
              </w:rPr>
              <w:t xml:space="preserve"> </w:t>
            </w:r>
            <w:r>
              <w:rPr>
                <w:sz w:val="24"/>
              </w:rPr>
              <w:t>и</w:t>
            </w:r>
            <w:r>
              <w:rPr>
                <w:spacing w:val="-1"/>
                <w:sz w:val="24"/>
              </w:rPr>
              <w:t xml:space="preserve"> </w:t>
            </w:r>
            <w:r>
              <w:rPr>
                <w:sz w:val="24"/>
              </w:rPr>
              <w:t>дома». 6- 7лет. – М.: МОЗАИКАСИНТЕЗ, 2017.</w:t>
            </w:r>
          </w:p>
          <w:p w:rsidR="00EA5909" w:rsidRDefault="00D41726">
            <w:pPr>
              <w:pStyle w:val="TableParagraph"/>
              <w:spacing w:before="8" w:line="272" w:lineRule="exact"/>
              <w:rPr>
                <w:b/>
                <w:i/>
                <w:sz w:val="24"/>
              </w:rPr>
            </w:pPr>
            <w:r>
              <w:rPr>
                <w:b/>
                <w:i/>
                <w:sz w:val="24"/>
              </w:rPr>
              <w:t>Самообслуживание,</w:t>
            </w:r>
            <w:r>
              <w:rPr>
                <w:b/>
                <w:i/>
                <w:spacing w:val="-6"/>
                <w:sz w:val="24"/>
              </w:rPr>
              <w:t xml:space="preserve"> </w:t>
            </w:r>
            <w:r>
              <w:rPr>
                <w:b/>
                <w:i/>
                <w:sz w:val="24"/>
              </w:rPr>
              <w:t>самостоятельность,</w:t>
            </w:r>
            <w:r>
              <w:rPr>
                <w:b/>
                <w:i/>
                <w:spacing w:val="-8"/>
                <w:sz w:val="24"/>
              </w:rPr>
              <w:t xml:space="preserve"> </w:t>
            </w:r>
            <w:r>
              <w:rPr>
                <w:b/>
                <w:i/>
                <w:sz w:val="24"/>
              </w:rPr>
              <w:t>трудовое</w:t>
            </w:r>
            <w:r>
              <w:rPr>
                <w:b/>
                <w:i/>
                <w:spacing w:val="-6"/>
                <w:sz w:val="24"/>
              </w:rPr>
              <w:t xml:space="preserve"> </w:t>
            </w:r>
            <w:r>
              <w:rPr>
                <w:b/>
                <w:i/>
                <w:spacing w:val="-2"/>
                <w:sz w:val="24"/>
              </w:rPr>
              <w:t>воспитание</w:t>
            </w:r>
          </w:p>
          <w:p w:rsidR="00EA5909" w:rsidRDefault="00D41726">
            <w:pPr>
              <w:pStyle w:val="TableParagraph"/>
              <w:tabs>
                <w:tab w:val="left" w:pos="6170"/>
              </w:tabs>
              <w:spacing w:line="242" w:lineRule="auto"/>
              <w:ind w:right="404"/>
              <w:rPr>
                <w:sz w:val="24"/>
              </w:rPr>
            </w:pPr>
            <w:r>
              <w:rPr>
                <w:sz w:val="24"/>
              </w:rPr>
              <w:t>-Л.В.Куцакова</w:t>
            </w:r>
            <w:r>
              <w:rPr>
                <w:spacing w:val="40"/>
                <w:sz w:val="24"/>
              </w:rPr>
              <w:t xml:space="preserve"> </w:t>
            </w:r>
            <w:r>
              <w:rPr>
                <w:sz w:val="24"/>
              </w:rPr>
              <w:t>«Трудовое</w:t>
            </w:r>
            <w:r>
              <w:rPr>
                <w:spacing w:val="40"/>
                <w:sz w:val="24"/>
              </w:rPr>
              <w:t xml:space="preserve"> </w:t>
            </w:r>
            <w:r>
              <w:rPr>
                <w:sz w:val="24"/>
              </w:rPr>
              <w:t>воспитание</w:t>
            </w:r>
            <w:r>
              <w:rPr>
                <w:spacing w:val="40"/>
                <w:sz w:val="24"/>
              </w:rPr>
              <w:t xml:space="preserve"> </w:t>
            </w:r>
            <w:r>
              <w:rPr>
                <w:sz w:val="24"/>
              </w:rPr>
              <w:t>в</w:t>
            </w:r>
            <w:r>
              <w:rPr>
                <w:spacing w:val="-4"/>
                <w:sz w:val="24"/>
              </w:rPr>
              <w:t xml:space="preserve"> </w:t>
            </w:r>
            <w:r>
              <w:rPr>
                <w:sz w:val="24"/>
              </w:rPr>
              <w:t>детском</w:t>
            </w:r>
            <w:r>
              <w:rPr>
                <w:spacing w:val="40"/>
                <w:sz w:val="24"/>
              </w:rPr>
              <w:t xml:space="preserve"> </w:t>
            </w:r>
            <w:r>
              <w:rPr>
                <w:sz w:val="24"/>
              </w:rPr>
              <w:t>саду».</w:t>
            </w:r>
            <w:r>
              <w:rPr>
                <w:sz w:val="24"/>
              </w:rPr>
              <w:tab/>
              <w:t>Для</w:t>
            </w:r>
            <w:r>
              <w:rPr>
                <w:spacing w:val="-12"/>
                <w:sz w:val="24"/>
              </w:rPr>
              <w:t xml:space="preserve"> </w:t>
            </w:r>
            <w:r>
              <w:rPr>
                <w:sz w:val="24"/>
              </w:rPr>
              <w:t>занятий</w:t>
            </w:r>
            <w:r>
              <w:rPr>
                <w:spacing w:val="-15"/>
                <w:sz w:val="24"/>
              </w:rPr>
              <w:t xml:space="preserve"> </w:t>
            </w:r>
            <w:r>
              <w:rPr>
                <w:sz w:val="24"/>
              </w:rPr>
              <w:t>с</w:t>
            </w:r>
            <w:r>
              <w:rPr>
                <w:spacing w:val="-12"/>
                <w:sz w:val="24"/>
              </w:rPr>
              <w:t xml:space="preserve"> </w:t>
            </w:r>
            <w:r>
              <w:rPr>
                <w:sz w:val="24"/>
              </w:rPr>
              <w:t>детьми 3-7 лет». – М.: МОЗАИКА-СИНТЕЗ, 2015.</w:t>
            </w:r>
          </w:p>
          <w:p w:rsidR="00EA5909" w:rsidRDefault="00D41726">
            <w:pPr>
              <w:pStyle w:val="TableParagraph"/>
              <w:spacing w:line="242" w:lineRule="auto"/>
              <w:rPr>
                <w:sz w:val="24"/>
              </w:rPr>
            </w:pPr>
            <w:r>
              <w:rPr>
                <w:sz w:val="24"/>
              </w:rPr>
              <w:t>-В.И.Петрова,</w:t>
            </w:r>
            <w:r>
              <w:rPr>
                <w:spacing w:val="-6"/>
                <w:sz w:val="24"/>
              </w:rPr>
              <w:t xml:space="preserve"> </w:t>
            </w:r>
            <w:r>
              <w:rPr>
                <w:sz w:val="24"/>
              </w:rPr>
              <w:t>Т.Д.</w:t>
            </w:r>
            <w:r>
              <w:rPr>
                <w:spacing w:val="-6"/>
                <w:sz w:val="24"/>
              </w:rPr>
              <w:t xml:space="preserve"> </w:t>
            </w:r>
            <w:r>
              <w:rPr>
                <w:sz w:val="24"/>
              </w:rPr>
              <w:t>Стульник</w:t>
            </w:r>
            <w:r>
              <w:rPr>
                <w:spacing w:val="-5"/>
                <w:sz w:val="24"/>
              </w:rPr>
              <w:t xml:space="preserve"> </w:t>
            </w:r>
            <w:r>
              <w:rPr>
                <w:sz w:val="24"/>
              </w:rPr>
              <w:t>«Этические</w:t>
            </w:r>
            <w:r>
              <w:rPr>
                <w:spacing w:val="-4"/>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дошкольниками».</w:t>
            </w:r>
            <w:r>
              <w:rPr>
                <w:spacing w:val="-2"/>
                <w:sz w:val="24"/>
              </w:rPr>
              <w:t xml:space="preserve"> </w:t>
            </w:r>
            <w:r>
              <w:rPr>
                <w:sz w:val="24"/>
              </w:rPr>
              <w:t>Для</w:t>
            </w:r>
            <w:r>
              <w:rPr>
                <w:spacing w:val="-8"/>
                <w:sz w:val="24"/>
              </w:rPr>
              <w:t xml:space="preserve"> </w:t>
            </w:r>
            <w:r>
              <w:rPr>
                <w:sz w:val="24"/>
              </w:rPr>
              <w:t>занятий</w:t>
            </w:r>
            <w:r>
              <w:rPr>
                <w:spacing w:val="-7"/>
                <w:sz w:val="24"/>
              </w:rPr>
              <w:t xml:space="preserve"> </w:t>
            </w:r>
            <w:r>
              <w:rPr>
                <w:sz w:val="24"/>
              </w:rPr>
              <w:t>с детьми 4-7 лет. – М.: МОЗАИКА-СИНТЕЗ, 2016.</w:t>
            </w:r>
          </w:p>
          <w:p w:rsidR="00EA5909" w:rsidRDefault="00D41726">
            <w:pPr>
              <w:pStyle w:val="TableParagraph"/>
              <w:spacing w:line="242" w:lineRule="auto"/>
              <w:rPr>
                <w:sz w:val="24"/>
              </w:rPr>
            </w:pPr>
            <w:r>
              <w:rPr>
                <w:sz w:val="24"/>
              </w:rPr>
              <w:t>-Редактор</w:t>
            </w:r>
            <w:r>
              <w:rPr>
                <w:spacing w:val="-2"/>
                <w:sz w:val="24"/>
              </w:rPr>
              <w:t xml:space="preserve"> </w:t>
            </w:r>
            <w:r>
              <w:rPr>
                <w:sz w:val="24"/>
              </w:rPr>
              <w:t>О. Стогний</w:t>
            </w:r>
            <w:r>
              <w:rPr>
                <w:spacing w:val="-6"/>
                <w:sz w:val="24"/>
              </w:rPr>
              <w:t xml:space="preserve"> </w:t>
            </w:r>
            <w:r>
              <w:rPr>
                <w:sz w:val="24"/>
              </w:rPr>
              <w:t>«Хрестоматия</w:t>
            </w:r>
            <w:r>
              <w:rPr>
                <w:spacing w:val="-2"/>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детям в</w:t>
            </w:r>
            <w:r>
              <w:rPr>
                <w:spacing w:val="-5"/>
                <w:sz w:val="24"/>
              </w:rPr>
              <w:t xml:space="preserve"> </w:t>
            </w:r>
            <w:r>
              <w:rPr>
                <w:sz w:val="24"/>
              </w:rPr>
              <w:t>детском</w:t>
            </w:r>
            <w:r>
              <w:rPr>
                <w:spacing w:val="-5"/>
                <w:sz w:val="24"/>
              </w:rPr>
              <w:t xml:space="preserve"> </w:t>
            </w:r>
            <w:r>
              <w:rPr>
                <w:sz w:val="24"/>
              </w:rPr>
              <w:t>саду</w:t>
            </w:r>
            <w:r>
              <w:rPr>
                <w:spacing w:val="-12"/>
                <w:sz w:val="24"/>
              </w:rPr>
              <w:t xml:space="preserve"> </w:t>
            </w:r>
            <w:r>
              <w:rPr>
                <w:sz w:val="24"/>
              </w:rPr>
              <w:t>и</w:t>
            </w:r>
            <w:r>
              <w:rPr>
                <w:spacing w:val="-1"/>
                <w:sz w:val="24"/>
              </w:rPr>
              <w:t xml:space="preserve"> </w:t>
            </w:r>
            <w:r>
              <w:rPr>
                <w:sz w:val="24"/>
              </w:rPr>
              <w:t>дома». 6- 7лет. – М.: МОЗАИКАСИНТЕЗ, 2017.</w:t>
            </w:r>
          </w:p>
          <w:p w:rsidR="00EA5909" w:rsidRDefault="00D41726">
            <w:pPr>
              <w:pStyle w:val="TableParagraph"/>
              <w:spacing w:line="272" w:lineRule="exact"/>
              <w:rPr>
                <w:b/>
                <w:i/>
                <w:sz w:val="24"/>
              </w:rPr>
            </w:pPr>
            <w:r>
              <w:rPr>
                <w:b/>
                <w:i/>
                <w:sz w:val="24"/>
              </w:rPr>
              <w:t>Формирование</w:t>
            </w:r>
            <w:r>
              <w:rPr>
                <w:b/>
                <w:i/>
                <w:spacing w:val="-3"/>
                <w:sz w:val="24"/>
              </w:rPr>
              <w:t xml:space="preserve"> </w:t>
            </w:r>
            <w:r>
              <w:rPr>
                <w:b/>
                <w:i/>
                <w:sz w:val="24"/>
              </w:rPr>
              <w:t>основ</w:t>
            </w:r>
            <w:r>
              <w:rPr>
                <w:b/>
                <w:i/>
                <w:spacing w:val="-2"/>
                <w:sz w:val="24"/>
              </w:rPr>
              <w:t xml:space="preserve"> безопасности</w:t>
            </w:r>
          </w:p>
          <w:p w:rsidR="00EA5909" w:rsidRDefault="00D41726">
            <w:pPr>
              <w:pStyle w:val="TableParagraph"/>
              <w:spacing w:line="237" w:lineRule="auto"/>
              <w:rPr>
                <w:sz w:val="24"/>
              </w:rPr>
            </w:pPr>
            <w:r>
              <w:rPr>
                <w:sz w:val="24"/>
              </w:rPr>
              <w:t>-К.Ю. Белая</w:t>
            </w:r>
            <w:r>
              <w:rPr>
                <w:spacing w:val="-6"/>
                <w:sz w:val="24"/>
              </w:rPr>
              <w:t xml:space="preserve"> </w:t>
            </w:r>
            <w:r>
              <w:rPr>
                <w:sz w:val="24"/>
              </w:rPr>
              <w:t>«Формирование</w:t>
            </w:r>
            <w:r>
              <w:rPr>
                <w:spacing w:val="-12"/>
                <w:sz w:val="24"/>
              </w:rPr>
              <w:t xml:space="preserve"> </w:t>
            </w:r>
            <w:r>
              <w:rPr>
                <w:sz w:val="24"/>
              </w:rPr>
              <w:t>основ</w:t>
            </w:r>
            <w:r>
              <w:rPr>
                <w:spacing w:val="-4"/>
                <w:sz w:val="24"/>
              </w:rPr>
              <w:t xml:space="preserve"> </w:t>
            </w:r>
            <w:r>
              <w:rPr>
                <w:sz w:val="24"/>
              </w:rPr>
              <w:t>безопасности</w:t>
            </w:r>
            <w:r>
              <w:rPr>
                <w:spacing w:val="-1"/>
                <w:sz w:val="24"/>
              </w:rPr>
              <w:t xml:space="preserve"> </w:t>
            </w:r>
            <w:r>
              <w:rPr>
                <w:sz w:val="24"/>
              </w:rPr>
              <w:t>у</w:t>
            </w:r>
            <w:r>
              <w:rPr>
                <w:spacing w:val="-11"/>
                <w:sz w:val="24"/>
              </w:rPr>
              <w:t xml:space="preserve"> </w:t>
            </w:r>
            <w:r>
              <w:rPr>
                <w:sz w:val="24"/>
              </w:rPr>
              <w:t>дошкольников». Для</w:t>
            </w:r>
            <w:r>
              <w:rPr>
                <w:spacing w:val="-6"/>
                <w:sz w:val="24"/>
              </w:rPr>
              <w:t xml:space="preserve"> </w:t>
            </w:r>
            <w:r>
              <w:rPr>
                <w:sz w:val="24"/>
              </w:rPr>
              <w:t>занятий</w:t>
            </w:r>
            <w:r>
              <w:rPr>
                <w:spacing w:val="-5"/>
                <w:sz w:val="24"/>
              </w:rPr>
              <w:t xml:space="preserve"> </w:t>
            </w:r>
            <w:r>
              <w:rPr>
                <w:sz w:val="24"/>
              </w:rPr>
              <w:t>с детьми 2-7 лет. – М.: МОЗАИКА-СИНТЕЗ,</w:t>
            </w:r>
            <w:r>
              <w:rPr>
                <w:spacing w:val="40"/>
                <w:sz w:val="24"/>
              </w:rPr>
              <w:t xml:space="preserve"> </w:t>
            </w:r>
            <w:r>
              <w:rPr>
                <w:sz w:val="24"/>
              </w:rPr>
              <w:t>2015.</w:t>
            </w:r>
          </w:p>
          <w:p w:rsidR="00EA5909" w:rsidRDefault="00D41726">
            <w:pPr>
              <w:pStyle w:val="TableParagraph"/>
              <w:spacing w:line="237" w:lineRule="auto"/>
              <w:rPr>
                <w:sz w:val="24"/>
              </w:rPr>
            </w:pPr>
            <w:r>
              <w:rPr>
                <w:sz w:val="24"/>
              </w:rPr>
              <w:t>-Т.Ф.</w:t>
            </w:r>
            <w:r>
              <w:rPr>
                <w:spacing w:val="-8"/>
                <w:sz w:val="24"/>
              </w:rPr>
              <w:t xml:space="preserve"> </w:t>
            </w:r>
            <w:r>
              <w:rPr>
                <w:sz w:val="24"/>
              </w:rPr>
              <w:t>Саулина</w:t>
            </w:r>
            <w:r>
              <w:rPr>
                <w:spacing w:val="-6"/>
                <w:sz w:val="24"/>
              </w:rPr>
              <w:t xml:space="preserve"> </w:t>
            </w:r>
            <w:r>
              <w:rPr>
                <w:sz w:val="24"/>
              </w:rPr>
              <w:t>«Знакомим</w:t>
            </w:r>
            <w:r>
              <w:rPr>
                <w:spacing w:val="-4"/>
                <w:sz w:val="24"/>
              </w:rPr>
              <w:t xml:space="preserve"> </w:t>
            </w:r>
            <w:r>
              <w:rPr>
                <w:sz w:val="24"/>
              </w:rPr>
              <w:t>дошкольников</w:t>
            </w:r>
            <w:r>
              <w:rPr>
                <w:spacing w:val="-8"/>
                <w:sz w:val="24"/>
              </w:rPr>
              <w:t xml:space="preserve"> </w:t>
            </w:r>
            <w:r>
              <w:rPr>
                <w:sz w:val="24"/>
              </w:rPr>
              <w:t>с</w:t>
            </w:r>
            <w:r>
              <w:rPr>
                <w:spacing w:val="-6"/>
                <w:sz w:val="24"/>
              </w:rPr>
              <w:t xml:space="preserve"> </w:t>
            </w:r>
            <w:r>
              <w:rPr>
                <w:sz w:val="24"/>
              </w:rPr>
              <w:t>правилами</w:t>
            </w:r>
            <w:r>
              <w:rPr>
                <w:spacing w:val="-9"/>
                <w:sz w:val="24"/>
              </w:rPr>
              <w:t xml:space="preserve"> </w:t>
            </w:r>
            <w:r>
              <w:rPr>
                <w:sz w:val="24"/>
              </w:rPr>
              <w:t>дорожного</w:t>
            </w:r>
            <w:r>
              <w:rPr>
                <w:spacing w:val="-5"/>
                <w:sz w:val="24"/>
              </w:rPr>
              <w:t xml:space="preserve"> </w:t>
            </w:r>
            <w:r>
              <w:rPr>
                <w:sz w:val="24"/>
              </w:rPr>
              <w:t>движения».</w:t>
            </w:r>
            <w:r>
              <w:rPr>
                <w:spacing w:val="-3"/>
                <w:sz w:val="24"/>
              </w:rPr>
              <w:t xml:space="preserve"> </w:t>
            </w:r>
            <w:r>
              <w:rPr>
                <w:sz w:val="24"/>
              </w:rPr>
              <w:t>Для занятий с детьми 3-7 лет. – М.: МОЗАИКА-СИНТЕЗ,</w:t>
            </w:r>
            <w:r>
              <w:rPr>
                <w:spacing w:val="40"/>
                <w:sz w:val="24"/>
              </w:rPr>
              <w:t xml:space="preserve"> </w:t>
            </w:r>
            <w:r>
              <w:rPr>
                <w:sz w:val="24"/>
              </w:rPr>
              <w:t>2016.</w:t>
            </w:r>
          </w:p>
          <w:p w:rsidR="00EA5909" w:rsidRDefault="00EA5909">
            <w:pPr>
              <w:pStyle w:val="TableParagraph"/>
              <w:spacing w:before="8"/>
              <w:ind w:left="0"/>
              <w:rPr>
                <w:b/>
                <w:sz w:val="24"/>
              </w:rPr>
            </w:pPr>
          </w:p>
          <w:p w:rsidR="00EA5909" w:rsidRDefault="00D41726">
            <w:pPr>
              <w:pStyle w:val="TableParagraph"/>
              <w:spacing w:line="237" w:lineRule="auto"/>
              <w:rPr>
                <w:sz w:val="24"/>
              </w:rPr>
            </w:pPr>
            <w:r>
              <w:rPr>
                <w:sz w:val="24"/>
              </w:rPr>
              <w:t>Часть Программы, формируемая участниками образовательных отношений, представлена</w:t>
            </w:r>
            <w:r>
              <w:rPr>
                <w:spacing w:val="-7"/>
                <w:sz w:val="24"/>
              </w:rPr>
              <w:t xml:space="preserve"> </w:t>
            </w:r>
            <w:r>
              <w:rPr>
                <w:sz w:val="24"/>
              </w:rPr>
              <w:t>методическим</w:t>
            </w:r>
            <w:r>
              <w:rPr>
                <w:spacing w:val="-5"/>
                <w:sz w:val="24"/>
              </w:rPr>
              <w:t xml:space="preserve"> </w:t>
            </w:r>
            <w:r>
              <w:rPr>
                <w:sz w:val="24"/>
              </w:rPr>
              <w:t>программы</w:t>
            </w:r>
            <w:r>
              <w:rPr>
                <w:spacing w:val="-9"/>
                <w:sz w:val="24"/>
              </w:rPr>
              <w:t xml:space="preserve"> </w:t>
            </w:r>
            <w:r>
              <w:rPr>
                <w:sz w:val="24"/>
              </w:rPr>
              <w:t>Л.В.</w:t>
            </w:r>
            <w:r>
              <w:rPr>
                <w:spacing w:val="-5"/>
                <w:sz w:val="24"/>
              </w:rPr>
              <w:t xml:space="preserve"> </w:t>
            </w:r>
            <w:r>
              <w:rPr>
                <w:sz w:val="24"/>
              </w:rPr>
              <w:t>Стахович,</w:t>
            </w:r>
            <w:r>
              <w:rPr>
                <w:spacing w:val="-2"/>
                <w:sz w:val="24"/>
              </w:rPr>
              <w:t xml:space="preserve"> </w:t>
            </w:r>
            <w:r>
              <w:rPr>
                <w:sz w:val="24"/>
              </w:rPr>
              <w:t>Е.В.</w:t>
            </w:r>
            <w:r>
              <w:rPr>
                <w:spacing w:val="-5"/>
                <w:sz w:val="24"/>
              </w:rPr>
              <w:t xml:space="preserve"> </w:t>
            </w:r>
            <w:r>
              <w:rPr>
                <w:sz w:val="24"/>
              </w:rPr>
              <w:t>Семенкова,</w:t>
            </w:r>
            <w:r>
              <w:rPr>
                <w:spacing w:val="-9"/>
                <w:sz w:val="24"/>
              </w:rPr>
              <w:t xml:space="preserve"> </w:t>
            </w:r>
            <w:r>
              <w:rPr>
                <w:sz w:val="24"/>
              </w:rPr>
              <w:t>Л.Ю.</w:t>
            </w:r>
          </w:p>
          <w:p w:rsidR="00EA5909" w:rsidRDefault="00D41726">
            <w:pPr>
              <w:pStyle w:val="TableParagraph"/>
              <w:spacing w:line="274" w:lineRule="exact"/>
              <w:rPr>
                <w:sz w:val="24"/>
              </w:rPr>
            </w:pPr>
            <w:r>
              <w:rPr>
                <w:sz w:val="24"/>
              </w:rPr>
              <w:t>Рыжановская</w:t>
            </w:r>
            <w:r>
              <w:rPr>
                <w:spacing w:val="-3"/>
                <w:sz w:val="24"/>
              </w:rPr>
              <w:t xml:space="preserve"> </w:t>
            </w:r>
            <w:r>
              <w:rPr>
                <w:sz w:val="24"/>
              </w:rPr>
              <w:t>«Азы</w:t>
            </w:r>
            <w:r>
              <w:rPr>
                <w:spacing w:val="-2"/>
                <w:sz w:val="24"/>
              </w:rPr>
              <w:t xml:space="preserve"> </w:t>
            </w:r>
            <w:r>
              <w:rPr>
                <w:sz w:val="24"/>
              </w:rPr>
              <w:t>финансовой</w:t>
            </w:r>
            <w:r>
              <w:rPr>
                <w:spacing w:val="-6"/>
                <w:sz w:val="24"/>
              </w:rPr>
              <w:t xml:space="preserve"> </w:t>
            </w:r>
            <w:r>
              <w:rPr>
                <w:sz w:val="24"/>
              </w:rPr>
              <w:t>культуры</w:t>
            </w:r>
            <w:r>
              <w:rPr>
                <w:spacing w:val="-2"/>
                <w:sz w:val="24"/>
              </w:rPr>
              <w:t xml:space="preserve"> </w:t>
            </w:r>
            <w:r>
              <w:rPr>
                <w:sz w:val="24"/>
              </w:rPr>
              <w:t>для</w:t>
            </w:r>
            <w:r>
              <w:rPr>
                <w:spacing w:val="-3"/>
                <w:sz w:val="24"/>
              </w:rPr>
              <w:t xml:space="preserve"> </w:t>
            </w:r>
            <w:r>
              <w:rPr>
                <w:sz w:val="24"/>
              </w:rPr>
              <w:t>дошкольников»</w:t>
            </w:r>
            <w:r>
              <w:rPr>
                <w:spacing w:val="-7"/>
                <w:sz w:val="24"/>
              </w:rPr>
              <w:t xml:space="preserve"> </w:t>
            </w:r>
            <w:r>
              <w:rPr>
                <w:sz w:val="24"/>
              </w:rPr>
              <w:t>для</w:t>
            </w:r>
            <w:r>
              <w:rPr>
                <w:spacing w:val="-3"/>
                <w:sz w:val="24"/>
              </w:rPr>
              <w:t xml:space="preserve"> </w:t>
            </w:r>
            <w:r>
              <w:rPr>
                <w:sz w:val="24"/>
              </w:rPr>
              <w:t>детей</w:t>
            </w:r>
            <w:r>
              <w:rPr>
                <w:spacing w:val="-3"/>
                <w:sz w:val="24"/>
              </w:rPr>
              <w:t xml:space="preserve"> </w:t>
            </w:r>
            <w:r>
              <w:rPr>
                <w:sz w:val="24"/>
              </w:rPr>
              <w:t>5-7</w:t>
            </w:r>
            <w:r>
              <w:rPr>
                <w:spacing w:val="-7"/>
                <w:sz w:val="24"/>
              </w:rPr>
              <w:t xml:space="preserve"> </w:t>
            </w:r>
            <w:r>
              <w:rPr>
                <w:sz w:val="24"/>
              </w:rPr>
              <w:t>лет, Москва: Издательство Вита – Пресс 2019.</w:t>
            </w:r>
          </w:p>
        </w:tc>
      </w:tr>
      <w:tr w:rsidR="00EA5909" w:rsidTr="00E96C08">
        <w:trPr>
          <w:trHeight w:val="366"/>
        </w:trPr>
        <w:tc>
          <w:tcPr>
            <w:tcW w:w="1277" w:type="dxa"/>
          </w:tcPr>
          <w:p w:rsidR="00EA5909" w:rsidRDefault="00EA5909">
            <w:pPr>
              <w:pStyle w:val="TableParagraph"/>
              <w:ind w:left="0"/>
              <w:rPr>
                <w:sz w:val="24"/>
              </w:rPr>
            </w:pPr>
          </w:p>
        </w:tc>
        <w:tc>
          <w:tcPr>
            <w:tcW w:w="8792" w:type="dxa"/>
          </w:tcPr>
          <w:p w:rsidR="00EA5909" w:rsidRDefault="00D41726">
            <w:pPr>
              <w:pStyle w:val="TableParagraph"/>
              <w:spacing w:line="268" w:lineRule="exact"/>
              <w:rPr>
                <w:b/>
                <w:sz w:val="24"/>
              </w:rPr>
            </w:pPr>
            <w:r>
              <w:rPr>
                <w:b/>
                <w:sz w:val="24"/>
              </w:rPr>
              <w:t>Образовательная</w:t>
            </w:r>
            <w:r>
              <w:rPr>
                <w:b/>
                <w:spacing w:val="-9"/>
                <w:sz w:val="24"/>
              </w:rPr>
              <w:t xml:space="preserve"> </w:t>
            </w:r>
            <w:r>
              <w:rPr>
                <w:b/>
                <w:sz w:val="24"/>
              </w:rPr>
              <w:t>область</w:t>
            </w:r>
            <w:r>
              <w:rPr>
                <w:b/>
                <w:spacing w:val="-4"/>
                <w:sz w:val="24"/>
              </w:rPr>
              <w:t xml:space="preserve"> </w:t>
            </w:r>
            <w:r>
              <w:rPr>
                <w:b/>
                <w:sz w:val="24"/>
              </w:rPr>
              <w:t>"Познавательное</w:t>
            </w:r>
            <w:r>
              <w:rPr>
                <w:b/>
                <w:spacing w:val="-12"/>
                <w:sz w:val="24"/>
              </w:rPr>
              <w:t xml:space="preserve"> </w:t>
            </w:r>
            <w:r>
              <w:rPr>
                <w:b/>
                <w:spacing w:val="-2"/>
                <w:sz w:val="24"/>
              </w:rPr>
              <w:t>развитие"</w:t>
            </w:r>
          </w:p>
        </w:tc>
      </w:tr>
      <w:tr w:rsidR="00EA5909">
        <w:trPr>
          <w:trHeight w:val="6083"/>
        </w:trPr>
        <w:tc>
          <w:tcPr>
            <w:tcW w:w="1277" w:type="dxa"/>
          </w:tcPr>
          <w:p w:rsidR="00EA5909" w:rsidRDefault="00D41726">
            <w:pPr>
              <w:pStyle w:val="TableParagraph"/>
              <w:spacing w:line="273" w:lineRule="exact"/>
              <w:rPr>
                <w:b/>
                <w:sz w:val="24"/>
              </w:rPr>
            </w:pPr>
            <w:r>
              <w:rPr>
                <w:b/>
                <w:sz w:val="24"/>
              </w:rPr>
              <w:t>6-7</w:t>
            </w:r>
            <w:r>
              <w:rPr>
                <w:b/>
                <w:spacing w:val="3"/>
                <w:sz w:val="24"/>
              </w:rPr>
              <w:t xml:space="preserve"> </w:t>
            </w:r>
            <w:r>
              <w:rPr>
                <w:b/>
                <w:spacing w:val="-5"/>
                <w:sz w:val="24"/>
              </w:rPr>
              <w:t>лет</w:t>
            </w:r>
          </w:p>
        </w:tc>
        <w:tc>
          <w:tcPr>
            <w:tcW w:w="8792" w:type="dxa"/>
          </w:tcPr>
          <w:p w:rsidR="00EA5909" w:rsidRDefault="00D41726" w:rsidP="000D22A1">
            <w:pPr>
              <w:pStyle w:val="TableParagraph"/>
              <w:numPr>
                <w:ilvl w:val="0"/>
                <w:numId w:val="35"/>
              </w:numPr>
              <w:tabs>
                <w:tab w:val="left" w:pos="253"/>
              </w:tabs>
              <w:spacing w:line="232" w:lineRule="auto"/>
              <w:ind w:right="118" w:firstLine="0"/>
              <w:rPr>
                <w:sz w:val="24"/>
              </w:rPr>
            </w:pPr>
            <w:r>
              <w:rPr>
                <w:sz w:val="24"/>
              </w:rPr>
              <w:t>Н.</w:t>
            </w:r>
            <w:r>
              <w:rPr>
                <w:spacing w:val="-5"/>
                <w:sz w:val="24"/>
              </w:rPr>
              <w:t xml:space="preserve"> </w:t>
            </w:r>
            <w:r>
              <w:rPr>
                <w:sz w:val="24"/>
              </w:rPr>
              <w:t>В.</w:t>
            </w:r>
            <w:r>
              <w:rPr>
                <w:spacing w:val="-1"/>
                <w:sz w:val="24"/>
              </w:rPr>
              <w:t xml:space="preserve"> </w:t>
            </w:r>
            <w:r>
              <w:rPr>
                <w:sz w:val="24"/>
              </w:rPr>
              <w:t>Нищева.</w:t>
            </w:r>
            <w:r>
              <w:rPr>
                <w:spacing w:val="-1"/>
                <w:sz w:val="24"/>
              </w:rPr>
              <w:t xml:space="preserve"> </w:t>
            </w:r>
            <w:r>
              <w:rPr>
                <w:sz w:val="24"/>
              </w:rPr>
              <w:t>Развитие</w:t>
            </w:r>
            <w:r>
              <w:rPr>
                <w:spacing w:val="-8"/>
                <w:sz w:val="24"/>
              </w:rPr>
              <w:t xml:space="preserve"> </w:t>
            </w:r>
            <w:r>
              <w:rPr>
                <w:sz w:val="24"/>
              </w:rPr>
              <w:t>математических</w:t>
            </w:r>
            <w:r>
              <w:rPr>
                <w:spacing w:val="-7"/>
                <w:sz w:val="24"/>
              </w:rPr>
              <w:t xml:space="preserve"> </w:t>
            </w:r>
            <w:r>
              <w:rPr>
                <w:sz w:val="24"/>
              </w:rPr>
              <w:t>представлений</w:t>
            </w:r>
            <w:r>
              <w:rPr>
                <w:spacing w:val="-2"/>
                <w:sz w:val="24"/>
              </w:rPr>
              <w:t xml:space="preserve"> </w:t>
            </w:r>
            <w:r>
              <w:rPr>
                <w:sz w:val="24"/>
              </w:rPr>
              <w:t>у</w:t>
            </w:r>
            <w:r>
              <w:rPr>
                <w:spacing w:val="-12"/>
                <w:sz w:val="24"/>
              </w:rPr>
              <w:t xml:space="preserve"> </w:t>
            </w:r>
            <w:r>
              <w:rPr>
                <w:sz w:val="24"/>
              </w:rPr>
              <w:t>дошкольников</w:t>
            </w:r>
            <w:r>
              <w:rPr>
                <w:spacing w:val="-5"/>
                <w:sz w:val="24"/>
              </w:rPr>
              <w:t xml:space="preserve"> </w:t>
            </w:r>
            <w:r>
              <w:rPr>
                <w:sz w:val="24"/>
              </w:rPr>
              <w:t>с</w:t>
            </w:r>
            <w:r>
              <w:rPr>
                <w:spacing w:val="-3"/>
                <w:sz w:val="24"/>
              </w:rPr>
              <w:t xml:space="preserve"> </w:t>
            </w:r>
            <w:r>
              <w:rPr>
                <w:sz w:val="24"/>
              </w:rPr>
              <w:t>ОНР</w:t>
            </w:r>
            <w:r>
              <w:rPr>
                <w:spacing w:val="-6"/>
                <w:sz w:val="24"/>
              </w:rPr>
              <w:t xml:space="preserve"> </w:t>
            </w:r>
            <w:r>
              <w:rPr>
                <w:sz w:val="24"/>
              </w:rPr>
              <w:t>(с 6 до 7лет). — СПб</w:t>
            </w:r>
            <w:proofErr w:type="gramStart"/>
            <w:r>
              <w:rPr>
                <w:sz w:val="24"/>
              </w:rPr>
              <w:t xml:space="preserve">., </w:t>
            </w:r>
            <w:proofErr w:type="gramEnd"/>
            <w:r>
              <w:rPr>
                <w:sz w:val="24"/>
              </w:rPr>
              <w:t>ДЕТСТВО-ПРЕСС, 2017.</w:t>
            </w:r>
          </w:p>
          <w:p w:rsidR="00EA5909" w:rsidRDefault="00D41726" w:rsidP="000D22A1">
            <w:pPr>
              <w:pStyle w:val="TableParagraph"/>
              <w:numPr>
                <w:ilvl w:val="0"/>
                <w:numId w:val="35"/>
              </w:numPr>
              <w:tabs>
                <w:tab w:val="left" w:pos="253"/>
              </w:tabs>
              <w:spacing w:line="237" w:lineRule="auto"/>
              <w:ind w:right="505" w:firstLine="0"/>
              <w:rPr>
                <w:sz w:val="24"/>
              </w:rPr>
            </w:pPr>
            <w:r>
              <w:rPr>
                <w:sz w:val="24"/>
              </w:rPr>
              <w:t>Н.</w:t>
            </w:r>
            <w:r>
              <w:rPr>
                <w:spacing w:val="-7"/>
                <w:sz w:val="24"/>
              </w:rPr>
              <w:t xml:space="preserve"> </w:t>
            </w:r>
            <w:r>
              <w:rPr>
                <w:sz w:val="24"/>
              </w:rPr>
              <w:t>В.</w:t>
            </w:r>
            <w:r>
              <w:rPr>
                <w:spacing w:val="-2"/>
                <w:sz w:val="24"/>
              </w:rPr>
              <w:t xml:space="preserve"> </w:t>
            </w:r>
            <w:r>
              <w:rPr>
                <w:sz w:val="24"/>
              </w:rPr>
              <w:t>Нищева</w:t>
            </w:r>
            <w:proofErr w:type="gramStart"/>
            <w:r>
              <w:rPr>
                <w:spacing w:val="-9"/>
                <w:sz w:val="24"/>
              </w:rPr>
              <w:t xml:space="preserve"> </w:t>
            </w:r>
            <w:r>
              <w:rPr>
                <w:sz w:val="24"/>
              </w:rPr>
              <w:t>.</w:t>
            </w:r>
            <w:proofErr w:type="gramEnd"/>
            <w:r>
              <w:rPr>
                <w:sz w:val="24"/>
              </w:rPr>
              <w:t>Рабочая</w:t>
            </w:r>
            <w:r>
              <w:rPr>
                <w:spacing w:val="-4"/>
                <w:sz w:val="24"/>
              </w:rPr>
              <w:t xml:space="preserve"> </w:t>
            </w:r>
            <w:r>
              <w:rPr>
                <w:sz w:val="24"/>
              </w:rPr>
              <w:t>тетрадь</w:t>
            </w:r>
            <w:r>
              <w:rPr>
                <w:spacing w:val="-4"/>
                <w:sz w:val="24"/>
              </w:rPr>
              <w:t xml:space="preserve"> </w:t>
            </w:r>
            <w:r>
              <w:rPr>
                <w:sz w:val="24"/>
              </w:rPr>
              <w:t>для</w:t>
            </w:r>
            <w:r>
              <w:rPr>
                <w:spacing w:val="-4"/>
                <w:sz w:val="24"/>
              </w:rPr>
              <w:t xml:space="preserve"> </w:t>
            </w:r>
            <w:r>
              <w:rPr>
                <w:sz w:val="24"/>
              </w:rPr>
              <w:t>развития</w:t>
            </w:r>
            <w:r>
              <w:rPr>
                <w:spacing w:val="-3"/>
                <w:sz w:val="24"/>
              </w:rPr>
              <w:t xml:space="preserve"> </w:t>
            </w:r>
            <w:r>
              <w:rPr>
                <w:sz w:val="24"/>
              </w:rPr>
              <w:t>математических</w:t>
            </w:r>
            <w:r>
              <w:rPr>
                <w:spacing w:val="-8"/>
                <w:sz w:val="24"/>
              </w:rPr>
              <w:t xml:space="preserve"> </w:t>
            </w:r>
            <w:r>
              <w:rPr>
                <w:sz w:val="24"/>
              </w:rPr>
              <w:t>представлений у дошкольников с ОНР (с 6 до 7 лет). – СПб</w:t>
            </w:r>
            <w:proofErr w:type="gramStart"/>
            <w:r>
              <w:rPr>
                <w:sz w:val="24"/>
              </w:rPr>
              <w:t xml:space="preserve">., </w:t>
            </w:r>
            <w:proofErr w:type="gramEnd"/>
            <w:r>
              <w:rPr>
                <w:sz w:val="24"/>
              </w:rPr>
              <w:t>ДЕТСТВО – ПРЕСС, 2019г.</w:t>
            </w:r>
          </w:p>
          <w:p w:rsidR="00EA5909" w:rsidRDefault="00D41726" w:rsidP="000D22A1">
            <w:pPr>
              <w:pStyle w:val="TableParagraph"/>
              <w:numPr>
                <w:ilvl w:val="0"/>
                <w:numId w:val="35"/>
              </w:numPr>
              <w:tabs>
                <w:tab w:val="left" w:pos="253"/>
              </w:tabs>
              <w:spacing w:line="232" w:lineRule="auto"/>
              <w:ind w:right="361" w:firstLine="0"/>
              <w:rPr>
                <w:sz w:val="24"/>
              </w:rPr>
            </w:pPr>
            <w:r>
              <w:rPr>
                <w:sz w:val="24"/>
              </w:rPr>
              <w:t>Н.</w:t>
            </w:r>
            <w:r>
              <w:rPr>
                <w:spacing w:val="-6"/>
                <w:sz w:val="24"/>
              </w:rPr>
              <w:t xml:space="preserve"> </w:t>
            </w:r>
            <w:r>
              <w:rPr>
                <w:sz w:val="24"/>
              </w:rPr>
              <w:t>В.</w:t>
            </w:r>
            <w:r>
              <w:rPr>
                <w:spacing w:val="-1"/>
                <w:sz w:val="24"/>
              </w:rPr>
              <w:t xml:space="preserve"> </w:t>
            </w:r>
            <w:r>
              <w:rPr>
                <w:sz w:val="24"/>
              </w:rPr>
              <w:t>Нищева</w:t>
            </w:r>
            <w:r>
              <w:rPr>
                <w:spacing w:val="-9"/>
                <w:sz w:val="24"/>
              </w:rPr>
              <w:t xml:space="preserve"> </w:t>
            </w:r>
            <w:r>
              <w:rPr>
                <w:sz w:val="24"/>
              </w:rPr>
              <w:t>«Опытно –</w:t>
            </w:r>
            <w:r>
              <w:rPr>
                <w:spacing w:val="-8"/>
                <w:sz w:val="24"/>
              </w:rPr>
              <w:t xml:space="preserve"> </w:t>
            </w:r>
            <w:r>
              <w:rPr>
                <w:sz w:val="24"/>
              </w:rPr>
              <w:t>экспериментальная</w:t>
            </w:r>
            <w:r>
              <w:rPr>
                <w:spacing w:val="-8"/>
                <w:sz w:val="24"/>
              </w:rPr>
              <w:t xml:space="preserve"> </w:t>
            </w:r>
            <w:r>
              <w:rPr>
                <w:sz w:val="24"/>
              </w:rPr>
              <w:t>деятельность</w:t>
            </w:r>
            <w:r>
              <w:rPr>
                <w:spacing w:val="-6"/>
                <w:sz w:val="24"/>
              </w:rPr>
              <w:t xml:space="preserve"> </w:t>
            </w:r>
            <w:r>
              <w:rPr>
                <w:sz w:val="24"/>
              </w:rPr>
              <w:t>в</w:t>
            </w:r>
            <w:r>
              <w:rPr>
                <w:spacing w:val="-2"/>
                <w:sz w:val="24"/>
              </w:rPr>
              <w:t xml:space="preserve"> </w:t>
            </w:r>
            <w:r>
              <w:rPr>
                <w:sz w:val="24"/>
              </w:rPr>
              <w:t>ДОУ»</w:t>
            </w:r>
            <w:r>
              <w:rPr>
                <w:spacing w:val="-3"/>
                <w:sz w:val="24"/>
              </w:rPr>
              <w:t xml:space="preserve"> </w:t>
            </w:r>
            <w:r>
              <w:rPr>
                <w:sz w:val="24"/>
              </w:rPr>
              <w:t>-</w:t>
            </w:r>
            <w:r>
              <w:rPr>
                <w:spacing w:val="-1"/>
                <w:sz w:val="24"/>
              </w:rPr>
              <w:t xml:space="preserve"> </w:t>
            </w:r>
            <w:r>
              <w:rPr>
                <w:sz w:val="24"/>
              </w:rPr>
              <w:t>конспекты занятий в разных возрастных группах. – СПб: ООО «Издат – во «ДЕТСТВО –</w:t>
            </w:r>
          </w:p>
          <w:p w:rsidR="00EA5909" w:rsidRDefault="00D41726">
            <w:pPr>
              <w:pStyle w:val="TableParagraph"/>
              <w:spacing w:line="270" w:lineRule="exact"/>
              <w:rPr>
                <w:sz w:val="24"/>
              </w:rPr>
            </w:pPr>
            <w:r>
              <w:rPr>
                <w:sz w:val="24"/>
              </w:rPr>
              <w:t>ПРЕСС»,</w:t>
            </w:r>
            <w:r>
              <w:rPr>
                <w:spacing w:val="-5"/>
                <w:sz w:val="24"/>
              </w:rPr>
              <w:t xml:space="preserve"> </w:t>
            </w:r>
            <w:r>
              <w:rPr>
                <w:sz w:val="24"/>
              </w:rPr>
              <w:t>2019</w:t>
            </w:r>
            <w:r>
              <w:rPr>
                <w:spacing w:val="-4"/>
                <w:sz w:val="24"/>
              </w:rPr>
              <w:t xml:space="preserve"> </w:t>
            </w:r>
            <w:r>
              <w:rPr>
                <w:sz w:val="24"/>
              </w:rPr>
              <w:t>(библиотека</w:t>
            </w:r>
            <w:r>
              <w:rPr>
                <w:spacing w:val="-5"/>
                <w:sz w:val="24"/>
              </w:rPr>
              <w:t xml:space="preserve"> </w:t>
            </w:r>
            <w:r>
              <w:rPr>
                <w:sz w:val="24"/>
              </w:rPr>
              <w:t>журнала</w:t>
            </w:r>
            <w:r>
              <w:rPr>
                <w:spacing w:val="-1"/>
                <w:sz w:val="24"/>
              </w:rPr>
              <w:t xml:space="preserve"> </w:t>
            </w:r>
            <w:r>
              <w:rPr>
                <w:sz w:val="24"/>
              </w:rPr>
              <w:t>«Дошкольная</w:t>
            </w:r>
            <w:r>
              <w:rPr>
                <w:spacing w:val="-4"/>
                <w:sz w:val="24"/>
              </w:rPr>
              <w:t xml:space="preserve"> </w:t>
            </w:r>
            <w:r>
              <w:rPr>
                <w:spacing w:val="-2"/>
                <w:sz w:val="24"/>
              </w:rPr>
              <w:t>педагогика)</w:t>
            </w:r>
          </w:p>
          <w:p w:rsidR="00EA5909" w:rsidRDefault="00D41726" w:rsidP="000D22A1">
            <w:pPr>
              <w:pStyle w:val="TableParagraph"/>
              <w:numPr>
                <w:ilvl w:val="0"/>
                <w:numId w:val="35"/>
              </w:numPr>
              <w:tabs>
                <w:tab w:val="left" w:pos="253"/>
              </w:tabs>
              <w:spacing w:before="2" w:line="232" w:lineRule="auto"/>
              <w:ind w:right="53" w:firstLine="0"/>
              <w:rPr>
                <w:sz w:val="24"/>
              </w:rPr>
            </w:pPr>
            <w:r>
              <w:rPr>
                <w:sz w:val="24"/>
              </w:rPr>
              <w:t>Н.В. Нищева «Познавательно – исследовательская деятельность как направление развития</w:t>
            </w:r>
            <w:r>
              <w:rPr>
                <w:spacing w:val="-8"/>
                <w:sz w:val="24"/>
              </w:rPr>
              <w:t xml:space="preserve"> </w:t>
            </w:r>
            <w:r>
              <w:rPr>
                <w:sz w:val="24"/>
              </w:rPr>
              <w:t>личности</w:t>
            </w:r>
            <w:r>
              <w:rPr>
                <w:spacing w:val="-7"/>
                <w:sz w:val="24"/>
              </w:rPr>
              <w:t xml:space="preserve"> </w:t>
            </w:r>
            <w:r>
              <w:rPr>
                <w:sz w:val="24"/>
              </w:rPr>
              <w:t>дошкольника.</w:t>
            </w:r>
            <w:r>
              <w:rPr>
                <w:spacing w:val="-7"/>
                <w:sz w:val="24"/>
              </w:rPr>
              <w:t xml:space="preserve"> </w:t>
            </w:r>
            <w:r>
              <w:rPr>
                <w:sz w:val="24"/>
              </w:rPr>
              <w:t>Опыты,</w:t>
            </w:r>
            <w:r>
              <w:rPr>
                <w:spacing w:val="-7"/>
                <w:sz w:val="24"/>
              </w:rPr>
              <w:t xml:space="preserve"> </w:t>
            </w:r>
            <w:r>
              <w:rPr>
                <w:sz w:val="24"/>
              </w:rPr>
              <w:t>эксперименты,</w:t>
            </w:r>
            <w:r>
              <w:rPr>
                <w:spacing w:val="-2"/>
                <w:sz w:val="24"/>
              </w:rPr>
              <w:t xml:space="preserve"> </w:t>
            </w:r>
            <w:r>
              <w:rPr>
                <w:sz w:val="24"/>
              </w:rPr>
              <w:t>игры» -</w:t>
            </w:r>
            <w:r>
              <w:rPr>
                <w:spacing w:val="-7"/>
                <w:sz w:val="24"/>
              </w:rPr>
              <w:t xml:space="preserve"> </w:t>
            </w:r>
            <w:r>
              <w:rPr>
                <w:sz w:val="24"/>
              </w:rPr>
              <w:t>СПб:</w:t>
            </w:r>
            <w:r>
              <w:rPr>
                <w:spacing w:val="-4"/>
                <w:sz w:val="24"/>
              </w:rPr>
              <w:t xml:space="preserve"> </w:t>
            </w:r>
            <w:r>
              <w:rPr>
                <w:sz w:val="24"/>
              </w:rPr>
              <w:t>ООО</w:t>
            </w:r>
            <w:r>
              <w:rPr>
                <w:spacing w:val="-5"/>
                <w:sz w:val="24"/>
              </w:rPr>
              <w:t xml:space="preserve"> </w:t>
            </w:r>
            <w:r>
              <w:rPr>
                <w:sz w:val="24"/>
              </w:rPr>
              <w:t>«Издат – во «ДЕТСТВО – ПРЕСС», 2018 (библиотека журнала «Дошкольная педагогика).</w:t>
            </w:r>
          </w:p>
          <w:p w:rsidR="00EA5909" w:rsidRDefault="00D41726" w:rsidP="000D22A1">
            <w:pPr>
              <w:pStyle w:val="TableParagraph"/>
              <w:numPr>
                <w:ilvl w:val="0"/>
                <w:numId w:val="35"/>
              </w:numPr>
              <w:tabs>
                <w:tab w:val="left" w:pos="253"/>
              </w:tabs>
              <w:spacing w:line="237" w:lineRule="auto"/>
              <w:ind w:right="64" w:firstLine="0"/>
              <w:rPr>
                <w:sz w:val="24"/>
              </w:rPr>
            </w:pPr>
            <w:r>
              <w:rPr>
                <w:sz w:val="24"/>
              </w:rPr>
              <w:t>Н.В.Нищева</w:t>
            </w:r>
            <w:r>
              <w:rPr>
                <w:spacing w:val="-8"/>
                <w:sz w:val="24"/>
              </w:rPr>
              <w:t xml:space="preserve"> </w:t>
            </w:r>
            <w:r>
              <w:rPr>
                <w:sz w:val="24"/>
              </w:rPr>
              <w:t>«Подвижные</w:t>
            </w:r>
            <w:r>
              <w:rPr>
                <w:spacing w:val="-4"/>
                <w:sz w:val="24"/>
              </w:rPr>
              <w:t xml:space="preserve"> </w:t>
            </w:r>
            <w:r>
              <w:rPr>
                <w:sz w:val="24"/>
              </w:rPr>
              <w:t>и</w:t>
            </w:r>
            <w:r>
              <w:rPr>
                <w:spacing w:val="-6"/>
                <w:sz w:val="24"/>
              </w:rPr>
              <w:t xml:space="preserve"> </w:t>
            </w:r>
            <w:r>
              <w:rPr>
                <w:sz w:val="24"/>
              </w:rPr>
              <w:t>дидактические</w:t>
            </w:r>
            <w:r>
              <w:rPr>
                <w:spacing w:val="-4"/>
                <w:sz w:val="24"/>
              </w:rPr>
              <w:t xml:space="preserve"> </w:t>
            </w:r>
            <w:r>
              <w:rPr>
                <w:sz w:val="24"/>
              </w:rPr>
              <w:t>игры</w:t>
            </w:r>
            <w:r>
              <w:rPr>
                <w:spacing w:val="-2"/>
                <w:sz w:val="24"/>
              </w:rPr>
              <w:t xml:space="preserve"> </w:t>
            </w:r>
            <w:r>
              <w:rPr>
                <w:sz w:val="24"/>
              </w:rPr>
              <w:t>на</w:t>
            </w:r>
            <w:r>
              <w:rPr>
                <w:spacing w:val="-8"/>
                <w:sz w:val="24"/>
              </w:rPr>
              <w:t xml:space="preserve"> </w:t>
            </w:r>
            <w:r>
              <w:rPr>
                <w:sz w:val="24"/>
              </w:rPr>
              <w:t>прогулке» -</w:t>
            </w:r>
            <w:r>
              <w:rPr>
                <w:spacing w:val="-1"/>
                <w:sz w:val="24"/>
              </w:rPr>
              <w:t xml:space="preserve"> </w:t>
            </w:r>
            <w:r>
              <w:rPr>
                <w:sz w:val="24"/>
              </w:rPr>
              <w:t>СПб;</w:t>
            </w:r>
            <w:r>
              <w:rPr>
                <w:spacing w:val="-7"/>
                <w:sz w:val="24"/>
              </w:rPr>
              <w:t xml:space="preserve"> </w:t>
            </w:r>
            <w:r>
              <w:rPr>
                <w:sz w:val="24"/>
              </w:rPr>
              <w:t>ДЕТСТВО</w:t>
            </w:r>
            <w:r>
              <w:rPr>
                <w:spacing w:val="-2"/>
                <w:sz w:val="24"/>
              </w:rPr>
              <w:t xml:space="preserve"> </w:t>
            </w:r>
            <w:r>
              <w:rPr>
                <w:sz w:val="24"/>
              </w:rPr>
              <w:t xml:space="preserve">– </w:t>
            </w:r>
            <w:r>
              <w:rPr>
                <w:spacing w:val="-2"/>
                <w:sz w:val="24"/>
              </w:rPr>
              <w:t>ПРЕСС,2013</w:t>
            </w:r>
          </w:p>
          <w:p w:rsidR="00EA5909" w:rsidRDefault="00D41726" w:rsidP="000D22A1">
            <w:pPr>
              <w:pStyle w:val="TableParagraph"/>
              <w:numPr>
                <w:ilvl w:val="0"/>
                <w:numId w:val="35"/>
              </w:numPr>
              <w:tabs>
                <w:tab w:val="left" w:pos="253"/>
              </w:tabs>
              <w:spacing w:line="235" w:lineRule="auto"/>
              <w:ind w:right="701" w:firstLine="0"/>
              <w:rPr>
                <w:sz w:val="24"/>
              </w:rPr>
            </w:pPr>
            <w:r>
              <w:rPr>
                <w:sz w:val="24"/>
              </w:rPr>
              <w:t>Н. В Нищева. Конспекты подгрупповых логопедических занятий в подготовительной</w:t>
            </w:r>
            <w:r>
              <w:rPr>
                <w:spacing w:val="-2"/>
                <w:sz w:val="24"/>
              </w:rPr>
              <w:t xml:space="preserve"> </w:t>
            </w:r>
            <w:r>
              <w:rPr>
                <w:sz w:val="24"/>
              </w:rPr>
              <w:t>к</w:t>
            </w:r>
            <w:r>
              <w:rPr>
                <w:spacing w:val="-10"/>
                <w:sz w:val="24"/>
              </w:rPr>
              <w:t xml:space="preserve"> </w:t>
            </w:r>
            <w:r>
              <w:rPr>
                <w:sz w:val="24"/>
              </w:rPr>
              <w:t>школе</w:t>
            </w:r>
            <w:r>
              <w:rPr>
                <w:spacing w:val="-4"/>
                <w:sz w:val="24"/>
              </w:rPr>
              <w:t xml:space="preserve"> </w:t>
            </w:r>
            <w:r>
              <w:rPr>
                <w:sz w:val="24"/>
              </w:rPr>
              <w:t>логопедической</w:t>
            </w:r>
            <w:r>
              <w:rPr>
                <w:spacing w:val="-7"/>
                <w:sz w:val="24"/>
              </w:rPr>
              <w:t xml:space="preserve"> </w:t>
            </w:r>
            <w:r>
              <w:rPr>
                <w:sz w:val="24"/>
              </w:rPr>
              <w:t>группе</w:t>
            </w:r>
            <w:r>
              <w:rPr>
                <w:spacing w:val="-4"/>
                <w:sz w:val="24"/>
              </w:rPr>
              <w:t xml:space="preserve"> </w:t>
            </w:r>
            <w:r>
              <w:rPr>
                <w:sz w:val="24"/>
              </w:rPr>
              <w:t>для</w:t>
            </w:r>
            <w:r>
              <w:rPr>
                <w:spacing w:val="-3"/>
                <w:sz w:val="24"/>
              </w:rPr>
              <w:t xml:space="preserve"> </w:t>
            </w:r>
            <w:r>
              <w:rPr>
                <w:sz w:val="24"/>
              </w:rPr>
              <w:t>детей</w:t>
            </w:r>
            <w:r>
              <w:rPr>
                <w:spacing w:val="-3"/>
                <w:sz w:val="24"/>
              </w:rPr>
              <w:t xml:space="preserve"> </w:t>
            </w:r>
            <w:r>
              <w:rPr>
                <w:sz w:val="24"/>
              </w:rPr>
              <w:t>с</w:t>
            </w:r>
            <w:r>
              <w:rPr>
                <w:spacing w:val="-4"/>
                <w:sz w:val="24"/>
              </w:rPr>
              <w:t xml:space="preserve"> </w:t>
            </w:r>
            <w:r>
              <w:rPr>
                <w:sz w:val="24"/>
              </w:rPr>
              <w:t>ОНР. —</w:t>
            </w:r>
            <w:r>
              <w:rPr>
                <w:spacing w:val="-8"/>
                <w:sz w:val="24"/>
              </w:rPr>
              <w:t xml:space="preserve"> </w:t>
            </w:r>
            <w:r>
              <w:rPr>
                <w:sz w:val="24"/>
              </w:rPr>
              <w:t>СПб</w:t>
            </w:r>
            <w:proofErr w:type="gramStart"/>
            <w:r>
              <w:rPr>
                <w:sz w:val="24"/>
              </w:rPr>
              <w:t xml:space="preserve">., </w:t>
            </w:r>
            <w:proofErr w:type="gramEnd"/>
            <w:r>
              <w:rPr>
                <w:sz w:val="24"/>
              </w:rPr>
              <w:t>ДЕТСТВОПРЕСС, 2018.</w:t>
            </w:r>
          </w:p>
          <w:p w:rsidR="00EA5909" w:rsidRDefault="00D41726" w:rsidP="000D22A1">
            <w:pPr>
              <w:pStyle w:val="TableParagraph"/>
              <w:numPr>
                <w:ilvl w:val="0"/>
                <w:numId w:val="35"/>
              </w:numPr>
              <w:tabs>
                <w:tab w:val="left" w:pos="253"/>
              </w:tabs>
              <w:spacing w:line="232" w:lineRule="auto"/>
              <w:ind w:right="1030" w:firstLine="0"/>
              <w:rPr>
                <w:sz w:val="24"/>
              </w:rPr>
            </w:pPr>
            <w:r>
              <w:rPr>
                <w:sz w:val="24"/>
              </w:rPr>
              <w:t>Н.В. Нищева. Современная система коррекционной работы в группе компенсирующей</w:t>
            </w:r>
            <w:r>
              <w:rPr>
                <w:spacing w:val="-3"/>
                <w:sz w:val="24"/>
              </w:rPr>
              <w:t xml:space="preserve"> </w:t>
            </w:r>
            <w:r>
              <w:rPr>
                <w:sz w:val="24"/>
              </w:rPr>
              <w:t>направленности</w:t>
            </w:r>
            <w:r>
              <w:rPr>
                <w:spacing w:val="-7"/>
                <w:sz w:val="24"/>
              </w:rPr>
              <w:t xml:space="preserve"> </w:t>
            </w:r>
            <w:r>
              <w:rPr>
                <w:sz w:val="24"/>
              </w:rPr>
              <w:t>для</w:t>
            </w:r>
            <w:r>
              <w:rPr>
                <w:spacing w:val="-4"/>
                <w:sz w:val="24"/>
              </w:rPr>
              <w:t xml:space="preserve"> </w:t>
            </w:r>
            <w:r>
              <w:rPr>
                <w:sz w:val="24"/>
              </w:rPr>
              <w:t>детей</w:t>
            </w:r>
            <w:r>
              <w:rPr>
                <w:spacing w:val="-4"/>
                <w:sz w:val="24"/>
              </w:rPr>
              <w:t xml:space="preserve"> </w:t>
            </w:r>
            <w:r>
              <w:rPr>
                <w:sz w:val="24"/>
              </w:rPr>
              <w:t>с</w:t>
            </w:r>
            <w:r>
              <w:rPr>
                <w:spacing w:val="-10"/>
                <w:sz w:val="24"/>
              </w:rPr>
              <w:t xml:space="preserve"> </w:t>
            </w:r>
            <w:r>
              <w:rPr>
                <w:sz w:val="24"/>
              </w:rPr>
              <w:t>нарушениями</w:t>
            </w:r>
            <w:r>
              <w:rPr>
                <w:spacing w:val="-3"/>
                <w:sz w:val="24"/>
              </w:rPr>
              <w:t xml:space="preserve"> </w:t>
            </w:r>
            <w:r>
              <w:rPr>
                <w:sz w:val="24"/>
              </w:rPr>
              <w:t>речи. –</w:t>
            </w:r>
            <w:r>
              <w:rPr>
                <w:spacing w:val="-4"/>
                <w:sz w:val="24"/>
              </w:rPr>
              <w:t xml:space="preserve"> </w:t>
            </w:r>
            <w:r>
              <w:rPr>
                <w:sz w:val="24"/>
              </w:rPr>
              <w:t xml:space="preserve">СПб.: ДЕТСТВО </w:t>
            </w:r>
            <w:proofErr w:type="gramStart"/>
            <w:r>
              <w:rPr>
                <w:sz w:val="24"/>
              </w:rPr>
              <w:t>–П</w:t>
            </w:r>
            <w:proofErr w:type="gramEnd"/>
            <w:r>
              <w:rPr>
                <w:sz w:val="24"/>
              </w:rPr>
              <w:t>РЕСС,2016.</w:t>
            </w:r>
          </w:p>
          <w:p w:rsidR="00EA5909" w:rsidRDefault="00D41726" w:rsidP="000D22A1">
            <w:pPr>
              <w:pStyle w:val="TableParagraph"/>
              <w:numPr>
                <w:ilvl w:val="0"/>
                <w:numId w:val="35"/>
              </w:numPr>
              <w:tabs>
                <w:tab w:val="left" w:pos="253"/>
              </w:tabs>
              <w:spacing w:line="237" w:lineRule="auto"/>
              <w:ind w:right="1648" w:firstLine="0"/>
              <w:rPr>
                <w:sz w:val="24"/>
              </w:rPr>
            </w:pPr>
            <w:r>
              <w:rPr>
                <w:sz w:val="24"/>
              </w:rPr>
              <w:t>О.А. Соломенникова «Ознакомление с природой в детском саду». Подготовительная</w:t>
            </w:r>
            <w:r>
              <w:rPr>
                <w:spacing w:val="-9"/>
                <w:sz w:val="24"/>
              </w:rPr>
              <w:t xml:space="preserve"> </w:t>
            </w:r>
            <w:r>
              <w:rPr>
                <w:sz w:val="24"/>
              </w:rPr>
              <w:t>к</w:t>
            </w:r>
            <w:r>
              <w:rPr>
                <w:spacing w:val="-7"/>
                <w:sz w:val="24"/>
              </w:rPr>
              <w:t xml:space="preserve"> </w:t>
            </w:r>
            <w:r>
              <w:rPr>
                <w:sz w:val="24"/>
              </w:rPr>
              <w:t>школе</w:t>
            </w:r>
            <w:r>
              <w:rPr>
                <w:spacing w:val="-10"/>
                <w:sz w:val="24"/>
              </w:rPr>
              <w:t xml:space="preserve"> </w:t>
            </w:r>
            <w:r>
              <w:rPr>
                <w:sz w:val="24"/>
              </w:rPr>
              <w:t>группа.–</w:t>
            </w:r>
            <w:r>
              <w:rPr>
                <w:spacing w:val="-5"/>
                <w:sz w:val="24"/>
              </w:rPr>
              <w:t xml:space="preserve"> </w:t>
            </w:r>
            <w:r>
              <w:rPr>
                <w:sz w:val="24"/>
              </w:rPr>
              <w:t>М.:</w:t>
            </w:r>
            <w:r>
              <w:rPr>
                <w:spacing w:val="-5"/>
                <w:sz w:val="24"/>
              </w:rPr>
              <w:t xml:space="preserve"> </w:t>
            </w:r>
            <w:r>
              <w:rPr>
                <w:sz w:val="24"/>
              </w:rPr>
              <w:t>МОЗАИКА-СИНТЕЗ,</w:t>
            </w:r>
            <w:r>
              <w:rPr>
                <w:spacing w:val="-3"/>
                <w:sz w:val="24"/>
              </w:rPr>
              <w:t xml:space="preserve"> </w:t>
            </w:r>
            <w:r>
              <w:rPr>
                <w:sz w:val="24"/>
              </w:rPr>
              <w:t>2017.</w:t>
            </w:r>
          </w:p>
          <w:p w:rsidR="00EA5909" w:rsidRDefault="00D41726" w:rsidP="000D22A1">
            <w:pPr>
              <w:pStyle w:val="TableParagraph"/>
              <w:numPr>
                <w:ilvl w:val="0"/>
                <w:numId w:val="35"/>
              </w:numPr>
              <w:tabs>
                <w:tab w:val="left" w:pos="253"/>
              </w:tabs>
              <w:spacing w:line="235" w:lineRule="auto"/>
              <w:ind w:right="1037" w:firstLine="0"/>
              <w:rPr>
                <w:sz w:val="24"/>
              </w:rPr>
            </w:pPr>
            <w:r>
              <w:rPr>
                <w:sz w:val="24"/>
              </w:rPr>
              <w:t>О.В.</w:t>
            </w:r>
            <w:r>
              <w:rPr>
                <w:spacing w:val="-7"/>
                <w:sz w:val="24"/>
              </w:rPr>
              <w:t xml:space="preserve"> </w:t>
            </w:r>
            <w:r>
              <w:rPr>
                <w:sz w:val="24"/>
              </w:rPr>
              <w:t>Дыбина</w:t>
            </w:r>
            <w:r>
              <w:rPr>
                <w:spacing w:val="-10"/>
                <w:sz w:val="24"/>
              </w:rPr>
              <w:t xml:space="preserve"> </w:t>
            </w:r>
            <w:r>
              <w:rPr>
                <w:sz w:val="24"/>
              </w:rPr>
              <w:t>«Ознакомление</w:t>
            </w:r>
            <w:r>
              <w:rPr>
                <w:spacing w:val="-10"/>
                <w:sz w:val="24"/>
              </w:rPr>
              <w:t xml:space="preserve"> </w:t>
            </w:r>
            <w:r>
              <w:rPr>
                <w:sz w:val="24"/>
              </w:rPr>
              <w:t>с</w:t>
            </w:r>
            <w:r>
              <w:rPr>
                <w:spacing w:val="-5"/>
                <w:sz w:val="24"/>
              </w:rPr>
              <w:t xml:space="preserve"> </w:t>
            </w:r>
            <w:r>
              <w:rPr>
                <w:sz w:val="24"/>
              </w:rPr>
              <w:t>предметным</w:t>
            </w:r>
            <w:r>
              <w:rPr>
                <w:spacing w:val="-7"/>
                <w:sz w:val="24"/>
              </w:rPr>
              <w:t xml:space="preserve"> </w:t>
            </w:r>
            <w:r>
              <w:rPr>
                <w:sz w:val="24"/>
              </w:rPr>
              <w:t>и</w:t>
            </w:r>
            <w:r>
              <w:rPr>
                <w:spacing w:val="-8"/>
                <w:sz w:val="24"/>
              </w:rPr>
              <w:t xml:space="preserve"> </w:t>
            </w:r>
            <w:r>
              <w:rPr>
                <w:sz w:val="24"/>
              </w:rPr>
              <w:t>социальным</w:t>
            </w:r>
            <w:r>
              <w:rPr>
                <w:spacing w:val="-12"/>
                <w:sz w:val="24"/>
              </w:rPr>
              <w:t xml:space="preserve"> </w:t>
            </w:r>
            <w:r>
              <w:rPr>
                <w:sz w:val="24"/>
              </w:rPr>
              <w:t>окружением». Подготовительная к школе группа. – М.: МОЗАИКА-СИНТЕЗ, 2014.</w:t>
            </w:r>
          </w:p>
          <w:p w:rsidR="000F1D71" w:rsidRDefault="000F1D71" w:rsidP="00D55763">
            <w:pPr>
              <w:pStyle w:val="TableParagraph"/>
              <w:tabs>
                <w:tab w:val="left" w:pos="253"/>
              </w:tabs>
              <w:spacing w:line="235" w:lineRule="auto"/>
              <w:ind w:right="1037"/>
              <w:rPr>
                <w:sz w:val="24"/>
              </w:rPr>
            </w:pPr>
          </w:p>
        </w:tc>
      </w:tr>
    </w:tbl>
    <w:p w:rsidR="00EA5909" w:rsidRDefault="00EA5909">
      <w:pPr>
        <w:spacing w:line="235" w:lineRule="auto"/>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6"/>
      </w:tblGrid>
      <w:tr w:rsidR="000F1D71" w:rsidTr="00D55763">
        <w:trPr>
          <w:trHeight w:val="15460"/>
        </w:trPr>
        <w:tc>
          <w:tcPr>
            <w:tcW w:w="10486" w:type="dxa"/>
          </w:tcPr>
          <w:p w:rsidR="000F1D71" w:rsidRDefault="000F1D71">
            <w:pPr>
              <w:pStyle w:val="TableParagraph"/>
              <w:spacing w:line="237" w:lineRule="auto"/>
              <w:ind w:left="115" w:right="178"/>
              <w:jc w:val="both"/>
              <w:rPr>
                <w:sz w:val="24"/>
              </w:rPr>
            </w:pPr>
            <w:r>
              <w:rPr>
                <w:sz w:val="24"/>
              </w:rPr>
              <w:lastRenderedPageBreak/>
              <w:t>компенсирующей</w:t>
            </w:r>
            <w:r>
              <w:rPr>
                <w:spacing w:val="-3"/>
                <w:sz w:val="24"/>
              </w:rPr>
              <w:t xml:space="preserve"> </w:t>
            </w:r>
            <w:r>
              <w:rPr>
                <w:sz w:val="24"/>
              </w:rPr>
              <w:t>направленности</w:t>
            </w:r>
            <w:r>
              <w:rPr>
                <w:spacing w:val="-7"/>
                <w:sz w:val="24"/>
              </w:rPr>
              <w:t xml:space="preserve"> </w:t>
            </w:r>
            <w:r>
              <w:rPr>
                <w:sz w:val="24"/>
              </w:rPr>
              <w:t>для</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тяжелыми</w:t>
            </w:r>
            <w:r>
              <w:rPr>
                <w:spacing w:val="-8"/>
                <w:sz w:val="24"/>
              </w:rPr>
              <w:t xml:space="preserve"> </w:t>
            </w:r>
            <w:r>
              <w:rPr>
                <w:sz w:val="24"/>
              </w:rPr>
              <w:t>нарушениями</w:t>
            </w:r>
            <w:r>
              <w:rPr>
                <w:spacing w:val="-3"/>
                <w:sz w:val="24"/>
              </w:rPr>
              <w:t xml:space="preserve"> </w:t>
            </w:r>
            <w:r>
              <w:rPr>
                <w:sz w:val="24"/>
              </w:rPr>
              <w:t>речи</w:t>
            </w:r>
            <w:r>
              <w:rPr>
                <w:spacing w:val="-8"/>
                <w:sz w:val="24"/>
              </w:rPr>
              <w:t xml:space="preserve"> </w:t>
            </w:r>
            <w:r>
              <w:rPr>
                <w:sz w:val="24"/>
              </w:rPr>
              <w:t>(ОНР)</w:t>
            </w:r>
            <w:r>
              <w:rPr>
                <w:spacing w:val="-7"/>
                <w:sz w:val="24"/>
              </w:rPr>
              <w:t xml:space="preserve"> </w:t>
            </w:r>
            <w:r>
              <w:rPr>
                <w:sz w:val="24"/>
              </w:rPr>
              <w:t>и рабочая программа учителя-логопеда: учебно-методическое пособие.</w:t>
            </w:r>
          </w:p>
          <w:p w:rsidR="000F1D71" w:rsidRDefault="000F1D71">
            <w:pPr>
              <w:pStyle w:val="TableParagraph"/>
              <w:spacing w:line="275" w:lineRule="exact"/>
              <w:ind w:left="115"/>
              <w:rPr>
                <w:sz w:val="24"/>
              </w:rPr>
            </w:pPr>
            <w:r>
              <w:rPr>
                <w:sz w:val="24"/>
              </w:rPr>
              <w:t>–</w:t>
            </w:r>
            <w:r>
              <w:rPr>
                <w:spacing w:val="-4"/>
                <w:sz w:val="24"/>
              </w:rPr>
              <w:t xml:space="preserve"> </w:t>
            </w:r>
            <w:r>
              <w:rPr>
                <w:sz w:val="24"/>
              </w:rPr>
              <w:t>СПб</w:t>
            </w:r>
            <w:proofErr w:type="gramStart"/>
            <w:r>
              <w:rPr>
                <w:sz w:val="24"/>
              </w:rPr>
              <w:t>.:</w:t>
            </w:r>
            <w:r>
              <w:rPr>
                <w:spacing w:val="-4"/>
                <w:sz w:val="24"/>
              </w:rPr>
              <w:t xml:space="preserve"> </w:t>
            </w:r>
            <w:proofErr w:type="gramEnd"/>
            <w:r>
              <w:rPr>
                <w:sz w:val="24"/>
              </w:rPr>
              <w:t>ООО</w:t>
            </w:r>
            <w:r>
              <w:rPr>
                <w:spacing w:val="-5"/>
                <w:sz w:val="24"/>
              </w:rPr>
              <w:t xml:space="preserve"> </w:t>
            </w:r>
            <w:r>
              <w:rPr>
                <w:sz w:val="24"/>
              </w:rPr>
              <w:t>ИЗДАТЕЛЬСТВО</w:t>
            </w:r>
            <w:r>
              <w:rPr>
                <w:spacing w:val="-5"/>
                <w:sz w:val="24"/>
              </w:rPr>
              <w:t xml:space="preserve"> </w:t>
            </w:r>
            <w:r>
              <w:rPr>
                <w:sz w:val="24"/>
              </w:rPr>
              <w:t>«ДЕТСТВО-ПРЕСС»,</w:t>
            </w:r>
            <w:r>
              <w:rPr>
                <w:spacing w:val="-2"/>
                <w:sz w:val="24"/>
              </w:rPr>
              <w:t xml:space="preserve"> 2015.</w:t>
            </w:r>
          </w:p>
          <w:p w:rsidR="000F1D71" w:rsidRDefault="000F1D71">
            <w:pPr>
              <w:pStyle w:val="TableParagraph"/>
              <w:ind w:left="115" w:right="258"/>
              <w:jc w:val="both"/>
              <w:rPr>
                <w:sz w:val="24"/>
              </w:rPr>
            </w:pPr>
            <w:r>
              <w:rPr>
                <w:sz w:val="24"/>
              </w:rPr>
              <w:t>-Арбекова Н.Е.</w:t>
            </w:r>
            <w:r>
              <w:rPr>
                <w:spacing w:val="-1"/>
                <w:sz w:val="24"/>
              </w:rPr>
              <w:t xml:space="preserve"> </w:t>
            </w:r>
            <w:r>
              <w:rPr>
                <w:sz w:val="24"/>
              </w:rPr>
              <w:t>Карточки</w:t>
            </w:r>
            <w:r>
              <w:rPr>
                <w:spacing w:val="-2"/>
                <w:sz w:val="24"/>
              </w:rPr>
              <w:t xml:space="preserve"> </w:t>
            </w:r>
            <w:r>
              <w:rPr>
                <w:sz w:val="24"/>
              </w:rPr>
              <w:t>по лексическим</w:t>
            </w:r>
            <w:r>
              <w:rPr>
                <w:spacing w:val="-2"/>
                <w:sz w:val="24"/>
              </w:rPr>
              <w:t xml:space="preserve"> </w:t>
            </w:r>
            <w:r>
              <w:rPr>
                <w:sz w:val="24"/>
              </w:rPr>
              <w:t>темам.</w:t>
            </w:r>
            <w:r>
              <w:rPr>
                <w:spacing w:val="-1"/>
                <w:sz w:val="24"/>
              </w:rPr>
              <w:t xml:space="preserve"> </w:t>
            </w:r>
            <w:r>
              <w:rPr>
                <w:sz w:val="24"/>
              </w:rPr>
              <w:t>Упражнения</w:t>
            </w:r>
            <w:r>
              <w:rPr>
                <w:spacing w:val="-8"/>
                <w:sz w:val="24"/>
              </w:rPr>
              <w:t xml:space="preserve"> </w:t>
            </w:r>
            <w:r>
              <w:rPr>
                <w:sz w:val="24"/>
              </w:rPr>
              <w:t>по развитию навыков словообразования, словоизменения и связной речи у детей с ОНР.-М.:</w:t>
            </w:r>
            <w:r>
              <w:rPr>
                <w:spacing w:val="80"/>
                <w:sz w:val="24"/>
              </w:rPr>
              <w:t xml:space="preserve"> </w:t>
            </w:r>
            <w:r>
              <w:rPr>
                <w:sz w:val="24"/>
              </w:rPr>
              <w:t>Издательство ГНОМ, 2013.</w:t>
            </w:r>
          </w:p>
          <w:p w:rsidR="000F1D71" w:rsidRDefault="000F1D71">
            <w:pPr>
              <w:pStyle w:val="TableParagraph"/>
              <w:ind w:left="115"/>
              <w:rPr>
                <w:sz w:val="24"/>
              </w:rPr>
            </w:pPr>
            <w:r>
              <w:rPr>
                <w:sz w:val="24"/>
              </w:rPr>
              <w:t>-Н.В. Нищева «Современная система коррекционной работы в группе компенсирующей</w:t>
            </w:r>
            <w:r>
              <w:rPr>
                <w:spacing w:val="-3"/>
                <w:sz w:val="24"/>
              </w:rPr>
              <w:t xml:space="preserve"> </w:t>
            </w:r>
            <w:r>
              <w:rPr>
                <w:sz w:val="24"/>
              </w:rPr>
              <w:t>направленности</w:t>
            </w:r>
            <w:r>
              <w:rPr>
                <w:spacing w:val="-6"/>
                <w:sz w:val="24"/>
              </w:rPr>
              <w:t xml:space="preserve"> </w:t>
            </w:r>
            <w:r>
              <w:rPr>
                <w:sz w:val="24"/>
              </w:rPr>
              <w:t>для</w:t>
            </w:r>
            <w:r>
              <w:rPr>
                <w:spacing w:val="-4"/>
                <w:sz w:val="24"/>
              </w:rPr>
              <w:t xml:space="preserve"> </w:t>
            </w:r>
            <w:r>
              <w:rPr>
                <w:sz w:val="24"/>
              </w:rPr>
              <w:t>детей</w:t>
            </w:r>
            <w:r>
              <w:rPr>
                <w:spacing w:val="-4"/>
                <w:sz w:val="24"/>
              </w:rPr>
              <w:t xml:space="preserve"> </w:t>
            </w:r>
            <w:r>
              <w:rPr>
                <w:sz w:val="24"/>
              </w:rPr>
              <w:t>с</w:t>
            </w:r>
            <w:r>
              <w:rPr>
                <w:spacing w:val="-4"/>
                <w:sz w:val="24"/>
              </w:rPr>
              <w:t xml:space="preserve"> </w:t>
            </w:r>
            <w:r>
              <w:rPr>
                <w:sz w:val="24"/>
              </w:rPr>
              <w:t>тяжелыми</w:t>
            </w:r>
            <w:r>
              <w:rPr>
                <w:spacing w:val="-7"/>
                <w:sz w:val="24"/>
              </w:rPr>
              <w:t xml:space="preserve"> </w:t>
            </w:r>
            <w:r>
              <w:rPr>
                <w:sz w:val="24"/>
              </w:rPr>
              <w:t>нарушениями</w:t>
            </w:r>
            <w:r>
              <w:rPr>
                <w:spacing w:val="-3"/>
                <w:sz w:val="24"/>
              </w:rPr>
              <w:t xml:space="preserve"> </w:t>
            </w:r>
            <w:r>
              <w:rPr>
                <w:sz w:val="24"/>
              </w:rPr>
              <w:t>речи</w:t>
            </w:r>
            <w:r>
              <w:rPr>
                <w:spacing w:val="-3"/>
                <w:sz w:val="24"/>
              </w:rPr>
              <w:t xml:space="preserve"> </w:t>
            </w:r>
            <w:r>
              <w:rPr>
                <w:sz w:val="24"/>
              </w:rPr>
              <w:t>с</w:t>
            </w:r>
            <w:r>
              <w:rPr>
                <w:spacing w:val="-9"/>
                <w:sz w:val="24"/>
              </w:rPr>
              <w:t xml:space="preserve"> </w:t>
            </w:r>
            <w:r>
              <w:rPr>
                <w:sz w:val="24"/>
              </w:rPr>
              <w:t>3</w:t>
            </w:r>
            <w:r>
              <w:rPr>
                <w:spacing w:val="-4"/>
                <w:sz w:val="24"/>
              </w:rPr>
              <w:t xml:space="preserve"> </w:t>
            </w:r>
            <w:r>
              <w:rPr>
                <w:sz w:val="24"/>
              </w:rPr>
              <w:t xml:space="preserve">до 7 лет». </w:t>
            </w:r>
            <w:proofErr w:type="gramStart"/>
            <w:r>
              <w:rPr>
                <w:sz w:val="24"/>
              </w:rPr>
              <w:t>–С</w:t>
            </w:r>
            <w:proofErr w:type="gramEnd"/>
            <w:r>
              <w:rPr>
                <w:sz w:val="24"/>
              </w:rPr>
              <w:t>Пб.: ООО«ИЗДАТЕЛЬСТВО«ДЕТСТВО-ПРЕСС»,2016.–С.470-484.</w:t>
            </w:r>
          </w:p>
          <w:p w:rsidR="000F1D71" w:rsidRDefault="000F1D71">
            <w:pPr>
              <w:pStyle w:val="TableParagraph"/>
              <w:spacing w:line="242" w:lineRule="auto"/>
              <w:ind w:left="115"/>
              <w:rPr>
                <w:sz w:val="24"/>
              </w:rPr>
            </w:pPr>
            <w:r>
              <w:rPr>
                <w:sz w:val="24"/>
              </w:rPr>
              <w:t>-Коноваленко</w:t>
            </w:r>
            <w:r>
              <w:rPr>
                <w:spacing w:val="-7"/>
                <w:sz w:val="24"/>
              </w:rPr>
              <w:t xml:space="preserve"> </w:t>
            </w:r>
            <w:r>
              <w:rPr>
                <w:sz w:val="24"/>
              </w:rPr>
              <w:t>В.В.</w:t>
            </w:r>
            <w:r>
              <w:rPr>
                <w:spacing w:val="-9"/>
                <w:sz w:val="24"/>
              </w:rPr>
              <w:t xml:space="preserve"> </w:t>
            </w:r>
            <w:r>
              <w:rPr>
                <w:sz w:val="24"/>
              </w:rPr>
              <w:t>Индивидуально-подгрупповая</w:t>
            </w:r>
            <w:r>
              <w:rPr>
                <w:spacing w:val="-7"/>
                <w:sz w:val="24"/>
              </w:rPr>
              <w:t xml:space="preserve"> </w:t>
            </w:r>
            <w:r>
              <w:rPr>
                <w:sz w:val="24"/>
              </w:rPr>
              <w:t>работа</w:t>
            </w:r>
            <w:r>
              <w:rPr>
                <w:spacing w:val="-8"/>
                <w:sz w:val="24"/>
              </w:rPr>
              <w:t xml:space="preserve"> </w:t>
            </w:r>
            <w:r>
              <w:rPr>
                <w:sz w:val="24"/>
              </w:rPr>
              <w:t>по</w:t>
            </w:r>
            <w:r>
              <w:rPr>
                <w:spacing w:val="-7"/>
                <w:sz w:val="24"/>
              </w:rPr>
              <w:t xml:space="preserve"> </w:t>
            </w:r>
            <w:r>
              <w:rPr>
                <w:sz w:val="24"/>
              </w:rPr>
              <w:t xml:space="preserve">коррекции звукопроизношения. </w:t>
            </w:r>
            <w:proofErr w:type="gramStart"/>
            <w:r>
              <w:rPr>
                <w:sz w:val="24"/>
              </w:rPr>
              <w:t>-М</w:t>
            </w:r>
            <w:proofErr w:type="gramEnd"/>
            <w:r>
              <w:rPr>
                <w:sz w:val="24"/>
              </w:rPr>
              <w:t>.: Издательство ГНОМ, 2014</w:t>
            </w:r>
          </w:p>
          <w:p w:rsidR="000F1D71" w:rsidRDefault="000F1D71">
            <w:pPr>
              <w:pStyle w:val="TableParagraph"/>
              <w:spacing w:line="242" w:lineRule="auto"/>
              <w:ind w:left="115" w:right="349"/>
              <w:rPr>
                <w:sz w:val="24"/>
              </w:rPr>
            </w:pPr>
            <w:r>
              <w:rPr>
                <w:sz w:val="24"/>
              </w:rPr>
              <w:t>-Нищева</w:t>
            </w:r>
            <w:r>
              <w:rPr>
                <w:spacing w:val="-9"/>
                <w:sz w:val="24"/>
              </w:rPr>
              <w:t xml:space="preserve"> </w:t>
            </w:r>
            <w:r>
              <w:rPr>
                <w:sz w:val="24"/>
              </w:rPr>
              <w:t>Н.В.</w:t>
            </w:r>
            <w:r>
              <w:rPr>
                <w:spacing w:val="-6"/>
                <w:sz w:val="24"/>
              </w:rPr>
              <w:t xml:space="preserve"> </w:t>
            </w:r>
            <w:r>
              <w:rPr>
                <w:sz w:val="24"/>
              </w:rPr>
              <w:t>Тетрадь-тренажер</w:t>
            </w:r>
            <w:r>
              <w:rPr>
                <w:spacing w:val="-8"/>
                <w:sz w:val="24"/>
              </w:rPr>
              <w:t xml:space="preserve"> </w:t>
            </w:r>
            <w:r>
              <w:rPr>
                <w:sz w:val="24"/>
              </w:rPr>
              <w:t>для</w:t>
            </w:r>
            <w:r>
              <w:rPr>
                <w:spacing w:val="-3"/>
                <w:sz w:val="24"/>
              </w:rPr>
              <w:t xml:space="preserve"> </w:t>
            </w:r>
            <w:r>
              <w:rPr>
                <w:sz w:val="24"/>
              </w:rPr>
              <w:t>автоматизации</w:t>
            </w:r>
            <w:r>
              <w:rPr>
                <w:spacing w:val="-2"/>
                <w:sz w:val="24"/>
              </w:rPr>
              <w:t xml:space="preserve"> </w:t>
            </w:r>
            <w:r>
              <w:rPr>
                <w:sz w:val="24"/>
              </w:rPr>
              <w:t>произношения</w:t>
            </w:r>
            <w:r>
              <w:rPr>
                <w:spacing w:val="-8"/>
                <w:sz w:val="24"/>
              </w:rPr>
              <w:t xml:space="preserve"> </w:t>
            </w:r>
            <w:r>
              <w:rPr>
                <w:sz w:val="24"/>
              </w:rPr>
              <w:t>звуков</w:t>
            </w:r>
            <w:proofErr w:type="gramStart"/>
            <w:r>
              <w:rPr>
                <w:sz w:val="24"/>
              </w:rPr>
              <w:t>.-</w:t>
            </w:r>
            <w:proofErr w:type="gramEnd"/>
            <w:r>
              <w:rPr>
                <w:sz w:val="24"/>
              </w:rPr>
              <w:t>СПб.: ООО «ИЗДАТЕЛЬСТВО «ДЕТСТВО-ПРЕСС», 2016</w:t>
            </w:r>
          </w:p>
          <w:p w:rsidR="000F1D71" w:rsidRDefault="000F1D71">
            <w:pPr>
              <w:pStyle w:val="TableParagraph"/>
              <w:spacing w:line="242" w:lineRule="auto"/>
              <w:ind w:left="115" w:right="292"/>
              <w:jc w:val="both"/>
              <w:rPr>
                <w:sz w:val="24"/>
              </w:rPr>
            </w:pPr>
            <w:r>
              <w:rPr>
                <w:sz w:val="24"/>
              </w:rPr>
              <w:t>-Нищева Н.В. Развитие фонематических процессов и навыков звукового анализа и синтеза</w:t>
            </w:r>
            <w:r>
              <w:rPr>
                <w:spacing w:val="-4"/>
                <w:sz w:val="24"/>
              </w:rPr>
              <w:t xml:space="preserve"> </w:t>
            </w:r>
            <w:r>
              <w:rPr>
                <w:sz w:val="24"/>
              </w:rPr>
              <w:t>у</w:t>
            </w:r>
            <w:r>
              <w:rPr>
                <w:spacing w:val="-11"/>
                <w:sz w:val="24"/>
              </w:rPr>
              <w:t xml:space="preserve"> </w:t>
            </w:r>
            <w:r>
              <w:rPr>
                <w:sz w:val="24"/>
              </w:rPr>
              <w:t>старших</w:t>
            </w:r>
            <w:r>
              <w:rPr>
                <w:spacing w:val="-6"/>
                <w:sz w:val="24"/>
              </w:rPr>
              <w:t xml:space="preserve"> </w:t>
            </w:r>
            <w:r>
              <w:rPr>
                <w:sz w:val="24"/>
              </w:rPr>
              <w:t>дошкольников.</w:t>
            </w:r>
            <w:r>
              <w:rPr>
                <w:spacing w:val="1"/>
                <w:sz w:val="24"/>
              </w:rPr>
              <w:t xml:space="preserve"> </w:t>
            </w:r>
            <w:r>
              <w:rPr>
                <w:sz w:val="24"/>
              </w:rPr>
              <w:t>Рабочая</w:t>
            </w:r>
            <w:r>
              <w:rPr>
                <w:spacing w:val="-1"/>
                <w:sz w:val="24"/>
              </w:rPr>
              <w:t xml:space="preserve"> </w:t>
            </w:r>
            <w:r>
              <w:rPr>
                <w:sz w:val="24"/>
              </w:rPr>
              <w:t>тетрадь.</w:t>
            </w:r>
            <w:r>
              <w:rPr>
                <w:spacing w:val="7"/>
                <w:sz w:val="24"/>
              </w:rPr>
              <w:t xml:space="preserve"> </w:t>
            </w:r>
            <w:proofErr w:type="gramStart"/>
            <w:r>
              <w:rPr>
                <w:sz w:val="24"/>
              </w:rPr>
              <w:t>-С</w:t>
            </w:r>
            <w:proofErr w:type="gramEnd"/>
            <w:r>
              <w:rPr>
                <w:sz w:val="24"/>
              </w:rPr>
              <w:t>Пб.:</w:t>
            </w:r>
            <w:r>
              <w:rPr>
                <w:spacing w:val="-1"/>
                <w:sz w:val="24"/>
              </w:rPr>
              <w:t xml:space="preserve"> </w:t>
            </w:r>
            <w:r>
              <w:rPr>
                <w:sz w:val="24"/>
              </w:rPr>
              <w:t>ООО</w:t>
            </w:r>
            <w:r>
              <w:rPr>
                <w:spacing w:val="-2"/>
                <w:sz w:val="24"/>
              </w:rPr>
              <w:t xml:space="preserve"> «ИЗДАТЕЛЬСТВО</w:t>
            </w:r>
          </w:p>
          <w:p w:rsidR="000F1D71" w:rsidRDefault="000F1D71">
            <w:pPr>
              <w:pStyle w:val="TableParagraph"/>
              <w:spacing w:line="271" w:lineRule="exact"/>
              <w:ind w:left="115"/>
              <w:rPr>
                <w:sz w:val="24"/>
              </w:rPr>
            </w:pPr>
            <w:r>
              <w:rPr>
                <w:sz w:val="24"/>
              </w:rPr>
              <w:t>«ДЕТСТВО-ПРЕСС»,</w:t>
            </w:r>
            <w:r>
              <w:rPr>
                <w:spacing w:val="-8"/>
                <w:sz w:val="24"/>
              </w:rPr>
              <w:t xml:space="preserve"> </w:t>
            </w:r>
            <w:r>
              <w:rPr>
                <w:spacing w:val="-4"/>
                <w:sz w:val="24"/>
              </w:rPr>
              <w:t>2016</w:t>
            </w:r>
          </w:p>
          <w:p w:rsidR="000F1D71" w:rsidRDefault="000F1D71">
            <w:pPr>
              <w:pStyle w:val="TableParagraph"/>
              <w:spacing w:line="237" w:lineRule="auto"/>
              <w:ind w:left="115" w:right="349"/>
              <w:rPr>
                <w:sz w:val="24"/>
              </w:rPr>
            </w:pPr>
            <w:r>
              <w:rPr>
                <w:sz w:val="24"/>
              </w:rPr>
              <w:t>-Комарова</w:t>
            </w:r>
            <w:r>
              <w:rPr>
                <w:spacing w:val="-12"/>
                <w:sz w:val="24"/>
              </w:rPr>
              <w:t xml:space="preserve"> </w:t>
            </w:r>
            <w:r>
              <w:rPr>
                <w:sz w:val="24"/>
              </w:rPr>
              <w:t>Л.А.</w:t>
            </w:r>
            <w:r>
              <w:rPr>
                <w:spacing w:val="-4"/>
                <w:sz w:val="24"/>
              </w:rPr>
              <w:t xml:space="preserve"> </w:t>
            </w:r>
            <w:r>
              <w:rPr>
                <w:sz w:val="24"/>
              </w:rPr>
              <w:t>Автоматизация</w:t>
            </w:r>
            <w:r>
              <w:rPr>
                <w:spacing w:val="-10"/>
                <w:sz w:val="24"/>
              </w:rPr>
              <w:t xml:space="preserve"> </w:t>
            </w:r>
            <w:r>
              <w:rPr>
                <w:sz w:val="24"/>
              </w:rPr>
              <w:t>звука</w:t>
            </w:r>
            <w:r>
              <w:rPr>
                <w:spacing w:val="-7"/>
                <w:sz w:val="24"/>
              </w:rPr>
              <w:t xml:space="preserve"> </w:t>
            </w:r>
            <w:proofErr w:type="gramStart"/>
            <w:r>
              <w:rPr>
                <w:sz w:val="24"/>
              </w:rPr>
              <w:t>С</w:t>
            </w:r>
            <w:proofErr w:type="gramEnd"/>
            <w:r>
              <w:rPr>
                <w:spacing w:val="-8"/>
                <w:sz w:val="24"/>
              </w:rPr>
              <w:t xml:space="preserve"> </w:t>
            </w:r>
            <w:r>
              <w:rPr>
                <w:sz w:val="24"/>
              </w:rPr>
              <w:t>в</w:t>
            </w:r>
            <w:r>
              <w:rPr>
                <w:spacing w:val="-5"/>
                <w:sz w:val="24"/>
              </w:rPr>
              <w:t xml:space="preserve"> </w:t>
            </w:r>
            <w:r>
              <w:rPr>
                <w:sz w:val="24"/>
              </w:rPr>
              <w:t>игровых</w:t>
            </w:r>
            <w:r>
              <w:rPr>
                <w:spacing w:val="-6"/>
                <w:sz w:val="24"/>
              </w:rPr>
              <w:t xml:space="preserve"> </w:t>
            </w:r>
            <w:r>
              <w:rPr>
                <w:sz w:val="24"/>
              </w:rPr>
              <w:t>упражнениях.</w:t>
            </w:r>
            <w:r>
              <w:rPr>
                <w:spacing w:val="-15"/>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0F1D71" w:rsidRDefault="000F1D71">
            <w:pPr>
              <w:pStyle w:val="TableParagraph"/>
              <w:spacing w:line="242" w:lineRule="auto"/>
              <w:ind w:left="115" w:right="349"/>
              <w:rPr>
                <w:sz w:val="24"/>
              </w:rPr>
            </w:pPr>
            <w:r>
              <w:rPr>
                <w:sz w:val="24"/>
              </w:rPr>
              <w:t>-Комарова</w:t>
            </w:r>
            <w:r>
              <w:rPr>
                <w:spacing w:val="-13"/>
                <w:sz w:val="24"/>
              </w:rPr>
              <w:t xml:space="preserve"> </w:t>
            </w:r>
            <w:r>
              <w:rPr>
                <w:sz w:val="24"/>
              </w:rPr>
              <w:t>Л.А.</w:t>
            </w:r>
            <w:r>
              <w:rPr>
                <w:spacing w:val="-5"/>
                <w:sz w:val="24"/>
              </w:rPr>
              <w:t xml:space="preserve"> </w:t>
            </w:r>
            <w:r>
              <w:rPr>
                <w:sz w:val="24"/>
              </w:rPr>
              <w:t>Автоматизация</w:t>
            </w:r>
            <w:r>
              <w:rPr>
                <w:spacing w:val="-11"/>
                <w:sz w:val="24"/>
              </w:rPr>
              <w:t xml:space="preserve"> </w:t>
            </w:r>
            <w:r>
              <w:rPr>
                <w:sz w:val="24"/>
              </w:rPr>
              <w:t>звука</w:t>
            </w:r>
            <w:r>
              <w:rPr>
                <w:spacing w:val="-7"/>
                <w:sz w:val="24"/>
              </w:rPr>
              <w:t xml:space="preserve"> </w:t>
            </w:r>
            <w:proofErr w:type="gramStart"/>
            <w:r>
              <w:rPr>
                <w:sz w:val="24"/>
              </w:rPr>
              <w:t>З</w:t>
            </w:r>
            <w:proofErr w:type="gramEnd"/>
            <w:r>
              <w:rPr>
                <w:spacing w:val="-7"/>
                <w:sz w:val="24"/>
              </w:rPr>
              <w:t xml:space="preserve"> </w:t>
            </w:r>
            <w:r>
              <w:rPr>
                <w:sz w:val="24"/>
              </w:rPr>
              <w:t>в</w:t>
            </w:r>
            <w:r>
              <w:rPr>
                <w:spacing w:val="-6"/>
                <w:sz w:val="24"/>
              </w:rPr>
              <w:t xml:space="preserve"> </w:t>
            </w:r>
            <w:r>
              <w:rPr>
                <w:sz w:val="24"/>
              </w:rPr>
              <w:t>игровых</w:t>
            </w:r>
            <w:r>
              <w:rPr>
                <w:spacing w:val="-7"/>
                <w:sz w:val="24"/>
              </w:rPr>
              <w:t xml:space="preserve"> </w:t>
            </w:r>
            <w:r>
              <w:rPr>
                <w:sz w:val="24"/>
              </w:rPr>
              <w:t>упражнениях.</w:t>
            </w:r>
            <w:r>
              <w:rPr>
                <w:spacing w:val="-15"/>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0F1D71" w:rsidRDefault="000F1D71">
            <w:pPr>
              <w:pStyle w:val="TableParagraph"/>
              <w:spacing w:line="242" w:lineRule="auto"/>
              <w:ind w:left="115" w:right="349"/>
              <w:rPr>
                <w:sz w:val="24"/>
              </w:rPr>
            </w:pPr>
            <w:r>
              <w:rPr>
                <w:sz w:val="24"/>
              </w:rPr>
              <w:t>-Комарова</w:t>
            </w:r>
            <w:r>
              <w:rPr>
                <w:spacing w:val="-12"/>
                <w:sz w:val="24"/>
              </w:rPr>
              <w:t xml:space="preserve"> </w:t>
            </w:r>
            <w:r>
              <w:rPr>
                <w:sz w:val="24"/>
              </w:rPr>
              <w:t>Л.А.</w:t>
            </w:r>
            <w:r>
              <w:rPr>
                <w:spacing w:val="-4"/>
                <w:sz w:val="24"/>
              </w:rPr>
              <w:t xml:space="preserve"> </w:t>
            </w:r>
            <w:r>
              <w:rPr>
                <w:sz w:val="24"/>
              </w:rPr>
              <w:t>Автоматизация</w:t>
            </w:r>
            <w:r>
              <w:rPr>
                <w:spacing w:val="-10"/>
                <w:sz w:val="24"/>
              </w:rPr>
              <w:t xml:space="preserve"> </w:t>
            </w:r>
            <w:r>
              <w:rPr>
                <w:sz w:val="24"/>
              </w:rPr>
              <w:t>звука</w:t>
            </w:r>
            <w:r>
              <w:rPr>
                <w:spacing w:val="-7"/>
                <w:sz w:val="24"/>
              </w:rPr>
              <w:t xml:space="preserve"> </w:t>
            </w:r>
            <w:proofErr w:type="gramStart"/>
            <w:r>
              <w:rPr>
                <w:sz w:val="24"/>
              </w:rPr>
              <w:t>Ш</w:t>
            </w:r>
            <w:proofErr w:type="gramEnd"/>
            <w:r>
              <w:rPr>
                <w:spacing w:val="-8"/>
                <w:sz w:val="24"/>
              </w:rPr>
              <w:t xml:space="preserve"> </w:t>
            </w:r>
            <w:r>
              <w:rPr>
                <w:sz w:val="24"/>
              </w:rPr>
              <w:t>в</w:t>
            </w:r>
            <w:r>
              <w:rPr>
                <w:spacing w:val="-5"/>
                <w:sz w:val="24"/>
              </w:rPr>
              <w:t xml:space="preserve"> </w:t>
            </w:r>
            <w:r>
              <w:rPr>
                <w:sz w:val="24"/>
              </w:rPr>
              <w:t>игровых</w:t>
            </w:r>
            <w:r>
              <w:rPr>
                <w:spacing w:val="-6"/>
                <w:sz w:val="24"/>
              </w:rPr>
              <w:t xml:space="preserve"> </w:t>
            </w:r>
            <w:r>
              <w:rPr>
                <w:sz w:val="24"/>
              </w:rPr>
              <w:t>упражнениях.</w:t>
            </w:r>
            <w:r>
              <w:rPr>
                <w:spacing w:val="-15"/>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0F1D71" w:rsidRDefault="000F1D71">
            <w:pPr>
              <w:pStyle w:val="TableParagraph"/>
              <w:spacing w:line="242" w:lineRule="auto"/>
              <w:ind w:left="115" w:right="349"/>
              <w:rPr>
                <w:sz w:val="24"/>
              </w:rPr>
            </w:pPr>
            <w:r>
              <w:rPr>
                <w:sz w:val="24"/>
              </w:rPr>
              <w:t>-Комарова</w:t>
            </w:r>
            <w:r>
              <w:rPr>
                <w:spacing w:val="-13"/>
                <w:sz w:val="24"/>
              </w:rPr>
              <w:t xml:space="preserve"> </w:t>
            </w:r>
            <w:r>
              <w:rPr>
                <w:sz w:val="24"/>
              </w:rPr>
              <w:t>Л.А.</w:t>
            </w:r>
            <w:r>
              <w:rPr>
                <w:spacing w:val="-5"/>
                <w:sz w:val="24"/>
              </w:rPr>
              <w:t xml:space="preserve"> </w:t>
            </w:r>
            <w:r>
              <w:rPr>
                <w:sz w:val="24"/>
              </w:rPr>
              <w:t>Автоматизация</w:t>
            </w:r>
            <w:r>
              <w:rPr>
                <w:spacing w:val="-11"/>
                <w:sz w:val="24"/>
              </w:rPr>
              <w:t xml:space="preserve"> </w:t>
            </w:r>
            <w:r>
              <w:rPr>
                <w:sz w:val="24"/>
              </w:rPr>
              <w:t>звука</w:t>
            </w:r>
            <w:r>
              <w:rPr>
                <w:spacing w:val="-8"/>
                <w:sz w:val="24"/>
              </w:rPr>
              <w:t xml:space="preserve"> </w:t>
            </w:r>
            <w:r>
              <w:rPr>
                <w:sz w:val="24"/>
              </w:rPr>
              <w:t>Ж</w:t>
            </w:r>
            <w:r>
              <w:rPr>
                <w:spacing w:val="-7"/>
                <w:sz w:val="24"/>
              </w:rPr>
              <w:t xml:space="preserve"> </w:t>
            </w:r>
            <w:r>
              <w:rPr>
                <w:sz w:val="24"/>
              </w:rPr>
              <w:t>в</w:t>
            </w:r>
            <w:r>
              <w:rPr>
                <w:spacing w:val="-6"/>
                <w:sz w:val="24"/>
              </w:rPr>
              <w:t xml:space="preserve"> </w:t>
            </w:r>
            <w:r>
              <w:rPr>
                <w:sz w:val="24"/>
              </w:rPr>
              <w:t>игровых</w:t>
            </w:r>
            <w:r>
              <w:rPr>
                <w:spacing w:val="-7"/>
                <w:sz w:val="24"/>
              </w:rPr>
              <w:t xml:space="preserve"> </w:t>
            </w:r>
            <w:r>
              <w:rPr>
                <w:sz w:val="24"/>
              </w:rPr>
              <w:t>упражнениях.</w:t>
            </w:r>
            <w:r>
              <w:rPr>
                <w:spacing w:val="-19"/>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0F1D71" w:rsidRDefault="000F1D71">
            <w:pPr>
              <w:pStyle w:val="TableParagraph"/>
              <w:spacing w:line="242" w:lineRule="auto"/>
              <w:ind w:left="115" w:right="2185"/>
              <w:rPr>
                <w:sz w:val="24"/>
              </w:rPr>
            </w:pPr>
            <w:r>
              <w:rPr>
                <w:sz w:val="24"/>
              </w:rPr>
              <w:t>-Комарова</w:t>
            </w:r>
            <w:r>
              <w:rPr>
                <w:spacing w:val="-8"/>
                <w:sz w:val="24"/>
              </w:rPr>
              <w:t xml:space="preserve"> </w:t>
            </w:r>
            <w:r>
              <w:rPr>
                <w:sz w:val="24"/>
              </w:rPr>
              <w:t>Л.А.</w:t>
            </w:r>
            <w:r>
              <w:rPr>
                <w:spacing w:val="-6"/>
                <w:sz w:val="24"/>
              </w:rPr>
              <w:t xml:space="preserve"> </w:t>
            </w:r>
            <w:r>
              <w:rPr>
                <w:sz w:val="24"/>
              </w:rPr>
              <w:t>Автоматизация</w:t>
            </w:r>
            <w:r>
              <w:rPr>
                <w:spacing w:val="-12"/>
                <w:sz w:val="24"/>
              </w:rPr>
              <w:t xml:space="preserve"> </w:t>
            </w:r>
            <w:r>
              <w:rPr>
                <w:sz w:val="24"/>
              </w:rPr>
              <w:t>звука</w:t>
            </w:r>
            <w:r>
              <w:rPr>
                <w:spacing w:val="-8"/>
                <w:sz w:val="24"/>
              </w:rPr>
              <w:t xml:space="preserve"> </w:t>
            </w:r>
            <w:r>
              <w:rPr>
                <w:sz w:val="24"/>
              </w:rPr>
              <w:t>Л</w:t>
            </w:r>
            <w:r>
              <w:rPr>
                <w:spacing w:val="-7"/>
                <w:sz w:val="24"/>
              </w:rPr>
              <w:t xml:space="preserve"> </w:t>
            </w:r>
            <w:r>
              <w:rPr>
                <w:sz w:val="24"/>
              </w:rPr>
              <w:t>в</w:t>
            </w:r>
            <w:r>
              <w:rPr>
                <w:spacing w:val="-6"/>
                <w:sz w:val="24"/>
              </w:rPr>
              <w:t xml:space="preserve"> </w:t>
            </w:r>
            <w:r>
              <w:rPr>
                <w:sz w:val="24"/>
              </w:rPr>
              <w:t>игровых</w:t>
            </w:r>
            <w:r>
              <w:rPr>
                <w:spacing w:val="-7"/>
                <w:sz w:val="24"/>
              </w:rPr>
              <w:t xml:space="preserve"> </w:t>
            </w:r>
            <w:r>
              <w:rPr>
                <w:sz w:val="24"/>
              </w:rPr>
              <w:t>упражнениях. Альбом дошкольника.- М.: Издательство ГНОМ, 2016</w:t>
            </w:r>
          </w:p>
          <w:p w:rsidR="000F1D71" w:rsidRDefault="000F1D71">
            <w:pPr>
              <w:pStyle w:val="TableParagraph"/>
              <w:spacing w:line="242" w:lineRule="auto"/>
              <w:ind w:left="115"/>
              <w:rPr>
                <w:sz w:val="24"/>
              </w:rPr>
            </w:pPr>
            <w:r>
              <w:rPr>
                <w:sz w:val="24"/>
              </w:rPr>
              <w:t>-Комарова</w:t>
            </w:r>
            <w:r>
              <w:rPr>
                <w:spacing w:val="-13"/>
                <w:sz w:val="24"/>
              </w:rPr>
              <w:t xml:space="preserve"> </w:t>
            </w:r>
            <w:r>
              <w:rPr>
                <w:sz w:val="24"/>
              </w:rPr>
              <w:t>Л.А.</w:t>
            </w:r>
            <w:r>
              <w:rPr>
                <w:spacing w:val="-5"/>
                <w:sz w:val="24"/>
              </w:rPr>
              <w:t xml:space="preserve"> </w:t>
            </w:r>
            <w:r>
              <w:rPr>
                <w:sz w:val="24"/>
              </w:rPr>
              <w:t>Автоматизация</w:t>
            </w:r>
            <w:r>
              <w:rPr>
                <w:spacing w:val="-11"/>
                <w:sz w:val="24"/>
              </w:rPr>
              <w:t xml:space="preserve"> </w:t>
            </w:r>
            <w:r>
              <w:rPr>
                <w:sz w:val="24"/>
              </w:rPr>
              <w:t>звука</w:t>
            </w:r>
            <w:r>
              <w:rPr>
                <w:spacing w:val="-8"/>
                <w:sz w:val="24"/>
              </w:rPr>
              <w:t xml:space="preserve"> </w:t>
            </w:r>
            <w:r>
              <w:rPr>
                <w:sz w:val="24"/>
              </w:rPr>
              <w:t>ЛЬ</w:t>
            </w:r>
            <w:r>
              <w:rPr>
                <w:spacing w:val="-6"/>
                <w:sz w:val="24"/>
              </w:rPr>
              <w:t xml:space="preserve"> </w:t>
            </w:r>
            <w:r>
              <w:rPr>
                <w:sz w:val="24"/>
              </w:rPr>
              <w:t>в</w:t>
            </w:r>
            <w:r>
              <w:rPr>
                <w:spacing w:val="-6"/>
                <w:sz w:val="24"/>
              </w:rPr>
              <w:t xml:space="preserve"> </w:t>
            </w:r>
            <w:r>
              <w:rPr>
                <w:sz w:val="24"/>
              </w:rPr>
              <w:t>игровых</w:t>
            </w:r>
            <w:r>
              <w:rPr>
                <w:spacing w:val="-7"/>
                <w:sz w:val="24"/>
              </w:rPr>
              <w:t xml:space="preserve"> </w:t>
            </w:r>
            <w:r>
              <w:rPr>
                <w:sz w:val="24"/>
              </w:rPr>
              <w:t>упражнениях.</w:t>
            </w:r>
            <w:r>
              <w:rPr>
                <w:spacing w:val="-15"/>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0F1D71" w:rsidRDefault="000F1D71">
            <w:pPr>
              <w:pStyle w:val="TableParagraph"/>
              <w:spacing w:line="242" w:lineRule="auto"/>
              <w:ind w:left="115" w:right="349"/>
              <w:rPr>
                <w:sz w:val="24"/>
              </w:rPr>
            </w:pPr>
            <w:r>
              <w:rPr>
                <w:sz w:val="24"/>
              </w:rPr>
              <w:t>-Комарова</w:t>
            </w:r>
            <w:r>
              <w:rPr>
                <w:spacing w:val="-12"/>
                <w:sz w:val="24"/>
              </w:rPr>
              <w:t xml:space="preserve"> </w:t>
            </w:r>
            <w:r>
              <w:rPr>
                <w:sz w:val="24"/>
              </w:rPr>
              <w:t>Л.А.</w:t>
            </w:r>
            <w:r>
              <w:rPr>
                <w:spacing w:val="-4"/>
                <w:sz w:val="24"/>
              </w:rPr>
              <w:t xml:space="preserve"> </w:t>
            </w:r>
            <w:r>
              <w:rPr>
                <w:sz w:val="24"/>
              </w:rPr>
              <w:t>Автоматизация</w:t>
            </w:r>
            <w:r>
              <w:rPr>
                <w:spacing w:val="-10"/>
                <w:sz w:val="24"/>
              </w:rPr>
              <w:t xml:space="preserve"> </w:t>
            </w:r>
            <w:r>
              <w:rPr>
                <w:sz w:val="24"/>
              </w:rPr>
              <w:t>звука</w:t>
            </w:r>
            <w:r>
              <w:rPr>
                <w:spacing w:val="-7"/>
                <w:sz w:val="24"/>
              </w:rPr>
              <w:t xml:space="preserve"> </w:t>
            </w:r>
            <w:proofErr w:type="gramStart"/>
            <w:r>
              <w:rPr>
                <w:sz w:val="24"/>
              </w:rPr>
              <w:t>Р</w:t>
            </w:r>
            <w:proofErr w:type="gramEnd"/>
            <w:r>
              <w:rPr>
                <w:spacing w:val="-6"/>
                <w:sz w:val="24"/>
              </w:rPr>
              <w:t xml:space="preserve"> </w:t>
            </w:r>
            <w:r>
              <w:rPr>
                <w:sz w:val="24"/>
              </w:rPr>
              <w:t>в</w:t>
            </w:r>
            <w:r>
              <w:rPr>
                <w:spacing w:val="-5"/>
                <w:sz w:val="24"/>
              </w:rPr>
              <w:t xml:space="preserve"> </w:t>
            </w:r>
            <w:r>
              <w:rPr>
                <w:sz w:val="24"/>
              </w:rPr>
              <w:t>игровых</w:t>
            </w:r>
            <w:r>
              <w:rPr>
                <w:spacing w:val="-6"/>
                <w:sz w:val="24"/>
              </w:rPr>
              <w:t xml:space="preserve"> </w:t>
            </w:r>
            <w:r>
              <w:rPr>
                <w:sz w:val="24"/>
              </w:rPr>
              <w:t>упражнениях.</w:t>
            </w:r>
            <w:r>
              <w:rPr>
                <w:spacing w:val="-20"/>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0F1D71" w:rsidRDefault="000F1D71">
            <w:pPr>
              <w:pStyle w:val="TableParagraph"/>
              <w:spacing w:line="242" w:lineRule="auto"/>
              <w:ind w:left="115" w:right="1344"/>
              <w:rPr>
                <w:sz w:val="24"/>
              </w:rPr>
            </w:pPr>
            <w:r>
              <w:rPr>
                <w:sz w:val="24"/>
              </w:rPr>
              <w:t>-Комарова</w:t>
            </w:r>
            <w:r>
              <w:rPr>
                <w:spacing w:val="-12"/>
                <w:sz w:val="24"/>
              </w:rPr>
              <w:t xml:space="preserve"> </w:t>
            </w:r>
            <w:r>
              <w:rPr>
                <w:sz w:val="24"/>
              </w:rPr>
              <w:t>Л.А.</w:t>
            </w:r>
            <w:r>
              <w:rPr>
                <w:spacing w:val="-5"/>
                <w:sz w:val="24"/>
              </w:rPr>
              <w:t xml:space="preserve"> </w:t>
            </w:r>
            <w:r>
              <w:rPr>
                <w:sz w:val="24"/>
              </w:rPr>
              <w:t>Автоматизация</w:t>
            </w:r>
            <w:r>
              <w:rPr>
                <w:spacing w:val="-11"/>
                <w:sz w:val="24"/>
              </w:rPr>
              <w:t xml:space="preserve"> </w:t>
            </w:r>
            <w:r>
              <w:rPr>
                <w:sz w:val="24"/>
              </w:rPr>
              <w:t>звука</w:t>
            </w:r>
            <w:r>
              <w:rPr>
                <w:spacing w:val="-7"/>
                <w:sz w:val="24"/>
              </w:rPr>
              <w:t xml:space="preserve"> </w:t>
            </w:r>
            <w:r>
              <w:rPr>
                <w:sz w:val="24"/>
              </w:rPr>
              <w:t>РЬ</w:t>
            </w:r>
            <w:r>
              <w:rPr>
                <w:spacing w:val="-6"/>
                <w:sz w:val="24"/>
              </w:rPr>
              <w:t xml:space="preserve"> </w:t>
            </w:r>
            <w:r>
              <w:rPr>
                <w:sz w:val="24"/>
              </w:rPr>
              <w:t>в</w:t>
            </w:r>
            <w:r>
              <w:rPr>
                <w:spacing w:val="-6"/>
                <w:sz w:val="24"/>
              </w:rPr>
              <w:t xml:space="preserve"> </w:t>
            </w:r>
            <w:r>
              <w:rPr>
                <w:sz w:val="24"/>
              </w:rPr>
              <w:t>игровых</w:t>
            </w:r>
            <w:r>
              <w:rPr>
                <w:spacing w:val="-7"/>
                <w:sz w:val="24"/>
              </w:rPr>
              <w:t xml:space="preserve"> </w:t>
            </w:r>
            <w:r>
              <w:rPr>
                <w:sz w:val="24"/>
              </w:rPr>
              <w:t>упражнениях.</w:t>
            </w:r>
            <w:r>
              <w:rPr>
                <w:spacing w:val="-15"/>
                <w:sz w:val="24"/>
              </w:rPr>
              <w:t xml:space="preserve"> </w:t>
            </w:r>
            <w:r>
              <w:rPr>
                <w:sz w:val="24"/>
              </w:rPr>
              <w:t>Альбом дошкольника.- М.: Издательство ГНОМ, 2016</w:t>
            </w:r>
          </w:p>
          <w:p w:rsidR="000F1D71" w:rsidRDefault="000F1D71">
            <w:pPr>
              <w:pStyle w:val="TableParagraph"/>
              <w:spacing w:line="242" w:lineRule="auto"/>
              <w:ind w:left="115" w:right="970"/>
              <w:rPr>
                <w:sz w:val="24"/>
              </w:rPr>
            </w:pPr>
            <w:r>
              <w:rPr>
                <w:sz w:val="24"/>
              </w:rPr>
              <w:t>-Комарова</w:t>
            </w:r>
            <w:r>
              <w:rPr>
                <w:spacing w:val="-9"/>
                <w:sz w:val="24"/>
              </w:rPr>
              <w:t xml:space="preserve"> </w:t>
            </w:r>
            <w:r>
              <w:rPr>
                <w:sz w:val="24"/>
              </w:rPr>
              <w:t>Л.А.</w:t>
            </w:r>
            <w:r>
              <w:rPr>
                <w:spacing w:val="-2"/>
                <w:sz w:val="24"/>
              </w:rPr>
              <w:t xml:space="preserve"> </w:t>
            </w:r>
            <w:r>
              <w:rPr>
                <w:sz w:val="24"/>
              </w:rPr>
              <w:t>Автоматизация</w:t>
            </w:r>
            <w:r>
              <w:rPr>
                <w:spacing w:val="-9"/>
                <w:sz w:val="24"/>
              </w:rPr>
              <w:t xml:space="preserve"> </w:t>
            </w:r>
            <w:r>
              <w:rPr>
                <w:sz w:val="24"/>
              </w:rPr>
              <w:t>звуков</w:t>
            </w:r>
            <w:r>
              <w:rPr>
                <w:spacing w:val="-3"/>
                <w:sz w:val="24"/>
              </w:rPr>
              <w:t xml:space="preserve"> </w:t>
            </w:r>
            <w:r>
              <w:rPr>
                <w:sz w:val="24"/>
              </w:rPr>
              <w:t>Ч,</w:t>
            </w:r>
            <w:r>
              <w:rPr>
                <w:spacing w:val="-2"/>
                <w:sz w:val="24"/>
              </w:rPr>
              <w:t xml:space="preserve"> </w:t>
            </w:r>
            <w:proofErr w:type="gramStart"/>
            <w:r>
              <w:rPr>
                <w:sz w:val="24"/>
              </w:rPr>
              <w:t>Щ</w:t>
            </w:r>
            <w:proofErr w:type="gramEnd"/>
            <w:r>
              <w:rPr>
                <w:spacing w:val="-11"/>
                <w:sz w:val="24"/>
              </w:rPr>
              <w:t xml:space="preserve"> </w:t>
            </w:r>
            <w:r>
              <w:rPr>
                <w:sz w:val="24"/>
              </w:rPr>
              <w:t>в</w:t>
            </w:r>
            <w:r>
              <w:rPr>
                <w:spacing w:val="-3"/>
                <w:sz w:val="24"/>
              </w:rPr>
              <w:t xml:space="preserve"> </w:t>
            </w:r>
            <w:r>
              <w:rPr>
                <w:sz w:val="24"/>
              </w:rPr>
              <w:t>игровых</w:t>
            </w:r>
            <w:r>
              <w:rPr>
                <w:spacing w:val="-9"/>
                <w:sz w:val="24"/>
              </w:rPr>
              <w:t xml:space="preserve"> </w:t>
            </w:r>
            <w:r>
              <w:rPr>
                <w:sz w:val="24"/>
              </w:rPr>
              <w:t>упражнениях.</w:t>
            </w:r>
            <w:r>
              <w:rPr>
                <w:spacing w:val="-20"/>
                <w:sz w:val="24"/>
              </w:rPr>
              <w:t xml:space="preserve"> </w:t>
            </w:r>
            <w:r>
              <w:rPr>
                <w:sz w:val="24"/>
              </w:rPr>
              <w:t>Альбом дошкольника.- М.: Издательство ГНОМ, 2016</w:t>
            </w:r>
          </w:p>
          <w:p w:rsidR="000F1D71" w:rsidRDefault="000F1D71" w:rsidP="000D22A1">
            <w:pPr>
              <w:pStyle w:val="TableParagraph"/>
              <w:numPr>
                <w:ilvl w:val="0"/>
                <w:numId w:val="34"/>
              </w:numPr>
              <w:tabs>
                <w:tab w:val="left" w:pos="248"/>
              </w:tabs>
              <w:spacing w:line="242" w:lineRule="auto"/>
              <w:ind w:right="827" w:firstLine="0"/>
              <w:rPr>
                <w:sz w:val="24"/>
              </w:rPr>
            </w:pPr>
            <w:r>
              <w:rPr>
                <w:sz w:val="24"/>
              </w:rPr>
              <w:t>Дорошенко</w:t>
            </w:r>
            <w:r>
              <w:rPr>
                <w:spacing w:val="-9"/>
                <w:sz w:val="24"/>
              </w:rPr>
              <w:t xml:space="preserve"> </w:t>
            </w:r>
            <w:r>
              <w:rPr>
                <w:sz w:val="24"/>
              </w:rPr>
              <w:t>О.Ю.,</w:t>
            </w:r>
            <w:r>
              <w:rPr>
                <w:spacing w:val="-3"/>
                <w:sz w:val="24"/>
              </w:rPr>
              <w:t xml:space="preserve"> </w:t>
            </w:r>
            <w:r>
              <w:rPr>
                <w:sz w:val="24"/>
              </w:rPr>
              <w:t>Комиссарова</w:t>
            </w:r>
            <w:r>
              <w:rPr>
                <w:spacing w:val="-10"/>
                <w:sz w:val="24"/>
              </w:rPr>
              <w:t xml:space="preserve"> </w:t>
            </w:r>
            <w:r>
              <w:rPr>
                <w:sz w:val="24"/>
              </w:rPr>
              <w:t>С.А.</w:t>
            </w:r>
            <w:r>
              <w:rPr>
                <w:spacing w:val="-3"/>
                <w:sz w:val="24"/>
              </w:rPr>
              <w:t xml:space="preserve"> </w:t>
            </w:r>
            <w:r>
              <w:rPr>
                <w:sz w:val="24"/>
              </w:rPr>
              <w:t>Развитие</w:t>
            </w:r>
            <w:r>
              <w:rPr>
                <w:spacing w:val="-6"/>
                <w:sz w:val="24"/>
              </w:rPr>
              <w:t xml:space="preserve"> </w:t>
            </w:r>
            <w:r>
              <w:rPr>
                <w:sz w:val="24"/>
              </w:rPr>
              <w:t>связной</w:t>
            </w:r>
            <w:r>
              <w:rPr>
                <w:spacing w:val="-9"/>
                <w:sz w:val="24"/>
              </w:rPr>
              <w:t xml:space="preserve"> </w:t>
            </w:r>
            <w:r>
              <w:rPr>
                <w:sz w:val="24"/>
              </w:rPr>
              <w:t>речи</w:t>
            </w:r>
            <w:r>
              <w:rPr>
                <w:spacing w:val="-4"/>
                <w:sz w:val="24"/>
              </w:rPr>
              <w:t xml:space="preserve"> </w:t>
            </w:r>
            <w:r>
              <w:rPr>
                <w:sz w:val="24"/>
              </w:rPr>
              <w:t>дошкольников</w:t>
            </w:r>
            <w:r>
              <w:rPr>
                <w:spacing w:val="-19"/>
                <w:sz w:val="24"/>
              </w:rPr>
              <w:t xml:space="preserve"> </w:t>
            </w:r>
            <w:r>
              <w:rPr>
                <w:sz w:val="24"/>
              </w:rPr>
              <w:t>на материале текстов цепной структуры. Вып.1.- СПб</w:t>
            </w:r>
            <w:proofErr w:type="gramStart"/>
            <w:r>
              <w:rPr>
                <w:sz w:val="24"/>
              </w:rPr>
              <w:t xml:space="preserve">.: </w:t>
            </w:r>
            <w:proofErr w:type="gramEnd"/>
            <w:r>
              <w:rPr>
                <w:sz w:val="24"/>
              </w:rPr>
              <w:t>ООО</w:t>
            </w:r>
            <w:r>
              <w:rPr>
                <w:spacing w:val="-8"/>
                <w:sz w:val="24"/>
              </w:rPr>
              <w:t xml:space="preserve"> </w:t>
            </w:r>
            <w:r>
              <w:rPr>
                <w:sz w:val="24"/>
              </w:rPr>
              <w:t>«ИЗДАТЕЛЬСТВО</w:t>
            </w:r>
          </w:p>
          <w:p w:rsidR="000F1D71" w:rsidRDefault="000F1D71">
            <w:pPr>
              <w:pStyle w:val="TableParagraph"/>
              <w:spacing w:line="271" w:lineRule="exact"/>
              <w:ind w:left="115"/>
              <w:rPr>
                <w:sz w:val="24"/>
              </w:rPr>
            </w:pPr>
            <w:r>
              <w:rPr>
                <w:sz w:val="24"/>
              </w:rPr>
              <w:t>«ДЕТСТВО-ПРЕСС»,</w:t>
            </w:r>
            <w:r>
              <w:rPr>
                <w:spacing w:val="-8"/>
                <w:sz w:val="24"/>
              </w:rPr>
              <w:t xml:space="preserve"> </w:t>
            </w:r>
            <w:r>
              <w:rPr>
                <w:spacing w:val="-2"/>
                <w:sz w:val="24"/>
              </w:rPr>
              <w:t>2016.</w:t>
            </w:r>
          </w:p>
          <w:p w:rsidR="000F1D71" w:rsidRDefault="000F1D71" w:rsidP="000D22A1">
            <w:pPr>
              <w:pStyle w:val="TableParagraph"/>
              <w:numPr>
                <w:ilvl w:val="0"/>
                <w:numId w:val="34"/>
              </w:numPr>
              <w:tabs>
                <w:tab w:val="left" w:pos="248"/>
              </w:tabs>
              <w:spacing w:line="237" w:lineRule="auto"/>
              <w:ind w:right="827" w:firstLine="0"/>
              <w:rPr>
                <w:sz w:val="24"/>
              </w:rPr>
            </w:pPr>
            <w:r>
              <w:rPr>
                <w:sz w:val="24"/>
              </w:rPr>
              <w:t>Дорошенко</w:t>
            </w:r>
            <w:r>
              <w:rPr>
                <w:spacing w:val="-8"/>
                <w:sz w:val="24"/>
              </w:rPr>
              <w:t xml:space="preserve"> </w:t>
            </w:r>
            <w:r>
              <w:rPr>
                <w:sz w:val="24"/>
              </w:rPr>
              <w:t>О.Ю.,</w:t>
            </w:r>
            <w:r>
              <w:rPr>
                <w:spacing w:val="-3"/>
                <w:sz w:val="24"/>
              </w:rPr>
              <w:t xml:space="preserve"> </w:t>
            </w:r>
            <w:r>
              <w:rPr>
                <w:sz w:val="24"/>
              </w:rPr>
              <w:t>Комиссарова</w:t>
            </w:r>
            <w:r>
              <w:rPr>
                <w:spacing w:val="-10"/>
                <w:sz w:val="24"/>
              </w:rPr>
              <w:t xml:space="preserve"> </w:t>
            </w:r>
            <w:r>
              <w:rPr>
                <w:sz w:val="24"/>
              </w:rPr>
              <w:t>С.А.</w:t>
            </w:r>
            <w:r>
              <w:rPr>
                <w:spacing w:val="-3"/>
                <w:sz w:val="24"/>
              </w:rPr>
              <w:t xml:space="preserve"> </w:t>
            </w:r>
            <w:r>
              <w:rPr>
                <w:sz w:val="24"/>
              </w:rPr>
              <w:t>Развитие</w:t>
            </w:r>
            <w:r>
              <w:rPr>
                <w:spacing w:val="-6"/>
                <w:sz w:val="24"/>
              </w:rPr>
              <w:t xml:space="preserve"> </w:t>
            </w:r>
            <w:r>
              <w:rPr>
                <w:sz w:val="24"/>
              </w:rPr>
              <w:t>связной</w:t>
            </w:r>
            <w:r>
              <w:rPr>
                <w:spacing w:val="-8"/>
                <w:sz w:val="24"/>
              </w:rPr>
              <w:t xml:space="preserve"> </w:t>
            </w:r>
            <w:r>
              <w:rPr>
                <w:sz w:val="24"/>
              </w:rPr>
              <w:t>речи</w:t>
            </w:r>
            <w:r>
              <w:rPr>
                <w:spacing w:val="-4"/>
                <w:sz w:val="24"/>
              </w:rPr>
              <w:t xml:space="preserve"> </w:t>
            </w:r>
            <w:r>
              <w:rPr>
                <w:sz w:val="24"/>
              </w:rPr>
              <w:t>дошкольников</w:t>
            </w:r>
            <w:r>
              <w:rPr>
                <w:spacing w:val="-22"/>
                <w:sz w:val="24"/>
              </w:rPr>
              <w:t xml:space="preserve"> </w:t>
            </w:r>
            <w:r>
              <w:rPr>
                <w:sz w:val="24"/>
              </w:rPr>
              <w:t>на материале текстов цепной структуры. Вып.2.- СПб</w:t>
            </w:r>
            <w:proofErr w:type="gramStart"/>
            <w:r>
              <w:rPr>
                <w:sz w:val="24"/>
              </w:rPr>
              <w:t xml:space="preserve">.: </w:t>
            </w:r>
            <w:proofErr w:type="gramEnd"/>
            <w:r>
              <w:rPr>
                <w:sz w:val="24"/>
              </w:rPr>
              <w:t>ООО</w:t>
            </w:r>
            <w:r>
              <w:rPr>
                <w:spacing w:val="-8"/>
                <w:sz w:val="24"/>
              </w:rPr>
              <w:t xml:space="preserve"> </w:t>
            </w:r>
            <w:r>
              <w:rPr>
                <w:sz w:val="24"/>
              </w:rPr>
              <w:t>«ИЗДАТЕЛЬСТВО</w:t>
            </w:r>
          </w:p>
          <w:p w:rsidR="000F1D71" w:rsidRDefault="000F1D71">
            <w:pPr>
              <w:pStyle w:val="TableParagraph"/>
              <w:spacing w:line="275" w:lineRule="exact"/>
              <w:ind w:left="115"/>
              <w:rPr>
                <w:sz w:val="24"/>
              </w:rPr>
            </w:pPr>
            <w:r>
              <w:rPr>
                <w:sz w:val="24"/>
              </w:rPr>
              <w:t>«ДЕТСТВО-ПРЕСС»,</w:t>
            </w:r>
            <w:r>
              <w:rPr>
                <w:spacing w:val="-8"/>
                <w:sz w:val="24"/>
              </w:rPr>
              <w:t xml:space="preserve"> </w:t>
            </w:r>
            <w:r>
              <w:rPr>
                <w:spacing w:val="-4"/>
                <w:sz w:val="24"/>
              </w:rPr>
              <w:t>2016</w:t>
            </w:r>
          </w:p>
          <w:p w:rsidR="000F1D71" w:rsidRDefault="000F1D71">
            <w:pPr>
              <w:pStyle w:val="TableParagraph"/>
              <w:ind w:left="115" w:right="258"/>
              <w:jc w:val="both"/>
              <w:rPr>
                <w:sz w:val="24"/>
              </w:rPr>
            </w:pPr>
            <w:r>
              <w:rPr>
                <w:sz w:val="24"/>
              </w:rPr>
              <w:t>-Арбекова Н.Е.</w:t>
            </w:r>
            <w:r>
              <w:rPr>
                <w:spacing w:val="-1"/>
                <w:sz w:val="24"/>
              </w:rPr>
              <w:t xml:space="preserve"> </w:t>
            </w:r>
            <w:r>
              <w:rPr>
                <w:sz w:val="24"/>
              </w:rPr>
              <w:t>Карточки</w:t>
            </w:r>
            <w:r>
              <w:rPr>
                <w:spacing w:val="-1"/>
                <w:sz w:val="24"/>
              </w:rPr>
              <w:t xml:space="preserve"> </w:t>
            </w:r>
            <w:r>
              <w:rPr>
                <w:sz w:val="24"/>
              </w:rPr>
              <w:t>по лексическим</w:t>
            </w:r>
            <w:r>
              <w:rPr>
                <w:spacing w:val="-1"/>
                <w:sz w:val="24"/>
              </w:rPr>
              <w:t xml:space="preserve"> </w:t>
            </w:r>
            <w:r>
              <w:rPr>
                <w:sz w:val="24"/>
              </w:rPr>
              <w:t>темам.</w:t>
            </w:r>
            <w:r>
              <w:rPr>
                <w:spacing w:val="-1"/>
                <w:sz w:val="24"/>
              </w:rPr>
              <w:t xml:space="preserve"> </w:t>
            </w:r>
            <w:r>
              <w:rPr>
                <w:sz w:val="24"/>
              </w:rPr>
              <w:t>Упражнения</w:t>
            </w:r>
            <w:r>
              <w:rPr>
                <w:spacing w:val="-7"/>
                <w:sz w:val="24"/>
              </w:rPr>
              <w:t xml:space="preserve"> </w:t>
            </w:r>
            <w:r>
              <w:rPr>
                <w:sz w:val="24"/>
              </w:rPr>
              <w:t>по развитию</w:t>
            </w:r>
            <w:r>
              <w:rPr>
                <w:spacing w:val="-4"/>
                <w:sz w:val="24"/>
              </w:rPr>
              <w:t xml:space="preserve"> </w:t>
            </w:r>
            <w:r>
              <w:rPr>
                <w:sz w:val="24"/>
              </w:rPr>
              <w:t>навыков словообразования, словоизменения и связной речи у детей с ОНР.-М.:</w:t>
            </w:r>
            <w:r>
              <w:rPr>
                <w:spacing w:val="80"/>
                <w:sz w:val="24"/>
              </w:rPr>
              <w:t xml:space="preserve"> </w:t>
            </w:r>
            <w:r>
              <w:rPr>
                <w:sz w:val="24"/>
              </w:rPr>
              <w:t>Издательство ГНОМ, 2013</w:t>
            </w:r>
          </w:p>
          <w:p w:rsidR="000F1D71" w:rsidRDefault="000F1D71">
            <w:pPr>
              <w:pStyle w:val="TableParagraph"/>
              <w:spacing w:line="237" w:lineRule="auto"/>
              <w:ind w:left="115"/>
              <w:rPr>
                <w:sz w:val="24"/>
              </w:rPr>
            </w:pPr>
            <w:r>
              <w:rPr>
                <w:sz w:val="24"/>
              </w:rPr>
              <w:t>-Нищева</w:t>
            </w:r>
            <w:r>
              <w:rPr>
                <w:spacing w:val="80"/>
                <w:sz w:val="24"/>
              </w:rPr>
              <w:t xml:space="preserve"> </w:t>
            </w:r>
            <w:r>
              <w:rPr>
                <w:sz w:val="24"/>
              </w:rPr>
              <w:t>Н.В.</w:t>
            </w:r>
            <w:r>
              <w:rPr>
                <w:spacing w:val="80"/>
                <w:sz w:val="24"/>
              </w:rPr>
              <w:t xml:space="preserve"> </w:t>
            </w:r>
            <w:r>
              <w:rPr>
                <w:sz w:val="24"/>
              </w:rPr>
              <w:t>Мой</w:t>
            </w:r>
            <w:r>
              <w:rPr>
                <w:spacing w:val="80"/>
                <w:sz w:val="24"/>
              </w:rPr>
              <w:t xml:space="preserve"> </w:t>
            </w:r>
            <w:r>
              <w:rPr>
                <w:sz w:val="24"/>
              </w:rPr>
              <w:t>букварь.</w:t>
            </w:r>
            <w:r>
              <w:rPr>
                <w:spacing w:val="80"/>
                <w:sz w:val="24"/>
              </w:rPr>
              <w:t xml:space="preserve"> </w:t>
            </w:r>
            <w:r>
              <w:rPr>
                <w:sz w:val="24"/>
              </w:rPr>
              <w:t>-</w:t>
            </w:r>
            <w:r>
              <w:rPr>
                <w:spacing w:val="80"/>
                <w:sz w:val="24"/>
              </w:rPr>
              <w:t xml:space="preserve"> </w:t>
            </w:r>
            <w:r>
              <w:rPr>
                <w:sz w:val="24"/>
              </w:rPr>
              <w:t>СПб.:</w:t>
            </w:r>
            <w:r>
              <w:rPr>
                <w:spacing w:val="80"/>
                <w:sz w:val="24"/>
              </w:rPr>
              <w:t xml:space="preserve"> </w:t>
            </w:r>
            <w:r>
              <w:rPr>
                <w:sz w:val="24"/>
              </w:rPr>
              <w:t>ООО</w:t>
            </w:r>
            <w:r>
              <w:rPr>
                <w:spacing w:val="80"/>
                <w:sz w:val="24"/>
              </w:rPr>
              <w:t xml:space="preserve"> </w:t>
            </w:r>
            <w:r>
              <w:rPr>
                <w:sz w:val="24"/>
              </w:rPr>
              <w:t>«ИЗДАТЕЛЬСТВО</w:t>
            </w:r>
            <w:r>
              <w:rPr>
                <w:spacing w:val="80"/>
                <w:sz w:val="24"/>
              </w:rPr>
              <w:t xml:space="preserve"> </w:t>
            </w:r>
            <w:r>
              <w:rPr>
                <w:sz w:val="24"/>
              </w:rPr>
              <w:t>«ДЕТСТВ</w:t>
            </w:r>
            <w:proofErr w:type="gramStart"/>
            <w:r>
              <w:rPr>
                <w:sz w:val="24"/>
              </w:rPr>
              <w:t>О-</w:t>
            </w:r>
            <w:proofErr w:type="gramEnd"/>
            <w:r>
              <w:rPr>
                <w:spacing w:val="40"/>
                <w:sz w:val="24"/>
              </w:rPr>
              <w:t xml:space="preserve"> </w:t>
            </w:r>
            <w:r>
              <w:rPr>
                <w:sz w:val="24"/>
              </w:rPr>
              <w:t>ПРЕСС», 2015.</w:t>
            </w:r>
          </w:p>
          <w:p w:rsidR="000F1D71" w:rsidRDefault="000F1D71">
            <w:pPr>
              <w:pStyle w:val="TableParagraph"/>
              <w:spacing w:line="275" w:lineRule="exact"/>
              <w:ind w:left="115"/>
              <w:rPr>
                <w:sz w:val="24"/>
              </w:rPr>
            </w:pPr>
            <w:r>
              <w:rPr>
                <w:sz w:val="24"/>
              </w:rPr>
              <w:t>-Н.В.</w:t>
            </w:r>
            <w:r>
              <w:rPr>
                <w:spacing w:val="-3"/>
                <w:sz w:val="24"/>
              </w:rPr>
              <w:t xml:space="preserve"> </w:t>
            </w:r>
            <w:r>
              <w:rPr>
                <w:sz w:val="24"/>
              </w:rPr>
              <w:t>Нищева</w:t>
            </w:r>
            <w:r>
              <w:rPr>
                <w:spacing w:val="-9"/>
                <w:sz w:val="24"/>
              </w:rPr>
              <w:t xml:space="preserve"> </w:t>
            </w:r>
            <w:r>
              <w:rPr>
                <w:sz w:val="24"/>
              </w:rPr>
              <w:t>«Веселая</w:t>
            </w:r>
            <w:r>
              <w:rPr>
                <w:spacing w:val="-2"/>
                <w:sz w:val="24"/>
              </w:rPr>
              <w:t xml:space="preserve"> </w:t>
            </w:r>
            <w:r>
              <w:rPr>
                <w:sz w:val="24"/>
              </w:rPr>
              <w:t>пальчиковая</w:t>
            </w:r>
            <w:r>
              <w:rPr>
                <w:spacing w:val="-3"/>
                <w:sz w:val="24"/>
              </w:rPr>
              <w:t xml:space="preserve"> </w:t>
            </w:r>
            <w:r>
              <w:rPr>
                <w:sz w:val="24"/>
              </w:rPr>
              <w:t>гимнастика».</w:t>
            </w:r>
            <w:r>
              <w:rPr>
                <w:spacing w:val="6"/>
                <w:sz w:val="24"/>
              </w:rPr>
              <w:t xml:space="preserve"> </w:t>
            </w:r>
            <w:r>
              <w:rPr>
                <w:sz w:val="24"/>
              </w:rPr>
              <w:t>–</w:t>
            </w:r>
            <w:r>
              <w:rPr>
                <w:spacing w:val="-3"/>
                <w:sz w:val="24"/>
              </w:rPr>
              <w:t xml:space="preserve"> </w:t>
            </w:r>
            <w:r>
              <w:rPr>
                <w:sz w:val="24"/>
              </w:rPr>
              <w:t>СПб</w:t>
            </w:r>
            <w:proofErr w:type="gramStart"/>
            <w:r>
              <w:rPr>
                <w:sz w:val="24"/>
              </w:rPr>
              <w:t>.:</w:t>
            </w:r>
            <w:r>
              <w:rPr>
                <w:spacing w:val="-3"/>
                <w:sz w:val="24"/>
              </w:rPr>
              <w:t xml:space="preserve"> </w:t>
            </w:r>
            <w:proofErr w:type="gramEnd"/>
            <w:r>
              <w:rPr>
                <w:sz w:val="24"/>
              </w:rPr>
              <w:t>ООО</w:t>
            </w:r>
            <w:r>
              <w:rPr>
                <w:spacing w:val="-3"/>
                <w:sz w:val="24"/>
              </w:rPr>
              <w:t xml:space="preserve"> </w:t>
            </w:r>
            <w:r>
              <w:rPr>
                <w:spacing w:val="-2"/>
                <w:sz w:val="24"/>
              </w:rPr>
              <w:t>ИЗДАТЕЛЬСТВО</w:t>
            </w:r>
          </w:p>
          <w:p w:rsidR="000F1D71" w:rsidRDefault="000F1D71">
            <w:pPr>
              <w:pStyle w:val="TableParagraph"/>
              <w:spacing w:line="275" w:lineRule="exact"/>
              <w:ind w:left="115"/>
              <w:rPr>
                <w:sz w:val="24"/>
              </w:rPr>
            </w:pPr>
            <w:r>
              <w:rPr>
                <w:sz w:val="24"/>
              </w:rPr>
              <w:t>«ДЕТСТВО-ПРЕСС»,</w:t>
            </w:r>
            <w:r>
              <w:rPr>
                <w:spacing w:val="-8"/>
                <w:sz w:val="24"/>
              </w:rPr>
              <w:t xml:space="preserve"> </w:t>
            </w:r>
            <w:r>
              <w:rPr>
                <w:spacing w:val="-2"/>
                <w:sz w:val="24"/>
              </w:rPr>
              <w:t>2016.</w:t>
            </w:r>
          </w:p>
          <w:p w:rsidR="000F1D71" w:rsidRDefault="000F1D71">
            <w:pPr>
              <w:pStyle w:val="TableParagraph"/>
              <w:spacing w:line="237" w:lineRule="auto"/>
              <w:ind w:left="115"/>
              <w:rPr>
                <w:sz w:val="24"/>
              </w:rPr>
            </w:pPr>
            <w:r>
              <w:rPr>
                <w:sz w:val="24"/>
              </w:rPr>
              <w:t>-Коноваленко</w:t>
            </w:r>
            <w:r>
              <w:rPr>
                <w:spacing w:val="-8"/>
                <w:sz w:val="24"/>
              </w:rPr>
              <w:t xml:space="preserve"> </w:t>
            </w:r>
            <w:r>
              <w:rPr>
                <w:sz w:val="24"/>
              </w:rPr>
              <w:t>В.В.</w:t>
            </w:r>
            <w:r>
              <w:rPr>
                <w:spacing w:val="-10"/>
                <w:sz w:val="24"/>
              </w:rPr>
              <w:t xml:space="preserve"> </w:t>
            </w:r>
            <w:r>
              <w:rPr>
                <w:sz w:val="24"/>
              </w:rPr>
              <w:t>Индивидуально-подгрупповая</w:t>
            </w:r>
            <w:r>
              <w:rPr>
                <w:spacing w:val="-8"/>
                <w:sz w:val="24"/>
              </w:rPr>
              <w:t xml:space="preserve"> </w:t>
            </w:r>
            <w:r>
              <w:rPr>
                <w:sz w:val="24"/>
              </w:rPr>
              <w:t>работа</w:t>
            </w:r>
            <w:r>
              <w:rPr>
                <w:spacing w:val="-8"/>
                <w:sz w:val="24"/>
              </w:rPr>
              <w:t xml:space="preserve"> </w:t>
            </w:r>
            <w:r>
              <w:rPr>
                <w:sz w:val="24"/>
              </w:rPr>
              <w:t>по</w:t>
            </w:r>
            <w:r>
              <w:rPr>
                <w:spacing w:val="-8"/>
                <w:sz w:val="24"/>
              </w:rPr>
              <w:t xml:space="preserve"> </w:t>
            </w:r>
            <w:r>
              <w:rPr>
                <w:sz w:val="24"/>
              </w:rPr>
              <w:t xml:space="preserve">коррекции звукопроизношения. </w:t>
            </w:r>
            <w:proofErr w:type="gramStart"/>
            <w:r>
              <w:rPr>
                <w:sz w:val="24"/>
              </w:rPr>
              <w:t>-М</w:t>
            </w:r>
            <w:proofErr w:type="gramEnd"/>
            <w:r>
              <w:rPr>
                <w:sz w:val="24"/>
              </w:rPr>
              <w:t>.: Издательство ГНОМ, 2014</w:t>
            </w:r>
          </w:p>
          <w:p w:rsidR="000F1D71" w:rsidRDefault="000F1D71">
            <w:pPr>
              <w:pStyle w:val="TableParagraph"/>
              <w:ind w:left="115" w:right="349"/>
              <w:rPr>
                <w:sz w:val="24"/>
              </w:rPr>
            </w:pPr>
            <w:r>
              <w:rPr>
                <w:sz w:val="24"/>
              </w:rPr>
              <w:t>-Н.В.Нищева «Картотеки подвижных игр, упражнений, физкультминуток, пальчиковой</w:t>
            </w:r>
            <w:r>
              <w:rPr>
                <w:spacing w:val="-10"/>
                <w:sz w:val="24"/>
              </w:rPr>
              <w:t xml:space="preserve"> </w:t>
            </w:r>
            <w:r>
              <w:rPr>
                <w:sz w:val="24"/>
              </w:rPr>
              <w:t>гимнастики».</w:t>
            </w:r>
            <w:r>
              <w:rPr>
                <w:spacing w:val="-1"/>
                <w:sz w:val="24"/>
              </w:rPr>
              <w:t xml:space="preserve"> </w:t>
            </w:r>
            <w:r>
              <w:rPr>
                <w:sz w:val="24"/>
              </w:rPr>
              <w:t>–</w:t>
            </w:r>
            <w:r>
              <w:rPr>
                <w:spacing w:val="-6"/>
                <w:sz w:val="24"/>
              </w:rPr>
              <w:t xml:space="preserve"> </w:t>
            </w:r>
            <w:r>
              <w:rPr>
                <w:sz w:val="24"/>
              </w:rPr>
              <w:t>СПб</w:t>
            </w:r>
            <w:proofErr w:type="gramStart"/>
            <w:r>
              <w:rPr>
                <w:sz w:val="24"/>
              </w:rPr>
              <w:t>.:</w:t>
            </w:r>
            <w:r>
              <w:rPr>
                <w:spacing w:val="-6"/>
                <w:sz w:val="24"/>
              </w:rPr>
              <w:t xml:space="preserve"> </w:t>
            </w:r>
            <w:proofErr w:type="gramEnd"/>
            <w:r>
              <w:rPr>
                <w:sz w:val="24"/>
              </w:rPr>
              <w:t>ООО</w:t>
            </w:r>
            <w:r>
              <w:rPr>
                <w:spacing w:val="-12"/>
                <w:sz w:val="24"/>
              </w:rPr>
              <w:t xml:space="preserve"> </w:t>
            </w:r>
            <w:r>
              <w:rPr>
                <w:sz w:val="24"/>
              </w:rPr>
              <w:t>ИЗДАТЕЛЬСТВО</w:t>
            </w:r>
            <w:r>
              <w:rPr>
                <w:spacing w:val="-7"/>
                <w:sz w:val="24"/>
              </w:rPr>
              <w:t xml:space="preserve"> </w:t>
            </w:r>
            <w:r>
              <w:rPr>
                <w:sz w:val="24"/>
              </w:rPr>
              <w:t xml:space="preserve">«ДЕТСТВО-ПРЕСС», </w:t>
            </w:r>
            <w:r>
              <w:rPr>
                <w:spacing w:val="-2"/>
                <w:sz w:val="24"/>
              </w:rPr>
              <w:t>2015.</w:t>
            </w:r>
          </w:p>
        </w:tc>
      </w:tr>
    </w:tbl>
    <w:p w:rsidR="00EA5909" w:rsidRDefault="00EA5909">
      <w:pPr>
        <w:rPr>
          <w:sz w:val="24"/>
        </w:rPr>
        <w:sectPr w:rsidR="00EA5909" w:rsidSect="0029691B">
          <w:type w:val="continuous"/>
          <w:pgSz w:w="11910" w:h="16840"/>
          <w:pgMar w:top="500" w:right="60" w:bottom="280" w:left="740" w:header="720" w:footer="720" w:gutter="0"/>
          <w:cols w:space="720"/>
          <w:titlePg/>
          <w:docGrid w:linePitch="299"/>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9659"/>
        </w:trPr>
        <w:tc>
          <w:tcPr>
            <w:tcW w:w="1378" w:type="dxa"/>
          </w:tcPr>
          <w:p w:rsidR="00EA5909" w:rsidRDefault="00EA5909">
            <w:pPr>
              <w:pStyle w:val="TableParagraph"/>
              <w:ind w:left="0"/>
              <w:rPr>
                <w:sz w:val="24"/>
              </w:rPr>
            </w:pPr>
          </w:p>
        </w:tc>
        <w:tc>
          <w:tcPr>
            <w:tcW w:w="9047" w:type="dxa"/>
          </w:tcPr>
          <w:p w:rsidR="00D55763" w:rsidRDefault="00D55763" w:rsidP="000D22A1">
            <w:pPr>
              <w:pStyle w:val="TableParagraph"/>
              <w:numPr>
                <w:ilvl w:val="0"/>
                <w:numId w:val="33"/>
              </w:numPr>
              <w:tabs>
                <w:tab w:val="left" w:pos="115"/>
                <w:tab w:val="left" w:pos="248"/>
              </w:tabs>
              <w:spacing w:line="237" w:lineRule="auto"/>
              <w:ind w:right="402" w:hanging="5"/>
              <w:rPr>
                <w:sz w:val="24"/>
              </w:rPr>
            </w:pPr>
          </w:p>
          <w:p w:rsidR="00EA5909" w:rsidRDefault="00D41726" w:rsidP="000D22A1">
            <w:pPr>
              <w:pStyle w:val="TableParagraph"/>
              <w:numPr>
                <w:ilvl w:val="0"/>
                <w:numId w:val="33"/>
              </w:numPr>
              <w:tabs>
                <w:tab w:val="left" w:pos="115"/>
                <w:tab w:val="left" w:pos="248"/>
              </w:tabs>
              <w:spacing w:line="237" w:lineRule="auto"/>
              <w:ind w:right="402" w:hanging="5"/>
              <w:rPr>
                <w:sz w:val="24"/>
              </w:rPr>
            </w:pPr>
            <w:r>
              <w:rPr>
                <w:sz w:val="24"/>
              </w:rPr>
              <w:t>Н.В. Нищева «Все работы хороши. Городские профессии. Обучение дошкольников</w:t>
            </w:r>
            <w:r>
              <w:rPr>
                <w:spacing w:val="-1"/>
                <w:sz w:val="24"/>
              </w:rPr>
              <w:t xml:space="preserve"> </w:t>
            </w:r>
            <w:r>
              <w:rPr>
                <w:sz w:val="24"/>
              </w:rPr>
              <w:t>рассказыванию</w:t>
            </w:r>
            <w:r>
              <w:rPr>
                <w:spacing w:val="-9"/>
                <w:sz w:val="24"/>
              </w:rPr>
              <w:t xml:space="preserve"> </w:t>
            </w:r>
            <w:r>
              <w:rPr>
                <w:sz w:val="24"/>
              </w:rPr>
              <w:t>по картине</w:t>
            </w:r>
            <w:r>
              <w:rPr>
                <w:spacing w:val="-3"/>
                <w:sz w:val="24"/>
              </w:rPr>
              <w:t xml:space="preserve"> </w:t>
            </w:r>
            <w:r>
              <w:rPr>
                <w:sz w:val="24"/>
              </w:rPr>
              <w:t>(с</w:t>
            </w:r>
            <w:r>
              <w:rPr>
                <w:spacing w:val="-8"/>
                <w:sz w:val="24"/>
              </w:rPr>
              <w:t xml:space="preserve"> </w:t>
            </w:r>
            <w:r>
              <w:rPr>
                <w:sz w:val="24"/>
              </w:rPr>
              <w:t>5</w:t>
            </w:r>
            <w:r>
              <w:rPr>
                <w:spacing w:val="-7"/>
                <w:sz w:val="24"/>
              </w:rPr>
              <w:t xml:space="preserve"> </w:t>
            </w:r>
            <w:r>
              <w:rPr>
                <w:sz w:val="24"/>
              </w:rPr>
              <w:t>до 7</w:t>
            </w:r>
            <w:r>
              <w:rPr>
                <w:spacing w:val="-7"/>
                <w:sz w:val="24"/>
              </w:rPr>
              <w:t xml:space="preserve"> </w:t>
            </w:r>
            <w:r>
              <w:rPr>
                <w:sz w:val="24"/>
              </w:rPr>
              <w:t>лет)». –</w:t>
            </w:r>
            <w:r>
              <w:rPr>
                <w:spacing w:val="-2"/>
                <w:sz w:val="24"/>
              </w:rPr>
              <w:t xml:space="preserve"> </w:t>
            </w:r>
            <w:r>
              <w:rPr>
                <w:sz w:val="24"/>
              </w:rPr>
              <w:t>СПб.:</w:t>
            </w:r>
            <w:r>
              <w:rPr>
                <w:spacing w:val="-7"/>
                <w:sz w:val="24"/>
              </w:rPr>
              <w:t xml:space="preserve"> </w:t>
            </w:r>
            <w:r>
              <w:rPr>
                <w:sz w:val="24"/>
              </w:rPr>
              <w:t>ООО</w:t>
            </w:r>
            <w:r>
              <w:rPr>
                <w:spacing w:val="-3"/>
                <w:sz w:val="24"/>
              </w:rPr>
              <w:t xml:space="preserve"> </w:t>
            </w:r>
            <w:r>
              <w:rPr>
                <w:sz w:val="24"/>
              </w:rPr>
              <w:t>ДЕТСТВ</w:t>
            </w:r>
            <w:proofErr w:type="gramStart"/>
            <w:r>
              <w:rPr>
                <w:sz w:val="24"/>
              </w:rPr>
              <w:t>О-</w:t>
            </w:r>
            <w:proofErr w:type="gramEnd"/>
            <w:r>
              <w:rPr>
                <w:sz w:val="24"/>
              </w:rPr>
              <w:t xml:space="preserve"> ПРЕСС, 2017.</w:t>
            </w:r>
          </w:p>
          <w:p w:rsidR="00EA5909" w:rsidRDefault="00D41726" w:rsidP="000D22A1">
            <w:pPr>
              <w:pStyle w:val="TableParagraph"/>
              <w:numPr>
                <w:ilvl w:val="0"/>
                <w:numId w:val="33"/>
              </w:numPr>
              <w:tabs>
                <w:tab w:val="left" w:pos="248"/>
              </w:tabs>
              <w:spacing w:line="242" w:lineRule="auto"/>
              <w:ind w:left="110" w:right="342" w:firstLine="0"/>
              <w:rPr>
                <w:sz w:val="24"/>
              </w:rPr>
            </w:pPr>
            <w:r>
              <w:rPr>
                <w:sz w:val="24"/>
              </w:rPr>
              <w:t>Н.В.</w:t>
            </w:r>
            <w:r>
              <w:rPr>
                <w:spacing w:val="-4"/>
                <w:sz w:val="24"/>
              </w:rPr>
              <w:t xml:space="preserve"> </w:t>
            </w:r>
            <w:r>
              <w:rPr>
                <w:sz w:val="24"/>
              </w:rPr>
              <w:t>Нищева</w:t>
            </w:r>
            <w:r>
              <w:rPr>
                <w:spacing w:val="-6"/>
                <w:sz w:val="24"/>
              </w:rPr>
              <w:t xml:space="preserve"> </w:t>
            </w:r>
            <w:r>
              <w:rPr>
                <w:sz w:val="24"/>
              </w:rPr>
              <w:t>«Все</w:t>
            </w:r>
            <w:r>
              <w:rPr>
                <w:spacing w:val="-6"/>
                <w:sz w:val="24"/>
              </w:rPr>
              <w:t xml:space="preserve"> </w:t>
            </w:r>
            <w:r>
              <w:rPr>
                <w:sz w:val="24"/>
              </w:rPr>
              <w:t>работы</w:t>
            </w:r>
            <w:r>
              <w:rPr>
                <w:spacing w:val="-4"/>
                <w:sz w:val="24"/>
              </w:rPr>
              <w:t xml:space="preserve"> </w:t>
            </w:r>
            <w:r>
              <w:rPr>
                <w:sz w:val="24"/>
              </w:rPr>
              <w:t>хороши.</w:t>
            </w:r>
            <w:r>
              <w:rPr>
                <w:spacing w:val="-4"/>
                <w:sz w:val="24"/>
              </w:rPr>
              <w:t xml:space="preserve"> </w:t>
            </w:r>
            <w:r>
              <w:rPr>
                <w:sz w:val="24"/>
              </w:rPr>
              <w:t>Сельские</w:t>
            </w:r>
            <w:r>
              <w:rPr>
                <w:spacing w:val="-6"/>
                <w:sz w:val="24"/>
              </w:rPr>
              <w:t xml:space="preserve"> </w:t>
            </w:r>
            <w:r>
              <w:rPr>
                <w:sz w:val="24"/>
              </w:rPr>
              <w:t>профессии.</w:t>
            </w:r>
            <w:r>
              <w:rPr>
                <w:spacing w:val="-8"/>
                <w:sz w:val="24"/>
              </w:rPr>
              <w:t xml:space="preserve"> </w:t>
            </w:r>
            <w:r>
              <w:rPr>
                <w:sz w:val="24"/>
              </w:rPr>
              <w:t>Обучение</w:t>
            </w:r>
            <w:r>
              <w:rPr>
                <w:spacing w:val="-6"/>
                <w:sz w:val="24"/>
              </w:rPr>
              <w:t xml:space="preserve"> </w:t>
            </w:r>
            <w:r>
              <w:rPr>
                <w:sz w:val="24"/>
              </w:rPr>
              <w:t xml:space="preserve">дошкольников рассказыванию по картине (с 5 до 7 лет)». </w:t>
            </w:r>
            <w:proofErr w:type="gramStart"/>
            <w:r>
              <w:rPr>
                <w:sz w:val="24"/>
              </w:rPr>
              <w:t>–С</w:t>
            </w:r>
            <w:proofErr w:type="gramEnd"/>
            <w:r>
              <w:rPr>
                <w:sz w:val="24"/>
              </w:rPr>
              <w:t>Пб.: ООО ДЕТСТВО-ПРЕСС, 2017.</w:t>
            </w:r>
          </w:p>
          <w:p w:rsidR="00EA5909" w:rsidRDefault="00D41726" w:rsidP="000D22A1">
            <w:pPr>
              <w:pStyle w:val="TableParagraph"/>
              <w:numPr>
                <w:ilvl w:val="0"/>
                <w:numId w:val="33"/>
              </w:numPr>
              <w:tabs>
                <w:tab w:val="left" w:pos="310"/>
              </w:tabs>
              <w:spacing w:line="271" w:lineRule="exact"/>
              <w:ind w:left="310" w:hanging="138"/>
              <w:rPr>
                <w:sz w:val="24"/>
              </w:rPr>
            </w:pPr>
            <w:r>
              <w:rPr>
                <w:sz w:val="24"/>
              </w:rPr>
              <w:t>Н.В.</w:t>
            </w:r>
            <w:r>
              <w:rPr>
                <w:spacing w:val="-3"/>
                <w:sz w:val="24"/>
              </w:rPr>
              <w:t xml:space="preserve"> </w:t>
            </w:r>
            <w:r>
              <w:rPr>
                <w:sz w:val="24"/>
              </w:rPr>
              <w:t>Нищева</w:t>
            </w:r>
            <w:r>
              <w:rPr>
                <w:spacing w:val="-3"/>
                <w:sz w:val="24"/>
              </w:rPr>
              <w:t xml:space="preserve"> </w:t>
            </w:r>
            <w:r>
              <w:rPr>
                <w:sz w:val="24"/>
              </w:rPr>
              <w:t>«Наш</w:t>
            </w:r>
            <w:r>
              <w:rPr>
                <w:spacing w:val="-1"/>
                <w:sz w:val="24"/>
              </w:rPr>
              <w:t xml:space="preserve"> </w:t>
            </w:r>
            <w:r>
              <w:rPr>
                <w:sz w:val="24"/>
              </w:rPr>
              <w:t>детский</w:t>
            </w:r>
            <w:r>
              <w:rPr>
                <w:spacing w:val="-1"/>
                <w:sz w:val="24"/>
              </w:rPr>
              <w:t xml:space="preserve"> </w:t>
            </w:r>
            <w:r>
              <w:rPr>
                <w:sz w:val="24"/>
              </w:rPr>
              <w:t>сад.</w:t>
            </w:r>
            <w:r>
              <w:rPr>
                <w:spacing w:val="-5"/>
                <w:sz w:val="24"/>
              </w:rPr>
              <w:t xml:space="preserve"> </w:t>
            </w:r>
            <w:r>
              <w:rPr>
                <w:sz w:val="24"/>
              </w:rPr>
              <w:t>Формирование</w:t>
            </w:r>
            <w:r>
              <w:rPr>
                <w:spacing w:val="-8"/>
                <w:sz w:val="24"/>
              </w:rPr>
              <w:t xml:space="preserve"> </w:t>
            </w:r>
            <w:r>
              <w:rPr>
                <w:sz w:val="24"/>
              </w:rPr>
              <w:t>целостной</w:t>
            </w:r>
            <w:r>
              <w:rPr>
                <w:spacing w:val="-6"/>
                <w:sz w:val="24"/>
              </w:rPr>
              <w:t xml:space="preserve"> </w:t>
            </w:r>
            <w:r>
              <w:rPr>
                <w:sz w:val="24"/>
              </w:rPr>
              <w:t>картины</w:t>
            </w:r>
            <w:r>
              <w:rPr>
                <w:spacing w:val="-5"/>
                <w:sz w:val="24"/>
              </w:rPr>
              <w:t xml:space="preserve"> </w:t>
            </w:r>
            <w:r>
              <w:rPr>
                <w:spacing w:val="-2"/>
                <w:sz w:val="24"/>
              </w:rPr>
              <w:t>мира.</w:t>
            </w:r>
          </w:p>
          <w:p w:rsidR="00EA5909" w:rsidRDefault="00D41726">
            <w:pPr>
              <w:pStyle w:val="TableParagraph"/>
              <w:ind w:right="349"/>
              <w:rPr>
                <w:sz w:val="24"/>
              </w:rPr>
            </w:pPr>
            <w:r>
              <w:rPr>
                <w:sz w:val="24"/>
              </w:rPr>
              <w:t>Обучение</w:t>
            </w:r>
            <w:r>
              <w:rPr>
                <w:spacing w:val="-4"/>
                <w:sz w:val="24"/>
              </w:rPr>
              <w:t xml:space="preserve"> </w:t>
            </w:r>
            <w:r>
              <w:rPr>
                <w:sz w:val="24"/>
              </w:rPr>
              <w:t>дошкольников</w:t>
            </w:r>
            <w:r>
              <w:rPr>
                <w:spacing w:val="-2"/>
                <w:sz w:val="24"/>
              </w:rPr>
              <w:t xml:space="preserve"> </w:t>
            </w:r>
            <w:r>
              <w:rPr>
                <w:sz w:val="24"/>
              </w:rPr>
              <w:t>рассказыванию</w:t>
            </w:r>
            <w:r>
              <w:rPr>
                <w:spacing w:val="-10"/>
                <w:sz w:val="24"/>
              </w:rPr>
              <w:t xml:space="preserve"> </w:t>
            </w:r>
            <w:r>
              <w:rPr>
                <w:sz w:val="24"/>
              </w:rPr>
              <w:t>по картине</w:t>
            </w:r>
            <w:r>
              <w:rPr>
                <w:spacing w:val="-4"/>
                <w:sz w:val="24"/>
              </w:rPr>
              <w:t xml:space="preserve"> </w:t>
            </w:r>
            <w:r>
              <w:rPr>
                <w:sz w:val="24"/>
              </w:rPr>
              <w:t>(с</w:t>
            </w:r>
            <w:r>
              <w:rPr>
                <w:spacing w:val="-9"/>
                <w:sz w:val="24"/>
              </w:rPr>
              <w:t xml:space="preserve"> </w:t>
            </w:r>
            <w:r>
              <w:rPr>
                <w:sz w:val="24"/>
              </w:rPr>
              <w:t>5</w:t>
            </w:r>
            <w:r>
              <w:rPr>
                <w:spacing w:val="-3"/>
                <w:sz w:val="24"/>
              </w:rPr>
              <w:t xml:space="preserve"> </w:t>
            </w:r>
            <w:r>
              <w:rPr>
                <w:sz w:val="24"/>
              </w:rPr>
              <w:t>до 7</w:t>
            </w:r>
            <w:r>
              <w:rPr>
                <w:spacing w:val="-8"/>
                <w:sz w:val="24"/>
              </w:rPr>
              <w:t xml:space="preserve"> </w:t>
            </w:r>
            <w:r>
              <w:rPr>
                <w:sz w:val="24"/>
              </w:rPr>
              <w:t>лет)». Выпуск</w:t>
            </w:r>
            <w:r>
              <w:rPr>
                <w:spacing w:val="-5"/>
                <w:sz w:val="24"/>
              </w:rPr>
              <w:t xml:space="preserve"> </w:t>
            </w:r>
            <w:r>
              <w:rPr>
                <w:sz w:val="24"/>
              </w:rPr>
              <w:t>2. – СПб</w:t>
            </w:r>
            <w:proofErr w:type="gramStart"/>
            <w:r>
              <w:rPr>
                <w:sz w:val="24"/>
              </w:rPr>
              <w:t xml:space="preserve">.: </w:t>
            </w:r>
            <w:proofErr w:type="gramEnd"/>
            <w:r>
              <w:rPr>
                <w:sz w:val="24"/>
              </w:rPr>
              <w:t>ООО «ИЗДАТЕЛЬСТВО «ДЕТСТВО-ПРЕСС», 2017.</w:t>
            </w:r>
          </w:p>
          <w:p w:rsidR="00EA5909" w:rsidRDefault="00D41726" w:rsidP="000D22A1">
            <w:pPr>
              <w:pStyle w:val="TableParagraph"/>
              <w:numPr>
                <w:ilvl w:val="0"/>
                <w:numId w:val="33"/>
              </w:numPr>
              <w:tabs>
                <w:tab w:val="left" w:pos="310"/>
              </w:tabs>
              <w:spacing w:line="275" w:lineRule="exact"/>
              <w:ind w:left="310" w:hanging="138"/>
              <w:rPr>
                <w:sz w:val="24"/>
              </w:rPr>
            </w:pPr>
            <w:r>
              <w:rPr>
                <w:sz w:val="24"/>
              </w:rPr>
              <w:t>Н.В.</w:t>
            </w:r>
            <w:r>
              <w:rPr>
                <w:spacing w:val="-3"/>
                <w:sz w:val="24"/>
              </w:rPr>
              <w:t xml:space="preserve"> </w:t>
            </w:r>
            <w:r>
              <w:rPr>
                <w:sz w:val="24"/>
              </w:rPr>
              <w:t>Нищева</w:t>
            </w:r>
            <w:r>
              <w:rPr>
                <w:spacing w:val="-3"/>
                <w:sz w:val="24"/>
              </w:rPr>
              <w:t xml:space="preserve"> </w:t>
            </w:r>
            <w:r>
              <w:rPr>
                <w:sz w:val="24"/>
              </w:rPr>
              <w:t>«Наш</w:t>
            </w:r>
            <w:r>
              <w:rPr>
                <w:spacing w:val="-1"/>
                <w:sz w:val="24"/>
              </w:rPr>
              <w:t xml:space="preserve"> </w:t>
            </w:r>
            <w:r>
              <w:rPr>
                <w:sz w:val="24"/>
              </w:rPr>
              <w:t>детский</w:t>
            </w:r>
            <w:r>
              <w:rPr>
                <w:spacing w:val="-1"/>
                <w:sz w:val="24"/>
              </w:rPr>
              <w:t xml:space="preserve"> </w:t>
            </w:r>
            <w:r>
              <w:rPr>
                <w:sz w:val="24"/>
              </w:rPr>
              <w:t>сад.</w:t>
            </w:r>
            <w:r>
              <w:rPr>
                <w:spacing w:val="-5"/>
                <w:sz w:val="24"/>
              </w:rPr>
              <w:t xml:space="preserve"> </w:t>
            </w:r>
            <w:r>
              <w:rPr>
                <w:sz w:val="24"/>
              </w:rPr>
              <w:t>Формирование</w:t>
            </w:r>
            <w:r>
              <w:rPr>
                <w:spacing w:val="-8"/>
                <w:sz w:val="24"/>
              </w:rPr>
              <w:t xml:space="preserve"> </w:t>
            </w:r>
            <w:r>
              <w:rPr>
                <w:sz w:val="24"/>
              </w:rPr>
              <w:t>целостной</w:t>
            </w:r>
            <w:r>
              <w:rPr>
                <w:spacing w:val="-6"/>
                <w:sz w:val="24"/>
              </w:rPr>
              <w:t xml:space="preserve"> </w:t>
            </w:r>
            <w:r>
              <w:rPr>
                <w:sz w:val="24"/>
              </w:rPr>
              <w:t>картины</w:t>
            </w:r>
            <w:r>
              <w:rPr>
                <w:spacing w:val="-5"/>
                <w:sz w:val="24"/>
              </w:rPr>
              <w:t xml:space="preserve"> </w:t>
            </w:r>
            <w:r>
              <w:rPr>
                <w:spacing w:val="-2"/>
                <w:sz w:val="24"/>
              </w:rPr>
              <w:t>мира.</w:t>
            </w:r>
          </w:p>
          <w:p w:rsidR="00EA5909" w:rsidRDefault="00D41726">
            <w:pPr>
              <w:pStyle w:val="TableParagraph"/>
              <w:spacing w:line="242" w:lineRule="auto"/>
              <w:ind w:right="349"/>
              <w:rPr>
                <w:sz w:val="24"/>
              </w:rPr>
            </w:pPr>
            <w:r>
              <w:rPr>
                <w:sz w:val="24"/>
              </w:rPr>
              <w:t>Обучение</w:t>
            </w:r>
            <w:r>
              <w:rPr>
                <w:spacing w:val="-4"/>
                <w:sz w:val="24"/>
              </w:rPr>
              <w:t xml:space="preserve"> </w:t>
            </w:r>
            <w:r>
              <w:rPr>
                <w:sz w:val="24"/>
              </w:rPr>
              <w:t>дошкольников</w:t>
            </w:r>
            <w:r>
              <w:rPr>
                <w:spacing w:val="-3"/>
                <w:sz w:val="24"/>
              </w:rPr>
              <w:t xml:space="preserve"> </w:t>
            </w:r>
            <w:r>
              <w:rPr>
                <w:sz w:val="24"/>
              </w:rPr>
              <w:t>рассказыванию</w:t>
            </w:r>
            <w:r>
              <w:rPr>
                <w:spacing w:val="-10"/>
                <w:sz w:val="24"/>
              </w:rPr>
              <w:t xml:space="preserve"> </w:t>
            </w:r>
            <w:r>
              <w:rPr>
                <w:sz w:val="24"/>
              </w:rPr>
              <w:t>по картине</w:t>
            </w:r>
            <w:r>
              <w:rPr>
                <w:spacing w:val="-4"/>
                <w:sz w:val="24"/>
              </w:rPr>
              <w:t xml:space="preserve"> </w:t>
            </w:r>
            <w:r>
              <w:rPr>
                <w:sz w:val="24"/>
              </w:rPr>
              <w:t>(с</w:t>
            </w:r>
            <w:r>
              <w:rPr>
                <w:spacing w:val="-9"/>
                <w:sz w:val="24"/>
              </w:rPr>
              <w:t xml:space="preserve"> </w:t>
            </w:r>
            <w:r>
              <w:rPr>
                <w:sz w:val="24"/>
              </w:rPr>
              <w:t>5</w:t>
            </w:r>
            <w:r>
              <w:rPr>
                <w:spacing w:val="-4"/>
                <w:sz w:val="24"/>
              </w:rPr>
              <w:t xml:space="preserve"> </w:t>
            </w:r>
            <w:r>
              <w:rPr>
                <w:sz w:val="24"/>
              </w:rPr>
              <w:t>до 7</w:t>
            </w:r>
            <w:r>
              <w:rPr>
                <w:spacing w:val="-8"/>
                <w:sz w:val="24"/>
              </w:rPr>
              <w:t xml:space="preserve"> </w:t>
            </w:r>
            <w:r>
              <w:rPr>
                <w:sz w:val="24"/>
              </w:rPr>
              <w:t>лет)». Выпуск</w:t>
            </w:r>
            <w:r>
              <w:rPr>
                <w:spacing w:val="-5"/>
                <w:sz w:val="24"/>
              </w:rPr>
              <w:t xml:space="preserve"> </w:t>
            </w:r>
            <w:r>
              <w:rPr>
                <w:sz w:val="24"/>
              </w:rPr>
              <w:t>4. – СПб.: ООО «ИЗДАТЕЛЬСТВО «ДЕТСТВ</w:t>
            </w:r>
            <w:proofErr w:type="gramStart"/>
            <w:r>
              <w:rPr>
                <w:sz w:val="24"/>
              </w:rPr>
              <w:t>О-</w:t>
            </w:r>
            <w:proofErr w:type="gramEnd"/>
            <w:r>
              <w:rPr>
                <w:sz w:val="24"/>
              </w:rPr>
              <w:t xml:space="preserve"> ПРЕСС», 2017.</w:t>
            </w:r>
          </w:p>
          <w:p w:rsidR="00EA5909" w:rsidRDefault="00D41726" w:rsidP="000D22A1">
            <w:pPr>
              <w:pStyle w:val="TableParagraph"/>
              <w:numPr>
                <w:ilvl w:val="0"/>
                <w:numId w:val="33"/>
              </w:numPr>
              <w:tabs>
                <w:tab w:val="left" w:pos="310"/>
              </w:tabs>
              <w:spacing w:line="242" w:lineRule="auto"/>
              <w:ind w:left="110" w:right="212" w:firstLine="62"/>
              <w:jc w:val="both"/>
              <w:rPr>
                <w:sz w:val="24"/>
              </w:rPr>
            </w:pPr>
            <w:r>
              <w:rPr>
                <w:sz w:val="24"/>
              </w:rPr>
              <w:t>Н.В.</w:t>
            </w:r>
            <w:r>
              <w:rPr>
                <w:spacing w:val="-7"/>
                <w:sz w:val="24"/>
              </w:rPr>
              <w:t xml:space="preserve"> </w:t>
            </w:r>
            <w:r>
              <w:rPr>
                <w:sz w:val="24"/>
              </w:rPr>
              <w:t>Нищева</w:t>
            </w:r>
            <w:r>
              <w:rPr>
                <w:spacing w:val="-6"/>
                <w:sz w:val="24"/>
              </w:rPr>
              <w:t xml:space="preserve"> </w:t>
            </w:r>
            <w:r>
              <w:rPr>
                <w:sz w:val="24"/>
              </w:rPr>
              <w:t>«Мамы</w:t>
            </w:r>
            <w:r>
              <w:rPr>
                <w:spacing w:val="-4"/>
                <w:sz w:val="24"/>
              </w:rPr>
              <w:t xml:space="preserve"> </w:t>
            </w:r>
            <w:r>
              <w:rPr>
                <w:sz w:val="24"/>
              </w:rPr>
              <w:t>всякие</w:t>
            </w:r>
            <w:r>
              <w:rPr>
                <w:spacing w:val="-10"/>
                <w:sz w:val="24"/>
              </w:rPr>
              <w:t xml:space="preserve"> </w:t>
            </w:r>
            <w:r>
              <w:rPr>
                <w:sz w:val="24"/>
              </w:rPr>
              <w:t>нужны.</w:t>
            </w:r>
            <w:r>
              <w:rPr>
                <w:spacing w:val="-3"/>
                <w:sz w:val="24"/>
              </w:rPr>
              <w:t xml:space="preserve"> </w:t>
            </w:r>
            <w:r>
              <w:rPr>
                <w:sz w:val="24"/>
              </w:rPr>
              <w:t>Детям</w:t>
            </w:r>
            <w:r>
              <w:rPr>
                <w:spacing w:val="-7"/>
                <w:sz w:val="24"/>
              </w:rPr>
              <w:t xml:space="preserve"> </w:t>
            </w:r>
            <w:r>
              <w:rPr>
                <w:sz w:val="24"/>
              </w:rPr>
              <w:t>о</w:t>
            </w:r>
            <w:r>
              <w:rPr>
                <w:spacing w:val="-5"/>
                <w:sz w:val="24"/>
              </w:rPr>
              <w:t xml:space="preserve"> </w:t>
            </w:r>
            <w:r>
              <w:rPr>
                <w:sz w:val="24"/>
              </w:rPr>
              <w:t>профессиях.</w:t>
            </w:r>
            <w:r>
              <w:rPr>
                <w:spacing w:val="-3"/>
                <w:sz w:val="24"/>
              </w:rPr>
              <w:t xml:space="preserve"> </w:t>
            </w:r>
            <w:r>
              <w:rPr>
                <w:sz w:val="24"/>
              </w:rPr>
              <w:t>Обучение</w:t>
            </w:r>
            <w:r>
              <w:rPr>
                <w:spacing w:val="-15"/>
                <w:sz w:val="24"/>
              </w:rPr>
              <w:t xml:space="preserve"> </w:t>
            </w:r>
            <w:r>
              <w:rPr>
                <w:sz w:val="24"/>
              </w:rPr>
              <w:t>дошкольников рассказыванию по картине (с 5 до 7 лет)». Выпуск 1. – СПб</w:t>
            </w:r>
            <w:proofErr w:type="gramStart"/>
            <w:r>
              <w:rPr>
                <w:sz w:val="24"/>
              </w:rPr>
              <w:t xml:space="preserve">.: </w:t>
            </w:r>
            <w:proofErr w:type="gramEnd"/>
            <w:r>
              <w:rPr>
                <w:sz w:val="24"/>
              </w:rPr>
              <w:t>ООО</w:t>
            </w:r>
          </w:p>
          <w:p w:rsidR="00EA5909" w:rsidRDefault="00D41726">
            <w:pPr>
              <w:pStyle w:val="TableParagraph"/>
              <w:spacing w:line="271" w:lineRule="exact"/>
              <w:ind w:left="115"/>
              <w:rPr>
                <w:sz w:val="24"/>
              </w:rPr>
            </w:pPr>
            <w:r>
              <w:rPr>
                <w:sz w:val="24"/>
              </w:rPr>
              <w:t>«ИЗДАТЕЛЬСТВО</w:t>
            </w:r>
            <w:r>
              <w:rPr>
                <w:spacing w:val="-9"/>
                <w:sz w:val="24"/>
              </w:rPr>
              <w:t xml:space="preserve"> </w:t>
            </w:r>
            <w:r>
              <w:rPr>
                <w:sz w:val="24"/>
              </w:rPr>
              <w:t>«ДЕТСТВО-ПРЕСС»,</w:t>
            </w:r>
            <w:r>
              <w:rPr>
                <w:spacing w:val="-5"/>
                <w:sz w:val="24"/>
              </w:rPr>
              <w:t xml:space="preserve"> </w:t>
            </w:r>
            <w:r>
              <w:rPr>
                <w:spacing w:val="-2"/>
                <w:sz w:val="24"/>
              </w:rPr>
              <w:t>2018.</w:t>
            </w:r>
          </w:p>
          <w:p w:rsidR="00EA5909" w:rsidRDefault="00D41726" w:rsidP="000D22A1">
            <w:pPr>
              <w:pStyle w:val="TableParagraph"/>
              <w:numPr>
                <w:ilvl w:val="0"/>
                <w:numId w:val="33"/>
              </w:numPr>
              <w:tabs>
                <w:tab w:val="left" w:pos="248"/>
              </w:tabs>
              <w:spacing w:line="237" w:lineRule="auto"/>
              <w:ind w:left="110" w:right="250" w:firstLine="0"/>
              <w:jc w:val="both"/>
              <w:rPr>
                <w:sz w:val="24"/>
              </w:rPr>
            </w:pPr>
            <w:r>
              <w:rPr>
                <w:sz w:val="24"/>
              </w:rPr>
              <w:t>Н.В.</w:t>
            </w:r>
            <w:r>
              <w:rPr>
                <w:spacing w:val="-2"/>
                <w:sz w:val="24"/>
              </w:rPr>
              <w:t xml:space="preserve"> </w:t>
            </w:r>
            <w:r>
              <w:rPr>
                <w:sz w:val="24"/>
              </w:rPr>
              <w:t>Нищева</w:t>
            </w:r>
            <w:r>
              <w:rPr>
                <w:spacing w:val="-5"/>
                <w:sz w:val="24"/>
              </w:rPr>
              <w:t xml:space="preserve"> </w:t>
            </w:r>
            <w:r>
              <w:rPr>
                <w:sz w:val="24"/>
              </w:rPr>
              <w:t>«Мамы</w:t>
            </w:r>
            <w:r>
              <w:rPr>
                <w:spacing w:val="-3"/>
                <w:sz w:val="24"/>
              </w:rPr>
              <w:t xml:space="preserve"> </w:t>
            </w:r>
            <w:r>
              <w:rPr>
                <w:sz w:val="24"/>
              </w:rPr>
              <w:t>всякие</w:t>
            </w:r>
            <w:r>
              <w:rPr>
                <w:spacing w:val="-9"/>
                <w:sz w:val="24"/>
              </w:rPr>
              <w:t xml:space="preserve"> </w:t>
            </w:r>
            <w:r>
              <w:rPr>
                <w:sz w:val="24"/>
              </w:rPr>
              <w:t>нужны.</w:t>
            </w:r>
            <w:r>
              <w:rPr>
                <w:spacing w:val="-2"/>
                <w:sz w:val="24"/>
              </w:rPr>
              <w:t xml:space="preserve"> </w:t>
            </w:r>
            <w:r>
              <w:rPr>
                <w:sz w:val="24"/>
              </w:rPr>
              <w:t>Детям</w:t>
            </w:r>
            <w:r>
              <w:rPr>
                <w:spacing w:val="-6"/>
                <w:sz w:val="24"/>
              </w:rPr>
              <w:t xml:space="preserve"> </w:t>
            </w:r>
            <w:r>
              <w:rPr>
                <w:sz w:val="24"/>
              </w:rPr>
              <w:t>о</w:t>
            </w:r>
            <w:r>
              <w:rPr>
                <w:spacing w:val="-4"/>
                <w:sz w:val="24"/>
              </w:rPr>
              <w:t xml:space="preserve"> </w:t>
            </w:r>
            <w:r>
              <w:rPr>
                <w:sz w:val="24"/>
              </w:rPr>
              <w:t>профессиях.</w:t>
            </w:r>
            <w:r>
              <w:rPr>
                <w:spacing w:val="-2"/>
                <w:sz w:val="24"/>
              </w:rPr>
              <w:t xml:space="preserve"> </w:t>
            </w:r>
            <w:r>
              <w:rPr>
                <w:sz w:val="24"/>
              </w:rPr>
              <w:t>Обучение</w:t>
            </w:r>
            <w:r>
              <w:rPr>
                <w:spacing w:val="-5"/>
                <w:sz w:val="24"/>
              </w:rPr>
              <w:t xml:space="preserve"> </w:t>
            </w:r>
            <w:r>
              <w:rPr>
                <w:sz w:val="24"/>
              </w:rPr>
              <w:t>дошкольников рассказыванию по картине (с 5 до 7 лет)». Выпуск 2. – СПб</w:t>
            </w:r>
            <w:proofErr w:type="gramStart"/>
            <w:r>
              <w:rPr>
                <w:sz w:val="24"/>
              </w:rPr>
              <w:t xml:space="preserve">.: </w:t>
            </w:r>
            <w:proofErr w:type="gramEnd"/>
            <w:r>
              <w:rPr>
                <w:sz w:val="24"/>
              </w:rPr>
              <w:t>ООО</w:t>
            </w:r>
          </w:p>
          <w:p w:rsidR="00EA5909" w:rsidRDefault="00D41726">
            <w:pPr>
              <w:pStyle w:val="TableParagraph"/>
              <w:spacing w:line="275" w:lineRule="exact"/>
              <w:ind w:left="115"/>
              <w:rPr>
                <w:sz w:val="24"/>
              </w:rPr>
            </w:pPr>
            <w:r>
              <w:rPr>
                <w:sz w:val="24"/>
              </w:rPr>
              <w:t>«ИЗДАТЕЛЬСТВО</w:t>
            </w:r>
            <w:r>
              <w:rPr>
                <w:spacing w:val="-9"/>
                <w:sz w:val="24"/>
              </w:rPr>
              <w:t xml:space="preserve"> </w:t>
            </w:r>
            <w:r>
              <w:rPr>
                <w:sz w:val="24"/>
              </w:rPr>
              <w:t>«ДЕТСТВО-ПРЕСС»,</w:t>
            </w:r>
            <w:r>
              <w:rPr>
                <w:spacing w:val="-5"/>
                <w:sz w:val="24"/>
              </w:rPr>
              <w:t xml:space="preserve"> </w:t>
            </w:r>
            <w:r>
              <w:rPr>
                <w:spacing w:val="-2"/>
                <w:sz w:val="24"/>
              </w:rPr>
              <w:t>2018.</w:t>
            </w:r>
          </w:p>
          <w:p w:rsidR="00EA5909" w:rsidRDefault="00D41726" w:rsidP="000D22A1">
            <w:pPr>
              <w:pStyle w:val="TableParagraph"/>
              <w:numPr>
                <w:ilvl w:val="0"/>
                <w:numId w:val="33"/>
              </w:numPr>
              <w:tabs>
                <w:tab w:val="left" w:pos="248"/>
              </w:tabs>
              <w:spacing w:line="274" w:lineRule="exact"/>
              <w:ind w:left="248" w:hanging="138"/>
              <w:rPr>
                <w:sz w:val="24"/>
              </w:rPr>
            </w:pPr>
            <w:r>
              <w:rPr>
                <w:sz w:val="24"/>
              </w:rPr>
              <w:t>Н.В.</w:t>
            </w:r>
            <w:r>
              <w:rPr>
                <w:spacing w:val="-4"/>
                <w:sz w:val="24"/>
              </w:rPr>
              <w:t xml:space="preserve"> </w:t>
            </w:r>
            <w:r>
              <w:rPr>
                <w:sz w:val="24"/>
              </w:rPr>
              <w:t>Нищева</w:t>
            </w:r>
            <w:r>
              <w:rPr>
                <w:spacing w:val="-4"/>
                <w:sz w:val="24"/>
              </w:rPr>
              <w:t xml:space="preserve"> </w:t>
            </w:r>
            <w:r>
              <w:rPr>
                <w:sz w:val="24"/>
              </w:rPr>
              <w:t>«Рассказываем</w:t>
            </w:r>
            <w:r>
              <w:rPr>
                <w:spacing w:val="-3"/>
                <w:sz w:val="24"/>
              </w:rPr>
              <w:t xml:space="preserve"> </w:t>
            </w:r>
            <w:r>
              <w:rPr>
                <w:sz w:val="24"/>
              </w:rPr>
              <w:t>по</w:t>
            </w:r>
            <w:r>
              <w:rPr>
                <w:spacing w:val="-3"/>
                <w:sz w:val="24"/>
              </w:rPr>
              <w:t xml:space="preserve"> </w:t>
            </w:r>
            <w:r>
              <w:rPr>
                <w:sz w:val="24"/>
              </w:rPr>
              <w:t>сериям</w:t>
            </w:r>
            <w:r>
              <w:rPr>
                <w:spacing w:val="-3"/>
                <w:sz w:val="24"/>
              </w:rPr>
              <w:t xml:space="preserve"> </w:t>
            </w:r>
            <w:r>
              <w:rPr>
                <w:sz w:val="24"/>
              </w:rPr>
              <w:t>картинок.</w:t>
            </w:r>
            <w:r>
              <w:rPr>
                <w:spacing w:val="-1"/>
                <w:sz w:val="24"/>
              </w:rPr>
              <w:t xml:space="preserve"> </w:t>
            </w:r>
            <w:r>
              <w:rPr>
                <w:sz w:val="24"/>
              </w:rPr>
              <w:t>Подготовка</w:t>
            </w:r>
            <w:r>
              <w:rPr>
                <w:spacing w:val="-5"/>
                <w:sz w:val="24"/>
              </w:rPr>
              <w:t xml:space="preserve"> </w:t>
            </w:r>
            <w:r>
              <w:rPr>
                <w:sz w:val="24"/>
              </w:rPr>
              <w:t>к</w:t>
            </w:r>
            <w:r>
              <w:rPr>
                <w:spacing w:val="-8"/>
                <w:sz w:val="24"/>
              </w:rPr>
              <w:t xml:space="preserve"> </w:t>
            </w:r>
            <w:proofErr w:type="gramStart"/>
            <w:r>
              <w:rPr>
                <w:spacing w:val="-2"/>
                <w:sz w:val="24"/>
              </w:rPr>
              <w:t>творческому</w:t>
            </w:r>
            <w:proofErr w:type="gramEnd"/>
          </w:p>
          <w:p w:rsidR="00EA5909" w:rsidRDefault="00D41726">
            <w:pPr>
              <w:pStyle w:val="TableParagraph"/>
              <w:spacing w:line="242" w:lineRule="auto"/>
              <w:ind w:right="322"/>
              <w:jc w:val="both"/>
              <w:rPr>
                <w:sz w:val="24"/>
              </w:rPr>
            </w:pPr>
            <w:r>
              <w:rPr>
                <w:sz w:val="24"/>
              </w:rPr>
              <w:t>рассказыванию».</w:t>
            </w:r>
            <w:r>
              <w:rPr>
                <w:spacing w:val="-5"/>
                <w:sz w:val="24"/>
              </w:rPr>
              <w:t xml:space="preserve"> </w:t>
            </w:r>
            <w:r>
              <w:rPr>
                <w:sz w:val="24"/>
              </w:rPr>
              <w:t>Выпуск</w:t>
            </w:r>
            <w:r>
              <w:rPr>
                <w:spacing w:val="-8"/>
                <w:sz w:val="24"/>
              </w:rPr>
              <w:t xml:space="preserve"> </w:t>
            </w:r>
            <w:r>
              <w:rPr>
                <w:sz w:val="24"/>
              </w:rPr>
              <w:t>1.</w:t>
            </w:r>
            <w:r>
              <w:rPr>
                <w:spacing w:val="-1"/>
                <w:sz w:val="24"/>
              </w:rPr>
              <w:t xml:space="preserve"> </w:t>
            </w:r>
            <w:r>
              <w:rPr>
                <w:sz w:val="24"/>
              </w:rPr>
              <w:t>–</w:t>
            </w:r>
            <w:r>
              <w:rPr>
                <w:spacing w:val="-7"/>
                <w:sz w:val="24"/>
              </w:rPr>
              <w:t xml:space="preserve"> </w:t>
            </w:r>
            <w:r>
              <w:rPr>
                <w:sz w:val="24"/>
              </w:rPr>
              <w:t>СПб</w:t>
            </w:r>
            <w:proofErr w:type="gramStart"/>
            <w:r>
              <w:rPr>
                <w:sz w:val="24"/>
              </w:rPr>
              <w:t>.:</w:t>
            </w:r>
            <w:r>
              <w:rPr>
                <w:spacing w:val="-7"/>
                <w:sz w:val="24"/>
              </w:rPr>
              <w:t xml:space="preserve"> </w:t>
            </w:r>
            <w:proofErr w:type="gramEnd"/>
            <w:r>
              <w:rPr>
                <w:sz w:val="24"/>
              </w:rPr>
              <w:t>ООО</w:t>
            </w:r>
            <w:r>
              <w:rPr>
                <w:spacing w:val="-8"/>
                <w:sz w:val="24"/>
              </w:rPr>
              <w:t xml:space="preserve"> </w:t>
            </w:r>
            <w:r>
              <w:rPr>
                <w:sz w:val="24"/>
              </w:rPr>
              <w:t>«ИЗДАТЕЛЬСТВО</w:t>
            </w:r>
            <w:r>
              <w:rPr>
                <w:spacing w:val="-8"/>
                <w:sz w:val="24"/>
              </w:rPr>
              <w:t xml:space="preserve"> </w:t>
            </w:r>
            <w:r>
              <w:rPr>
                <w:sz w:val="24"/>
              </w:rPr>
              <w:t xml:space="preserve">«ДЕТСТВО-ПРЕСС», </w:t>
            </w:r>
            <w:r>
              <w:rPr>
                <w:spacing w:val="-2"/>
                <w:sz w:val="24"/>
              </w:rPr>
              <w:t>2018.</w:t>
            </w:r>
          </w:p>
          <w:p w:rsidR="00EA5909" w:rsidRDefault="00D41726" w:rsidP="000D22A1">
            <w:pPr>
              <w:pStyle w:val="TableParagraph"/>
              <w:numPr>
                <w:ilvl w:val="0"/>
                <w:numId w:val="33"/>
              </w:numPr>
              <w:tabs>
                <w:tab w:val="left" w:pos="248"/>
              </w:tabs>
              <w:ind w:left="110" w:right="1271" w:firstLine="0"/>
              <w:jc w:val="both"/>
              <w:rPr>
                <w:sz w:val="24"/>
              </w:rPr>
            </w:pPr>
            <w:r>
              <w:rPr>
                <w:sz w:val="24"/>
              </w:rPr>
              <w:t>Н.В.</w:t>
            </w:r>
            <w:r>
              <w:rPr>
                <w:spacing w:val="-2"/>
                <w:sz w:val="24"/>
              </w:rPr>
              <w:t xml:space="preserve"> </w:t>
            </w:r>
            <w:r>
              <w:rPr>
                <w:sz w:val="24"/>
              </w:rPr>
              <w:t>Нищева</w:t>
            </w:r>
            <w:r>
              <w:rPr>
                <w:spacing w:val="-5"/>
                <w:sz w:val="24"/>
              </w:rPr>
              <w:t xml:space="preserve"> </w:t>
            </w:r>
            <w:r>
              <w:rPr>
                <w:sz w:val="24"/>
              </w:rPr>
              <w:t>«Рассказываем</w:t>
            </w:r>
            <w:r>
              <w:rPr>
                <w:spacing w:val="-3"/>
                <w:sz w:val="24"/>
              </w:rPr>
              <w:t xml:space="preserve"> </w:t>
            </w:r>
            <w:r>
              <w:rPr>
                <w:sz w:val="24"/>
              </w:rPr>
              <w:t>по</w:t>
            </w:r>
            <w:r>
              <w:rPr>
                <w:spacing w:val="-4"/>
                <w:sz w:val="24"/>
              </w:rPr>
              <w:t xml:space="preserve"> </w:t>
            </w:r>
            <w:r>
              <w:rPr>
                <w:sz w:val="24"/>
              </w:rPr>
              <w:t>сериям</w:t>
            </w:r>
            <w:r>
              <w:rPr>
                <w:spacing w:val="-3"/>
                <w:sz w:val="24"/>
              </w:rPr>
              <w:t xml:space="preserve"> </w:t>
            </w:r>
            <w:r>
              <w:rPr>
                <w:sz w:val="24"/>
              </w:rPr>
              <w:t>картинок.</w:t>
            </w:r>
            <w:r>
              <w:rPr>
                <w:spacing w:val="-2"/>
                <w:sz w:val="24"/>
              </w:rPr>
              <w:t xml:space="preserve"> </w:t>
            </w:r>
            <w:r>
              <w:rPr>
                <w:sz w:val="24"/>
              </w:rPr>
              <w:t>Обучение</w:t>
            </w:r>
            <w:r>
              <w:rPr>
                <w:spacing w:val="-5"/>
                <w:sz w:val="24"/>
              </w:rPr>
              <w:t xml:space="preserve"> </w:t>
            </w:r>
            <w:r>
              <w:rPr>
                <w:sz w:val="24"/>
              </w:rPr>
              <w:t>творческому рассказыванию».</w:t>
            </w:r>
            <w:r>
              <w:rPr>
                <w:spacing w:val="-4"/>
                <w:sz w:val="24"/>
              </w:rPr>
              <w:t xml:space="preserve"> </w:t>
            </w:r>
            <w:r>
              <w:rPr>
                <w:sz w:val="24"/>
              </w:rPr>
              <w:t>Выпуск</w:t>
            </w:r>
            <w:r>
              <w:rPr>
                <w:spacing w:val="-8"/>
                <w:sz w:val="24"/>
              </w:rPr>
              <w:t xml:space="preserve"> </w:t>
            </w:r>
            <w:r>
              <w:rPr>
                <w:sz w:val="24"/>
              </w:rPr>
              <w:t>2.</w:t>
            </w:r>
            <w:r>
              <w:rPr>
                <w:spacing w:val="-1"/>
                <w:sz w:val="24"/>
              </w:rPr>
              <w:t xml:space="preserve"> </w:t>
            </w:r>
            <w:r>
              <w:rPr>
                <w:sz w:val="24"/>
              </w:rPr>
              <w:t>–</w:t>
            </w:r>
            <w:r>
              <w:rPr>
                <w:spacing w:val="-6"/>
                <w:sz w:val="24"/>
              </w:rPr>
              <w:t xml:space="preserve"> </w:t>
            </w:r>
            <w:r>
              <w:rPr>
                <w:sz w:val="24"/>
              </w:rPr>
              <w:t>СПб.:</w:t>
            </w:r>
            <w:r>
              <w:rPr>
                <w:spacing w:val="-6"/>
                <w:sz w:val="24"/>
              </w:rPr>
              <w:t xml:space="preserve"> </w:t>
            </w:r>
            <w:r>
              <w:rPr>
                <w:sz w:val="24"/>
              </w:rPr>
              <w:t>ООО</w:t>
            </w:r>
            <w:r>
              <w:rPr>
                <w:spacing w:val="-6"/>
                <w:sz w:val="24"/>
              </w:rPr>
              <w:t xml:space="preserve"> </w:t>
            </w:r>
            <w:r>
              <w:rPr>
                <w:sz w:val="24"/>
              </w:rPr>
              <w:t>«ИЗДАТЕЛЬСТВО</w:t>
            </w:r>
            <w:r>
              <w:rPr>
                <w:spacing w:val="-7"/>
                <w:sz w:val="24"/>
              </w:rPr>
              <w:t xml:space="preserve"> </w:t>
            </w:r>
            <w:r>
              <w:rPr>
                <w:sz w:val="24"/>
              </w:rPr>
              <w:t>«ДЕТСТВ</w:t>
            </w:r>
            <w:proofErr w:type="gramStart"/>
            <w:r>
              <w:rPr>
                <w:sz w:val="24"/>
              </w:rPr>
              <w:t>О-</w:t>
            </w:r>
            <w:proofErr w:type="gramEnd"/>
            <w:r>
              <w:rPr>
                <w:sz w:val="24"/>
              </w:rPr>
              <w:t xml:space="preserve"> ПРЕСС», 2018</w:t>
            </w:r>
          </w:p>
          <w:p w:rsidR="00EA5909" w:rsidRDefault="00D41726">
            <w:pPr>
              <w:pStyle w:val="TableParagraph"/>
              <w:spacing w:before="3" w:line="272" w:lineRule="exact"/>
              <w:ind w:left="115"/>
              <w:jc w:val="both"/>
              <w:rPr>
                <w:b/>
                <w:sz w:val="24"/>
              </w:rPr>
            </w:pPr>
            <w:r>
              <w:rPr>
                <w:b/>
                <w:sz w:val="24"/>
              </w:rPr>
              <w:t>Восприятие</w:t>
            </w:r>
            <w:r>
              <w:rPr>
                <w:b/>
                <w:spacing w:val="-7"/>
                <w:sz w:val="24"/>
              </w:rPr>
              <w:t xml:space="preserve"> </w:t>
            </w:r>
            <w:r>
              <w:rPr>
                <w:b/>
                <w:sz w:val="24"/>
              </w:rPr>
              <w:t>художественной</w:t>
            </w:r>
            <w:r>
              <w:rPr>
                <w:b/>
                <w:spacing w:val="-6"/>
                <w:sz w:val="24"/>
              </w:rPr>
              <w:t xml:space="preserve"> </w:t>
            </w:r>
            <w:r>
              <w:rPr>
                <w:b/>
                <w:spacing w:val="-2"/>
                <w:sz w:val="24"/>
              </w:rPr>
              <w:t>литературы</w:t>
            </w:r>
          </w:p>
          <w:p w:rsidR="00EA5909" w:rsidRDefault="00D41726" w:rsidP="000D22A1">
            <w:pPr>
              <w:pStyle w:val="TableParagraph"/>
              <w:numPr>
                <w:ilvl w:val="0"/>
                <w:numId w:val="33"/>
              </w:numPr>
              <w:tabs>
                <w:tab w:val="left" w:pos="459"/>
              </w:tabs>
              <w:ind w:left="110" w:right="84" w:firstLine="0"/>
              <w:jc w:val="both"/>
              <w:rPr>
                <w:sz w:val="24"/>
              </w:rPr>
            </w:pPr>
            <w:r>
              <w:rPr>
                <w:sz w:val="24"/>
              </w:rPr>
              <w:t>Н.В.Нищева, Л.Б.Гавришева, Ю.А.Кириллова «Комплексно- 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w:t>
            </w:r>
            <w:r>
              <w:rPr>
                <w:spacing w:val="40"/>
                <w:sz w:val="24"/>
              </w:rPr>
              <w:t xml:space="preserve"> </w:t>
            </w:r>
            <w:r>
              <w:rPr>
                <w:sz w:val="24"/>
              </w:rPr>
              <w:t xml:space="preserve"> </w:t>
            </w:r>
            <w:proofErr w:type="gramStart"/>
            <w:r>
              <w:rPr>
                <w:sz w:val="24"/>
              </w:rPr>
              <w:t>с</w:t>
            </w:r>
            <w:proofErr w:type="gramEnd"/>
            <w:r>
              <w:rPr>
                <w:sz w:val="24"/>
              </w:rPr>
              <w:t xml:space="preserve"> 6 до 7 лет). – СПб</w:t>
            </w:r>
            <w:proofErr w:type="gramStart"/>
            <w:r>
              <w:rPr>
                <w:sz w:val="24"/>
              </w:rPr>
              <w:t xml:space="preserve">.: </w:t>
            </w:r>
            <w:proofErr w:type="gramEnd"/>
            <w:r>
              <w:rPr>
                <w:sz w:val="24"/>
              </w:rPr>
              <w:t>ООО «ИЗДАТЕЛЬСТВО «ДЕТСТВО-ПРЕСС»,</w:t>
            </w:r>
            <w:r>
              <w:rPr>
                <w:spacing w:val="-2"/>
                <w:sz w:val="24"/>
              </w:rPr>
              <w:t xml:space="preserve"> </w:t>
            </w:r>
            <w:r>
              <w:rPr>
                <w:sz w:val="24"/>
              </w:rPr>
              <w:t>2016.</w:t>
            </w:r>
          </w:p>
          <w:p w:rsidR="00EA5909" w:rsidRDefault="00D41726">
            <w:pPr>
              <w:pStyle w:val="TableParagraph"/>
              <w:ind w:left="115" w:right="99"/>
              <w:jc w:val="both"/>
              <w:rPr>
                <w:sz w:val="24"/>
              </w:rPr>
            </w:pPr>
            <w:r>
              <w:rPr>
                <w:sz w:val="24"/>
              </w:rPr>
              <w:t>-Н.В.Нищева «Современная система коррекционной работы в группе компенсирующей направленности для детей с тяжелыми нарушениями речи с 3 до 7 лет». – СПб</w:t>
            </w:r>
            <w:proofErr w:type="gramStart"/>
            <w:r>
              <w:rPr>
                <w:sz w:val="24"/>
              </w:rPr>
              <w:t xml:space="preserve">.: </w:t>
            </w:r>
            <w:proofErr w:type="gramEnd"/>
            <w:r>
              <w:rPr>
                <w:sz w:val="24"/>
              </w:rPr>
              <w:t>ООО «ИЗДАТЕЛЬСТВО «ДЕТСТВО-ПРЕСС», 2018.</w:t>
            </w:r>
          </w:p>
          <w:p w:rsidR="00EA5909" w:rsidRDefault="00D41726">
            <w:pPr>
              <w:pStyle w:val="TableParagraph"/>
              <w:spacing w:line="242" w:lineRule="auto"/>
              <w:ind w:left="115"/>
              <w:rPr>
                <w:sz w:val="24"/>
              </w:rPr>
            </w:pPr>
            <w:r>
              <w:rPr>
                <w:sz w:val="24"/>
              </w:rPr>
              <w:t>-Н.В.Нищева «Обучение детей пересказу по опорным картинкам – 5-7 лет», вып.1. – СПб</w:t>
            </w:r>
            <w:proofErr w:type="gramStart"/>
            <w:r>
              <w:rPr>
                <w:sz w:val="24"/>
              </w:rPr>
              <w:t xml:space="preserve">.: </w:t>
            </w:r>
            <w:proofErr w:type="gramEnd"/>
            <w:r>
              <w:rPr>
                <w:sz w:val="24"/>
              </w:rPr>
              <w:t>ООО «ИЗДАТЕЛЬСТВО «ДЕТСТВО-ПРЕСС», 2016.</w:t>
            </w:r>
          </w:p>
          <w:p w:rsidR="00EA5909" w:rsidRDefault="00D41726" w:rsidP="000D22A1">
            <w:pPr>
              <w:pStyle w:val="TableParagraph"/>
              <w:numPr>
                <w:ilvl w:val="0"/>
                <w:numId w:val="33"/>
              </w:numPr>
              <w:tabs>
                <w:tab w:val="left" w:pos="248"/>
              </w:tabs>
              <w:spacing w:line="271" w:lineRule="exact"/>
              <w:ind w:left="248" w:hanging="138"/>
              <w:jc w:val="both"/>
              <w:rPr>
                <w:sz w:val="24"/>
              </w:rPr>
            </w:pPr>
            <w:r>
              <w:rPr>
                <w:sz w:val="24"/>
              </w:rPr>
              <w:t>Н.В.Нищева</w:t>
            </w:r>
            <w:r>
              <w:rPr>
                <w:spacing w:val="-8"/>
                <w:sz w:val="24"/>
              </w:rPr>
              <w:t xml:space="preserve"> </w:t>
            </w:r>
            <w:r>
              <w:rPr>
                <w:sz w:val="24"/>
              </w:rPr>
              <w:t>«Обучение</w:t>
            </w:r>
            <w:r>
              <w:rPr>
                <w:spacing w:val="-2"/>
                <w:sz w:val="24"/>
              </w:rPr>
              <w:t xml:space="preserve"> </w:t>
            </w:r>
            <w:r>
              <w:rPr>
                <w:sz w:val="24"/>
              </w:rPr>
              <w:t>детей</w:t>
            </w:r>
            <w:r>
              <w:rPr>
                <w:spacing w:val="-2"/>
                <w:sz w:val="24"/>
              </w:rPr>
              <w:t xml:space="preserve"> </w:t>
            </w:r>
            <w:r>
              <w:rPr>
                <w:sz w:val="24"/>
              </w:rPr>
              <w:t>пересказу</w:t>
            </w:r>
            <w:r>
              <w:rPr>
                <w:spacing w:val="-11"/>
                <w:sz w:val="24"/>
              </w:rPr>
              <w:t xml:space="preserve"> </w:t>
            </w:r>
            <w:r>
              <w:rPr>
                <w:sz w:val="24"/>
              </w:rPr>
              <w:t>по</w:t>
            </w:r>
            <w:r>
              <w:rPr>
                <w:spacing w:val="2"/>
                <w:sz w:val="24"/>
              </w:rPr>
              <w:t xml:space="preserve"> </w:t>
            </w:r>
            <w:r>
              <w:rPr>
                <w:sz w:val="24"/>
              </w:rPr>
              <w:t>опорным</w:t>
            </w:r>
            <w:r>
              <w:rPr>
                <w:spacing w:val="-4"/>
                <w:sz w:val="24"/>
              </w:rPr>
              <w:t xml:space="preserve"> </w:t>
            </w:r>
            <w:r>
              <w:rPr>
                <w:sz w:val="24"/>
              </w:rPr>
              <w:t>картинкам</w:t>
            </w:r>
            <w:r>
              <w:rPr>
                <w:spacing w:val="8"/>
                <w:sz w:val="24"/>
              </w:rPr>
              <w:t xml:space="preserve"> </w:t>
            </w:r>
            <w:r>
              <w:rPr>
                <w:sz w:val="24"/>
              </w:rPr>
              <w:t>–</w:t>
            </w:r>
            <w:r>
              <w:rPr>
                <w:spacing w:val="-6"/>
                <w:sz w:val="24"/>
              </w:rPr>
              <w:t xml:space="preserve"> </w:t>
            </w:r>
            <w:r>
              <w:rPr>
                <w:sz w:val="24"/>
              </w:rPr>
              <w:t>5-7</w:t>
            </w:r>
            <w:r>
              <w:rPr>
                <w:spacing w:val="-7"/>
                <w:sz w:val="24"/>
              </w:rPr>
              <w:t xml:space="preserve"> </w:t>
            </w:r>
            <w:r>
              <w:rPr>
                <w:sz w:val="24"/>
              </w:rPr>
              <w:t>лет»,</w:t>
            </w:r>
            <w:r>
              <w:rPr>
                <w:spacing w:val="-12"/>
                <w:sz w:val="24"/>
              </w:rPr>
              <w:t xml:space="preserve"> </w:t>
            </w:r>
            <w:r>
              <w:rPr>
                <w:spacing w:val="-2"/>
                <w:sz w:val="24"/>
              </w:rPr>
              <w:t>вып.2.</w:t>
            </w:r>
          </w:p>
        </w:tc>
      </w:tr>
      <w:tr w:rsidR="00EA5909">
        <w:trPr>
          <w:trHeight w:val="3855"/>
        </w:trPr>
        <w:tc>
          <w:tcPr>
            <w:tcW w:w="1378" w:type="dxa"/>
          </w:tcPr>
          <w:p w:rsidR="00EA5909" w:rsidRDefault="00D41726">
            <w:pPr>
              <w:pStyle w:val="TableParagraph"/>
              <w:spacing w:line="268" w:lineRule="exact"/>
              <w:ind w:left="114"/>
              <w:rPr>
                <w:b/>
                <w:sz w:val="24"/>
              </w:rPr>
            </w:pPr>
            <w:r>
              <w:rPr>
                <w:b/>
                <w:sz w:val="24"/>
              </w:rPr>
              <w:t>6-7</w:t>
            </w:r>
            <w:r>
              <w:rPr>
                <w:b/>
                <w:spacing w:val="3"/>
                <w:sz w:val="24"/>
              </w:rPr>
              <w:t xml:space="preserve"> </w:t>
            </w:r>
            <w:r>
              <w:rPr>
                <w:b/>
                <w:spacing w:val="-5"/>
                <w:sz w:val="24"/>
              </w:rPr>
              <w:t>лет</w:t>
            </w:r>
          </w:p>
        </w:tc>
        <w:tc>
          <w:tcPr>
            <w:tcW w:w="9047" w:type="dxa"/>
          </w:tcPr>
          <w:p w:rsidR="00EA5909" w:rsidRDefault="00D41726">
            <w:pPr>
              <w:pStyle w:val="TableParagraph"/>
              <w:spacing w:line="264" w:lineRule="exact"/>
              <w:ind w:left="115"/>
              <w:jc w:val="both"/>
              <w:rPr>
                <w:b/>
                <w:sz w:val="24"/>
              </w:rPr>
            </w:pPr>
            <w:r>
              <w:rPr>
                <w:b/>
                <w:sz w:val="24"/>
              </w:rPr>
              <w:t>Подгрупповое</w:t>
            </w:r>
            <w:r>
              <w:rPr>
                <w:b/>
                <w:spacing w:val="-2"/>
                <w:sz w:val="24"/>
              </w:rPr>
              <w:t xml:space="preserve"> </w:t>
            </w:r>
            <w:r>
              <w:rPr>
                <w:b/>
                <w:sz w:val="24"/>
              </w:rPr>
              <w:t>занятие</w:t>
            </w:r>
            <w:r>
              <w:rPr>
                <w:b/>
                <w:spacing w:val="-2"/>
                <w:sz w:val="24"/>
              </w:rPr>
              <w:t xml:space="preserve"> </w:t>
            </w:r>
            <w:r>
              <w:rPr>
                <w:b/>
                <w:sz w:val="24"/>
              </w:rPr>
              <w:t>с</w:t>
            </w:r>
            <w:r>
              <w:rPr>
                <w:b/>
                <w:spacing w:val="-2"/>
                <w:sz w:val="24"/>
              </w:rPr>
              <w:t xml:space="preserve"> </w:t>
            </w:r>
            <w:r>
              <w:rPr>
                <w:b/>
                <w:sz w:val="24"/>
              </w:rPr>
              <w:t>учителем</w:t>
            </w:r>
            <w:r>
              <w:rPr>
                <w:b/>
                <w:spacing w:val="3"/>
                <w:sz w:val="24"/>
              </w:rPr>
              <w:t xml:space="preserve"> </w:t>
            </w:r>
            <w:proofErr w:type="gramStart"/>
            <w:r>
              <w:rPr>
                <w:b/>
                <w:sz w:val="24"/>
              </w:rPr>
              <w:t>-</w:t>
            </w:r>
            <w:r>
              <w:rPr>
                <w:b/>
                <w:spacing w:val="-2"/>
                <w:sz w:val="24"/>
              </w:rPr>
              <w:t>л</w:t>
            </w:r>
            <w:proofErr w:type="gramEnd"/>
            <w:r>
              <w:rPr>
                <w:b/>
                <w:spacing w:val="-2"/>
                <w:sz w:val="24"/>
              </w:rPr>
              <w:t>огопедом</w:t>
            </w:r>
          </w:p>
          <w:p w:rsidR="00EA5909" w:rsidRDefault="00D41726">
            <w:pPr>
              <w:pStyle w:val="TableParagraph"/>
              <w:ind w:left="115" w:right="84"/>
              <w:jc w:val="both"/>
              <w:rPr>
                <w:sz w:val="24"/>
              </w:rPr>
            </w:pPr>
            <w:r>
              <w:rPr>
                <w:sz w:val="24"/>
              </w:rPr>
              <w:t>-Нищева Н.В. Конспекты подгрупповых логопедических занятий в группе компенсирующей направленности ДОО для детей с тяжелыми нарушениями речи (ОНР)</w:t>
            </w:r>
            <w:r>
              <w:rPr>
                <w:spacing w:val="-2"/>
                <w:sz w:val="24"/>
              </w:rPr>
              <w:t xml:space="preserve"> </w:t>
            </w:r>
            <w:r>
              <w:rPr>
                <w:sz w:val="24"/>
              </w:rPr>
              <w:t>с</w:t>
            </w:r>
            <w:r>
              <w:rPr>
                <w:spacing w:val="-2"/>
                <w:sz w:val="24"/>
              </w:rPr>
              <w:t xml:space="preserve"> </w:t>
            </w:r>
            <w:r>
              <w:rPr>
                <w:sz w:val="24"/>
              </w:rPr>
              <w:t>6</w:t>
            </w:r>
            <w:r>
              <w:rPr>
                <w:spacing w:val="-6"/>
                <w:sz w:val="24"/>
              </w:rPr>
              <w:t xml:space="preserve"> </w:t>
            </w:r>
            <w:r>
              <w:rPr>
                <w:sz w:val="24"/>
              </w:rPr>
              <w:t>до</w:t>
            </w:r>
            <w:r>
              <w:rPr>
                <w:spacing w:val="3"/>
                <w:sz w:val="24"/>
              </w:rPr>
              <w:t xml:space="preserve"> </w:t>
            </w:r>
            <w:r>
              <w:rPr>
                <w:sz w:val="24"/>
              </w:rPr>
              <w:t>7</w:t>
            </w:r>
            <w:r>
              <w:rPr>
                <w:spacing w:val="-5"/>
                <w:sz w:val="24"/>
              </w:rPr>
              <w:t xml:space="preserve"> </w:t>
            </w:r>
            <w:r>
              <w:rPr>
                <w:sz w:val="24"/>
              </w:rPr>
              <w:t>лет</w:t>
            </w:r>
            <w:r>
              <w:rPr>
                <w:spacing w:val="-1"/>
                <w:sz w:val="24"/>
              </w:rPr>
              <w:t xml:space="preserve"> </w:t>
            </w:r>
            <w:r>
              <w:rPr>
                <w:sz w:val="24"/>
              </w:rPr>
              <w:t>(подготовительная</w:t>
            </w:r>
            <w:r>
              <w:rPr>
                <w:spacing w:val="-1"/>
                <w:sz w:val="24"/>
              </w:rPr>
              <w:t xml:space="preserve"> </w:t>
            </w:r>
            <w:r>
              <w:rPr>
                <w:sz w:val="24"/>
              </w:rPr>
              <w:t>к</w:t>
            </w:r>
            <w:r>
              <w:rPr>
                <w:spacing w:val="-6"/>
                <w:sz w:val="24"/>
              </w:rPr>
              <w:t xml:space="preserve"> </w:t>
            </w:r>
            <w:r>
              <w:rPr>
                <w:sz w:val="24"/>
              </w:rPr>
              <w:t>школе</w:t>
            </w:r>
            <w:r>
              <w:rPr>
                <w:spacing w:val="-2"/>
                <w:sz w:val="24"/>
              </w:rPr>
              <w:t xml:space="preserve"> </w:t>
            </w:r>
            <w:r>
              <w:rPr>
                <w:sz w:val="24"/>
              </w:rPr>
              <w:t>группа).</w:t>
            </w:r>
            <w:r>
              <w:rPr>
                <w:spacing w:val="1"/>
                <w:sz w:val="24"/>
              </w:rPr>
              <w:t xml:space="preserve"> </w:t>
            </w:r>
            <w:r>
              <w:rPr>
                <w:sz w:val="24"/>
              </w:rPr>
              <w:t>Сентябрь-январь.</w:t>
            </w:r>
            <w:r>
              <w:rPr>
                <w:spacing w:val="2"/>
                <w:sz w:val="24"/>
              </w:rPr>
              <w:t xml:space="preserve"> </w:t>
            </w:r>
            <w:proofErr w:type="gramStart"/>
            <w:r>
              <w:rPr>
                <w:sz w:val="24"/>
              </w:rPr>
              <w:t>–С</w:t>
            </w:r>
            <w:proofErr w:type="gramEnd"/>
            <w:r>
              <w:rPr>
                <w:sz w:val="24"/>
              </w:rPr>
              <w:t xml:space="preserve">Пб.: </w:t>
            </w:r>
            <w:r>
              <w:rPr>
                <w:spacing w:val="-5"/>
                <w:sz w:val="24"/>
              </w:rPr>
              <w:t>ООО</w:t>
            </w:r>
          </w:p>
          <w:p w:rsidR="00EA5909" w:rsidRDefault="00D41726">
            <w:pPr>
              <w:pStyle w:val="TableParagraph"/>
              <w:spacing w:line="274" w:lineRule="exact"/>
              <w:ind w:left="115"/>
              <w:rPr>
                <w:sz w:val="24"/>
              </w:rPr>
            </w:pPr>
            <w:r>
              <w:rPr>
                <w:sz w:val="24"/>
              </w:rPr>
              <w:t>«ИЗДАТЕЛЬСТВО</w:t>
            </w:r>
            <w:r>
              <w:rPr>
                <w:spacing w:val="-10"/>
                <w:sz w:val="24"/>
              </w:rPr>
              <w:t xml:space="preserve"> </w:t>
            </w:r>
            <w:r>
              <w:rPr>
                <w:sz w:val="24"/>
              </w:rPr>
              <w:t>«ДЕТСТВО-</w:t>
            </w:r>
            <w:r>
              <w:rPr>
                <w:spacing w:val="-2"/>
                <w:sz w:val="24"/>
              </w:rPr>
              <w:t>ПРЕСС»,2016.</w:t>
            </w:r>
          </w:p>
          <w:p w:rsidR="00EA5909" w:rsidRDefault="00D41726">
            <w:pPr>
              <w:pStyle w:val="TableParagraph"/>
              <w:ind w:left="115"/>
              <w:rPr>
                <w:sz w:val="24"/>
              </w:rPr>
            </w:pPr>
            <w:r>
              <w:rPr>
                <w:b/>
                <w:sz w:val="24"/>
              </w:rPr>
              <w:t xml:space="preserve">- </w:t>
            </w:r>
            <w:r>
              <w:rPr>
                <w:sz w:val="24"/>
              </w:rPr>
              <w:t xml:space="preserve">Нищева Н.В. Планирование корекционно </w:t>
            </w:r>
            <w:proofErr w:type="gramStart"/>
            <w:r>
              <w:rPr>
                <w:sz w:val="24"/>
              </w:rPr>
              <w:t>-р</w:t>
            </w:r>
            <w:proofErr w:type="gramEnd"/>
            <w:r>
              <w:rPr>
                <w:sz w:val="24"/>
              </w:rPr>
              <w:t>азвивающей работы в группе компенсирующей</w:t>
            </w:r>
            <w:r>
              <w:rPr>
                <w:spacing w:val="-3"/>
                <w:sz w:val="24"/>
              </w:rPr>
              <w:t xml:space="preserve"> </w:t>
            </w:r>
            <w:r>
              <w:rPr>
                <w:sz w:val="24"/>
              </w:rPr>
              <w:t>направленности</w:t>
            </w:r>
            <w:r>
              <w:rPr>
                <w:spacing w:val="-7"/>
                <w:sz w:val="24"/>
              </w:rPr>
              <w:t xml:space="preserve"> </w:t>
            </w:r>
            <w:r>
              <w:rPr>
                <w:sz w:val="24"/>
              </w:rPr>
              <w:t>для</w:t>
            </w:r>
            <w:r>
              <w:rPr>
                <w:spacing w:val="-4"/>
                <w:sz w:val="24"/>
              </w:rPr>
              <w:t xml:space="preserve"> </w:t>
            </w:r>
            <w:r>
              <w:rPr>
                <w:sz w:val="24"/>
              </w:rPr>
              <w:t>детей</w:t>
            </w:r>
            <w:r>
              <w:rPr>
                <w:spacing w:val="-4"/>
                <w:sz w:val="24"/>
              </w:rPr>
              <w:t xml:space="preserve"> </w:t>
            </w:r>
            <w:r>
              <w:rPr>
                <w:sz w:val="24"/>
              </w:rPr>
              <w:t>с</w:t>
            </w:r>
            <w:r>
              <w:rPr>
                <w:spacing w:val="-5"/>
                <w:sz w:val="24"/>
              </w:rPr>
              <w:t xml:space="preserve"> </w:t>
            </w:r>
            <w:r>
              <w:rPr>
                <w:sz w:val="24"/>
              </w:rPr>
              <w:t>тяжелыми</w:t>
            </w:r>
            <w:r>
              <w:rPr>
                <w:spacing w:val="-8"/>
                <w:sz w:val="24"/>
              </w:rPr>
              <w:t xml:space="preserve"> </w:t>
            </w:r>
            <w:r>
              <w:rPr>
                <w:sz w:val="24"/>
              </w:rPr>
              <w:t>нарушениями</w:t>
            </w:r>
            <w:r>
              <w:rPr>
                <w:spacing w:val="-3"/>
                <w:sz w:val="24"/>
              </w:rPr>
              <w:t xml:space="preserve"> </w:t>
            </w:r>
            <w:r>
              <w:rPr>
                <w:sz w:val="24"/>
              </w:rPr>
              <w:t>речи</w:t>
            </w:r>
            <w:r>
              <w:rPr>
                <w:spacing w:val="-8"/>
                <w:sz w:val="24"/>
              </w:rPr>
              <w:t xml:space="preserve"> </w:t>
            </w:r>
            <w:r>
              <w:rPr>
                <w:sz w:val="24"/>
              </w:rPr>
              <w:t>(ОНР)</w:t>
            </w:r>
            <w:r>
              <w:rPr>
                <w:spacing w:val="-7"/>
                <w:sz w:val="24"/>
              </w:rPr>
              <w:t xml:space="preserve"> </w:t>
            </w:r>
            <w:r>
              <w:rPr>
                <w:sz w:val="24"/>
              </w:rPr>
              <w:t>и рабочая программа учителя-логопеда: учебно-методическое пособие.</w:t>
            </w:r>
          </w:p>
          <w:p w:rsidR="00EA5909" w:rsidRDefault="00D41726">
            <w:pPr>
              <w:pStyle w:val="TableParagraph"/>
              <w:spacing w:line="274" w:lineRule="exact"/>
              <w:ind w:left="115"/>
              <w:rPr>
                <w:sz w:val="24"/>
              </w:rPr>
            </w:pPr>
            <w:r>
              <w:rPr>
                <w:sz w:val="24"/>
              </w:rPr>
              <w:t>–</w:t>
            </w:r>
            <w:r>
              <w:rPr>
                <w:spacing w:val="-4"/>
                <w:sz w:val="24"/>
              </w:rPr>
              <w:t xml:space="preserve"> </w:t>
            </w:r>
            <w:r>
              <w:rPr>
                <w:sz w:val="24"/>
              </w:rPr>
              <w:t>СПб</w:t>
            </w:r>
            <w:proofErr w:type="gramStart"/>
            <w:r>
              <w:rPr>
                <w:sz w:val="24"/>
              </w:rPr>
              <w:t>.:</w:t>
            </w:r>
            <w:r>
              <w:rPr>
                <w:spacing w:val="-4"/>
                <w:sz w:val="24"/>
              </w:rPr>
              <w:t xml:space="preserve"> </w:t>
            </w:r>
            <w:proofErr w:type="gramEnd"/>
            <w:r>
              <w:rPr>
                <w:sz w:val="24"/>
              </w:rPr>
              <w:t>ООО</w:t>
            </w:r>
            <w:r>
              <w:rPr>
                <w:spacing w:val="-5"/>
                <w:sz w:val="24"/>
              </w:rPr>
              <w:t xml:space="preserve"> </w:t>
            </w:r>
            <w:r>
              <w:rPr>
                <w:sz w:val="24"/>
              </w:rPr>
              <w:t>ИЗДАТЕЛЬСТВО</w:t>
            </w:r>
            <w:r>
              <w:rPr>
                <w:spacing w:val="-5"/>
                <w:sz w:val="24"/>
              </w:rPr>
              <w:t xml:space="preserve"> </w:t>
            </w:r>
            <w:r>
              <w:rPr>
                <w:sz w:val="24"/>
              </w:rPr>
              <w:t>«ДЕТСТВО-ПРЕСС»,</w:t>
            </w:r>
            <w:r>
              <w:rPr>
                <w:spacing w:val="-2"/>
                <w:sz w:val="24"/>
              </w:rPr>
              <w:t xml:space="preserve"> 2015.</w:t>
            </w:r>
          </w:p>
          <w:p w:rsidR="00EA5909" w:rsidRDefault="00D41726">
            <w:pPr>
              <w:pStyle w:val="TableParagraph"/>
              <w:spacing w:before="1"/>
              <w:ind w:right="85"/>
              <w:jc w:val="both"/>
              <w:rPr>
                <w:sz w:val="24"/>
              </w:rPr>
            </w:pPr>
            <w:r>
              <w:rPr>
                <w:sz w:val="24"/>
              </w:rPr>
              <w:t>- Нищева Н.В. Конспекты подгрупповых логопедических занятий в группе компенсирующей направленности ДОО для детей с тяжелыми нарушениями речи (ОНР)</w:t>
            </w:r>
            <w:r>
              <w:rPr>
                <w:spacing w:val="33"/>
                <w:sz w:val="24"/>
              </w:rPr>
              <w:t xml:space="preserve"> </w:t>
            </w:r>
            <w:r>
              <w:rPr>
                <w:sz w:val="24"/>
              </w:rPr>
              <w:t>с</w:t>
            </w:r>
            <w:r>
              <w:rPr>
                <w:spacing w:val="31"/>
                <w:sz w:val="24"/>
              </w:rPr>
              <w:t xml:space="preserve"> </w:t>
            </w:r>
            <w:r>
              <w:rPr>
                <w:sz w:val="24"/>
              </w:rPr>
              <w:t>6</w:t>
            </w:r>
            <w:r>
              <w:rPr>
                <w:spacing w:val="27"/>
                <w:sz w:val="24"/>
              </w:rPr>
              <w:t xml:space="preserve"> </w:t>
            </w:r>
            <w:r>
              <w:rPr>
                <w:sz w:val="24"/>
              </w:rPr>
              <w:t>до</w:t>
            </w:r>
            <w:r>
              <w:rPr>
                <w:spacing w:val="37"/>
                <w:sz w:val="24"/>
              </w:rPr>
              <w:t xml:space="preserve"> </w:t>
            </w:r>
            <w:r>
              <w:rPr>
                <w:sz w:val="24"/>
              </w:rPr>
              <w:t>7</w:t>
            </w:r>
            <w:r>
              <w:rPr>
                <w:spacing w:val="27"/>
                <w:sz w:val="24"/>
              </w:rPr>
              <w:t xml:space="preserve"> </w:t>
            </w:r>
            <w:r>
              <w:rPr>
                <w:sz w:val="24"/>
              </w:rPr>
              <w:t>лет</w:t>
            </w:r>
            <w:r>
              <w:rPr>
                <w:spacing w:val="33"/>
                <w:sz w:val="24"/>
              </w:rPr>
              <w:t xml:space="preserve"> </w:t>
            </w:r>
            <w:r>
              <w:rPr>
                <w:sz w:val="24"/>
              </w:rPr>
              <w:t>(подготовительная</w:t>
            </w:r>
            <w:r>
              <w:rPr>
                <w:spacing w:val="31"/>
                <w:sz w:val="24"/>
              </w:rPr>
              <w:t xml:space="preserve"> </w:t>
            </w:r>
            <w:r>
              <w:rPr>
                <w:sz w:val="24"/>
              </w:rPr>
              <w:t>к</w:t>
            </w:r>
            <w:r>
              <w:rPr>
                <w:spacing w:val="26"/>
                <w:sz w:val="24"/>
              </w:rPr>
              <w:t xml:space="preserve"> </w:t>
            </w:r>
            <w:r>
              <w:rPr>
                <w:sz w:val="24"/>
              </w:rPr>
              <w:t>школе</w:t>
            </w:r>
            <w:r>
              <w:rPr>
                <w:spacing w:val="31"/>
                <w:sz w:val="24"/>
              </w:rPr>
              <w:t xml:space="preserve"> </w:t>
            </w:r>
            <w:r>
              <w:rPr>
                <w:sz w:val="24"/>
              </w:rPr>
              <w:t>группа).</w:t>
            </w:r>
            <w:r>
              <w:rPr>
                <w:spacing w:val="43"/>
                <w:sz w:val="24"/>
              </w:rPr>
              <w:t xml:space="preserve"> </w:t>
            </w:r>
            <w:r>
              <w:rPr>
                <w:sz w:val="24"/>
              </w:rPr>
              <w:t>Февраль-май.</w:t>
            </w:r>
            <w:r>
              <w:rPr>
                <w:spacing w:val="31"/>
                <w:sz w:val="24"/>
              </w:rPr>
              <w:t xml:space="preserve"> </w:t>
            </w:r>
            <w:proofErr w:type="gramStart"/>
            <w:r>
              <w:rPr>
                <w:sz w:val="24"/>
              </w:rPr>
              <w:t>–С</w:t>
            </w:r>
            <w:proofErr w:type="gramEnd"/>
            <w:r>
              <w:rPr>
                <w:sz w:val="24"/>
              </w:rPr>
              <w:t>Пб.:</w:t>
            </w:r>
            <w:r>
              <w:rPr>
                <w:spacing w:val="33"/>
                <w:sz w:val="24"/>
              </w:rPr>
              <w:t xml:space="preserve"> </w:t>
            </w:r>
            <w:r>
              <w:rPr>
                <w:spacing w:val="-5"/>
                <w:sz w:val="24"/>
              </w:rPr>
              <w:t>ООО</w:t>
            </w:r>
          </w:p>
          <w:p w:rsidR="00EA5909" w:rsidRDefault="00D41726">
            <w:pPr>
              <w:pStyle w:val="TableParagraph"/>
              <w:spacing w:line="274" w:lineRule="exact"/>
              <w:rPr>
                <w:sz w:val="24"/>
              </w:rPr>
            </w:pPr>
            <w:r>
              <w:rPr>
                <w:sz w:val="24"/>
              </w:rPr>
              <w:t>«ИЗДАТЕЛЬСТВО</w:t>
            </w:r>
            <w:r>
              <w:rPr>
                <w:spacing w:val="-10"/>
                <w:sz w:val="24"/>
              </w:rPr>
              <w:t xml:space="preserve"> </w:t>
            </w:r>
            <w:r>
              <w:rPr>
                <w:sz w:val="24"/>
              </w:rPr>
              <w:t>«ДЕТСТВО-</w:t>
            </w:r>
            <w:r>
              <w:rPr>
                <w:spacing w:val="-2"/>
                <w:sz w:val="24"/>
              </w:rPr>
              <w:t>ПРЕСС»,2016.</w:t>
            </w:r>
          </w:p>
        </w:tc>
      </w:tr>
    </w:tbl>
    <w:p w:rsidR="00EA5909" w:rsidRDefault="00EA5909">
      <w:pPr>
        <w:spacing w:line="274"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rsidTr="00E96C08">
        <w:trPr>
          <w:trHeight w:val="420"/>
        </w:trPr>
        <w:tc>
          <w:tcPr>
            <w:tcW w:w="1378" w:type="dxa"/>
          </w:tcPr>
          <w:p w:rsidR="00EA5909" w:rsidRDefault="00EA5909">
            <w:pPr>
              <w:pStyle w:val="TableParagraph"/>
              <w:ind w:left="0"/>
              <w:rPr>
                <w:sz w:val="24"/>
              </w:rPr>
            </w:pPr>
          </w:p>
        </w:tc>
        <w:tc>
          <w:tcPr>
            <w:tcW w:w="9047" w:type="dxa"/>
          </w:tcPr>
          <w:p w:rsidR="00EA5909" w:rsidRDefault="00D41726">
            <w:pPr>
              <w:pStyle w:val="TableParagraph"/>
              <w:ind w:left="4" w:right="90" w:firstLine="62"/>
              <w:jc w:val="both"/>
              <w:rPr>
                <w:sz w:val="24"/>
              </w:rPr>
            </w:pPr>
            <w:r>
              <w:rPr>
                <w:sz w:val="24"/>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w:t>
            </w:r>
          </w:p>
          <w:p w:rsidR="00EA5909" w:rsidRDefault="00D41726">
            <w:pPr>
              <w:pStyle w:val="TableParagraph"/>
              <w:ind w:left="115" w:right="96"/>
              <w:jc w:val="both"/>
              <w:rPr>
                <w:sz w:val="24"/>
              </w:rPr>
            </w:pPr>
            <w:r>
              <w:rPr>
                <w:sz w:val="24"/>
              </w:rPr>
              <w:t xml:space="preserve">-Н.В. Нищева «Современная система коррекционной работы в группе компенсирующей направленности для детей с тяжелыми нарушениями речи с 3 до 7 лет». </w:t>
            </w:r>
            <w:proofErr w:type="gramStart"/>
            <w:r>
              <w:rPr>
                <w:sz w:val="24"/>
              </w:rPr>
              <w:t>–С</w:t>
            </w:r>
            <w:proofErr w:type="gramEnd"/>
            <w:r>
              <w:rPr>
                <w:sz w:val="24"/>
              </w:rPr>
              <w:t>Пб.: ООО«ИЗДАТЕЛЬСТВО«ДЕТСТВО-ПРЕСС»,2018.–С.376-536.</w:t>
            </w:r>
          </w:p>
          <w:p w:rsidR="00EA5909" w:rsidRDefault="00D41726">
            <w:pPr>
              <w:pStyle w:val="TableParagraph"/>
              <w:tabs>
                <w:tab w:val="left" w:pos="1901"/>
                <w:tab w:val="left" w:pos="2708"/>
                <w:tab w:val="left" w:pos="6189"/>
                <w:tab w:val="left" w:pos="7241"/>
                <w:tab w:val="left" w:pos="7856"/>
              </w:tabs>
              <w:ind w:left="115" w:right="124"/>
              <w:rPr>
                <w:sz w:val="24"/>
              </w:rPr>
            </w:pPr>
            <w:r>
              <w:rPr>
                <w:spacing w:val="-2"/>
                <w:sz w:val="24"/>
              </w:rPr>
              <w:t>-Коноваленко</w:t>
            </w:r>
            <w:r>
              <w:rPr>
                <w:sz w:val="24"/>
              </w:rPr>
              <w:tab/>
            </w:r>
            <w:r>
              <w:rPr>
                <w:spacing w:val="-4"/>
                <w:sz w:val="24"/>
              </w:rPr>
              <w:t>В.В.</w:t>
            </w:r>
            <w:r>
              <w:rPr>
                <w:sz w:val="24"/>
              </w:rPr>
              <w:tab/>
            </w:r>
            <w:r>
              <w:rPr>
                <w:spacing w:val="-2"/>
                <w:sz w:val="24"/>
              </w:rPr>
              <w:t>Индивидуально-подгрупповая</w:t>
            </w:r>
            <w:r>
              <w:rPr>
                <w:sz w:val="24"/>
              </w:rPr>
              <w:tab/>
            </w:r>
            <w:r>
              <w:rPr>
                <w:spacing w:val="-2"/>
                <w:sz w:val="24"/>
              </w:rPr>
              <w:t>работа</w:t>
            </w:r>
            <w:r>
              <w:rPr>
                <w:sz w:val="24"/>
              </w:rPr>
              <w:tab/>
            </w:r>
            <w:r>
              <w:rPr>
                <w:spacing w:val="-6"/>
                <w:sz w:val="24"/>
              </w:rPr>
              <w:t>по</w:t>
            </w:r>
            <w:r>
              <w:rPr>
                <w:sz w:val="24"/>
              </w:rPr>
              <w:tab/>
            </w:r>
            <w:r>
              <w:rPr>
                <w:spacing w:val="-6"/>
                <w:sz w:val="24"/>
              </w:rPr>
              <w:t xml:space="preserve">коррекции </w:t>
            </w:r>
            <w:r>
              <w:rPr>
                <w:sz w:val="24"/>
              </w:rPr>
              <w:t xml:space="preserve">звукопроизношения. </w:t>
            </w:r>
            <w:proofErr w:type="gramStart"/>
            <w:r>
              <w:rPr>
                <w:sz w:val="24"/>
              </w:rPr>
              <w:t>-М</w:t>
            </w:r>
            <w:proofErr w:type="gramEnd"/>
            <w:r>
              <w:rPr>
                <w:sz w:val="24"/>
              </w:rPr>
              <w:t>.: Издательство ГНОМ, 2014.</w:t>
            </w:r>
          </w:p>
          <w:p w:rsidR="00EA5909" w:rsidRDefault="00D41726">
            <w:pPr>
              <w:pStyle w:val="TableParagraph"/>
              <w:spacing w:line="237" w:lineRule="auto"/>
              <w:ind w:left="115"/>
              <w:rPr>
                <w:sz w:val="24"/>
              </w:rPr>
            </w:pPr>
            <w:r>
              <w:rPr>
                <w:sz w:val="24"/>
              </w:rPr>
              <w:t>-Нищева</w:t>
            </w:r>
            <w:r>
              <w:rPr>
                <w:spacing w:val="-9"/>
                <w:sz w:val="24"/>
              </w:rPr>
              <w:t xml:space="preserve"> </w:t>
            </w:r>
            <w:r>
              <w:rPr>
                <w:sz w:val="24"/>
              </w:rPr>
              <w:t>Н.В.</w:t>
            </w:r>
            <w:r>
              <w:rPr>
                <w:spacing w:val="-6"/>
                <w:sz w:val="24"/>
              </w:rPr>
              <w:t xml:space="preserve"> </w:t>
            </w:r>
            <w:r>
              <w:rPr>
                <w:sz w:val="24"/>
              </w:rPr>
              <w:t>Тетрадь-тренажер</w:t>
            </w:r>
            <w:r>
              <w:rPr>
                <w:spacing w:val="-8"/>
                <w:sz w:val="24"/>
              </w:rPr>
              <w:t xml:space="preserve"> </w:t>
            </w:r>
            <w:r>
              <w:rPr>
                <w:sz w:val="24"/>
              </w:rPr>
              <w:t>для</w:t>
            </w:r>
            <w:r>
              <w:rPr>
                <w:spacing w:val="-3"/>
                <w:sz w:val="24"/>
              </w:rPr>
              <w:t xml:space="preserve"> </w:t>
            </w:r>
            <w:r>
              <w:rPr>
                <w:sz w:val="24"/>
              </w:rPr>
              <w:t>автоматизации</w:t>
            </w:r>
            <w:r>
              <w:rPr>
                <w:spacing w:val="-3"/>
                <w:sz w:val="24"/>
              </w:rPr>
              <w:t xml:space="preserve"> </w:t>
            </w:r>
            <w:r>
              <w:rPr>
                <w:sz w:val="24"/>
              </w:rPr>
              <w:t>произношения</w:t>
            </w:r>
            <w:r>
              <w:rPr>
                <w:spacing w:val="-8"/>
                <w:sz w:val="24"/>
              </w:rPr>
              <w:t xml:space="preserve"> </w:t>
            </w:r>
            <w:r>
              <w:rPr>
                <w:sz w:val="24"/>
              </w:rPr>
              <w:t>звуков</w:t>
            </w:r>
            <w:proofErr w:type="gramStart"/>
            <w:r>
              <w:rPr>
                <w:sz w:val="24"/>
              </w:rPr>
              <w:t>…-</w:t>
            </w:r>
            <w:proofErr w:type="gramEnd"/>
            <w:r>
              <w:rPr>
                <w:sz w:val="24"/>
              </w:rPr>
              <w:t>СПб.: ООО «ИЗДАТЕЛЬСТВО «ДЕТСТВО-ПРЕСС», 2016.</w:t>
            </w:r>
          </w:p>
          <w:p w:rsidR="00EA5909" w:rsidRDefault="00D41726">
            <w:pPr>
              <w:pStyle w:val="TableParagraph"/>
              <w:spacing w:line="237" w:lineRule="auto"/>
              <w:ind w:left="115"/>
              <w:rPr>
                <w:sz w:val="24"/>
              </w:rPr>
            </w:pPr>
            <w:r>
              <w:rPr>
                <w:sz w:val="24"/>
              </w:rPr>
              <w:t>-Нищева Н.В. Развитие фонематических процессов и навыков звукового анализа и синтеза</w:t>
            </w:r>
            <w:r>
              <w:rPr>
                <w:spacing w:val="-5"/>
                <w:sz w:val="24"/>
              </w:rPr>
              <w:t xml:space="preserve"> </w:t>
            </w:r>
            <w:r>
              <w:rPr>
                <w:sz w:val="24"/>
              </w:rPr>
              <w:t>у</w:t>
            </w:r>
            <w:r>
              <w:rPr>
                <w:spacing w:val="-13"/>
                <w:sz w:val="24"/>
              </w:rPr>
              <w:t xml:space="preserve"> </w:t>
            </w:r>
            <w:r>
              <w:rPr>
                <w:sz w:val="24"/>
              </w:rPr>
              <w:t>старших</w:t>
            </w:r>
            <w:r>
              <w:rPr>
                <w:spacing w:val="-9"/>
                <w:sz w:val="24"/>
              </w:rPr>
              <w:t xml:space="preserve"> </w:t>
            </w:r>
            <w:r>
              <w:rPr>
                <w:sz w:val="24"/>
              </w:rPr>
              <w:t>дошкольников.</w:t>
            </w:r>
            <w:r>
              <w:rPr>
                <w:spacing w:val="-2"/>
                <w:sz w:val="24"/>
              </w:rPr>
              <w:t xml:space="preserve"> </w:t>
            </w:r>
            <w:r>
              <w:rPr>
                <w:sz w:val="24"/>
              </w:rPr>
              <w:t>Рабочая</w:t>
            </w:r>
            <w:r>
              <w:rPr>
                <w:spacing w:val="-4"/>
                <w:sz w:val="24"/>
              </w:rPr>
              <w:t xml:space="preserve"> </w:t>
            </w:r>
            <w:r>
              <w:rPr>
                <w:sz w:val="24"/>
              </w:rPr>
              <w:t xml:space="preserve">тетрадь. </w:t>
            </w:r>
            <w:proofErr w:type="gramStart"/>
            <w:r>
              <w:rPr>
                <w:sz w:val="24"/>
              </w:rPr>
              <w:t>-С</w:t>
            </w:r>
            <w:proofErr w:type="gramEnd"/>
            <w:r>
              <w:rPr>
                <w:sz w:val="24"/>
              </w:rPr>
              <w:t>Пб.:</w:t>
            </w:r>
            <w:r>
              <w:rPr>
                <w:spacing w:val="-4"/>
                <w:sz w:val="24"/>
              </w:rPr>
              <w:t xml:space="preserve"> </w:t>
            </w:r>
            <w:r>
              <w:rPr>
                <w:sz w:val="24"/>
              </w:rPr>
              <w:t>ООО</w:t>
            </w:r>
            <w:r>
              <w:rPr>
                <w:spacing w:val="40"/>
                <w:sz w:val="24"/>
              </w:rPr>
              <w:t xml:space="preserve"> </w:t>
            </w:r>
            <w:r>
              <w:rPr>
                <w:sz w:val="24"/>
              </w:rPr>
              <w:t>«ИЗДАТЕЛЬСТВО</w:t>
            </w:r>
          </w:p>
          <w:p w:rsidR="00EA5909" w:rsidRDefault="00D41726">
            <w:pPr>
              <w:pStyle w:val="TableParagraph"/>
              <w:spacing w:before="4" w:line="275" w:lineRule="exact"/>
              <w:ind w:left="115"/>
              <w:rPr>
                <w:sz w:val="24"/>
              </w:rPr>
            </w:pPr>
            <w:r>
              <w:rPr>
                <w:sz w:val="24"/>
              </w:rPr>
              <w:t>«ДЕТСТВО-ПРЕСС»,</w:t>
            </w:r>
            <w:r>
              <w:rPr>
                <w:spacing w:val="-8"/>
                <w:sz w:val="24"/>
              </w:rPr>
              <w:t xml:space="preserve"> </w:t>
            </w:r>
            <w:r>
              <w:rPr>
                <w:spacing w:val="-4"/>
                <w:sz w:val="24"/>
              </w:rPr>
              <w:t>2016</w:t>
            </w:r>
          </w:p>
          <w:p w:rsidR="00EA5909" w:rsidRDefault="00D41726">
            <w:pPr>
              <w:pStyle w:val="TableParagraph"/>
              <w:tabs>
                <w:tab w:val="left" w:pos="1416"/>
                <w:tab w:val="left" w:pos="2098"/>
                <w:tab w:val="left" w:pos="3898"/>
                <w:tab w:val="left" w:pos="4672"/>
                <w:tab w:val="left" w:pos="5065"/>
                <w:tab w:val="left" w:pos="5402"/>
                <w:tab w:val="left" w:pos="6497"/>
                <w:tab w:val="left" w:pos="8144"/>
              </w:tabs>
              <w:spacing w:line="242" w:lineRule="auto"/>
              <w:ind w:left="115" w:right="115"/>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proofErr w:type="gramStart"/>
            <w:r>
              <w:rPr>
                <w:spacing w:val="-10"/>
                <w:sz w:val="24"/>
              </w:rPr>
              <w:t>С</w:t>
            </w:r>
            <w:proofErr w:type="gramEnd"/>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421"/>
                <w:tab w:val="left" w:pos="2108"/>
                <w:tab w:val="left" w:pos="3913"/>
                <w:tab w:val="left" w:pos="4691"/>
                <w:tab w:val="left" w:pos="5046"/>
                <w:tab w:val="left" w:pos="5392"/>
                <w:tab w:val="left" w:pos="6492"/>
                <w:tab w:val="left" w:pos="8144"/>
              </w:tabs>
              <w:spacing w:line="237" w:lineRule="auto"/>
              <w:ind w:left="115" w:right="115"/>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proofErr w:type="gramStart"/>
            <w:r>
              <w:rPr>
                <w:spacing w:val="-10"/>
                <w:sz w:val="24"/>
              </w:rPr>
              <w:t>З</w:t>
            </w:r>
            <w:proofErr w:type="gramEnd"/>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406"/>
                <w:tab w:val="left" w:pos="2074"/>
                <w:tab w:val="left" w:pos="3870"/>
                <w:tab w:val="left" w:pos="4633"/>
                <w:tab w:val="left" w:pos="5089"/>
                <w:tab w:val="left" w:pos="5421"/>
                <w:tab w:val="left" w:pos="6501"/>
                <w:tab w:val="left" w:pos="8139"/>
              </w:tabs>
              <w:spacing w:line="242" w:lineRule="auto"/>
              <w:ind w:left="115" w:right="119"/>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proofErr w:type="gramStart"/>
            <w:r>
              <w:rPr>
                <w:spacing w:val="-10"/>
                <w:sz w:val="24"/>
              </w:rPr>
              <w:t>Ш</w:t>
            </w:r>
            <w:proofErr w:type="gramEnd"/>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406"/>
                <w:tab w:val="left" w:pos="2084"/>
                <w:tab w:val="left" w:pos="3879"/>
                <w:tab w:val="left" w:pos="4643"/>
                <w:tab w:val="left" w:pos="5084"/>
                <w:tab w:val="left" w:pos="5416"/>
                <w:tab w:val="left" w:pos="6501"/>
                <w:tab w:val="left" w:pos="8144"/>
              </w:tabs>
              <w:spacing w:line="242" w:lineRule="auto"/>
              <w:ind w:left="115" w:right="115"/>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r>
              <w:rPr>
                <w:spacing w:val="-10"/>
                <w:sz w:val="24"/>
              </w:rPr>
              <w:t>Ж</w:t>
            </w:r>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416"/>
                <w:tab w:val="left" w:pos="2098"/>
                <w:tab w:val="left" w:pos="3898"/>
                <w:tab w:val="left" w:pos="4672"/>
                <w:tab w:val="left" w:pos="5060"/>
                <w:tab w:val="left" w:pos="5402"/>
                <w:tab w:val="left" w:pos="6492"/>
                <w:tab w:val="left" w:pos="8139"/>
              </w:tabs>
              <w:spacing w:line="242" w:lineRule="auto"/>
              <w:ind w:left="115" w:right="119"/>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r>
              <w:rPr>
                <w:spacing w:val="-10"/>
                <w:sz w:val="24"/>
              </w:rPr>
              <w:t>Л</w:t>
            </w:r>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397"/>
                <w:tab w:val="left" w:pos="2064"/>
                <w:tab w:val="left" w:pos="3846"/>
                <w:tab w:val="left" w:pos="4604"/>
                <w:tab w:val="left" w:pos="5113"/>
                <w:tab w:val="left" w:pos="5435"/>
                <w:tab w:val="left" w:pos="6511"/>
                <w:tab w:val="left" w:pos="8139"/>
              </w:tabs>
              <w:spacing w:line="242" w:lineRule="auto"/>
              <w:ind w:left="115" w:right="119"/>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r>
              <w:rPr>
                <w:spacing w:val="-6"/>
                <w:sz w:val="24"/>
              </w:rPr>
              <w:t>ЛЬ</w:t>
            </w:r>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416"/>
                <w:tab w:val="left" w:pos="2108"/>
                <w:tab w:val="left" w:pos="3908"/>
                <w:tab w:val="left" w:pos="4686"/>
                <w:tab w:val="left" w:pos="5051"/>
                <w:tab w:val="left" w:pos="5392"/>
                <w:tab w:val="left" w:pos="6497"/>
                <w:tab w:val="left" w:pos="8148"/>
              </w:tabs>
              <w:spacing w:line="242" w:lineRule="auto"/>
              <w:ind w:left="115" w:right="110"/>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proofErr w:type="gramStart"/>
            <w:r>
              <w:rPr>
                <w:spacing w:val="-10"/>
                <w:sz w:val="24"/>
              </w:rPr>
              <w:t>Р</w:t>
            </w:r>
            <w:proofErr w:type="gramEnd"/>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tabs>
                <w:tab w:val="left" w:pos="1401"/>
                <w:tab w:val="left" w:pos="2069"/>
                <w:tab w:val="left" w:pos="3855"/>
                <w:tab w:val="left" w:pos="4619"/>
                <w:tab w:val="left" w:pos="5104"/>
                <w:tab w:val="left" w:pos="5431"/>
                <w:tab w:val="left" w:pos="6511"/>
                <w:tab w:val="left" w:pos="8139"/>
              </w:tabs>
              <w:spacing w:line="237" w:lineRule="auto"/>
              <w:ind w:left="115" w:right="119"/>
              <w:rPr>
                <w:sz w:val="24"/>
              </w:rPr>
            </w:pPr>
            <w:r>
              <w:rPr>
                <w:spacing w:val="-2"/>
                <w:sz w:val="24"/>
              </w:rPr>
              <w:t>-Комарова</w:t>
            </w:r>
            <w:r>
              <w:rPr>
                <w:sz w:val="24"/>
              </w:rPr>
              <w:tab/>
            </w:r>
            <w:r>
              <w:rPr>
                <w:spacing w:val="-4"/>
                <w:sz w:val="24"/>
              </w:rPr>
              <w:t>Л.А.</w:t>
            </w:r>
            <w:r>
              <w:rPr>
                <w:sz w:val="24"/>
              </w:rPr>
              <w:tab/>
            </w:r>
            <w:r>
              <w:rPr>
                <w:spacing w:val="-2"/>
                <w:sz w:val="24"/>
              </w:rPr>
              <w:t>Автоматизация</w:t>
            </w:r>
            <w:r>
              <w:rPr>
                <w:sz w:val="24"/>
              </w:rPr>
              <w:tab/>
            </w:r>
            <w:r>
              <w:rPr>
                <w:spacing w:val="-4"/>
                <w:sz w:val="24"/>
              </w:rPr>
              <w:t>звука</w:t>
            </w:r>
            <w:r>
              <w:rPr>
                <w:sz w:val="24"/>
              </w:rPr>
              <w:tab/>
            </w:r>
            <w:r>
              <w:rPr>
                <w:spacing w:val="-6"/>
                <w:sz w:val="24"/>
              </w:rPr>
              <w:t>РЬ</w:t>
            </w:r>
            <w:r>
              <w:rPr>
                <w:sz w:val="24"/>
              </w:rPr>
              <w:tab/>
            </w:r>
            <w:r>
              <w:rPr>
                <w:spacing w:val="-10"/>
                <w:sz w:val="24"/>
              </w:rPr>
              <w:t>в</w:t>
            </w:r>
            <w:r>
              <w:rPr>
                <w:sz w:val="24"/>
              </w:rPr>
              <w:tab/>
            </w:r>
            <w:r>
              <w:rPr>
                <w:spacing w:val="-2"/>
                <w:sz w:val="24"/>
              </w:rPr>
              <w:t>игровых</w:t>
            </w:r>
            <w:r>
              <w:rPr>
                <w:sz w:val="24"/>
              </w:rPr>
              <w:tab/>
            </w:r>
            <w:r>
              <w:rPr>
                <w:spacing w:val="-2"/>
                <w:sz w:val="24"/>
              </w:rPr>
              <w:t>упражнениях.</w:t>
            </w:r>
            <w:r>
              <w:rPr>
                <w:sz w:val="24"/>
              </w:rPr>
              <w:tab/>
            </w:r>
            <w:r>
              <w:rPr>
                <w:spacing w:val="-6"/>
                <w:sz w:val="24"/>
              </w:rPr>
              <w:t xml:space="preserve">Альбом </w:t>
            </w:r>
            <w:r>
              <w:rPr>
                <w:sz w:val="24"/>
              </w:rPr>
              <w:t xml:space="preserve">дошкольника. </w:t>
            </w:r>
            <w:proofErr w:type="gramStart"/>
            <w:r>
              <w:rPr>
                <w:sz w:val="24"/>
              </w:rPr>
              <w:t>-М</w:t>
            </w:r>
            <w:proofErr w:type="gramEnd"/>
            <w:r>
              <w:rPr>
                <w:sz w:val="24"/>
              </w:rPr>
              <w:t>.: Издательство ГНОМ, 2016</w:t>
            </w:r>
          </w:p>
          <w:p w:rsidR="00EA5909" w:rsidRDefault="00D41726">
            <w:pPr>
              <w:pStyle w:val="TableParagraph"/>
              <w:spacing w:line="242" w:lineRule="auto"/>
              <w:ind w:left="115"/>
              <w:rPr>
                <w:sz w:val="24"/>
              </w:rPr>
            </w:pPr>
            <w:r>
              <w:rPr>
                <w:sz w:val="24"/>
              </w:rPr>
              <w:t>-Комарова</w:t>
            </w:r>
            <w:r>
              <w:rPr>
                <w:spacing w:val="-6"/>
                <w:sz w:val="24"/>
              </w:rPr>
              <w:t xml:space="preserve"> </w:t>
            </w:r>
            <w:r>
              <w:rPr>
                <w:sz w:val="24"/>
              </w:rPr>
              <w:t>Л.А.</w:t>
            </w:r>
            <w:r>
              <w:rPr>
                <w:spacing w:val="-3"/>
                <w:sz w:val="24"/>
              </w:rPr>
              <w:t xml:space="preserve"> </w:t>
            </w:r>
            <w:r>
              <w:rPr>
                <w:sz w:val="24"/>
              </w:rPr>
              <w:t>Автоматизация</w:t>
            </w:r>
            <w:r>
              <w:rPr>
                <w:spacing w:val="-9"/>
                <w:sz w:val="24"/>
              </w:rPr>
              <w:t xml:space="preserve"> </w:t>
            </w:r>
            <w:r>
              <w:rPr>
                <w:sz w:val="24"/>
              </w:rPr>
              <w:t>звуков</w:t>
            </w:r>
            <w:r>
              <w:rPr>
                <w:spacing w:val="-4"/>
                <w:sz w:val="24"/>
              </w:rPr>
              <w:t xml:space="preserve"> </w:t>
            </w:r>
            <w:r>
              <w:rPr>
                <w:sz w:val="24"/>
              </w:rPr>
              <w:t>Ч,</w:t>
            </w:r>
            <w:r>
              <w:rPr>
                <w:spacing w:val="-3"/>
                <w:sz w:val="24"/>
              </w:rPr>
              <w:t xml:space="preserve"> </w:t>
            </w:r>
            <w:proofErr w:type="gramStart"/>
            <w:r>
              <w:rPr>
                <w:sz w:val="24"/>
              </w:rPr>
              <w:t>Щ</w:t>
            </w:r>
            <w:proofErr w:type="gramEnd"/>
            <w:r>
              <w:rPr>
                <w:spacing w:val="-5"/>
                <w:sz w:val="24"/>
              </w:rPr>
              <w:t xml:space="preserve"> </w:t>
            </w:r>
            <w:r>
              <w:rPr>
                <w:sz w:val="24"/>
              </w:rPr>
              <w:t>в</w:t>
            </w:r>
            <w:r>
              <w:rPr>
                <w:spacing w:val="-4"/>
                <w:sz w:val="24"/>
              </w:rPr>
              <w:t xml:space="preserve"> </w:t>
            </w:r>
            <w:r>
              <w:rPr>
                <w:sz w:val="24"/>
              </w:rPr>
              <w:t>игровых</w:t>
            </w:r>
            <w:r>
              <w:rPr>
                <w:spacing w:val="-9"/>
                <w:sz w:val="24"/>
              </w:rPr>
              <w:t xml:space="preserve"> </w:t>
            </w:r>
            <w:r>
              <w:rPr>
                <w:sz w:val="24"/>
              </w:rPr>
              <w:t>упражнениях.</w:t>
            </w:r>
            <w:r>
              <w:rPr>
                <w:spacing w:val="-3"/>
                <w:sz w:val="24"/>
              </w:rPr>
              <w:t xml:space="preserve"> </w:t>
            </w:r>
            <w:r>
              <w:rPr>
                <w:sz w:val="24"/>
              </w:rPr>
              <w:t xml:space="preserve">Альбом дошкольника. </w:t>
            </w:r>
            <w:proofErr w:type="gramStart"/>
            <w:r>
              <w:rPr>
                <w:sz w:val="24"/>
              </w:rPr>
              <w:t>-М</w:t>
            </w:r>
            <w:proofErr w:type="gramEnd"/>
            <w:r>
              <w:rPr>
                <w:sz w:val="24"/>
              </w:rPr>
              <w:t>.: Издательство ГНОМ, 2016</w:t>
            </w:r>
          </w:p>
          <w:p w:rsidR="00EA5909" w:rsidRDefault="00D41726" w:rsidP="000D22A1">
            <w:pPr>
              <w:pStyle w:val="TableParagraph"/>
              <w:numPr>
                <w:ilvl w:val="0"/>
                <w:numId w:val="32"/>
              </w:numPr>
              <w:tabs>
                <w:tab w:val="left" w:pos="329"/>
              </w:tabs>
              <w:spacing w:line="242" w:lineRule="auto"/>
              <w:ind w:right="724" w:firstLine="0"/>
              <w:rPr>
                <w:sz w:val="24"/>
              </w:rPr>
            </w:pPr>
            <w:r>
              <w:rPr>
                <w:sz w:val="24"/>
              </w:rPr>
              <w:t>Дорошенко</w:t>
            </w:r>
            <w:r>
              <w:rPr>
                <w:spacing w:val="-5"/>
                <w:sz w:val="24"/>
              </w:rPr>
              <w:t xml:space="preserve"> </w:t>
            </w:r>
            <w:r>
              <w:rPr>
                <w:sz w:val="24"/>
              </w:rPr>
              <w:t>О.Ю.,</w:t>
            </w:r>
            <w:r>
              <w:rPr>
                <w:spacing w:val="-3"/>
                <w:sz w:val="24"/>
              </w:rPr>
              <w:t xml:space="preserve"> </w:t>
            </w:r>
            <w:r>
              <w:rPr>
                <w:sz w:val="24"/>
              </w:rPr>
              <w:t>Комиссарова</w:t>
            </w:r>
            <w:r>
              <w:rPr>
                <w:spacing w:val="-10"/>
                <w:sz w:val="24"/>
              </w:rPr>
              <w:t xml:space="preserve"> </w:t>
            </w:r>
            <w:r>
              <w:rPr>
                <w:sz w:val="24"/>
              </w:rPr>
              <w:t>С.А.</w:t>
            </w:r>
            <w:r>
              <w:rPr>
                <w:spacing w:val="-3"/>
                <w:sz w:val="24"/>
              </w:rPr>
              <w:t xml:space="preserve"> </w:t>
            </w:r>
            <w:r>
              <w:rPr>
                <w:sz w:val="24"/>
              </w:rPr>
              <w:t>Развитие</w:t>
            </w:r>
            <w:r>
              <w:rPr>
                <w:spacing w:val="-6"/>
                <w:sz w:val="24"/>
              </w:rPr>
              <w:t xml:space="preserve"> </w:t>
            </w:r>
            <w:r>
              <w:rPr>
                <w:sz w:val="24"/>
              </w:rPr>
              <w:t>связной</w:t>
            </w:r>
            <w:r>
              <w:rPr>
                <w:spacing w:val="-8"/>
                <w:sz w:val="24"/>
              </w:rPr>
              <w:t xml:space="preserve"> </w:t>
            </w:r>
            <w:r>
              <w:rPr>
                <w:sz w:val="24"/>
              </w:rPr>
              <w:t>речи</w:t>
            </w:r>
            <w:r>
              <w:rPr>
                <w:spacing w:val="-4"/>
                <w:sz w:val="24"/>
              </w:rPr>
              <w:t xml:space="preserve"> </w:t>
            </w:r>
            <w:r>
              <w:rPr>
                <w:sz w:val="24"/>
              </w:rPr>
              <w:t>дошкольников</w:t>
            </w:r>
            <w:r>
              <w:rPr>
                <w:spacing w:val="-4"/>
                <w:sz w:val="24"/>
              </w:rPr>
              <w:t xml:space="preserve"> </w:t>
            </w:r>
            <w:r>
              <w:rPr>
                <w:sz w:val="24"/>
              </w:rPr>
              <w:t>на материале текстов цепной структуры. Вып.1.- СПб</w:t>
            </w:r>
            <w:proofErr w:type="gramStart"/>
            <w:r>
              <w:rPr>
                <w:sz w:val="24"/>
              </w:rPr>
              <w:t xml:space="preserve">.: </w:t>
            </w:r>
            <w:proofErr w:type="gramEnd"/>
            <w:r>
              <w:rPr>
                <w:sz w:val="24"/>
              </w:rPr>
              <w:t>ООО</w:t>
            </w:r>
            <w:r>
              <w:rPr>
                <w:spacing w:val="40"/>
                <w:sz w:val="24"/>
              </w:rPr>
              <w:t xml:space="preserve"> </w:t>
            </w:r>
            <w:r>
              <w:rPr>
                <w:sz w:val="24"/>
              </w:rPr>
              <w:t>«ИЗДАТЕЛЬСТВО</w:t>
            </w:r>
          </w:p>
          <w:p w:rsidR="00EA5909" w:rsidRDefault="00D41726">
            <w:pPr>
              <w:pStyle w:val="TableParagraph"/>
              <w:spacing w:line="271" w:lineRule="exact"/>
              <w:ind w:left="115"/>
              <w:rPr>
                <w:sz w:val="24"/>
              </w:rPr>
            </w:pPr>
            <w:r>
              <w:rPr>
                <w:sz w:val="24"/>
              </w:rPr>
              <w:t>«ДЕТСТВО-ПРЕСС»,</w:t>
            </w:r>
            <w:r>
              <w:rPr>
                <w:spacing w:val="-8"/>
                <w:sz w:val="24"/>
              </w:rPr>
              <w:t xml:space="preserve"> </w:t>
            </w:r>
            <w:r>
              <w:rPr>
                <w:spacing w:val="-2"/>
                <w:sz w:val="24"/>
              </w:rPr>
              <w:t>2016.</w:t>
            </w:r>
          </w:p>
          <w:p w:rsidR="00EA5909" w:rsidRDefault="00D41726" w:rsidP="000D22A1">
            <w:pPr>
              <w:pStyle w:val="TableParagraph"/>
              <w:numPr>
                <w:ilvl w:val="0"/>
                <w:numId w:val="32"/>
              </w:numPr>
              <w:tabs>
                <w:tab w:val="left" w:pos="329"/>
              </w:tabs>
              <w:spacing w:line="237" w:lineRule="auto"/>
              <w:ind w:right="720" w:firstLine="0"/>
              <w:rPr>
                <w:sz w:val="24"/>
              </w:rPr>
            </w:pPr>
            <w:r>
              <w:rPr>
                <w:sz w:val="24"/>
              </w:rPr>
              <w:t>Дорошенко</w:t>
            </w:r>
            <w:r>
              <w:rPr>
                <w:spacing w:val="-4"/>
                <w:sz w:val="24"/>
              </w:rPr>
              <w:t xml:space="preserve"> </w:t>
            </w:r>
            <w:r>
              <w:rPr>
                <w:sz w:val="24"/>
              </w:rPr>
              <w:t>О.Ю.,</w:t>
            </w:r>
            <w:r>
              <w:rPr>
                <w:spacing w:val="-2"/>
                <w:sz w:val="24"/>
              </w:rPr>
              <w:t xml:space="preserve"> </w:t>
            </w:r>
            <w:r>
              <w:rPr>
                <w:sz w:val="24"/>
              </w:rPr>
              <w:t>Комиссарова</w:t>
            </w:r>
            <w:r>
              <w:rPr>
                <w:spacing w:val="-10"/>
                <w:sz w:val="24"/>
              </w:rPr>
              <w:t xml:space="preserve"> </w:t>
            </w:r>
            <w:r>
              <w:rPr>
                <w:sz w:val="24"/>
              </w:rPr>
              <w:t>С.А.</w:t>
            </w:r>
            <w:r>
              <w:rPr>
                <w:spacing w:val="-2"/>
                <w:sz w:val="24"/>
              </w:rPr>
              <w:t xml:space="preserve"> </w:t>
            </w:r>
            <w:r>
              <w:rPr>
                <w:sz w:val="24"/>
              </w:rPr>
              <w:t>Развитие</w:t>
            </w:r>
            <w:r>
              <w:rPr>
                <w:spacing w:val="-5"/>
                <w:sz w:val="24"/>
              </w:rPr>
              <w:t xml:space="preserve"> </w:t>
            </w:r>
            <w:r>
              <w:rPr>
                <w:sz w:val="24"/>
              </w:rPr>
              <w:t>связной</w:t>
            </w:r>
            <w:r>
              <w:rPr>
                <w:spacing w:val="-8"/>
                <w:sz w:val="24"/>
              </w:rPr>
              <w:t xml:space="preserve"> </w:t>
            </w:r>
            <w:r>
              <w:rPr>
                <w:sz w:val="24"/>
              </w:rPr>
              <w:t>речи</w:t>
            </w:r>
            <w:r>
              <w:rPr>
                <w:spacing w:val="-3"/>
                <w:sz w:val="24"/>
              </w:rPr>
              <w:t xml:space="preserve"> </w:t>
            </w:r>
            <w:r>
              <w:rPr>
                <w:sz w:val="24"/>
              </w:rPr>
              <w:t>дошкольников</w:t>
            </w:r>
            <w:r>
              <w:rPr>
                <w:spacing w:val="-3"/>
                <w:sz w:val="24"/>
              </w:rPr>
              <w:t xml:space="preserve"> </w:t>
            </w:r>
            <w:r>
              <w:rPr>
                <w:sz w:val="24"/>
              </w:rPr>
              <w:t>на материале текстов цепной структуры. Вып.2.- СПб</w:t>
            </w:r>
            <w:proofErr w:type="gramStart"/>
            <w:r>
              <w:rPr>
                <w:sz w:val="24"/>
              </w:rPr>
              <w:t xml:space="preserve">.: </w:t>
            </w:r>
            <w:proofErr w:type="gramEnd"/>
            <w:r>
              <w:rPr>
                <w:sz w:val="24"/>
              </w:rPr>
              <w:t>ООО</w:t>
            </w:r>
            <w:r>
              <w:rPr>
                <w:spacing w:val="40"/>
                <w:sz w:val="24"/>
              </w:rPr>
              <w:t xml:space="preserve"> </w:t>
            </w:r>
            <w:r>
              <w:rPr>
                <w:sz w:val="24"/>
              </w:rPr>
              <w:t>«ИЗДАТЕЛЬСТВО</w:t>
            </w:r>
          </w:p>
          <w:p w:rsidR="00EA5909" w:rsidRDefault="00D41726">
            <w:pPr>
              <w:pStyle w:val="TableParagraph"/>
              <w:spacing w:line="275" w:lineRule="exact"/>
              <w:ind w:left="115"/>
              <w:rPr>
                <w:sz w:val="24"/>
              </w:rPr>
            </w:pPr>
            <w:r>
              <w:rPr>
                <w:sz w:val="24"/>
              </w:rPr>
              <w:t>«ДЕТСТВО-ПРЕСС»,</w:t>
            </w:r>
            <w:r>
              <w:rPr>
                <w:spacing w:val="-8"/>
                <w:sz w:val="24"/>
              </w:rPr>
              <w:t xml:space="preserve"> </w:t>
            </w:r>
            <w:r>
              <w:rPr>
                <w:spacing w:val="-4"/>
                <w:sz w:val="24"/>
              </w:rPr>
              <w:t>2016</w:t>
            </w:r>
          </w:p>
          <w:p w:rsidR="00EA5909" w:rsidRDefault="00D41726">
            <w:pPr>
              <w:pStyle w:val="TableParagraph"/>
              <w:ind w:left="115" w:right="90"/>
              <w:jc w:val="both"/>
              <w:rPr>
                <w:sz w:val="24"/>
              </w:rPr>
            </w:pPr>
            <w:r>
              <w:rPr>
                <w:sz w:val="24"/>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w:t>
            </w:r>
          </w:p>
          <w:p w:rsidR="00EA5909" w:rsidRDefault="00D41726">
            <w:pPr>
              <w:pStyle w:val="TableParagraph"/>
              <w:spacing w:line="237" w:lineRule="auto"/>
              <w:ind w:left="115" w:right="349"/>
              <w:rPr>
                <w:sz w:val="24"/>
              </w:rPr>
            </w:pPr>
            <w:r>
              <w:rPr>
                <w:sz w:val="24"/>
              </w:rPr>
              <w:t>-Н.В. Нищева «Все работы хороши. Городские профессии. Обучение дошкольников</w:t>
            </w:r>
            <w:r>
              <w:rPr>
                <w:spacing w:val="-1"/>
                <w:sz w:val="24"/>
              </w:rPr>
              <w:t xml:space="preserve"> </w:t>
            </w:r>
            <w:r>
              <w:rPr>
                <w:sz w:val="24"/>
              </w:rPr>
              <w:t>рассказыванию</w:t>
            </w:r>
            <w:r>
              <w:rPr>
                <w:spacing w:val="-9"/>
                <w:sz w:val="24"/>
              </w:rPr>
              <w:t xml:space="preserve"> </w:t>
            </w:r>
            <w:r>
              <w:rPr>
                <w:sz w:val="24"/>
              </w:rPr>
              <w:t>по картине</w:t>
            </w:r>
            <w:r>
              <w:rPr>
                <w:spacing w:val="-3"/>
                <w:sz w:val="24"/>
              </w:rPr>
              <w:t xml:space="preserve"> </w:t>
            </w:r>
            <w:r>
              <w:rPr>
                <w:sz w:val="24"/>
              </w:rPr>
              <w:t>(с</w:t>
            </w:r>
            <w:r>
              <w:rPr>
                <w:spacing w:val="-8"/>
                <w:sz w:val="24"/>
              </w:rPr>
              <w:t xml:space="preserve"> </w:t>
            </w:r>
            <w:r>
              <w:rPr>
                <w:sz w:val="24"/>
              </w:rPr>
              <w:t>5</w:t>
            </w:r>
            <w:r>
              <w:rPr>
                <w:spacing w:val="-7"/>
                <w:sz w:val="24"/>
              </w:rPr>
              <w:t xml:space="preserve"> </w:t>
            </w:r>
            <w:r>
              <w:rPr>
                <w:sz w:val="24"/>
              </w:rPr>
              <w:t>до 7</w:t>
            </w:r>
            <w:r>
              <w:rPr>
                <w:spacing w:val="-7"/>
                <w:sz w:val="24"/>
              </w:rPr>
              <w:t xml:space="preserve"> </w:t>
            </w:r>
            <w:r>
              <w:rPr>
                <w:sz w:val="24"/>
              </w:rPr>
              <w:t>лет)». –</w:t>
            </w:r>
            <w:r>
              <w:rPr>
                <w:spacing w:val="-2"/>
                <w:sz w:val="24"/>
              </w:rPr>
              <w:t xml:space="preserve"> </w:t>
            </w:r>
            <w:r>
              <w:rPr>
                <w:sz w:val="24"/>
              </w:rPr>
              <w:t>СПб.:</w:t>
            </w:r>
            <w:r>
              <w:rPr>
                <w:spacing w:val="-7"/>
                <w:sz w:val="24"/>
              </w:rPr>
              <w:t xml:space="preserve"> </w:t>
            </w:r>
            <w:r>
              <w:rPr>
                <w:sz w:val="24"/>
              </w:rPr>
              <w:t>ООО</w:t>
            </w:r>
            <w:r>
              <w:rPr>
                <w:spacing w:val="-3"/>
                <w:sz w:val="24"/>
              </w:rPr>
              <w:t xml:space="preserve"> </w:t>
            </w:r>
            <w:r>
              <w:rPr>
                <w:sz w:val="24"/>
              </w:rPr>
              <w:t>ДЕТСТВ</w:t>
            </w:r>
            <w:proofErr w:type="gramStart"/>
            <w:r>
              <w:rPr>
                <w:sz w:val="24"/>
              </w:rPr>
              <w:t>О-</w:t>
            </w:r>
            <w:proofErr w:type="gramEnd"/>
            <w:r>
              <w:rPr>
                <w:sz w:val="24"/>
              </w:rPr>
              <w:t xml:space="preserve"> ПРЕСС, 2017.</w:t>
            </w:r>
          </w:p>
          <w:p w:rsidR="00EA5909" w:rsidRDefault="00D41726">
            <w:pPr>
              <w:pStyle w:val="TableParagraph"/>
              <w:spacing w:line="242" w:lineRule="auto"/>
              <w:ind w:left="115"/>
              <w:rPr>
                <w:sz w:val="24"/>
              </w:rPr>
            </w:pPr>
            <w:r>
              <w:rPr>
                <w:sz w:val="24"/>
              </w:rPr>
              <w:t>-Н.В.</w:t>
            </w:r>
            <w:r>
              <w:rPr>
                <w:spacing w:val="-2"/>
                <w:sz w:val="24"/>
              </w:rPr>
              <w:t xml:space="preserve"> </w:t>
            </w:r>
            <w:r>
              <w:rPr>
                <w:sz w:val="24"/>
              </w:rPr>
              <w:t>Нищева</w:t>
            </w:r>
            <w:r>
              <w:rPr>
                <w:spacing w:val="-9"/>
                <w:sz w:val="24"/>
              </w:rPr>
              <w:t xml:space="preserve"> </w:t>
            </w:r>
            <w:r>
              <w:rPr>
                <w:sz w:val="24"/>
              </w:rPr>
              <w:t>«Все</w:t>
            </w:r>
            <w:r>
              <w:rPr>
                <w:spacing w:val="-5"/>
                <w:sz w:val="24"/>
              </w:rPr>
              <w:t xml:space="preserve"> </w:t>
            </w:r>
            <w:r>
              <w:rPr>
                <w:sz w:val="24"/>
              </w:rPr>
              <w:t>работы</w:t>
            </w:r>
            <w:r>
              <w:rPr>
                <w:spacing w:val="-2"/>
                <w:sz w:val="24"/>
              </w:rPr>
              <w:t xml:space="preserve"> </w:t>
            </w:r>
            <w:r>
              <w:rPr>
                <w:sz w:val="24"/>
              </w:rPr>
              <w:t>хороши.</w:t>
            </w:r>
            <w:r>
              <w:rPr>
                <w:spacing w:val="-7"/>
                <w:sz w:val="24"/>
              </w:rPr>
              <w:t xml:space="preserve"> </w:t>
            </w:r>
            <w:r>
              <w:rPr>
                <w:sz w:val="24"/>
              </w:rPr>
              <w:t>Сельские</w:t>
            </w:r>
            <w:r>
              <w:rPr>
                <w:spacing w:val="-5"/>
                <w:sz w:val="24"/>
              </w:rPr>
              <w:t xml:space="preserve"> </w:t>
            </w:r>
            <w:r>
              <w:rPr>
                <w:sz w:val="24"/>
              </w:rPr>
              <w:t>профессии.</w:t>
            </w:r>
            <w:r>
              <w:rPr>
                <w:spacing w:val="-7"/>
                <w:sz w:val="24"/>
              </w:rPr>
              <w:t xml:space="preserve"> </w:t>
            </w:r>
            <w:r>
              <w:rPr>
                <w:sz w:val="24"/>
              </w:rPr>
              <w:t>Обучение</w:t>
            </w:r>
            <w:r>
              <w:rPr>
                <w:spacing w:val="-5"/>
                <w:sz w:val="24"/>
              </w:rPr>
              <w:t xml:space="preserve"> </w:t>
            </w:r>
            <w:r>
              <w:rPr>
                <w:sz w:val="24"/>
              </w:rPr>
              <w:t>дошкольников рассказыванию по картине (с 5 до 7 лет)». – СПб</w:t>
            </w:r>
            <w:proofErr w:type="gramStart"/>
            <w:r>
              <w:rPr>
                <w:sz w:val="24"/>
              </w:rPr>
              <w:t xml:space="preserve">.: </w:t>
            </w:r>
            <w:proofErr w:type="gramEnd"/>
            <w:r>
              <w:rPr>
                <w:sz w:val="24"/>
              </w:rPr>
              <w:t>ООО ДЕТСТВО-ПРЕСС, 2017.</w:t>
            </w:r>
          </w:p>
          <w:p w:rsidR="00EA5909" w:rsidRDefault="00D41726">
            <w:pPr>
              <w:pStyle w:val="TableParagraph"/>
              <w:spacing w:line="271" w:lineRule="exact"/>
              <w:ind w:left="115"/>
              <w:rPr>
                <w:sz w:val="24"/>
              </w:rPr>
            </w:pPr>
            <w:r>
              <w:rPr>
                <w:sz w:val="24"/>
              </w:rPr>
              <w:t>-Н.В.</w:t>
            </w:r>
            <w:r>
              <w:rPr>
                <w:spacing w:val="-4"/>
                <w:sz w:val="24"/>
              </w:rPr>
              <w:t xml:space="preserve"> </w:t>
            </w:r>
            <w:r>
              <w:rPr>
                <w:sz w:val="24"/>
              </w:rPr>
              <w:t>Нищева</w:t>
            </w:r>
            <w:r>
              <w:rPr>
                <w:spacing w:val="-8"/>
                <w:sz w:val="24"/>
              </w:rPr>
              <w:t xml:space="preserve"> </w:t>
            </w:r>
            <w:r>
              <w:rPr>
                <w:sz w:val="24"/>
              </w:rPr>
              <w:t>«Наш</w:t>
            </w:r>
            <w:r>
              <w:rPr>
                <w:spacing w:val="-2"/>
                <w:sz w:val="24"/>
              </w:rPr>
              <w:t xml:space="preserve"> </w:t>
            </w:r>
            <w:r>
              <w:rPr>
                <w:sz w:val="24"/>
              </w:rPr>
              <w:t>детский</w:t>
            </w:r>
            <w:r>
              <w:rPr>
                <w:spacing w:val="-2"/>
                <w:sz w:val="24"/>
              </w:rPr>
              <w:t xml:space="preserve"> </w:t>
            </w:r>
            <w:r>
              <w:rPr>
                <w:sz w:val="24"/>
              </w:rPr>
              <w:t>сад.</w:t>
            </w:r>
            <w:r>
              <w:rPr>
                <w:spacing w:val="-1"/>
                <w:sz w:val="24"/>
              </w:rPr>
              <w:t xml:space="preserve"> </w:t>
            </w:r>
            <w:r>
              <w:rPr>
                <w:sz w:val="24"/>
              </w:rPr>
              <w:t>Формирование</w:t>
            </w:r>
            <w:r>
              <w:rPr>
                <w:spacing w:val="-4"/>
                <w:sz w:val="24"/>
              </w:rPr>
              <w:t xml:space="preserve"> </w:t>
            </w:r>
            <w:r>
              <w:rPr>
                <w:sz w:val="24"/>
              </w:rPr>
              <w:t>целостной</w:t>
            </w:r>
            <w:r>
              <w:rPr>
                <w:spacing w:val="-3"/>
                <w:sz w:val="24"/>
              </w:rPr>
              <w:t xml:space="preserve"> </w:t>
            </w:r>
            <w:r>
              <w:rPr>
                <w:sz w:val="24"/>
              </w:rPr>
              <w:t>картины</w:t>
            </w:r>
            <w:r>
              <w:rPr>
                <w:spacing w:val="-5"/>
                <w:sz w:val="24"/>
              </w:rPr>
              <w:t xml:space="preserve"> </w:t>
            </w:r>
            <w:r>
              <w:rPr>
                <w:spacing w:val="-2"/>
                <w:sz w:val="24"/>
              </w:rPr>
              <w:t>мира.</w:t>
            </w:r>
          </w:p>
          <w:p w:rsidR="00EA5909" w:rsidRDefault="00D41726">
            <w:pPr>
              <w:pStyle w:val="TableParagraph"/>
              <w:spacing w:line="237" w:lineRule="auto"/>
              <w:ind w:left="115" w:right="349"/>
              <w:rPr>
                <w:sz w:val="24"/>
              </w:rPr>
            </w:pPr>
            <w:r>
              <w:rPr>
                <w:sz w:val="24"/>
              </w:rPr>
              <w:t>Обучение</w:t>
            </w:r>
            <w:r>
              <w:rPr>
                <w:spacing w:val="-4"/>
                <w:sz w:val="24"/>
              </w:rPr>
              <w:t xml:space="preserve"> </w:t>
            </w:r>
            <w:r>
              <w:rPr>
                <w:sz w:val="24"/>
              </w:rPr>
              <w:t>дошкольников</w:t>
            </w:r>
            <w:r>
              <w:rPr>
                <w:spacing w:val="-3"/>
                <w:sz w:val="24"/>
              </w:rPr>
              <w:t xml:space="preserve"> </w:t>
            </w:r>
            <w:r>
              <w:rPr>
                <w:sz w:val="24"/>
              </w:rPr>
              <w:t>рассказыванию</w:t>
            </w:r>
            <w:r>
              <w:rPr>
                <w:spacing w:val="-10"/>
                <w:sz w:val="24"/>
              </w:rPr>
              <w:t xml:space="preserve"> </w:t>
            </w:r>
            <w:r>
              <w:rPr>
                <w:sz w:val="24"/>
              </w:rPr>
              <w:t>по картине</w:t>
            </w:r>
            <w:r>
              <w:rPr>
                <w:spacing w:val="-4"/>
                <w:sz w:val="24"/>
              </w:rPr>
              <w:t xml:space="preserve"> </w:t>
            </w:r>
            <w:r>
              <w:rPr>
                <w:sz w:val="24"/>
              </w:rPr>
              <w:t>(с</w:t>
            </w:r>
            <w:r>
              <w:rPr>
                <w:spacing w:val="-9"/>
                <w:sz w:val="24"/>
              </w:rPr>
              <w:t xml:space="preserve"> </w:t>
            </w:r>
            <w:r>
              <w:rPr>
                <w:sz w:val="24"/>
              </w:rPr>
              <w:t>5</w:t>
            </w:r>
            <w:r>
              <w:rPr>
                <w:spacing w:val="-4"/>
                <w:sz w:val="24"/>
              </w:rPr>
              <w:t xml:space="preserve"> </w:t>
            </w:r>
            <w:r>
              <w:rPr>
                <w:sz w:val="24"/>
              </w:rPr>
              <w:t>до 7</w:t>
            </w:r>
            <w:r>
              <w:rPr>
                <w:spacing w:val="-8"/>
                <w:sz w:val="24"/>
              </w:rPr>
              <w:t xml:space="preserve"> </w:t>
            </w:r>
            <w:r>
              <w:rPr>
                <w:sz w:val="24"/>
              </w:rPr>
              <w:t>лет)». Выпуск</w:t>
            </w:r>
            <w:r>
              <w:rPr>
                <w:spacing w:val="-5"/>
                <w:sz w:val="24"/>
              </w:rPr>
              <w:t xml:space="preserve"> </w:t>
            </w:r>
            <w:r>
              <w:rPr>
                <w:sz w:val="24"/>
              </w:rPr>
              <w:t>2. – СПб</w:t>
            </w:r>
            <w:proofErr w:type="gramStart"/>
            <w:r>
              <w:rPr>
                <w:sz w:val="24"/>
              </w:rPr>
              <w:t xml:space="preserve">.: </w:t>
            </w:r>
            <w:proofErr w:type="gramEnd"/>
            <w:r>
              <w:rPr>
                <w:sz w:val="24"/>
              </w:rPr>
              <w:t>ООО «ИЗДАТЕЛЬСТВО «ДЕТСТВО-ПРЕСС», 2017.</w:t>
            </w:r>
          </w:p>
          <w:p w:rsidR="00EA5909" w:rsidRDefault="00D41726" w:rsidP="000D22A1">
            <w:pPr>
              <w:pStyle w:val="TableParagraph"/>
              <w:numPr>
                <w:ilvl w:val="0"/>
                <w:numId w:val="32"/>
              </w:numPr>
              <w:tabs>
                <w:tab w:val="left" w:pos="310"/>
              </w:tabs>
              <w:spacing w:line="275" w:lineRule="exact"/>
              <w:ind w:left="310" w:hanging="138"/>
              <w:rPr>
                <w:sz w:val="24"/>
              </w:rPr>
            </w:pPr>
            <w:r>
              <w:rPr>
                <w:sz w:val="24"/>
              </w:rPr>
              <w:t>Н.В.</w:t>
            </w:r>
            <w:r>
              <w:rPr>
                <w:spacing w:val="-3"/>
                <w:sz w:val="24"/>
              </w:rPr>
              <w:t xml:space="preserve"> </w:t>
            </w:r>
            <w:r>
              <w:rPr>
                <w:sz w:val="24"/>
              </w:rPr>
              <w:t>Нищева</w:t>
            </w:r>
            <w:r>
              <w:rPr>
                <w:spacing w:val="-3"/>
                <w:sz w:val="24"/>
              </w:rPr>
              <w:t xml:space="preserve"> </w:t>
            </w:r>
            <w:r>
              <w:rPr>
                <w:sz w:val="24"/>
              </w:rPr>
              <w:t>«Наш</w:t>
            </w:r>
            <w:r>
              <w:rPr>
                <w:spacing w:val="-1"/>
                <w:sz w:val="24"/>
              </w:rPr>
              <w:t xml:space="preserve"> </w:t>
            </w:r>
            <w:r>
              <w:rPr>
                <w:sz w:val="24"/>
              </w:rPr>
              <w:t>детский</w:t>
            </w:r>
            <w:r>
              <w:rPr>
                <w:spacing w:val="-1"/>
                <w:sz w:val="24"/>
              </w:rPr>
              <w:t xml:space="preserve"> </w:t>
            </w:r>
            <w:r>
              <w:rPr>
                <w:sz w:val="24"/>
              </w:rPr>
              <w:t>сад.</w:t>
            </w:r>
            <w:r>
              <w:rPr>
                <w:spacing w:val="-5"/>
                <w:sz w:val="24"/>
              </w:rPr>
              <w:t xml:space="preserve"> </w:t>
            </w:r>
            <w:r>
              <w:rPr>
                <w:sz w:val="24"/>
              </w:rPr>
              <w:t>Формирование</w:t>
            </w:r>
            <w:r>
              <w:rPr>
                <w:spacing w:val="-8"/>
                <w:sz w:val="24"/>
              </w:rPr>
              <w:t xml:space="preserve"> </w:t>
            </w:r>
            <w:r>
              <w:rPr>
                <w:sz w:val="24"/>
              </w:rPr>
              <w:t>целостной</w:t>
            </w:r>
            <w:r>
              <w:rPr>
                <w:spacing w:val="-6"/>
                <w:sz w:val="24"/>
              </w:rPr>
              <w:t xml:space="preserve"> </w:t>
            </w:r>
            <w:r>
              <w:rPr>
                <w:sz w:val="24"/>
              </w:rPr>
              <w:t>картины</w:t>
            </w:r>
            <w:r>
              <w:rPr>
                <w:spacing w:val="-5"/>
                <w:sz w:val="24"/>
              </w:rPr>
              <w:t xml:space="preserve"> </w:t>
            </w:r>
            <w:r>
              <w:rPr>
                <w:spacing w:val="-2"/>
                <w:sz w:val="24"/>
              </w:rPr>
              <w:t>мира.</w:t>
            </w:r>
          </w:p>
          <w:p w:rsidR="00EA5909" w:rsidRDefault="00D41726">
            <w:pPr>
              <w:pStyle w:val="TableParagraph"/>
              <w:spacing w:line="242" w:lineRule="auto"/>
              <w:ind w:right="349"/>
              <w:rPr>
                <w:sz w:val="24"/>
              </w:rPr>
            </w:pPr>
            <w:r>
              <w:rPr>
                <w:sz w:val="24"/>
              </w:rPr>
              <w:t>Обучение</w:t>
            </w:r>
            <w:r>
              <w:rPr>
                <w:spacing w:val="-4"/>
                <w:sz w:val="24"/>
              </w:rPr>
              <w:t xml:space="preserve"> </w:t>
            </w:r>
            <w:r>
              <w:rPr>
                <w:sz w:val="24"/>
              </w:rPr>
              <w:t>дошкольников</w:t>
            </w:r>
            <w:r>
              <w:rPr>
                <w:spacing w:val="-3"/>
                <w:sz w:val="24"/>
              </w:rPr>
              <w:t xml:space="preserve"> </w:t>
            </w:r>
            <w:r>
              <w:rPr>
                <w:sz w:val="24"/>
              </w:rPr>
              <w:t>рассказыванию</w:t>
            </w:r>
            <w:r>
              <w:rPr>
                <w:spacing w:val="-10"/>
                <w:sz w:val="24"/>
              </w:rPr>
              <w:t xml:space="preserve"> </w:t>
            </w:r>
            <w:r>
              <w:rPr>
                <w:sz w:val="24"/>
              </w:rPr>
              <w:t>по картине</w:t>
            </w:r>
            <w:r>
              <w:rPr>
                <w:spacing w:val="-4"/>
                <w:sz w:val="24"/>
              </w:rPr>
              <w:t xml:space="preserve"> </w:t>
            </w:r>
            <w:r>
              <w:rPr>
                <w:sz w:val="24"/>
              </w:rPr>
              <w:t>(с</w:t>
            </w:r>
            <w:r>
              <w:rPr>
                <w:spacing w:val="-9"/>
                <w:sz w:val="24"/>
              </w:rPr>
              <w:t xml:space="preserve"> </w:t>
            </w:r>
            <w:r>
              <w:rPr>
                <w:sz w:val="24"/>
              </w:rPr>
              <w:t>5</w:t>
            </w:r>
            <w:r>
              <w:rPr>
                <w:spacing w:val="-4"/>
                <w:sz w:val="24"/>
              </w:rPr>
              <w:t xml:space="preserve"> </w:t>
            </w:r>
            <w:r>
              <w:rPr>
                <w:sz w:val="24"/>
              </w:rPr>
              <w:t>до 7</w:t>
            </w:r>
            <w:r>
              <w:rPr>
                <w:spacing w:val="-8"/>
                <w:sz w:val="24"/>
              </w:rPr>
              <w:t xml:space="preserve"> </w:t>
            </w:r>
            <w:r>
              <w:rPr>
                <w:sz w:val="24"/>
              </w:rPr>
              <w:t>лет)». Выпуск</w:t>
            </w:r>
            <w:r>
              <w:rPr>
                <w:spacing w:val="-5"/>
                <w:sz w:val="24"/>
              </w:rPr>
              <w:t xml:space="preserve"> </w:t>
            </w:r>
            <w:r>
              <w:rPr>
                <w:sz w:val="24"/>
              </w:rPr>
              <w:t>4. – СПб.: ООО «ИЗДАТЕЛЬСТВО «ДЕТСТВ</w:t>
            </w:r>
            <w:proofErr w:type="gramStart"/>
            <w:r>
              <w:rPr>
                <w:sz w:val="24"/>
              </w:rPr>
              <w:t>О-</w:t>
            </w:r>
            <w:proofErr w:type="gramEnd"/>
            <w:r>
              <w:rPr>
                <w:sz w:val="24"/>
              </w:rPr>
              <w:t xml:space="preserve"> ПРЕСС», 2017.</w:t>
            </w:r>
          </w:p>
          <w:p w:rsidR="00EA5909" w:rsidRDefault="00D41726" w:rsidP="000D22A1">
            <w:pPr>
              <w:pStyle w:val="TableParagraph"/>
              <w:numPr>
                <w:ilvl w:val="0"/>
                <w:numId w:val="32"/>
              </w:numPr>
              <w:tabs>
                <w:tab w:val="left" w:pos="310"/>
              </w:tabs>
              <w:spacing w:line="242" w:lineRule="auto"/>
              <w:ind w:right="198" w:firstLine="62"/>
              <w:rPr>
                <w:sz w:val="24"/>
              </w:rPr>
            </w:pPr>
            <w:r>
              <w:rPr>
                <w:sz w:val="24"/>
              </w:rPr>
              <w:t>Н.В.</w:t>
            </w:r>
            <w:r>
              <w:rPr>
                <w:spacing w:val="-3"/>
                <w:sz w:val="24"/>
              </w:rPr>
              <w:t xml:space="preserve"> </w:t>
            </w:r>
            <w:r>
              <w:rPr>
                <w:sz w:val="24"/>
              </w:rPr>
              <w:t>Нищева</w:t>
            </w:r>
            <w:r>
              <w:rPr>
                <w:spacing w:val="-6"/>
                <w:sz w:val="24"/>
              </w:rPr>
              <w:t xml:space="preserve"> </w:t>
            </w:r>
            <w:r>
              <w:rPr>
                <w:sz w:val="24"/>
              </w:rPr>
              <w:t>«Мамы</w:t>
            </w:r>
            <w:r>
              <w:rPr>
                <w:spacing w:val="-4"/>
                <w:sz w:val="24"/>
              </w:rPr>
              <w:t xml:space="preserve"> </w:t>
            </w:r>
            <w:r>
              <w:rPr>
                <w:sz w:val="24"/>
              </w:rPr>
              <w:t>всякие</w:t>
            </w:r>
            <w:r>
              <w:rPr>
                <w:spacing w:val="-10"/>
                <w:sz w:val="24"/>
              </w:rPr>
              <w:t xml:space="preserve"> </w:t>
            </w:r>
            <w:r>
              <w:rPr>
                <w:sz w:val="24"/>
              </w:rPr>
              <w:t>нужны.</w:t>
            </w:r>
            <w:r>
              <w:rPr>
                <w:spacing w:val="-3"/>
                <w:sz w:val="24"/>
              </w:rPr>
              <w:t xml:space="preserve"> </w:t>
            </w:r>
            <w:r>
              <w:rPr>
                <w:sz w:val="24"/>
              </w:rPr>
              <w:t>Детям</w:t>
            </w:r>
            <w:r>
              <w:rPr>
                <w:spacing w:val="-7"/>
                <w:sz w:val="24"/>
              </w:rPr>
              <w:t xml:space="preserve"> </w:t>
            </w:r>
            <w:r>
              <w:rPr>
                <w:sz w:val="24"/>
              </w:rPr>
              <w:t>о</w:t>
            </w:r>
            <w:r>
              <w:rPr>
                <w:spacing w:val="-5"/>
                <w:sz w:val="24"/>
              </w:rPr>
              <w:t xml:space="preserve"> </w:t>
            </w:r>
            <w:r>
              <w:rPr>
                <w:sz w:val="24"/>
              </w:rPr>
              <w:t>профессиях.</w:t>
            </w:r>
            <w:r>
              <w:rPr>
                <w:spacing w:val="-3"/>
                <w:sz w:val="24"/>
              </w:rPr>
              <w:t xml:space="preserve"> </w:t>
            </w:r>
            <w:r>
              <w:rPr>
                <w:sz w:val="24"/>
              </w:rPr>
              <w:t>Обучение</w:t>
            </w:r>
            <w:r>
              <w:rPr>
                <w:spacing w:val="-6"/>
                <w:sz w:val="24"/>
              </w:rPr>
              <w:t xml:space="preserve"> </w:t>
            </w:r>
            <w:r>
              <w:rPr>
                <w:sz w:val="24"/>
              </w:rPr>
              <w:t>дошкольников рассказыванию по картине (с 5 до 7 лет)». Выпуск 1. – СПб</w:t>
            </w:r>
            <w:proofErr w:type="gramStart"/>
            <w:r>
              <w:rPr>
                <w:sz w:val="24"/>
              </w:rPr>
              <w:t xml:space="preserve">.: </w:t>
            </w:r>
            <w:proofErr w:type="gramEnd"/>
            <w:r>
              <w:rPr>
                <w:sz w:val="24"/>
              </w:rPr>
              <w:t>ООО</w:t>
            </w:r>
          </w:p>
          <w:p w:rsidR="00EA5909" w:rsidRDefault="00D41726">
            <w:pPr>
              <w:pStyle w:val="TableParagraph"/>
              <w:spacing w:line="269" w:lineRule="exact"/>
              <w:ind w:left="115"/>
              <w:rPr>
                <w:sz w:val="24"/>
              </w:rPr>
            </w:pPr>
            <w:r>
              <w:rPr>
                <w:sz w:val="24"/>
              </w:rPr>
              <w:t>«ИЗДАТЕЛЬСТВО</w:t>
            </w:r>
            <w:r>
              <w:rPr>
                <w:spacing w:val="-9"/>
                <w:sz w:val="24"/>
              </w:rPr>
              <w:t xml:space="preserve"> </w:t>
            </w:r>
            <w:r>
              <w:rPr>
                <w:sz w:val="24"/>
              </w:rPr>
              <w:t>«ДЕТСТВО-ПРЕСС»,</w:t>
            </w:r>
            <w:r>
              <w:rPr>
                <w:spacing w:val="-5"/>
                <w:sz w:val="24"/>
              </w:rPr>
              <w:t xml:space="preserve"> </w:t>
            </w:r>
            <w:r>
              <w:rPr>
                <w:spacing w:val="-2"/>
                <w:sz w:val="24"/>
              </w:rPr>
              <w:t>2018.</w:t>
            </w:r>
          </w:p>
          <w:p w:rsidR="00EA5909" w:rsidRDefault="00D41726" w:rsidP="000D22A1">
            <w:pPr>
              <w:pStyle w:val="TableParagraph"/>
              <w:numPr>
                <w:ilvl w:val="0"/>
                <w:numId w:val="32"/>
              </w:numPr>
              <w:tabs>
                <w:tab w:val="left" w:pos="248"/>
              </w:tabs>
              <w:spacing w:line="275" w:lineRule="exact"/>
              <w:ind w:left="248" w:hanging="138"/>
              <w:rPr>
                <w:sz w:val="24"/>
              </w:rPr>
            </w:pPr>
            <w:r>
              <w:rPr>
                <w:sz w:val="24"/>
              </w:rPr>
              <w:lastRenderedPageBreak/>
              <w:t>Н.В.</w:t>
            </w:r>
            <w:r>
              <w:rPr>
                <w:spacing w:val="-4"/>
                <w:sz w:val="24"/>
              </w:rPr>
              <w:t xml:space="preserve"> </w:t>
            </w:r>
            <w:r>
              <w:rPr>
                <w:sz w:val="24"/>
              </w:rPr>
              <w:t>Нищева</w:t>
            </w:r>
            <w:r>
              <w:rPr>
                <w:spacing w:val="-3"/>
                <w:sz w:val="24"/>
              </w:rPr>
              <w:t xml:space="preserve"> </w:t>
            </w:r>
            <w:r>
              <w:rPr>
                <w:sz w:val="24"/>
              </w:rPr>
              <w:t>«Мамы</w:t>
            </w:r>
            <w:r>
              <w:rPr>
                <w:spacing w:val="-2"/>
                <w:sz w:val="24"/>
              </w:rPr>
              <w:t xml:space="preserve"> </w:t>
            </w:r>
            <w:r>
              <w:rPr>
                <w:sz w:val="24"/>
              </w:rPr>
              <w:t>всякие</w:t>
            </w:r>
            <w:r>
              <w:rPr>
                <w:spacing w:val="-9"/>
                <w:sz w:val="24"/>
              </w:rPr>
              <w:t xml:space="preserve"> </w:t>
            </w:r>
            <w:r>
              <w:rPr>
                <w:sz w:val="24"/>
              </w:rPr>
              <w:t>нужны.</w:t>
            </w:r>
            <w:r>
              <w:rPr>
                <w:spacing w:val="-1"/>
                <w:sz w:val="24"/>
              </w:rPr>
              <w:t xml:space="preserve"> </w:t>
            </w:r>
            <w:r>
              <w:rPr>
                <w:sz w:val="24"/>
              </w:rPr>
              <w:t>Детям</w:t>
            </w:r>
            <w:r>
              <w:rPr>
                <w:spacing w:val="-5"/>
                <w:sz w:val="24"/>
              </w:rPr>
              <w:t xml:space="preserve"> </w:t>
            </w:r>
            <w:r>
              <w:rPr>
                <w:sz w:val="24"/>
              </w:rPr>
              <w:t>о</w:t>
            </w:r>
            <w:r>
              <w:rPr>
                <w:spacing w:val="-3"/>
                <w:sz w:val="24"/>
              </w:rPr>
              <w:t xml:space="preserve"> </w:t>
            </w:r>
            <w:r>
              <w:rPr>
                <w:sz w:val="24"/>
              </w:rPr>
              <w:t>профессиях.</w:t>
            </w:r>
            <w:r>
              <w:rPr>
                <w:spacing w:val="-1"/>
                <w:sz w:val="24"/>
              </w:rPr>
              <w:t xml:space="preserve"> </w:t>
            </w:r>
            <w:r>
              <w:rPr>
                <w:sz w:val="24"/>
              </w:rPr>
              <w:t>Обучение</w:t>
            </w:r>
            <w:r>
              <w:rPr>
                <w:spacing w:val="-8"/>
                <w:sz w:val="24"/>
              </w:rPr>
              <w:t xml:space="preserve"> </w:t>
            </w:r>
            <w:r>
              <w:rPr>
                <w:spacing w:val="-2"/>
                <w:sz w:val="24"/>
              </w:rPr>
              <w:t>дошкольников</w:t>
            </w:r>
          </w:p>
        </w:tc>
      </w:tr>
    </w:tbl>
    <w:p w:rsidR="00EA5909" w:rsidRDefault="00EA5909">
      <w:pPr>
        <w:spacing w:line="275" w:lineRule="exact"/>
        <w:rPr>
          <w:sz w:val="24"/>
        </w:rPr>
        <w:sectPr w:rsidR="00EA5909">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9042"/>
      </w:tblGrid>
      <w:tr w:rsidR="00EA5909">
        <w:trPr>
          <w:trHeight w:val="9645"/>
        </w:trPr>
        <w:tc>
          <w:tcPr>
            <w:tcW w:w="1383" w:type="dxa"/>
          </w:tcPr>
          <w:p w:rsidR="00EA5909" w:rsidRDefault="00EA5909">
            <w:pPr>
              <w:pStyle w:val="TableParagraph"/>
              <w:ind w:left="0"/>
              <w:rPr>
                <w:sz w:val="24"/>
              </w:rPr>
            </w:pPr>
          </w:p>
        </w:tc>
        <w:tc>
          <w:tcPr>
            <w:tcW w:w="9042" w:type="dxa"/>
          </w:tcPr>
          <w:p w:rsidR="00EA5909" w:rsidRDefault="00D41726">
            <w:pPr>
              <w:pStyle w:val="TableParagraph"/>
              <w:spacing w:line="260" w:lineRule="exact"/>
              <w:ind w:left="105"/>
              <w:rPr>
                <w:sz w:val="24"/>
              </w:rPr>
            </w:pPr>
            <w:r>
              <w:rPr>
                <w:sz w:val="24"/>
              </w:rPr>
              <w:t>рассказыванию</w:t>
            </w:r>
            <w:r>
              <w:rPr>
                <w:spacing w:val="-3"/>
                <w:sz w:val="24"/>
              </w:rPr>
              <w:t xml:space="preserve"> </w:t>
            </w:r>
            <w:r>
              <w:rPr>
                <w:sz w:val="24"/>
              </w:rPr>
              <w:t>по</w:t>
            </w:r>
            <w:r>
              <w:rPr>
                <w:spacing w:val="3"/>
                <w:sz w:val="24"/>
              </w:rPr>
              <w:t xml:space="preserve"> </w:t>
            </w:r>
            <w:r>
              <w:rPr>
                <w:sz w:val="24"/>
              </w:rPr>
              <w:t>картине</w:t>
            </w:r>
            <w:r>
              <w:rPr>
                <w:spacing w:val="-7"/>
                <w:sz w:val="24"/>
              </w:rPr>
              <w:t xml:space="preserve"> </w:t>
            </w:r>
            <w:r>
              <w:rPr>
                <w:sz w:val="24"/>
              </w:rPr>
              <w:t>(с</w:t>
            </w:r>
            <w:r>
              <w:rPr>
                <w:spacing w:val="-1"/>
                <w:sz w:val="24"/>
              </w:rPr>
              <w:t xml:space="preserve"> </w:t>
            </w:r>
            <w:r>
              <w:rPr>
                <w:sz w:val="24"/>
              </w:rPr>
              <w:t>5</w:t>
            </w:r>
            <w:r>
              <w:rPr>
                <w:spacing w:val="-6"/>
                <w:sz w:val="24"/>
              </w:rPr>
              <w:t xml:space="preserve"> </w:t>
            </w:r>
            <w:r>
              <w:rPr>
                <w:sz w:val="24"/>
              </w:rPr>
              <w:t>до</w:t>
            </w:r>
            <w:r>
              <w:rPr>
                <w:spacing w:val="-1"/>
                <w:sz w:val="24"/>
              </w:rPr>
              <w:t xml:space="preserve"> </w:t>
            </w:r>
            <w:r>
              <w:rPr>
                <w:sz w:val="24"/>
              </w:rPr>
              <w:t>7</w:t>
            </w:r>
            <w:r>
              <w:rPr>
                <w:spacing w:val="-5"/>
                <w:sz w:val="24"/>
              </w:rPr>
              <w:t xml:space="preserve"> </w:t>
            </w:r>
            <w:r>
              <w:rPr>
                <w:sz w:val="24"/>
              </w:rPr>
              <w:t>лет)».</w:t>
            </w:r>
            <w:r>
              <w:rPr>
                <w:spacing w:val="1"/>
                <w:sz w:val="24"/>
              </w:rPr>
              <w:t xml:space="preserve"> </w:t>
            </w:r>
            <w:r>
              <w:rPr>
                <w:sz w:val="24"/>
              </w:rPr>
              <w:t>Выпуск</w:t>
            </w:r>
            <w:r>
              <w:rPr>
                <w:spacing w:val="-3"/>
                <w:sz w:val="24"/>
              </w:rPr>
              <w:t xml:space="preserve"> </w:t>
            </w:r>
            <w:r>
              <w:rPr>
                <w:sz w:val="24"/>
              </w:rPr>
              <w:t>2.</w:t>
            </w:r>
            <w:r>
              <w:rPr>
                <w:spacing w:val="9"/>
                <w:sz w:val="24"/>
              </w:rPr>
              <w:t xml:space="preserve"> </w:t>
            </w:r>
            <w:r>
              <w:rPr>
                <w:sz w:val="24"/>
              </w:rPr>
              <w:t>–</w:t>
            </w:r>
            <w:r>
              <w:rPr>
                <w:spacing w:val="-1"/>
                <w:sz w:val="24"/>
              </w:rPr>
              <w:t xml:space="preserve"> </w:t>
            </w:r>
            <w:r>
              <w:rPr>
                <w:sz w:val="24"/>
              </w:rPr>
              <w:t>СПб</w:t>
            </w:r>
            <w:proofErr w:type="gramStart"/>
            <w:r>
              <w:rPr>
                <w:sz w:val="24"/>
              </w:rPr>
              <w:t xml:space="preserve">.: </w:t>
            </w:r>
            <w:proofErr w:type="gramEnd"/>
            <w:r>
              <w:rPr>
                <w:spacing w:val="-5"/>
                <w:sz w:val="24"/>
              </w:rPr>
              <w:t>ООО</w:t>
            </w:r>
          </w:p>
          <w:p w:rsidR="00EA5909" w:rsidRDefault="00D41726">
            <w:pPr>
              <w:pStyle w:val="TableParagraph"/>
              <w:spacing w:line="273" w:lineRule="exact"/>
              <w:ind w:left="105"/>
              <w:rPr>
                <w:sz w:val="24"/>
              </w:rPr>
            </w:pPr>
            <w:r>
              <w:rPr>
                <w:sz w:val="24"/>
              </w:rPr>
              <w:t>«ИЗДАТЕЛЬСТВО</w:t>
            </w:r>
            <w:r>
              <w:rPr>
                <w:spacing w:val="-9"/>
                <w:sz w:val="24"/>
              </w:rPr>
              <w:t xml:space="preserve"> </w:t>
            </w:r>
            <w:r>
              <w:rPr>
                <w:sz w:val="24"/>
              </w:rPr>
              <w:t>«ДЕТСТВО-ПРЕСС»,</w:t>
            </w:r>
            <w:r>
              <w:rPr>
                <w:spacing w:val="-5"/>
                <w:sz w:val="24"/>
              </w:rPr>
              <w:t xml:space="preserve"> </w:t>
            </w:r>
            <w:r>
              <w:rPr>
                <w:spacing w:val="-2"/>
                <w:sz w:val="24"/>
              </w:rPr>
              <w:t>2018.</w:t>
            </w:r>
          </w:p>
          <w:p w:rsidR="00EA5909" w:rsidRDefault="00D41726" w:rsidP="000D22A1">
            <w:pPr>
              <w:pStyle w:val="TableParagraph"/>
              <w:numPr>
                <w:ilvl w:val="0"/>
                <w:numId w:val="31"/>
              </w:numPr>
              <w:tabs>
                <w:tab w:val="left" w:pos="243"/>
              </w:tabs>
              <w:spacing w:before="2" w:line="275" w:lineRule="exact"/>
              <w:ind w:left="243" w:hanging="138"/>
              <w:rPr>
                <w:sz w:val="24"/>
              </w:rPr>
            </w:pPr>
            <w:r>
              <w:rPr>
                <w:sz w:val="24"/>
              </w:rPr>
              <w:t>Н.В.</w:t>
            </w:r>
            <w:r>
              <w:rPr>
                <w:spacing w:val="-4"/>
                <w:sz w:val="24"/>
              </w:rPr>
              <w:t xml:space="preserve"> </w:t>
            </w:r>
            <w:r>
              <w:rPr>
                <w:sz w:val="24"/>
              </w:rPr>
              <w:t>Нищева</w:t>
            </w:r>
            <w:r>
              <w:rPr>
                <w:spacing w:val="-4"/>
                <w:sz w:val="24"/>
              </w:rPr>
              <w:t xml:space="preserve"> </w:t>
            </w:r>
            <w:r>
              <w:rPr>
                <w:sz w:val="24"/>
              </w:rPr>
              <w:t>«Рассказываем</w:t>
            </w:r>
            <w:r>
              <w:rPr>
                <w:spacing w:val="-3"/>
                <w:sz w:val="24"/>
              </w:rPr>
              <w:t xml:space="preserve"> </w:t>
            </w:r>
            <w:r>
              <w:rPr>
                <w:sz w:val="24"/>
              </w:rPr>
              <w:t>по</w:t>
            </w:r>
            <w:r>
              <w:rPr>
                <w:spacing w:val="-3"/>
                <w:sz w:val="24"/>
              </w:rPr>
              <w:t xml:space="preserve"> </w:t>
            </w:r>
            <w:r>
              <w:rPr>
                <w:sz w:val="24"/>
              </w:rPr>
              <w:t>сериям</w:t>
            </w:r>
            <w:r>
              <w:rPr>
                <w:spacing w:val="-3"/>
                <w:sz w:val="24"/>
              </w:rPr>
              <w:t xml:space="preserve"> </w:t>
            </w:r>
            <w:r>
              <w:rPr>
                <w:sz w:val="24"/>
              </w:rPr>
              <w:t>картинок.</w:t>
            </w:r>
            <w:r>
              <w:rPr>
                <w:spacing w:val="-1"/>
                <w:sz w:val="24"/>
              </w:rPr>
              <w:t xml:space="preserve"> </w:t>
            </w:r>
            <w:r>
              <w:rPr>
                <w:sz w:val="24"/>
              </w:rPr>
              <w:t>Подготовка</w:t>
            </w:r>
            <w:r>
              <w:rPr>
                <w:spacing w:val="-5"/>
                <w:sz w:val="24"/>
              </w:rPr>
              <w:t xml:space="preserve"> </w:t>
            </w:r>
            <w:r>
              <w:rPr>
                <w:sz w:val="24"/>
              </w:rPr>
              <w:t>к</w:t>
            </w:r>
            <w:r>
              <w:rPr>
                <w:spacing w:val="-8"/>
                <w:sz w:val="24"/>
              </w:rPr>
              <w:t xml:space="preserve"> </w:t>
            </w:r>
            <w:proofErr w:type="gramStart"/>
            <w:r>
              <w:rPr>
                <w:spacing w:val="-2"/>
                <w:sz w:val="24"/>
              </w:rPr>
              <w:t>творческому</w:t>
            </w:r>
            <w:proofErr w:type="gramEnd"/>
          </w:p>
          <w:p w:rsidR="00EA5909" w:rsidRDefault="00D41726">
            <w:pPr>
              <w:pStyle w:val="TableParagraph"/>
              <w:spacing w:line="242" w:lineRule="auto"/>
              <w:ind w:left="105"/>
              <w:rPr>
                <w:sz w:val="24"/>
              </w:rPr>
            </w:pPr>
            <w:r>
              <w:rPr>
                <w:sz w:val="24"/>
              </w:rPr>
              <w:t>рассказыванию».</w:t>
            </w:r>
            <w:r>
              <w:rPr>
                <w:spacing w:val="-5"/>
                <w:sz w:val="24"/>
              </w:rPr>
              <w:t xml:space="preserve"> </w:t>
            </w:r>
            <w:r>
              <w:rPr>
                <w:sz w:val="24"/>
              </w:rPr>
              <w:t>Выпуск</w:t>
            </w:r>
            <w:r>
              <w:rPr>
                <w:spacing w:val="-9"/>
                <w:sz w:val="24"/>
              </w:rPr>
              <w:t xml:space="preserve"> </w:t>
            </w:r>
            <w:r>
              <w:rPr>
                <w:sz w:val="24"/>
              </w:rPr>
              <w:t>1.</w:t>
            </w:r>
            <w:r>
              <w:rPr>
                <w:spacing w:val="-2"/>
                <w:sz w:val="24"/>
              </w:rPr>
              <w:t xml:space="preserve"> </w:t>
            </w:r>
            <w:r>
              <w:rPr>
                <w:sz w:val="24"/>
              </w:rPr>
              <w:t>–</w:t>
            </w:r>
            <w:r>
              <w:rPr>
                <w:spacing w:val="-7"/>
                <w:sz w:val="24"/>
              </w:rPr>
              <w:t xml:space="preserve"> </w:t>
            </w:r>
            <w:r>
              <w:rPr>
                <w:sz w:val="24"/>
              </w:rPr>
              <w:t>СПб</w:t>
            </w:r>
            <w:proofErr w:type="gramStart"/>
            <w:r>
              <w:rPr>
                <w:sz w:val="24"/>
              </w:rPr>
              <w:t>.:</w:t>
            </w:r>
            <w:r>
              <w:rPr>
                <w:spacing w:val="-7"/>
                <w:sz w:val="24"/>
              </w:rPr>
              <w:t xml:space="preserve"> </w:t>
            </w:r>
            <w:proofErr w:type="gramEnd"/>
            <w:r>
              <w:rPr>
                <w:sz w:val="24"/>
              </w:rPr>
              <w:t>ООО</w:t>
            </w:r>
            <w:r>
              <w:rPr>
                <w:spacing w:val="-8"/>
                <w:sz w:val="24"/>
              </w:rPr>
              <w:t xml:space="preserve"> </w:t>
            </w:r>
            <w:r>
              <w:rPr>
                <w:sz w:val="24"/>
              </w:rPr>
              <w:t>«ИЗДАТЕЛЬСТВО</w:t>
            </w:r>
            <w:r>
              <w:rPr>
                <w:spacing w:val="-5"/>
                <w:sz w:val="24"/>
              </w:rPr>
              <w:t xml:space="preserve"> </w:t>
            </w:r>
            <w:r>
              <w:rPr>
                <w:sz w:val="24"/>
              </w:rPr>
              <w:t xml:space="preserve">«ДЕТСТВО-ПРЕСС», </w:t>
            </w:r>
            <w:r>
              <w:rPr>
                <w:spacing w:val="-2"/>
                <w:sz w:val="24"/>
              </w:rPr>
              <w:t>2018.</w:t>
            </w:r>
          </w:p>
          <w:p w:rsidR="00EA5909" w:rsidRDefault="00D41726" w:rsidP="000D22A1">
            <w:pPr>
              <w:pStyle w:val="TableParagraph"/>
              <w:numPr>
                <w:ilvl w:val="0"/>
                <w:numId w:val="31"/>
              </w:numPr>
              <w:tabs>
                <w:tab w:val="left" w:pos="243"/>
              </w:tabs>
              <w:spacing w:line="271" w:lineRule="exact"/>
              <w:ind w:left="243" w:hanging="138"/>
              <w:rPr>
                <w:sz w:val="24"/>
              </w:rPr>
            </w:pPr>
            <w:r>
              <w:rPr>
                <w:sz w:val="24"/>
              </w:rPr>
              <w:t>Н.В.</w:t>
            </w:r>
            <w:r>
              <w:rPr>
                <w:spacing w:val="-6"/>
                <w:sz w:val="24"/>
              </w:rPr>
              <w:t xml:space="preserve"> </w:t>
            </w:r>
            <w:r>
              <w:rPr>
                <w:sz w:val="24"/>
              </w:rPr>
              <w:t>Нищева</w:t>
            </w:r>
            <w:r>
              <w:rPr>
                <w:spacing w:val="-5"/>
                <w:sz w:val="24"/>
              </w:rPr>
              <w:t xml:space="preserve"> </w:t>
            </w:r>
            <w:r>
              <w:rPr>
                <w:sz w:val="24"/>
              </w:rPr>
              <w:t>«Рассказываем</w:t>
            </w:r>
            <w:r>
              <w:rPr>
                <w:spacing w:val="-4"/>
                <w:sz w:val="24"/>
              </w:rPr>
              <w:t xml:space="preserve"> </w:t>
            </w:r>
            <w:r>
              <w:rPr>
                <w:sz w:val="24"/>
              </w:rPr>
              <w:t>по</w:t>
            </w:r>
            <w:r>
              <w:rPr>
                <w:spacing w:val="-5"/>
                <w:sz w:val="24"/>
              </w:rPr>
              <w:t xml:space="preserve"> </w:t>
            </w:r>
            <w:r>
              <w:rPr>
                <w:sz w:val="24"/>
              </w:rPr>
              <w:t>сериям</w:t>
            </w:r>
            <w:r>
              <w:rPr>
                <w:spacing w:val="-4"/>
                <w:sz w:val="24"/>
              </w:rPr>
              <w:t xml:space="preserve"> </w:t>
            </w:r>
            <w:r>
              <w:rPr>
                <w:sz w:val="24"/>
              </w:rPr>
              <w:t>картинок.</w:t>
            </w:r>
            <w:r>
              <w:rPr>
                <w:spacing w:val="-3"/>
                <w:sz w:val="24"/>
              </w:rPr>
              <w:t xml:space="preserve"> </w:t>
            </w:r>
            <w:r>
              <w:rPr>
                <w:sz w:val="24"/>
              </w:rPr>
              <w:t>Обучение</w:t>
            </w:r>
            <w:r>
              <w:rPr>
                <w:spacing w:val="-5"/>
                <w:sz w:val="24"/>
              </w:rPr>
              <w:t xml:space="preserve"> </w:t>
            </w:r>
            <w:proofErr w:type="gramStart"/>
            <w:r>
              <w:rPr>
                <w:spacing w:val="-2"/>
                <w:sz w:val="24"/>
              </w:rPr>
              <w:t>творческому</w:t>
            </w:r>
            <w:proofErr w:type="gramEnd"/>
          </w:p>
          <w:p w:rsidR="00EA5909" w:rsidRDefault="00D41726">
            <w:pPr>
              <w:pStyle w:val="TableParagraph"/>
              <w:spacing w:before="1"/>
              <w:ind w:left="105"/>
              <w:rPr>
                <w:sz w:val="24"/>
              </w:rPr>
            </w:pPr>
            <w:r>
              <w:rPr>
                <w:sz w:val="24"/>
              </w:rPr>
              <w:t>рассказыванию».</w:t>
            </w:r>
            <w:r>
              <w:rPr>
                <w:spacing w:val="-6"/>
                <w:sz w:val="24"/>
              </w:rPr>
              <w:t xml:space="preserve"> </w:t>
            </w:r>
            <w:r>
              <w:rPr>
                <w:sz w:val="24"/>
              </w:rPr>
              <w:t>Выпуск</w:t>
            </w:r>
            <w:r>
              <w:rPr>
                <w:spacing w:val="-10"/>
                <w:sz w:val="24"/>
              </w:rPr>
              <w:t xml:space="preserve"> </w:t>
            </w:r>
            <w:r>
              <w:rPr>
                <w:sz w:val="24"/>
              </w:rPr>
              <w:t>2.</w:t>
            </w:r>
            <w:r>
              <w:rPr>
                <w:spacing w:val="-3"/>
                <w:sz w:val="24"/>
              </w:rPr>
              <w:t xml:space="preserve"> </w:t>
            </w:r>
            <w:r>
              <w:rPr>
                <w:sz w:val="24"/>
              </w:rPr>
              <w:t>–</w:t>
            </w:r>
            <w:r>
              <w:rPr>
                <w:spacing w:val="-8"/>
                <w:sz w:val="24"/>
              </w:rPr>
              <w:t xml:space="preserve"> </w:t>
            </w:r>
            <w:r>
              <w:rPr>
                <w:sz w:val="24"/>
              </w:rPr>
              <w:t>СПб.:</w:t>
            </w:r>
            <w:r>
              <w:rPr>
                <w:spacing w:val="-8"/>
                <w:sz w:val="24"/>
              </w:rPr>
              <w:t xml:space="preserve"> </w:t>
            </w:r>
            <w:r>
              <w:rPr>
                <w:sz w:val="24"/>
              </w:rPr>
              <w:t>ООО</w:t>
            </w:r>
            <w:proofErr w:type="gramStart"/>
            <w:r>
              <w:rPr>
                <w:sz w:val="24"/>
              </w:rPr>
              <w:t>«И</w:t>
            </w:r>
            <w:proofErr w:type="gramEnd"/>
            <w:r>
              <w:rPr>
                <w:sz w:val="24"/>
              </w:rPr>
              <w:t>ЗДАТЕЛЬСТВО</w:t>
            </w:r>
            <w:r>
              <w:rPr>
                <w:spacing w:val="-9"/>
                <w:sz w:val="24"/>
              </w:rPr>
              <w:t xml:space="preserve"> </w:t>
            </w:r>
            <w:r>
              <w:rPr>
                <w:sz w:val="24"/>
              </w:rPr>
              <w:t xml:space="preserve">«ДЕТСТВО-ПРЕСС», </w:t>
            </w:r>
            <w:r>
              <w:rPr>
                <w:spacing w:val="-4"/>
                <w:sz w:val="24"/>
              </w:rPr>
              <w:t>2018</w:t>
            </w:r>
          </w:p>
          <w:p w:rsidR="00EA5909" w:rsidRDefault="00D41726">
            <w:pPr>
              <w:pStyle w:val="TableParagraph"/>
              <w:spacing w:before="3" w:line="237" w:lineRule="auto"/>
              <w:ind w:left="105"/>
              <w:rPr>
                <w:sz w:val="24"/>
              </w:rPr>
            </w:pPr>
            <w:r>
              <w:rPr>
                <w:sz w:val="24"/>
              </w:rPr>
              <w:t>-Н.В. Нищева</w:t>
            </w:r>
            <w:r>
              <w:rPr>
                <w:spacing w:val="-8"/>
                <w:sz w:val="24"/>
              </w:rPr>
              <w:t xml:space="preserve"> </w:t>
            </w:r>
            <w:r>
              <w:rPr>
                <w:sz w:val="24"/>
              </w:rPr>
              <w:t>Обучение</w:t>
            </w:r>
            <w:r>
              <w:rPr>
                <w:spacing w:val="-3"/>
                <w:sz w:val="24"/>
              </w:rPr>
              <w:t xml:space="preserve"> </w:t>
            </w:r>
            <w:r>
              <w:rPr>
                <w:sz w:val="24"/>
              </w:rPr>
              <w:t>детей</w:t>
            </w:r>
            <w:r>
              <w:rPr>
                <w:spacing w:val="-2"/>
                <w:sz w:val="24"/>
              </w:rPr>
              <w:t xml:space="preserve"> </w:t>
            </w:r>
            <w:r>
              <w:rPr>
                <w:sz w:val="24"/>
              </w:rPr>
              <w:t>пересказу</w:t>
            </w:r>
            <w:r>
              <w:rPr>
                <w:spacing w:val="-12"/>
                <w:sz w:val="24"/>
              </w:rPr>
              <w:t xml:space="preserve"> </w:t>
            </w:r>
            <w:r>
              <w:rPr>
                <w:sz w:val="24"/>
              </w:rPr>
              <w:t>по опорным</w:t>
            </w:r>
            <w:r>
              <w:rPr>
                <w:spacing w:val="-5"/>
                <w:sz w:val="24"/>
              </w:rPr>
              <w:t xml:space="preserve"> </w:t>
            </w:r>
            <w:r>
              <w:rPr>
                <w:sz w:val="24"/>
              </w:rPr>
              <w:t>картинкам.5-7</w:t>
            </w:r>
            <w:r>
              <w:rPr>
                <w:spacing w:val="-7"/>
                <w:sz w:val="24"/>
              </w:rPr>
              <w:t xml:space="preserve"> </w:t>
            </w:r>
            <w:r>
              <w:rPr>
                <w:sz w:val="24"/>
              </w:rPr>
              <w:t>лет.</w:t>
            </w:r>
            <w:r>
              <w:rPr>
                <w:spacing w:val="-4"/>
                <w:sz w:val="24"/>
              </w:rPr>
              <w:t xml:space="preserve"> </w:t>
            </w:r>
            <w:r>
              <w:rPr>
                <w:sz w:val="24"/>
              </w:rPr>
              <w:t>Выпуск</w:t>
            </w:r>
            <w:r>
              <w:rPr>
                <w:spacing w:val="-4"/>
                <w:sz w:val="24"/>
              </w:rPr>
              <w:t xml:space="preserve"> </w:t>
            </w:r>
            <w:r>
              <w:rPr>
                <w:sz w:val="24"/>
              </w:rPr>
              <w:t>1. – СПб</w:t>
            </w:r>
            <w:proofErr w:type="gramStart"/>
            <w:r>
              <w:rPr>
                <w:sz w:val="24"/>
              </w:rPr>
              <w:t xml:space="preserve">.: </w:t>
            </w:r>
            <w:proofErr w:type="gramEnd"/>
            <w:r>
              <w:rPr>
                <w:sz w:val="24"/>
              </w:rPr>
              <w:t>ООО «ИЗДАТЕЛЬСТВО «ДЕТСТВО-ПРЕСС», 2016.</w:t>
            </w:r>
          </w:p>
          <w:p w:rsidR="00EA5909" w:rsidRDefault="00D41726">
            <w:pPr>
              <w:pStyle w:val="TableParagraph"/>
              <w:spacing w:before="6" w:line="237" w:lineRule="auto"/>
              <w:ind w:left="105"/>
              <w:rPr>
                <w:sz w:val="24"/>
              </w:rPr>
            </w:pPr>
            <w:r>
              <w:rPr>
                <w:sz w:val="24"/>
              </w:rPr>
              <w:t>-Н.В. Нищева</w:t>
            </w:r>
            <w:r>
              <w:rPr>
                <w:spacing w:val="-8"/>
                <w:sz w:val="24"/>
              </w:rPr>
              <w:t xml:space="preserve"> </w:t>
            </w:r>
            <w:r>
              <w:rPr>
                <w:sz w:val="24"/>
              </w:rPr>
              <w:t>Обучение</w:t>
            </w:r>
            <w:r>
              <w:rPr>
                <w:spacing w:val="-3"/>
                <w:sz w:val="24"/>
              </w:rPr>
              <w:t xml:space="preserve"> </w:t>
            </w:r>
            <w:r>
              <w:rPr>
                <w:sz w:val="24"/>
              </w:rPr>
              <w:t>детей</w:t>
            </w:r>
            <w:r>
              <w:rPr>
                <w:spacing w:val="-2"/>
                <w:sz w:val="24"/>
              </w:rPr>
              <w:t xml:space="preserve"> </w:t>
            </w:r>
            <w:r>
              <w:rPr>
                <w:sz w:val="24"/>
              </w:rPr>
              <w:t>пересказу</w:t>
            </w:r>
            <w:r>
              <w:rPr>
                <w:spacing w:val="-12"/>
                <w:sz w:val="24"/>
              </w:rPr>
              <w:t xml:space="preserve"> </w:t>
            </w:r>
            <w:r>
              <w:rPr>
                <w:sz w:val="24"/>
              </w:rPr>
              <w:t>по опорным</w:t>
            </w:r>
            <w:r>
              <w:rPr>
                <w:spacing w:val="-5"/>
                <w:sz w:val="24"/>
              </w:rPr>
              <w:t xml:space="preserve"> </w:t>
            </w:r>
            <w:r>
              <w:rPr>
                <w:sz w:val="24"/>
              </w:rPr>
              <w:t>картинкам.5-7</w:t>
            </w:r>
            <w:r>
              <w:rPr>
                <w:spacing w:val="-7"/>
                <w:sz w:val="24"/>
              </w:rPr>
              <w:t xml:space="preserve"> </w:t>
            </w:r>
            <w:r>
              <w:rPr>
                <w:sz w:val="24"/>
              </w:rPr>
              <w:t>лет.</w:t>
            </w:r>
            <w:r>
              <w:rPr>
                <w:spacing w:val="-4"/>
                <w:sz w:val="24"/>
              </w:rPr>
              <w:t xml:space="preserve"> </w:t>
            </w:r>
            <w:r>
              <w:rPr>
                <w:sz w:val="24"/>
              </w:rPr>
              <w:t>Выпуск</w:t>
            </w:r>
            <w:r>
              <w:rPr>
                <w:spacing w:val="-4"/>
                <w:sz w:val="24"/>
              </w:rPr>
              <w:t xml:space="preserve"> </w:t>
            </w:r>
            <w:r>
              <w:rPr>
                <w:sz w:val="24"/>
              </w:rPr>
              <w:t>2. – СПб</w:t>
            </w:r>
            <w:proofErr w:type="gramStart"/>
            <w:r>
              <w:rPr>
                <w:sz w:val="24"/>
              </w:rPr>
              <w:t xml:space="preserve">.: </w:t>
            </w:r>
            <w:proofErr w:type="gramEnd"/>
            <w:r>
              <w:rPr>
                <w:sz w:val="24"/>
              </w:rPr>
              <w:t>ООО «ИЗДАТЕЛЬСТВО «ДЕТСТВО-ПРЕСС», 2018.</w:t>
            </w:r>
          </w:p>
          <w:p w:rsidR="00EA5909" w:rsidRDefault="00D41726">
            <w:pPr>
              <w:pStyle w:val="TableParagraph"/>
              <w:spacing w:before="3"/>
              <w:ind w:left="105"/>
              <w:rPr>
                <w:sz w:val="24"/>
              </w:rPr>
            </w:pPr>
            <w:r>
              <w:rPr>
                <w:sz w:val="24"/>
              </w:rPr>
              <w:t>-Нищева</w:t>
            </w:r>
            <w:r>
              <w:rPr>
                <w:spacing w:val="-10"/>
                <w:sz w:val="24"/>
              </w:rPr>
              <w:t xml:space="preserve"> </w:t>
            </w:r>
            <w:r>
              <w:rPr>
                <w:sz w:val="24"/>
              </w:rPr>
              <w:t>Н.В.</w:t>
            </w:r>
            <w:r>
              <w:rPr>
                <w:spacing w:val="-7"/>
                <w:sz w:val="24"/>
              </w:rPr>
              <w:t xml:space="preserve"> </w:t>
            </w:r>
            <w:r>
              <w:rPr>
                <w:sz w:val="24"/>
              </w:rPr>
              <w:t>Мой</w:t>
            </w:r>
            <w:r>
              <w:rPr>
                <w:spacing w:val="-8"/>
                <w:sz w:val="24"/>
              </w:rPr>
              <w:t xml:space="preserve"> </w:t>
            </w:r>
            <w:r>
              <w:rPr>
                <w:sz w:val="24"/>
              </w:rPr>
              <w:t>букварь. -</w:t>
            </w:r>
            <w:r>
              <w:rPr>
                <w:spacing w:val="-2"/>
                <w:sz w:val="24"/>
              </w:rPr>
              <w:t xml:space="preserve"> </w:t>
            </w:r>
            <w:r>
              <w:rPr>
                <w:sz w:val="24"/>
              </w:rPr>
              <w:t>СПб</w:t>
            </w:r>
            <w:proofErr w:type="gramStart"/>
            <w:r>
              <w:rPr>
                <w:sz w:val="24"/>
              </w:rPr>
              <w:t>.:</w:t>
            </w:r>
            <w:r>
              <w:rPr>
                <w:spacing w:val="-9"/>
                <w:sz w:val="24"/>
              </w:rPr>
              <w:t xml:space="preserve"> </w:t>
            </w:r>
            <w:proofErr w:type="gramEnd"/>
            <w:r>
              <w:rPr>
                <w:sz w:val="24"/>
              </w:rPr>
              <w:t>ООО</w:t>
            </w:r>
            <w:r>
              <w:rPr>
                <w:spacing w:val="-5"/>
                <w:sz w:val="24"/>
              </w:rPr>
              <w:t xml:space="preserve"> </w:t>
            </w:r>
            <w:r>
              <w:rPr>
                <w:sz w:val="24"/>
              </w:rPr>
              <w:t>«ИЗДАТЕЛЬСТВО</w:t>
            </w:r>
            <w:r>
              <w:rPr>
                <w:spacing w:val="-5"/>
                <w:sz w:val="24"/>
              </w:rPr>
              <w:t xml:space="preserve"> </w:t>
            </w:r>
            <w:r>
              <w:rPr>
                <w:sz w:val="24"/>
              </w:rPr>
              <w:t xml:space="preserve">«ДЕТСТВО-ПРЕСС», </w:t>
            </w:r>
            <w:r>
              <w:rPr>
                <w:spacing w:val="-2"/>
                <w:sz w:val="24"/>
              </w:rPr>
              <w:t>2017.</w:t>
            </w:r>
          </w:p>
          <w:p w:rsidR="00EA5909" w:rsidRDefault="00D41726">
            <w:pPr>
              <w:pStyle w:val="TableParagraph"/>
              <w:spacing w:before="1"/>
              <w:ind w:left="105"/>
              <w:rPr>
                <w:sz w:val="24"/>
              </w:rPr>
            </w:pPr>
            <w:r>
              <w:rPr>
                <w:b/>
                <w:sz w:val="24"/>
              </w:rPr>
              <w:t>-</w:t>
            </w:r>
            <w:r>
              <w:rPr>
                <w:sz w:val="24"/>
              </w:rPr>
              <w:t>-Н.В.</w:t>
            </w:r>
            <w:r>
              <w:rPr>
                <w:spacing w:val="-8"/>
                <w:sz w:val="24"/>
              </w:rPr>
              <w:t xml:space="preserve"> </w:t>
            </w:r>
            <w:r>
              <w:rPr>
                <w:sz w:val="24"/>
              </w:rPr>
              <w:t>Нищева</w:t>
            </w:r>
            <w:r>
              <w:rPr>
                <w:spacing w:val="-1"/>
                <w:sz w:val="24"/>
              </w:rPr>
              <w:t xml:space="preserve"> </w:t>
            </w:r>
            <w:r>
              <w:rPr>
                <w:sz w:val="24"/>
              </w:rPr>
              <w:t>«Веселая</w:t>
            </w:r>
            <w:r>
              <w:rPr>
                <w:spacing w:val="-3"/>
                <w:sz w:val="24"/>
              </w:rPr>
              <w:t xml:space="preserve"> </w:t>
            </w:r>
            <w:r>
              <w:rPr>
                <w:sz w:val="24"/>
              </w:rPr>
              <w:t>пальчиковая</w:t>
            </w:r>
            <w:r>
              <w:rPr>
                <w:spacing w:val="-7"/>
                <w:sz w:val="24"/>
              </w:rPr>
              <w:t xml:space="preserve"> </w:t>
            </w:r>
            <w:r>
              <w:rPr>
                <w:sz w:val="24"/>
              </w:rPr>
              <w:t>гимнастика».</w:t>
            </w:r>
            <w:r>
              <w:rPr>
                <w:spacing w:val="3"/>
                <w:sz w:val="24"/>
              </w:rPr>
              <w:t xml:space="preserve"> </w:t>
            </w:r>
            <w:r>
              <w:rPr>
                <w:sz w:val="24"/>
              </w:rPr>
              <w:t>–</w:t>
            </w:r>
            <w:r>
              <w:rPr>
                <w:spacing w:val="-3"/>
                <w:sz w:val="24"/>
              </w:rPr>
              <w:t xml:space="preserve"> </w:t>
            </w:r>
            <w:r>
              <w:rPr>
                <w:sz w:val="24"/>
              </w:rPr>
              <w:t>СПб</w:t>
            </w:r>
            <w:proofErr w:type="gramStart"/>
            <w:r>
              <w:rPr>
                <w:sz w:val="24"/>
              </w:rPr>
              <w:t>.:</w:t>
            </w:r>
            <w:r>
              <w:rPr>
                <w:spacing w:val="-2"/>
                <w:sz w:val="24"/>
              </w:rPr>
              <w:t xml:space="preserve"> </w:t>
            </w:r>
            <w:proofErr w:type="gramEnd"/>
            <w:r>
              <w:rPr>
                <w:sz w:val="24"/>
              </w:rPr>
              <w:t>ООО</w:t>
            </w:r>
            <w:r>
              <w:rPr>
                <w:spacing w:val="-3"/>
                <w:sz w:val="24"/>
              </w:rPr>
              <w:t xml:space="preserve"> </w:t>
            </w:r>
            <w:r>
              <w:rPr>
                <w:spacing w:val="-2"/>
                <w:sz w:val="24"/>
              </w:rPr>
              <w:t>ИЗДАТЕЛЬСТВО</w:t>
            </w:r>
          </w:p>
          <w:p w:rsidR="00EA5909" w:rsidRDefault="00D41726">
            <w:pPr>
              <w:pStyle w:val="TableParagraph"/>
              <w:spacing w:before="2" w:line="275" w:lineRule="exact"/>
              <w:ind w:left="105"/>
              <w:rPr>
                <w:sz w:val="24"/>
              </w:rPr>
            </w:pPr>
            <w:r>
              <w:rPr>
                <w:sz w:val="24"/>
              </w:rPr>
              <w:t>«ДЕТСТВО-ПРЕСС»,</w:t>
            </w:r>
            <w:r>
              <w:rPr>
                <w:spacing w:val="-1"/>
                <w:sz w:val="24"/>
              </w:rPr>
              <w:t xml:space="preserve"> </w:t>
            </w:r>
            <w:r>
              <w:rPr>
                <w:sz w:val="24"/>
              </w:rPr>
              <w:t>2016.</w:t>
            </w:r>
            <w:r>
              <w:rPr>
                <w:spacing w:val="1"/>
                <w:sz w:val="24"/>
              </w:rPr>
              <w:t xml:space="preserve"> </w:t>
            </w:r>
            <w:r>
              <w:rPr>
                <w:sz w:val="24"/>
              </w:rPr>
              <w:t>-</w:t>
            </w:r>
            <w:r>
              <w:rPr>
                <w:spacing w:val="-5"/>
                <w:sz w:val="24"/>
              </w:rPr>
              <w:t xml:space="preserve"> </w:t>
            </w:r>
            <w:r>
              <w:rPr>
                <w:sz w:val="24"/>
              </w:rPr>
              <w:t>С. 5-</w:t>
            </w:r>
            <w:r>
              <w:rPr>
                <w:spacing w:val="-5"/>
                <w:sz w:val="24"/>
              </w:rPr>
              <w:t>30.</w:t>
            </w:r>
          </w:p>
          <w:p w:rsidR="00EA5909" w:rsidRDefault="00D41726">
            <w:pPr>
              <w:pStyle w:val="TableParagraph"/>
              <w:spacing w:line="242" w:lineRule="auto"/>
              <w:ind w:left="105"/>
              <w:rPr>
                <w:sz w:val="24"/>
              </w:rPr>
            </w:pPr>
            <w:r>
              <w:rPr>
                <w:sz w:val="24"/>
              </w:rPr>
              <w:t>-Коноваленко</w:t>
            </w:r>
            <w:r>
              <w:rPr>
                <w:spacing w:val="-7"/>
                <w:sz w:val="24"/>
              </w:rPr>
              <w:t xml:space="preserve"> </w:t>
            </w:r>
            <w:r>
              <w:rPr>
                <w:sz w:val="24"/>
              </w:rPr>
              <w:t>В.В.</w:t>
            </w:r>
            <w:r>
              <w:rPr>
                <w:spacing w:val="-10"/>
                <w:sz w:val="24"/>
              </w:rPr>
              <w:t xml:space="preserve"> </w:t>
            </w:r>
            <w:r>
              <w:rPr>
                <w:sz w:val="24"/>
              </w:rPr>
              <w:t>Индивидуально-подгрупповая</w:t>
            </w:r>
            <w:r>
              <w:rPr>
                <w:spacing w:val="-7"/>
                <w:sz w:val="24"/>
              </w:rPr>
              <w:t xml:space="preserve"> </w:t>
            </w:r>
            <w:r>
              <w:rPr>
                <w:sz w:val="24"/>
              </w:rPr>
              <w:t>работа</w:t>
            </w:r>
            <w:r>
              <w:rPr>
                <w:spacing w:val="-8"/>
                <w:sz w:val="24"/>
              </w:rPr>
              <w:t xml:space="preserve"> </w:t>
            </w:r>
            <w:r>
              <w:rPr>
                <w:sz w:val="24"/>
              </w:rPr>
              <w:t>по</w:t>
            </w:r>
            <w:r>
              <w:rPr>
                <w:spacing w:val="-7"/>
                <w:sz w:val="24"/>
              </w:rPr>
              <w:t xml:space="preserve"> </w:t>
            </w:r>
            <w:r>
              <w:rPr>
                <w:sz w:val="24"/>
              </w:rPr>
              <w:t xml:space="preserve">коррекции звукопроизношения. </w:t>
            </w:r>
            <w:proofErr w:type="gramStart"/>
            <w:r>
              <w:rPr>
                <w:sz w:val="24"/>
              </w:rPr>
              <w:t>-М</w:t>
            </w:r>
            <w:proofErr w:type="gramEnd"/>
            <w:r>
              <w:rPr>
                <w:sz w:val="24"/>
              </w:rPr>
              <w:t>.: Издательство ГНОМ, 2014. - С. 22-29.</w:t>
            </w:r>
          </w:p>
          <w:p w:rsidR="00EA5909" w:rsidRDefault="00D41726">
            <w:pPr>
              <w:pStyle w:val="TableParagraph"/>
              <w:ind w:left="105" w:right="220"/>
              <w:rPr>
                <w:sz w:val="24"/>
              </w:rPr>
            </w:pPr>
            <w:r>
              <w:rPr>
                <w:sz w:val="24"/>
              </w:rPr>
              <w:t>-Н.В.Нищева «Картотеки подвижных игр, упражнений, физкультминуток, пальчиковой</w:t>
            </w:r>
            <w:r>
              <w:rPr>
                <w:spacing w:val="-10"/>
                <w:sz w:val="24"/>
              </w:rPr>
              <w:t xml:space="preserve"> </w:t>
            </w:r>
            <w:r>
              <w:rPr>
                <w:sz w:val="24"/>
              </w:rPr>
              <w:t>гимнастики».</w:t>
            </w:r>
            <w:r>
              <w:rPr>
                <w:spacing w:val="-1"/>
                <w:sz w:val="24"/>
              </w:rPr>
              <w:t xml:space="preserve"> </w:t>
            </w:r>
            <w:r>
              <w:rPr>
                <w:sz w:val="24"/>
              </w:rPr>
              <w:t>–</w:t>
            </w:r>
            <w:r>
              <w:rPr>
                <w:spacing w:val="-6"/>
                <w:sz w:val="24"/>
              </w:rPr>
              <w:t xml:space="preserve"> </w:t>
            </w:r>
            <w:r>
              <w:rPr>
                <w:sz w:val="24"/>
              </w:rPr>
              <w:t>СПб</w:t>
            </w:r>
            <w:proofErr w:type="gramStart"/>
            <w:r>
              <w:rPr>
                <w:sz w:val="24"/>
              </w:rPr>
              <w:t>.:</w:t>
            </w:r>
            <w:r>
              <w:rPr>
                <w:spacing w:val="-6"/>
                <w:sz w:val="24"/>
              </w:rPr>
              <w:t xml:space="preserve"> </w:t>
            </w:r>
            <w:proofErr w:type="gramEnd"/>
            <w:r>
              <w:rPr>
                <w:sz w:val="24"/>
              </w:rPr>
              <w:t>ООО</w:t>
            </w:r>
            <w:r>
              <w:rPr>
                <w:spacing w:val="-11"/>
                <w:sz w:val="24"/>
              </w:rPr>
              <w:t xml:space="preserve"> </w:t>
            </w:r>
            <w:r>
              <w:rPr>
                <w:sz w:val="24"/>
              </w:rPr>
              <w:t>ИЗДАТЕЛЬСТВО</w:t>
            </w:r>
            <w:r>
              <w:rPr>
                <w:spacing w:val="-7"/>
                <w:sz w:val="24"/>
              </w:rPr>
              <w:t xml:space="preserve"> </w:t>
            </w:r>
            <w:r>
              <w:rPr>
                <w:sz w:val="24"/>
              </w:rPr>
              <w:t xml:space="preserve">«ДЕТСТВО-ПРЕСС», </w:t>
            </w:r>
            <w:r>
              <w:rPr>
                <w:spacing w:val="-2"/>
                <w:sz w:val="24"/>
              </w:rPr>
              <w:t>2018.</w:t>
            </w:r>
          </w:p>
          <w:p w:rsidR="00EA5909" w:rsidRDefault="00D41726">
            <w:pPr>
              <w:pStyle w:val="TableParagraph"/>
              <w:spacing w:before="6" w:line="272" w:lineRule="exact"/>
              <w:ind w:left="105"/>
              <w:rPr>
                <w:b/>
                <w:sz w:val="24"/>
              </w:rPr>
            </w:pPr>
            <w:r>
              <w:rPr>
                <w:b/>
                <w:sz w:val="24"/>
              </w:rPr>
              <w:t>Восприятие</w:t>
            </w:r>
            <w:r>
              <w:rPr>
                <w:b/>
                <w:spacing w:val="-7"/>
                <w:sz w:val="24"/>
              </w:rPr>
              <w:t xml:space="preserve"> </w:t>
            </w:r>
            <w:r>
              <w:rPr>
                <w:b/>
                <w:sz w:val="24"/>
              </w:rPr>
              <w:t>художественной</w:t>
            </w:r>
            <w:r>
              <w:rPr>
                <w:b/>
                <w:spacing w:val="-6"/>
                <w:sz w:val="24"/>
              </w:rPr>
              <w:t xml:space="preserve"> </w:t>
            </w:r>
            <w:r>
              <w:rPr>
                <w:b/>
                <w:spacing w:val="-2"/>
                <w:sz w:val="24"/>
              </w:rPr>
              <w:t>литературы</w:t>
            </w:r>
          </w:p>
          <w:p w:rsidR="00EA5909" w:rsidRDefault="00D41726" w:rsidP="000D22A1">
            <w:pPr>
              <w:pStyle w:val="TableParagraph"/>
              <w:numPr>
                <w:ilvl w:val="0"/>
                <w:numId w:val="31"/>
              </w:numPr>
              <w:tabs>
                <w:tab w:val="left" w:pos="243"/>
              </w:tabs>
              <w:spacing w:line="237" w:lineRule="auto"/>
              <w:ind w:right="881" w:firstLine="0"/>
              <w:rPr>
                <w:sz w:val="24"/>
              </w:rPr>
            </w:pPr>
            <w:r>
              <w:rPr>
                <w:sz w:val="24"/>
              </w:rPr>
              <w:t>Н.В.</w:t>
            </w:r>
            <w:r>
              <w:rPr>
                <w:spacing w:val="-2"/>
                <w:sz w:val="24"/>
              </w:rPr>
              <w:t xml:space="preserve"> </w:t>
            </w:r>
            <w:r>
              <w:rPr>
                <w:sz w:val="24"/>
              </w:rPr>
              <w:t>Нищева,</w:t>
            </w:r>
            <w:r>
              <w:rPr>
                <w:spacing w:val="-7"/>
                <w:sz w:val="24"/>
              </w:rPr>
              <w:t xml:space="preserve"> </w:t>
            </w:r>
            <w:r>
              <w:rPr>
                <w:sz w:val="24"/>
              </w:rPr>
              <w:t>Л.Б.</w:t>
            </w:r>
            <w:r>
              <w:rPr>
                <w:spacing w:val="-7"/>
                <w:sz w:val="24"/>
              </w:rPr>
              <w:t xml:space="preserve"> </w:t>
            </w:r>
            <w:r>
              <w:rPr>
                <w:sz w:val="24"/>
              </w:rPr>
              <w:t>Гавришева,</w:t>
            </w:r>
            <w:r>
              <w:rPr>
                <w:spacing w:val="-7"/>
                <w:sz w:val="24"/>
              </w:rPr>
              <w:t xml:space="preserve"> </w:t>
            </w:r>
            <w:r>
              <w:rPr>
                <w:sz w:val="24"/>
              </w:rPr>
              <w:t>Ю.А.</w:t>
            </w:r>
            <w:r>
              <w:rPr>
                <w:spacing w:val="-2"/>
                <w:sz w:val="24"/>
              </w:rPr>
              <w:t xml:space="preserve"> </w:t>
            </w:r>
            <w:r>
              <w:rPr>
                <w:sz w:val="24"/>
              </w:rPr>
              <w:t>Кириллова</w:t>
            </w:r>
            <w:r>
              <w:rPr>
                <w:spacing w:val="-9"/>
                <w:sz w:val="24"/>
              </w:rPr>
              <w:t xml:space="preserve"> </w:t>
            </w:r>
            <w:r>
              <w:rPr>
                <w:sz w:val="24"/>
              </w:rPr>
              <w:t>«Комплексно -</w:t>
            </w:r>
            <w:r>
              <w:rPr>
                <w:spacing w:val="-7"/>
                <w:sz w:val="24"/>
              </w:rPr>
              <w:t xml:space="preserve"> </w:t>
            </w:r>
            <w:r>
              <w:rPr>
                <w:sz w:val="24"/>
              </w:rPr>
              <w:t>тематическое планирование коррекционной и образовательной деятельности в группе</w:t>
            </w:r>
          </w:p>
          <w:p w:rsidR="00EA5909" w:rsidRDefault="00D41726">
            <w:pPr>
              <w:pStyle w:val="TableParagraph"/>
              <w:spacing w:before="2"/>
              <w:ind w:left="105" w:right="220"/>
              <w:rPr>
                <w:sz w:val="24"/>
              </w:rPr>
            </w:pPr>
            <w:r>
              <w:rPr>
                <w:sz w:val="24"/>
              </w:rPr>
              <w:t>компенсирующей</w:t>
            </w:r>
            <w:r>
              <w:rPr>
                <w:spacing w:val="-8"/>
                <w:sz w:val="24"/>
              </w:rPr>
              <w:t xml:space="preserve"> </w:t>
            </w:r>
            <w:r>
              <w:rPr>
                <w:sz w:val="24"/>
              </w:rPr>
              <w:t>направленности</w:t>
            </w:r>
            <w:r>
              <w:rPr>
                <w:spacing w:val="-7"/>
                <w:sz w:val="24"/>
              </w:rPr>
              <w:t xml:space="preserve"> </w:t>
            </w:r>
            <w:r>
              <w:rPr>
                <w:sz w:val="24"/>
              </w:rPr>
              <w:t>ДОО</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8"/>
                <w:sz w:val="24"/>
              </w:rPr>
              <w:t xml:space="preserve"> </w:t>
            </w:r>
            <w:r>
              <w:rPr>
                <w:sz w:val="24"/>
              </w:rPr>
              <w:t>нарушениями</w:t>
            </w:r>
            <w:r>
              <w:rPr>
                <w:spacing w:val="-4"/>
                <w:sz w:val="24"/>
              </w:rPr>
              <w:t xml:space="preserve"> </w:t>
            </w:r>
            <w:r>
              <w:rPr>
                <w:sz w:val="24"/>
              </w:rPr>
              <w:t>речи</w:t>
            </w:r>
            <w:r>
              <w:rPr>
                <w:spacing w:val="-20"/>
                <w:sz w:val="24"/>
              </w:rPr>
              <w:t xml:space="preserve"> </w:t>
            </w:r>
            <w:r>
              <w:rPr>
                <w:sz w:val="24"/>
              </w:rPr>
              <w:t>(с 5 до 6 и с 6 до 7 лет). – СПб</w:t>
            </w:r>
            <w:proofErr w:type="gramStart"/>
            <w:r>
              <w:rPr>
                <w:sz w:val="24"/>
              </w:rPr>
              <w:t xml:space="preserve">.: </w:t>
            </w:r>
            <w:proofErr w:type="gramEnd"/>
            <w:r>
              <w:rPr>
                <w:sz w:val="24"/>
              </w:rPr>
              <w:t>ООО «ИЗДАТЕЛЬСТВО «ДЕТСТВО-ПРЕСС»,</w:t>
            </w:r>
            <w:r>
              <w:rPr>
                <w:spacing w:val="-9"/>
                <w:sz w:val="24"/>
              </w:rPr>
              <w:t xml:space="preserve"> </w:t>
            </w:r>
            <w:r>
              <w:rPr>
                <w:sz w:val="24"/>
              </w:rPr>
              <w:t>2016.</w:t>
            </w:r>
          </w:p>
          <w:p w:rsidR="00EA5909" w:rsidRDefault="00D41726" w:rsidP="000D22A1">
            <w:pPr>
              <w:pStyle w:val="TableParagraph"/>
              <w:numPr>
                <w:ilvl w:val="0"/>
                <w:numId w:val="31"/>
              </w:numPr>
              <w:tabs>
                <w:tab w:val="left" w:pos="243"/>
              </w:tabs>
              <w:ind w:right="257" w:firstLine="0"/>
              <w:rPr>
                <w:sz w:val="24"/>
              </w:rPr>
            </w:pPr>
            <w:r>
              <w:rPr>
                <w:sz w:val="24"/>
              </w:rPr>
              <w:t>Н.В. Нищева «Современная система коррекционной работы в группе компенсирующей</w:t>
            </w:r>
            <w:r>
              <w:rPr>
                <w:spacing w:val="-6"/>
                <w:sz w:val="24"/>
              </w:rPr>
              <w:t xml:space="preserve"> </w:t>
            </w:r>
            <w:r>
              <w:rPr>
                <w:sz w:val="24"/>
              </w:rPr>
              <w:t>направленности</w:t>
            </w:r>
            <w:r>
              <w:rPr>
                <w:spacing w:val="-6"/>
                <w:sz w:val="24"/>
              </w:rPr>
              <w:t xml:space="preserve"> </w:t>
            </w:r>
            <w:r>
              <w:rPr>
                <w:sz w:val="24"/>
              </w:rPr>
              <w:t>для</w:t>
            </w:r>
            <w:r>
              <w:rPr>
                <w:spacing w:val="-3"/>
                <w:sz w:val="24"/>
              </w:rPr>
              <w:t xml:space="preserve"> </w:t>
            </w:r>
            <w:r>
              <w:rPr>
                <w:sz w:val="24"/>
              </w:rPr>
              <w:t>детей</w:t>
            </w:r>
            <w:r>
              <w:rPr>
                <w:spacing w:val="-3"/>
                <w:sz w:val="24"/>
              </w:rPr>
              <w:t xml:space="preserve"> </w:t>
            </w:r>
            <w:r>
              <w:rPr>
                <w:sz w:val="24"/>
              </w:rPr>
              <w:t>с</w:t>
            </w:r>
            <w:r>
              <w:rPr>
                <w:spacing w:val="-4"/>
                <w:sz w:val="24"/>
              </w:rPr>
              <w:t xml:space="preserve"> </w:t>
            </w:r>
            <w:r>
              <w:rPr>
                <w:sz w:val="24"/>
              </w:rPr>
              <w:t>тяжелыми</w:t>
            </w:r>
            <w:r>
              <w:rPr>
                <w:spacing w:val="-7"/>
                <w:sz w:val="24"/>
              </w:rPr>
              <w:t xml:space="preserve"> </w:t>
            </w:r>
            <w:r>
              <w:rPr>
                <w:sz w:val="24"/>
              </w:rPr>
              <w:t>нарушениями</w:t>
            </w:r>
            <w:r>
              <w:rPr>
                <w:spacing w:val="-2"/>
                <w:sz w:val="24"/>
              </w:rPr>
              <w:t xml:space="preserve"> </w:t>
            </w:r>
            <w:r>
              <w:rPr>
                <w:sz w:val="24"/>
              </w:rPr>
              <w:t>речи</w:t>
            </w:r>
            <w:r>
              <w:rPr>
                <w:spacing w:val="-2"/>
                <w:sz w:val="24"/>
              </w:rPr>
              <w:t xml:space="preserve"> </w:t>
            </w:r>
            <w:r>
              <w:rPr>
                <w:sz w:val="24"/>
              </w:rPr>
              <w:t>с</w:t>
            </w:r>
            <w:r>
              <w:rPr>
                <w:spacing w:val="-9"/>
                <w:sz w:val="24"/>
              </w:rPr>
              <w:t xml:space="preserve"> </w:t>
            </w:r>
            <w:r>
              <w:rPr>
                <w:sz w:val="24"/>
              </w:rPr>
              <w:t>3</w:t>
            </w:r>
            <w:r>
              <w:rPr>
                <w:spacing w:val="-3"/>
                <w:sz w:val="24"/>
              </w:rPr>
              <w:t xml:space="preserve"> </w:t>
            </w:r>
            <w:r>
              <w:rPr>
                <w:sz w:val="24"/>
              </w:rPr>
              <w:t>до</w:t>
            </w:r>
            <w:r>
              <w:rPr>
                <w:spacing w:val="-15"/>
                <w:sz w:val="24"/>
              </w:rPr>
              <w:t xml:space="preserve"> </w:t>
            </w:r>
            <w:r>
              <w:rPr>
                <w:sz w:val="24"/>
              </w:rPr>
              <w:t>7 лет». – СПб</w:t>
            </w:r>
            <w:proofErr w:type="gramStart"/>
            <w:r>
              <w:rPr>
                <w:sz w:val="24"/>
              </w:rPr>
              <w:t xml:space="preserve">.: </w:t>
            </w:r>
            <w:proofErr w:type="gramEnd"/>
            <w:r>
              <w:rPr>
                <w:sz w:val="24"/>
              </w:rPr>
              <w:t>ООО «ИЗДАТЕЛЬСТВО «ДЕТСТВО-ПРЕСС», 2018.</w:t>
            </w:r>
          </w:p>
          <w:p w:rsidR="00EA5909" w:rsidRDefault="00D41726" w:rsidP="000D22A1">
            <w:pPr>
              <w:pStyle w:val="TableParagraph"/>
              <w:numPr>
                <w:ilvl w:val="0"/>
                <w:numId w:val="31"/>
              </w:numPr>
              <w:tabs>
                <w:tab w:val="left" w:pos="243"/>
              </w:tabs>
              <w:spacing w:line="242" w:lineRule="auto"/>
              <w:ind w:right="118" w:firstLine="0"/>
              <w:rPr>
                <w:sz w:val="24"/>
              </w:rPr>
            </w:pPr>
            <w:r>
              <w:rPr>
                <w:sz w:val="24"/>
              </w:rPr>
              <w:t>Н.В. Нищева</w:t>
            </w:r>
            <w:r>
              <w:rPr>
                <w:spacing w:val="-3"/>
                <w:sz w:val="24"/>
              </w:rPr>
              <w:t xml:space="preserve"> </w:t>
            </w:r>
            <w:r>
              <w:rPr>
                <w:sz w:val="24"/>
              </w:rPr>
              <w:t>«Обучение</w:t>
            </w:r>
            <w:r>
              <w:rPr>
                <w:spacing w:val="-3"/>
                <w:sz w:val="24"/>
              </w:rPr>
              <w:t xml:space="preserve"> </w:t>
            </w:r>
            <w:r>
              <w:rPr>
                <w:sz w:val="24"/>
              </w:rPr>
              <w:t>детей</w:t>
            </w:r>
            <w:r>
              <w:rPr>
                <w:spacing w:val="-2"/>
                <w:sz w:val="24"/>
              </w:rPr>
              <w:t xml:space="preserve"> </w:t>
            </w:r>
            <w:r>
              <w:rPr>
                <w:sz w:val="24"/>
              </w:rPr>
              <w:t>пересказу</w:t>
            </w:r>
            <w:r>
              <w:rPr>
                <w:spacing w:val="-12"/>
                <w:sz w:val="24"/>
              </w:rPr>
              <w:t xml:space="preserve"> </w:t>
            </w:r>
            <w:r>
              <w:rPr>
                <w:sz w:val="24"/>
              </w:rPr>
              <w:t>по</w:t>
            </w:r>
            <w:r>
              <w:rPr>
                <w:spacing w:val="-2"/>
                <w:sz w:val="24"/>
              </w:rPr>
              <w:t xml:space="preserve"> </w:t>
            </w:r>
            <w:r>
              <w:rPr>
                <w:sz w:val="24"/>
              </w:rPr>
              <w:t>опорным</w:t>
            </w:r>
            <w:r>
              <w:rPr>
                <w:spacing w:val="-5"/>
                <w:sz w:val="24"/>
              </w:rPr>
              <w:t xml:space="preserve"> </w:t>
            </w:r>
            <w:r>
              <w:rPr>
                <w:sz w:val="24"/>
              </w:rPr>
              <w:t>картинкам –</w:t>
            </w:r>
            <w:r>
              <w:rPr>
                <w:spacing w:val="-7"/>
                <w:sz w:val="24"/>
              </w:rPr>
              <w:t xml:space="preserve"> </w:t>
            </w:r>
            <w:r>
              <w:rPr>
                <w:sz w:val="24"/>
              </w:rPr>
              <w:t>5-7</w:t>
            </w:r>
            <w:r>
              <w:rPr>
                <w:spacing w:val="-7"/>
                <w:sz w:val="24"/>
              </w:rPr>
              <w:t xml:space="preserve"> </w:t>
            </w:r>
            <w:r>
              <w:rPr>
                <w:sz w:val="24"/>
              </w:rPr>
              <w:t>лет», вып.1. – СПб</w:t>
            </w:r>
            <w:proofErr w:type="gramStart"/>
            <w:r>
              <w:rPr>
                <w:sz w:val="24"/>
              </w:rPr>
              <w:t xml:space="preserve">.: </w:t>
            </w:r>
            <w:proofErr w:type="gramEnd"/>
            <w:r>
              <w:rPr>
                <w:sz w:val="24"/>
              </w:rPr>
              <w:t>ООО «ИЗДАТЕЛЬСТВО «ДЕТСТВО-ПРЕСС», 2016.</w:t>
            </w:r>
          </w:p>
          <w:p w:rsidR="00EA5909" w:rsidRDefault="00D41726" w:rsidP="000D22A1">
            <w:pPr>
              <w:pStyle w:val="TableParagraph"/>
              <w:numPr>
                <w:ilvl w:val="0"/>
                <w:numId w:val="31"/>
              </w:numPr>
              <w:tabs>
                <w:tab w:val="left" w:pos="243"/>
              </w:tabs>
              <w:spacing w:line="242" w:lineRule="auto"/>
              <w:ind w:right="118" w:firstLine="0"/>
              <w:rPr>
                <w:sz w:val="24"/>
              </w:rPr>
            </w:pPr>
            <w:r>
              <w:rPr>
                <w:sz w:val="24"/>
              </w:rPr>
              <w:t>Н.В. Нищева</w:t>
            </w:r>
            <w:r>
              <w:rPr>
                <w:spacing w:val="-3"/>
                <w:sz w:val="24"/>
              </w:rPr>
              <w:t xml:space="preserve"> </w:t>
            </w:r>
            <w:r>
              <w:rPr>
                <w:sz w:val="24"/>
              </w:rPr>
              <w:t>«Обучение</w:t>
            </w:r>
            <w:r>
              <w:rPr>
                <w:spacing w:val="-3"/>
                <w:sz w:val="24"/>
              </w:rPr>
              <w:t xml:space="preserve"> </w:t>
            </w:r>
            <w:r>
              <w:rPr>
                <w:sz w:val="24"/>
              </w:rPr>
              <w:t>детей</w:t>
            </w:r>
            <w:r>
              <w:rPr>
                <w:spacing w:val="-2"/>
                <w:sz w:val="24"/>
              </w:rPr>
              <w:t xml:space="preserve"> </w:t>
            </w:r>
            <w:r>
              <w:rPr>
                <w:sz w:val="24"/>
              </w:rPr>
              <w:t>пересказу</w:t>
            </w:r>
            <w:r>
              <w:rPr>
                <w:spacing w:val="-11"/>
                <w:sz w:val="24"/>
              </w:rPr>
              <w:t xml:space="preserve"> </w:t>
            </w:r>
            <w:r>
              <w:rPr>
                <w:sz w:val="24"/>
              </w:rPr>
              <w:t>по</w:t>
            </w:r>
            <w:r>
              <w:rPr>
                <w:spacing w:val="-2"/>
                <w:sz w:val="24"/>
              </w:rPr>
              <w:t xml:space="preserve"> </w:t>
            </w:r>
            <w:r>
              <w:rPr>
                <w:sz w:val="24"/>
              </w:rPr>
              <w:t>опорным</w:t>
            </w:r>
            <w:r>
              <w:rPr>
                <w:spacing w:val="-5"/>
                <w:sz w:val="24"/>
              </w:rPr>
              <w:t xml:space="preserve"> </w:t>
            </w:r>
            <w:r>
              <w:rPr>
                <w:sz w:val="24"/>
              </w:rPr>
              <w:t>картинкам –</w:t>
            </w:r>
            <w:r>
              <w:rPr>
                <w:spacing w:val="-7"/>
                <w:sz w:val="24"/>
              </w:rPr>
              <w:t xml:space="preserve"> </w:t>
            </w:r>
            <w:r>
              <w:rPr>
                <w:sz w:val="24"/>
              </w:rPr>
              <w:t>5-7</w:t>
            </w:r>
            <w:r>
              <w:rPr>
                <w:spacing w:val="-7"/>
                <w:sz w:val="24"/>
              </w:rPr>
              <w:t xml:space="preserve"> </w:t>
            </w:r>
            <w:r>
              <w:rPr>
                <w:sz w:val="24"/>
              </w:rPr>
              <w:t>лет», вып.2. – СПб</w:t>
            </w:r>
            <w:proofErr w:type="gramStart"/>
            <w:r>
              <w:rPr>
                <w:sz w:val="24"/>
              </w:rPr>
              <w:t xml:space="preserve">.: </w:t>
            </w:r>
            <w:proofErr w:type="gramEnd"/>
            <w:r>
              <w:rPr>
                <w:sz w:val="24"/>
              </w:rPr>
              <w:t>ООО «ИЗДАТЕЛЬСТВО «ДЕТСТВО-ПРЕСС», 2018.</w:t>
            </w:r>
          </w:p>
        </w:tc>
      </w:tr>
      <w:tr w:rsidR="00EA5909">
        <w:trPr>
          <w:trHeight w:val="273"/>
        </w:trPr>
        <w:tc>
          <w:tcPr>
            <w:tcW w:w="10425" w:type="dxa"/>
            <w:gridSpan w:val="2"/>
          </w:tcPr>
          <w:p w:rsidR="00EA5909" w:rsidRDefault="00D41726">
            <w:pPr>
              <w:pStyle w:val="TableParagraph"/>
              <w:spacing w:line="253" w:lineRule="exact"/>
              <w:ind w:left="14"/>
              <w:jc w:val="center"/>
              <w:rPr>
                <w:b/>
                <w:sz w:val="24"/>
              </w:rPr>
            </w:pPr>
            <w:r>
              <w:rPr>
                <w:b/>
                <w:sz w:val="24"/>
              </w:rPr>
              <w:t>Образовательная</w:t>
            </w:r>
            <w:r>
              <w:rPr>
                <w:b/>
                <w:spacing w:val="-11"/>
                <w:sz w:val="24"/>
              </w:rPr>
              <w:t xml:space="preserve"> </w:t>
            </w:r>
            <w:r>
              <w:rPr>
                <w:b/>
                <w:sz w:val="24"/>
              </w:rPr>
              <w:t>область</w:t>
            </w:r>
            <w:r>
              <w:rPr>
                <w:b/>
                <w:spacing w:val="-6"/>
                <w:sz w:val="24"/>
              </w:rPr>
              <w:t xml:space="preserve"> </w:t>
            </w:r>
            <w:r>
              <w:rPr>
                <w:b/>
                <w:sz w:val="24"/>
              </w:rPr>
              <w:t>"Художественно-эстетическое</w:t>
            </w:r>
            <w:r>
              <w:rPr>
                <w:b/>
                <w:spacing w:val="-5"/>
                <w:sz w:val="24"/>
              </w:rPr>
              <w:t xml:space="preserve"> </w:t>
            </w:r>
            <w:r>
              <w:rPr>
                <w:b/>
                <w:spacing w:val="-2"/>
                <w:sz w:val="24"/>
              </w:rPr>
              <w:t>развитие"</w:t>
            </w:r>
          </w:p>
        </w:tc>
      </w:tr>
    </w:tbl>
    <w:p w:rsidR="00EA5909" w:rsidRDefault="00EA5909">
      <w:pPr>
        <w:spacing w:line="271"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284"/>
        </w:trPr>
        <w:tc>
          <w:tcPr>
            <w:tcW w:w="1378" w:type="dxa"/>
            <w:tcBorders>
              <w:top w:val="nil"/>
            </w:tcBorders>
          </w:tcPr>
          <w:p w:rsidR="00EA5909" w:rsidRDefault="00EA5909">
            <w:pPr>
              <w:pStyle w:val="TableParagraph"/>
              <w:ind w:left="0"/>
              <w:rPr>
                <w:sz w:val="20"/>
              </w:rPr>
            </w:pPr>
          </w:p>
        </w:tc>
        <w:tc>
          <w:tcPr>
            <w:tcW w:w="9047" w:type="dxa"/>
            <w:tcBorders>
              <w:top w:val="nil"/>
            </w:tcBorders>
          </w:tcPr>
          <w:p w:rsidR="00EA5909" w:rsidRDefault="00D41726">
            <w:pPr>
              <w:pStyle w:val="TableParagraph"/>
              <w:spacing w:line="265" w:lineRule="exact"/>
              <w:rPr>
                <w:sz w:val="24"/>
              </w:rPr>
            </w:pPr>
            <w:r>
              <w:rPr>
                <w:sz w:val="24"/>
              </w:rPr>
              <w:t>СПб.:</w:t>
            </w:r>
            <w:r>
              <w:rPr>
                <w:spacing w:val="-3"/>
                <w:sz w:val="24"/>
              </w:rPr>
              <w:t xml:space="preserve"> </w:t>
            </w:r>
            <w:proofErr w:type="gramStart"/>
            <w:r>
              <w:rPr>
                <w:sz w:val="24"/>
              </w:rPr>
              <w:t>-О</w:t>
            </w:r>
            <w:proofErr w:type="gramEnd"/>
            <w:r>
              <w:rPr>
                <w:sz w:val="24"/>
              </w:rPr>
              <w:t>ОО</w:t>
            </w:r>
            <w:r>
              <w:rPr>
                <w:spacing w:val="-5"/>
                <w:sz w:val="24"/>
              </w:rPr>
              <w:t xml:space="preserve"> </w:t>
            </w:r>
            <w:r>
              <w:rPr>
                <w:sz w:val="24"/>
              </w:rPr>
              <w:t>«Издательство-пресс»,</w:t>
            </w:r>
            <w:r>
              <w:rPr>
                <w:spacing w:val="-1"/>
                <w:sz w:val="24"/>
              </w:rPr>
              <w:t xml:space="preserve"> </w:t>
            </w:r>
            <w:r>
              <w:rPr>
                <w:spacing w:val="-4"/>
                <w:sz w:val="24"/>
              </w:rPr>
              <w:t>2005</w:t>
            </w:r>
          </w:p>
        </w:tc>
      </w:tr>
      <w:tr w:rsidR="00EA5909">
        <w:trPr>
          <w:trHeight w:val="540"/>
        </w:trPr>
        <w:tc>
          <w:tcPr>
            <w:tcW w:w="1378" w:type="dxa"/>
            <w:tcBorders>
              <w:bottom w:val="nil"/>
            </w:tcBorders>
          </w:tcPr>
          <w:p w:rsidR="00EA5909" w:rsidRDefault="00D41726">
            <w:pPr>
              <w:pStyle w:val="TableParagraph"/>
              <w:spacing w:line="273" w:lineRule="exact"/>
              <w:rPr>
                <w:b/>
                <w:sz w:val="24"/>
              </w:rPr>
            </w:pPr>
            <w:r>
              <w:rPr>
                <w:b/>
                <w:sz w:val="24"/>
              </w:rPr>
              <w:t>6-7</w:t>
            </w:r>
            <w:r>
              <w:rPr>
                <w:b/>
                <w:spacing w:val="3"/>
                <w:sz w:val="24"/>
              </w:rPr>
              <w:t xml:space="preserve"> </w:t>
            </w:r>
            <w:r>
              <w:rPr>
                <w:b/>
                <w:spacing w:val="-5"/>
                <w:sz w:val="24"/>
              </w:rPr>
              <w:t>лет</w:t>
            </w:r>
          </w:p>
        </w:tc>
        <w:tc>
          <w:tcPr>
            <w:tcW w:w="9047" w:type="dxa"/>
            <w:tcBorders>
              <w:bottom w:val="nil"/>
            </w:tcBorders>
          </w:tcPr>
          <w:p w:rsidR="00EA5909" w:rsidRDefault="00D41726">
            <w:pPr>
              <w:pStyle w:val="TableParagraph"/>
              <w:spacing w:line="264" w:lineRule="exact"/>
              <w:rPr>
                <w:b/>
                <w:sz w:val="24"/>
              </w:rPr>
            </w:pPr>
            <w:r>
              <w:rPr>
                <w:b/>
                <w:sz w:val="24"/>
              </w:rPr>
              <w:t>Приобщение</w:t>
            </w:r>
            <w:r>
              <w:rPr>
                <w:b/>
                <w:spacing w:val="-4"/>
                <w:sz w:val="24"/>
              </w:rPr>
              <w:t xml:space="preserve"> </w:t>
            </w:r>
            <w:r>
              <w:rPr>
                <w:b/>
                <w:sz w:val="24"/>
              </w:rPr>
              <w:t>к</w:t>
            </w:r>
            <w:r>
              <w:rPr>
                <w:b/>
                <w:spacing w:val="-2"/>
                <w:sz w:val="24"/>
              </w:rPr>
              <w:t xml:space="preserve"> искусству</w:t>
            </w:r>
          </w:p>
          <w:p w:rsidR="00EA5909" w:rsidRDefault="00D41726">
            <w:pPr>
              <w:pStyle w:val="TableParagraph"/>
              <w:spacing w:line="256" w:lineRule="exact"/>
              <w:rPr>
                <w:sz w:val="24"/>
              </w:rPr>
            </w:pPr>
            <w:r>
              <w:rPr>
                <w:sz w:val="24"/>
              </w:rPr>
              <w:t>-</w:t>
            </w:r>
            <w:r>
              <w:rPr>
                <w:spacing w:val="-3"/>
                <w:sz w:val="24"/>
              </w:rPr>
              <w:t xml:space="preserve"> </w:t>
            </w:r>
            <w:r>
              <w:rPr>
                <w:sz w:val="24"/>
              </w:rPr>
              <w:t>Н.А.Курочкина</w:t>
            </w:r>
            <w:r>
              <w:rPr>
                <w:spacing w:val="-3"/>
                <w:sz w:val="24"/>
              </w:rPr>
              <w:t xml:space="preserve"> </w:t>
            </w:r>
            <w:r>
              <w:rPr>
                <w:sz w:val="24"/>
              </w:rPr>
              <w:t>«Знакомим</w:t>
            </w:r>
            <w:r>
              <w:rPr>
                <w:spacing w:val="-4"/>
                <w:sz w:val="24"/>
              </w:rPr>
              <w:t xml:space="preserve"> </w:t>
            </w:r>
            <w:r>
              <w:rPr>
                <w:sz w:val="24"/>
              </w:rPr>
              <w:t>детей</w:t>
            </w:r>
            <w:r>
              <w:rPr>
                <w:spacing w:val="-2"/>
                <w:sz w:val="24"/>
              </w:rPr>
              <w:t xml:space="preserve"> </w:t>
            </w:r>
            <w:r>
              <w:rPr>
                <w:sz w:val="24"/>
              </w:rPr>
              <w:t>с</w:t>
            </w:r>
            <w:r>
              <w:rPr>
                <w:spacing w:val="-8"/>
                <w:sz w:val="24"/>
              </w:rPr>
              <w:t xml:space="preserve"> </w:t>
            </w:r>
            <w:r>
              <w:rPr>
                <w:sz w:val="24"/>
              </w:rPr>
              <w:t>живописью». Портрет.</w:t>
            </w:r>
            <w:r>
              <w:rPr>
                <w:spacing w:val="-4"/>
                <w:sz w:val="24"/>
              </w:rPr>
              <w:t xml:space="preserve"> </w:t>
            </w:r>
            <w:r>
              <w:rPr>
                <w:sz w:val="24"/>
              </w:rPr>
              <w:t>Старший</w:t>
            </w:r>
            <w:r>
              <w:rPr>
                <w:spacing w:val="3"/>
                <w:sz w:val="24"/>
              </w:rPr>
              <w:t xml:space="preserve"> </w:t>
            </w:r>
            <w:r>
              <w:rPr>
                <w:spacing w:val="-2"/>
                <w:sz w:val="24"/>
              </w:rPr>
              <w:t>дошкольный</w:t>
            </w:r>
          </w:p>
        </w:tc>
      </w:tr>
      <w:tr w:rsidR="00EA5909">
        <w:trPr>
          <w:trHeight w:val="275"/>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возраст</w:t>
            </w:r>
            <w:r>
              <w:rPr>
                <w:spacing w:val="-3"/>
                <w:sz w:val="24"/>
              </w:rPr>
              <w:t xml:space="preserve"> </w:t>
            </w:r>
            <w:r>
              <w:rPr>
                <w:sz w:val="24"/>
              </w:rPr>
              <w:t>(</w:t>
            </w:r>
            <w:r>
              <w:rPr>
                <w:spacing w:val="-3"/>
                <w:sz w:val="24"/>
              </w:rPr>
              <w:t xml:space="preserve"> </w:t>
            </w:r>
            <w:r>
              <w:rPr>
                <w:sz w:val="24"/>
              </w:rPr>
              <w:t>5-7</w:t>
            </w:r>
            <w:r>
              <w:rPr>
                <w:spacing w:val="-5"/>
                <w:sz w:val="24"/>
              </w:rPr>
              <w:t xml:space="preserve"> </w:t>
            </w:r>
            <w:r>
              <w:rPr>
                <w:sz w:val="24"/>
              </w:rPr>
              <w:t>лет)–</w:t>
            </w:r>
            <w:r>
              <w:rPr>
                <w:spacing w:val="-5"/>
                <w:sz w:val="24"/>
              </w:rPr>
              <w:t xml:space="preserve"> </w:t>
            </w:r>
            <w:r>
              <w:rPr>
                <w:sz w:val="24"/>
              </w:rPr>
              <w:t>СПб</w:t>
            </w:r>
            <w:proofErr w:type="gramStart"/>
            <w:r>
              <w:rPr>
                <w:sz w:val="24"/>
              </w:rPr>
              <w:t>.:</w:t>
            </w:r>
            <w:r>
              <w:rPr>
                <w:spacing w:val="-1"/>
                <w:sz w:val="24"/>
              </w:rPr>
              <w:t xml:space="preserve"> </w:t>
            </w:r>
            <w:proofErr w:type="gramEnd"/>
            <w:r>
              <w:rPr>
                <w:sz w:val="24"/>
              </w:rPr>
              <w:t>ДЕТСТВО-ПРЕСС,</w:t>
            </w:r>
            <w:r>
              <w:rPr>
                <w:spacing w:val="2"/>
                <w:sz w:val="24"/>
              </w:rPr>
              <w:t xml:space="preserve"> </w:t>
            </w:r>
            <w:r>
              <w:rPr>
                <w:sz w:val="24"/>
              </w:rPr>
              <w:t>2018г.</w:t>
            </w:r>
            <w:r>
              <w:rPr>
                <w:spacing w:val="-3"/>
                <w:sz w:val="24"/>
              </w:rPr>
              <w:t xml:space="preserve"> </w:t>
            </w:r>
            <w:r>
              <w:rPr>
                <w:sz w:val="24"/>
              </w:rPr>
              <w:t>(Выпуск</w:t>
            </w:r>
            <w:r>
              <w:rPr>
                <w:spacing w:val="-3"/>
                <w:sz w:val="24"/>
              </w:rPr>
              <w:t xml:space="preserve"> </w:t>
            </w:r>
            <w:r>
              <w:rPr>
                <w:sz w:val="24"/>
              </w:rPr>
              <w:t>2)</w:t>
            </w:r>
            <w:r>
              <w:rPr>
                <w:spacing w:val="1"/>
                <w:sz w:val="24"/>
              </w:rPr>
              <w:t xml:space="preserve"> </w:t>
            </w:r>
            <w:r>
              <w:rPr>
                <w:sz w:val="24"/>
              </w:rPr>
              <w:t>(стр.</w:t>
            </w:r>
            <w:r>
              <w:rPr>
                <w:spacing w:val="3"/>
                <w:sz w:val="24"/>
              </w:rPr>
              <w:t xml:space="preserve"> </w:t>
            </w:r>
            <w:r>
              <w:rPr>
                <w:sz w:val="24"/>
              </w:rPr>
              <w:t>13-</w:t>
            </w:r>
            <w:r>
              <w:rPr>
                <w:spacing w:val="-5"/>
                <w:sz w:val="24"/>
              </w:rPr>
              <w:t>24)</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-Н.А.Курочкина</w:t>
            </w:r>
            <w:r>
              <w:rPr>
                <w:spacing w:val="-7"/>
                <w:sz w:val="24"/>
              </w:rPr>
              <w:t xml:space="preserve"> </w:t>
            </w:r>
            <w:r>
              <w:rPr>
                <w:sz w:val="24"/>
              </w:rPr>
              <w:t>«Знакомим</w:t>
            </w:r>
            <w:r>
              <w:rPr>
                <w:spacing w:val="-4"/>
                <w:sz w:val="24"/>
              </w:rPr>
              <w:t xml:space="preserve"> </w:t>
            </w:r>
            <w:r>
              <w:rPr>
                <w:sz w:val="24"/>
              </w:rPr>
              <w:t>детей</w:t>
            </w:r>
            <w:r>
              <w:rPr>
                <w:spacing w:val="-4"/>
                <w:sz w:val="24"/>
              </w:rPr>
              <w:t xml:space="preserve"> </w:t>
            </w:r>
            <w:r>
              <w:rPr>
                <w:sz w:val="24"/>
              </w:rPr>
              <w:t>с</w:t>
            </w:r>
            <w:r>
              <w:rPr>
                <w:spacing w:val="-9"/>
                <w:sz w:val="24"/>
              </w:rPr>
              <w:t xml:space="preserve"> </w:t>
            </w:r>
            <w:r>
              <w:rPr>
                <w:sz w:val="24"/>
              </w:rPr>
              <w:t>живописью».</w:t>
            </w:r>
            <w:r>
              <w:rPr>
                <w:spacing w:val="-3"/>
                <w:sz w:val="24"/>
              </w:rPr>
              <w:t xml:space="preserve"> </w:t>
            </w:r>
            <w:r>
              <w:rPr>
                <w:sz w:val="24"/>
              </w:rPr>
              <w:t>Пейзаж.</w:t>
            </w:r>
            <w:r>
              <w:rPr>
                <w:spacing w:val="-2"/>
                <w:sz w:val="24"/>
              </w:rPr>
              <w:t xml:space="preserve"> </w:t>
            </w:r>
            <w:r>
              <w:rPr>
                <w:sz w:val="24"/>
              </w:rPr>
              <w:t>Старший</w:t>
            </w:r>
            <w:r>
              <w:rPr>
                <w:spacing w:val="-7"/>
                <w:sz w:val="24"/>
              </w:rPr>
              <w:t xml:space="preserve"> </w:t>
            </w:r>
            <w:r>
              <w:rPr>
                <w:spacing w:val="-2"/>
                <w:sz w:val="24"/>
              </w:rPr>
              <w:t>дошкольный</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возраст</w:t>
            </w:r>
            <w:r>
              <w:rPr>
                <w:spacing w:val="-1"/>
                <w:sz w:val="24"/>
              </w:rPr>
              <w:t xml:space="preserve"> </w:t>
            </w:r>
            <w:r>
              <w:rPr>
                <w:sz w:val="24"/>
              </w:rPr>
              <w:t>(</w:t>
            </w:r>
            <w:r>
              <w:rPr>
                <w:spacing w:val="-4"/>
                <w:sz w:val="24"/>
              </w:rPr>
              <w:t xml:space="preserve"> </w:t>
            </w:r>
            <w:r>
              <w:rPr>
                <w:sz w:val="24"/>
              </w:rPr>
              <w:t>5-7</w:t>
            </w:r>
            <w:r>
              <w:rPr>
                <w:spacing w:val="-6"/>
                <w:sz w:val="24"/>
              </w:rPr>
              <w:t xml:space="preserve"> </w:t>
            </w:r>
            <w:r>
              <w:rPr>
                <w:sz w:val="24"/>
              </w:rPr>
              <w:t>лет)–</w:t>
            </w:r>
            <w:r>
              <w:rPr>
                <w:spacing w:val="-6"/>
                <w:sz w:val="24"/>
              </w:rPr>
              <w:t xml:space="preserve"> </w:t>
            </w:r>
            <w:r>
              <w:rPr>
                <w:sz w:val="24"/>
              </w:rPr>
              <w:t>СПб</w:t>
            </w:r>
            <w:proofErr w:type="gramStart"/>
            <w:r>
              <w:rPr>
                <w:sz w:val="24"/>
              </w:rPr>
              <w:t>.:</w:t>
            </w:r>
            <w:r>
              <w:rPr>
                <w:spacing w:val="-1"/>
                <w:sz w:val="24"/>
              </w:rPr>
              <w:t xml:space="preserve"> </w:t>
            </w:r>
            <w:proofErr w:type="gramEnd"/>
            <w:r>
              <w:rPr>
                <w:sz w:val="24"/>
              </w:rPr>
              <w:t>ДЕТСТВО-ПРЕСС,</w:t>
            </w:r>
            <w:r>
              <w:rPr>
                <w:spacing w:val="1"/>
                <w:sz w:val="24"/>
              </w:rPr>
              <w:t xml:space="preserve"> </w:t>
            </w:r>
            <w:r>
              <w:rPr>
                <w:sz w:val="24"/>
              </w:rPr>
              <w:t>2017г.</w:t>
            </w:r>
            <w:r>
              <w:rPr>
                <w:spacing w:val="-4"/>
                <w:sz w:val="24"/>
              </w:rPr>
              <w:t xml:space="preserve"> </w:t>
            </w:r>
            <w:r>
              <w:rPr>
                <w:sz w:val="24"/>
              </w:rPr>
              <w:t>(Выпуск</w:t>
            </w:r>
            <w:r>
              <w:rPr>
                <w:spacing w:val="-2"/>
                <w:sz w:val="24"/>
              </w:rPr>
              <w:t xml:space="preserve"> </w:t>
            </w:r>
            <w:r>
              <w:rPr>
                <w:spacing w:val="-5"/>
                <w:sz w:val="24"/>
              </w:rPr>
              <w:t>2)</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-Н.А.Курочкина</w:t>
            </w:r>
            <w:r>
              <w:rPr>
                <w:spacing w:val="-7"/>
                <w:sz w:val="24"/>
              </w:rPr>
              <w:t xml:space="preserve"> </w:t>
            </w:r>
            <w:r>
              <w:rPr>
                <w:sz w:val="24"/>
              </w:rPr>
              <w:t>«Знакомим</w:t>
            </w:r>
            <w:r>
              <w:rPr>
                <w:spacing w:val="-2"/>
                <w:sz w:val="24"/>
              </w:rPr>
              <w:t xml:space="preserve"> </w:t>
            </w:r>
            <w:r>
              <w:rPr>
                <w:sz w:val="24"/>
              </w:rPr>
              <w:t>детей</w:t>
            </w:r>
            <w:r>
              <w:rPr>
                <w:spacing w:val="-3"/>
                <w:sz w:val="24"/>
              </w:rPr>
              <w:t xml:space="preserve"> </w:t>
            </w:r>
            <w:r>
              <w:rPr>
                <w:sz w:val="24"/>
              </w:rPr>
              <w:t>с</w:t>
            </w:r>
            <w:r>
              <w:rPr>
                <w:spacing w:val="-9"/>
                <w:sz w:val="24"/>
              </w:rPr>
              <w:t xml:space="preserve"> </w:t>
            </w:r>
            <w:r>
              <w:rPr>
                <w:sz w:val="24"/>
              </w:rPr>
              <w:t>живописью».</w:t>
            </w:r>
            <w:r>
              <w:rPr>
                <w:spacing w:val="-1"/>
                <w:sz w:val="24"/>
              </w:rPr>
              <w:t xml:space="preserve"> </w:t>
            </w:r>
            <w:r>
              <w:rPr>
                <w:sz w:val="24"/>
              </w:rPr>
              <w:t>Натюрморт.</w:t>
            </w:r>
            <w:r>
              <w:rPr>
                <w:spacing w:val="-1"/>
                <w:sz w:val="24"/>
              </w:rPr>
              <w:t xml:space="preserve"> </w:t>
            </w:r>
            <w:r>
              <w:rPr>
                <w:spacing w:val="-2"/>
                <w:sz w:val="24"/>
              </w:rPr>
              <w:t>Старший</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дошкольный</w:t>
            </w:r>
            <w:r>
              <w:rPr>
                <w:spacing w:val="-8"/>
                <w:sz w:val="24"/>
              </w:rPr>
              <w:t xml:space="preserve"> </w:t>
            </w:r>
            <w:r>
              <w:rPr>
                <w:sz w:val="24"/>
              </w:rPr>
              <w:t>возраст</w:t>
            </w:r>
            <w:r>
              <w:rPr>
                <w:spacing w:val="-5"/>
                <w:sz w:val="24"/>
              </w:rPr>
              <w:t xml:space="preserve"> </w:t>
            </w:r>
            <w:r>
              <w:rPr>
                <w:sz w:val="24"/>
              </w:rPr>
              <w:t>( 6-7</w:t>
            </w:r>
            <w:r>
              <w:rPr>
                <w:spacing w:val="-2"/>
                <w:sz w:val="24"/>
              </w:rPr>
              <w:t xml:space="preserve"> </w:t>
            </w:r>
            <w:r>
              <w:rPr>
                <w:sz w:val="24"/>
              </w:rPr>
              <w:t>лет)–</w:t>
            </w:r>
            <w:r>
              <w:rPr>
                <w:spacing w:val="54"/>
                <w:sz w:val="24"/>
              </w:rPr>
              <w:t xml:space="preserve"> </w:t>
            </w:r>
            <w:r>
              <w:rPr>
                <w:sz w:val="24"/>
              </w:rPr>
              <w:t>СПб</w:t>
            </w:r>
            <w:proofErr w:type="gramStart"/>
            <w:r>
              <w:rPr>
                <w:sz w:val="24"/>
              </w:rPr>
              <w:t>.:</w:t>
            </w:r>
            <w:r>
              <w:rPr>
                <w:spacing w:val="-7"/>
                <w:sz w:val="24"/>
              </w:rPr>
              <w:t xml:space="preserve"> </w:t>
            </w:r>
            <w:proofErr w:type="gramEnd"/>
            <w:r>
              <w:rPr>
                <w:sz w:val="24"/>
              </w:rPr>
              <w:t>ДЕТСТВО-ПРЕСС,</w:t>
            </w:r>
            <w:r>
              <w:rPr>
                <w:spacing w:val="1"/>
                <w:sz w:val="24"/>
              </w:rPr>
              <w:t xml:space="preserve"> </w:t>
            </w:r>
            <w:r>
              <w:rPr>
                <w:sz w:val="24"/>
              </w:rPr>
              <w:t>2017г.</w:t>
            </w:r>
            <w:r>
              <w:rPr>
                <w:spacing w:val="-4"/>
                <w:sz w:val="24"/>
              </w:rPr>
              <w:t xml:space="preserve"> </w:t>
            </w:r>
            <w:r>
              <w:rPr>
                <w:sz w:val="24"/>
              </w:rPr>
              <w:t>(Выпуск</w:t>
            </w:r>
            <w:r>
              <w:rPr>
                <w:spacing w:val="-25"/>
                <w:sz w:val="24"/>
              </w:rPr>
              <w:t xml:space="preserve"> </w:t>
            </w:r>
            <w:r>
              <w:rPr>
                <w:spacing w:val="-5"/>
                <w:sz w:val="24"/>
              </w:rPr>
              <w:t>2)</w:t>
            </w:r>
          </w:p>
        </w:tc>
      </w:tr>
      <w:tr w:rsidR="00EA5909">
        <w:trPr>
          <w:trHeight w:val="275"/>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-Н.А.Курочкина</w:t>
            </w:r>
            <w:r>
              <w:rPr>
                <w:spacing w:val="-6"/>
                <w:sz w:val="24"/>
              </w:rPr>
              <w:t xml:space="preserve"> </w:t>
            </w:r>
            <w:r>
              <w:rPr>
                <w:sz w:val="24"/>
              </w:rPr>
              <w:t>«Знакомим</w:t>
            </w:r>
            <w:r>
              <w:rPr>
                <w:spacing w:val="-3"/>
                <w:sz w:val="24"/>
              </w:rPr>
              <w:t xml:space="preserve"> </w:t>
            </w:r>
            <w:r>
              <w:rPr>
                <w:sz w:val="24"/>
              </w:rPr>
              <w:t>детей</w:t>
            </w:r>
            <w:r>
              <w:rPr>
                <w:spacing w:val="-5"/>
                <w:sz w:val="24"/>
              </w:rPr>
              <w:t xml:space="preserve"> </w:t>
            </w:r>
            <w:r>
              <w:rPr>
                <w:sz w:val="24"/>
              </w:rPr>
              <w:t>с</w:t>
            </w:r>
            <w:r>
              <w:rPr>
                <w:spacing w:val="-9"/>
                <w:sz w:val="24"/>
              </w:rPr>
              <w:t xml:space="preserve"> </w:t>
            </w:r>
            <w:r>
              <w:rPr>
                <w:sz w:val="24"/>
              </w:rPr>
              <w:t>живописью».</w:t>
            </w:r>
            <w:r>
              <w:rPr>
                <w:spacing w:val="-3"/>
                <w:sz w:val="24"/>
              </w:rPr>
              <w:t xml:space="preserve"> </w:t>
            </w:r>
            <w:r>
              <w:rPr>
                <w:sz w:val="24"/>
              </w:rPr>
              <w:t>Жанровая</w:t>
            </w:r>
            <w:r>
              <w:rPr>
                <w:spacing w:val="-4"/>
                <w:sz w:val="24"/>
              </w:rPr>
              <w:t xml:space="preserve"> </w:t>
            </w:r>
            <w:r>
              <w:rPr>
                <w:sz w:val="24"/>
              </w:rPr>
              <w:t>живопись.</w:t>
            </w:r>
            <w:r>
              <w:rPr>
                <w:spacing w:val="-7"/>
                <w:sz w:val="24"/>
              </w:rPr>
              <w:t xml:space="preserve"> </w:t>
            </w:r>
            <w:r>
              <w:rPr>
                <w:spacing w:val="-2"/>
                <w:sz w:val="24"/>
              </w:rPr>
              <w:t>Старший</w:t>
            </w:r>
          </w:p>
        </w:tc>
      </w:tr>
      <w:tr w:rsidR="00EA5909">
        <w:trPr>
          <w:trHeight w:val="280"/>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61" w:lineRule="exact"/>
              <w:rPr>
                <w:sz w:val="24"/>
              </w:rPr>
            </w:pPr>
            <w:r>
              <w:rPr>
                <w:sz w:val="24"/>
              </w:rPr>
              <w:t>дошкольный</w:t>
            </w:r>
            <w:r>
              <w:rPr>
                <w:spacing w:val="-6"/>
                <w:sz w:val="24"/>
              </w:rPr>
              <w:t xml:space="preserve"> </w:t>
            </w:r>
            <w:r>
              <w:rPr>
                <w:sz w:val="24"/>
              </w:rPr>
              <w:t>возраст</w:t>
            </w:r>
            <w:r>
              <w:rPr>
                <w:spacing w:val="-6"/>
                <w:sz w:val="24"/>
              </w:rPr>
              <w:t xml:space="preserve"> </w:t>
            </w:r>
            <w:r>
              <w:rPr>
                <w:sz w:val="24"/>
              </w:rPr>
              <w:t>(</w:t>
            </w:r>
            <w:r>
              <w:rPr>
                <w:spacing w:val="-1"/>
                <w:sz w:val="24"/>
              </w:rPr>
              <w:t xml:space="preserve"> </w:t>
            </w:r>
            <w:r>
              <w:rPr>
                <w:sz w:val="24"/>
              </w:rPr>
              <w:t>6-7</w:t>
            </w:r>
            <w:r>
              <w:rPr>
                <w:spacing w:val="-2"/>
                <w:sz w:val="24"/>
              </w:rPr>
              <w:t xml:space="preserve"> </w:t>
            </w:r>
            <w:r>
              <w:rPr>
                <w:sz w:val="24"/>
              </w:rPr>
              <w:t>лет)–</w:t>
            </w:r>
            <w:r>
              <w:rPr>
                <w:spacing w:val="-7"/>
                <w:sz w:val="24"/>
              </w:rPr>
              <w:t xml:space="preserve"> </w:t>
            </w:r>
            <w:r>
              <w:rPr>
                <w:sz w:val="24"/>
              </w:rPr>
              <w:t>СПб</w:t>
            </w:r>
            <w:proofErr w:type="gramStart"/>
            <w:r>
              <w:rPr>
                <w:sz w:val="24"/>
              </w:rPr>
              <w:t>.:</w:t>
            </w:r>
            <w:r>
              <w:rPr>
                <w:spacing w:val="-1"/>
                <w:sz w:val="24"/>
              </w:rPr>
              <w:t xml:space="preserve"> </w:t>
            </w:r>
            <w:proofErr w:type="gramEnd"/>
            <w:r>
              <w:rPr>
                <w:sz w:val="24"/>
              </w:rPr>
              <w:t>ДЕТСТВО-ПРЕСС,</w:t>
            </w:r>
            <w:r>
              <w:rPr>
                <w:spacing w:val="-1"/>
                <w:sz w:val="24"/>
              </w:rPr>
              <w:t xml:space="preserve"> </w:t>
            </w:r>
            <w:r>
              <w:rPr>
                <w:sz w:val="24"/>
              </w:rPr>
              <w:t>2017г.</w:t>
            </w:r>
            <w:r>
              <w:rPr>
                <w:spacing w:val="-4"/>
                <w:sz w:val="24"/>
              </w:rPr>
              <w:t xml:space="preserve"> </w:t>
            </w:r>
            <w:r>
              <w:rPr>
                <w:sz w:val="24"/>
              </w:rPr>
              <w:t>(Выпуск</w:t>
            </w:r>
            <w:r>
              <w:rPr>
                <w:spacing w:val="-14"/>
                <w:sz w:val="24"/>
              </w:rPr>
              <w:t xml:space="preserve"> </w:t>
            </w:r>
            <w:r>
              <w:rPr>
                <w:spacing w:val="-5"/>
                <w:sz w:val="24"/>
              </w:rPr>
              <w:t>2)</w:t>
            </w:r>
          </w:p>
        </w:tc>
      </w:tr>
      <w:tr w:rsidR="00EA5909">
        <w:trPr>
          <w:trHeight w:val="278"/>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before="1" w:line="257" w:lineRule="exact"/>
              <w:rPr>
                <w:b/>
                <w:sz w:val="24"/>
              </w:rPr>
            </w:pPr>
            <w:r>
              <w:rPr>
                <w:b/>
                <w:sz w:val="24"/>
              </w:rPr>
              <w:t>Изобразительная</w:t>
            </w:r>
            <w:r>
              <w:rPr>
                <w:b/>
                <w:spacing w:val="-5"/>
                <w:sz w:val="24"/>
              </w:rPr>
              <w:t xml:space="preserve"> </w:t>
            </w:r>
            <w:r>
              <w:rPr>
                <w:b/>
                <w:spacing w:val="-2"/>
                <w:sz w:val="24"/>
              </w:rPr>
              <w:t>деятельность</w:t>
            </w:r>
          </w:p>
        </w:tc>
      </w:tr>
      <w:tr w:rsidR="00EA5909">
        <w:trPr>
          <w:trHeight w:val="271"/>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1" w:lineRule="exact"/>
              <w:rPr>
                <w:sz w:val="24"/>
              </w:rPr>
            </w:pPr>
            <w:r>
              <w:rPr>
                <w:sz w:val="24"/>
              </w:rPr>
              <w:t>-Т.С.Комарова</w:t>
            </w:r>
            <w:r>
              <w:rPr>
                <w:spacing w:val="-8"/>
                <w:sz w:val="24"/>
              </w:rPr>
              <w:t xml:space="preserve"> </w:t>
            </w:r>
            <w:r>
              <w:rPr>
                <w:sz w:val="24"/>
              </w:rPr>
              <w:t>«Изобразительная</w:t>
            </w:r>
            <w:r>
              <w:rPr>
                <w:spacing w:val="-5"/>
                <w:sz w:val="24"/>
              </w:rPr>
              <w:t xml:space="preserve"> </w:t>
            </w:r>
            <w:r>
              <w:rPr>
                <w:sz w:val="24"/>
              </w:rPr>
              <w:t>деятельность</w:t>
            </w:r>
            <w:r>
              <w:rPr>
                <w:spacing w:val="-7"/>
                <w:sz w:val="24"/>
              </w:rPr>
              <w:t xml:space="preserve"> </w:t>
            </w:r>
            <w:r>
              <w:rPr>
                <w:sz w:val="24"/>
              </w:rPr>
              <w:t>в</w:t>
            </w:r>
            <w:r>
              <w:rPr>
                <w:spacing w:val="-4"/>
                <w:sz w:val="24"/>
              </w:rPr>
              <w:t xml:space="preserve"> </w:t>
            </w:r>
            <w:r>
              <w:rPr>
                <w:sz w:val="24"/>
              </w:rPr>
              <w:t>детском</w:t>
            </w:r>
            <w:r>
              <w:rPr>
                <w:spacing w:val="-7"/>
                <w:sz w:val="24"/>
              </w:rPr>
              <w:t xml:space="preserve"> </w:t>
            </w:r>
            <w:r>
              <w:rPr>
                <w:sz w:val="24"/>
              </w:rPr>
              <w:t>саду».</w:t>
            </w:r>
            <w:r>
              <w:rPr>
                <w:spacing w:val="-3"/>
                <w:sz w:val="24"/>
              </w:rPr>
              <w:t xml:space="preserve"> </w:t>
            </w:r>
            <w:r>
              <w:rPr>
                <w:sz w:val="24"/>
              </w:rPr>
              <w:t>Подготовительная</w:t>
            </w:r>
            <w:r>
              <w:rPr>
                <w:spacing w:val="-9"/>
                <w:sz w:val="24"/>
              </w:rPr>
              <w:t xml:space="preserve"> </w:t>
            </w:r>
            <w:r>
              <w:rPr>
                <w:spacing w:val="-10"/>
                <w:sz w:val="24"/>
              </w:rPr>
              <w:t>к</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школе</w:t>
            </w:r>
            <w:r>
              <w:rPr>
                <w:spacing w:val="-9"/>
                <w:sz w:val="24"/>
              </w:rPr>
              <w:t xml:space="preserve"> </w:t>
            </w:r>
            <w:r>
              <w:rPr>
                <w:sz w:val="24"/>
              </w:rPr>
              <w:t>группа.</w:t>
            </w:r>
            <w:r>
              <w:rPr>
                <w:spacing w:val="3"/>
                <w:sz w:val="24"/>
              </w:rPr>
              <w:t xml:space="preserve"> </w:t>
            </w:r>
            <w:r>
              <w:rPr>
                <w:sz w:val="24"/>
              </w:rPr>
              <w:t>–</w:t>
            </w:r>
            <w:r>
              <w:rPr>
                <w:spacing w:val="-1"/>
                <w:sz w:val="24"/>
              </w:rPr>
              <w:t xml:space="preserve"> </w:t>
            </w:r>
            <w:r>
              <w:rPr>
                <w:sz w:val="24"/>
              </w:rPr>
              <w:t>М.:</w:t>
            </w:r>
            <w:r>
              <w:rPr>
                <w:spacing w:val="-5"/>
                <w:sz w:val="24"/>
              </w:rPr>
              <w:t xml:space="preserve"> </w:t>
            </w:r>
            <w:r>
              <w:rPr>
                <w:sz w:val="24"/>
              </w:rPr>
              <w:t>МОЗАИКА-СИНТЕЗ,</w:t>
            </w:r>
            <w:r>
              <w:rPr>
                <w:spacing w:val="1"/>
                <w:sz w:val="24"/>
              </w:rPr>
              <w:t xml:space="preserve"> </w:t>
            </w:r>
            <w:r>
              <w:rPr>
                <w:spacing w:val="-2"/>
                <w:sz w:val="24"/>
              </w:rPr>
              <w:t>2015.</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-Колдина</w:t>
            </w:r>
            <w:r>
              <w:rPr>
                <w:spacing w:val="-3"/>
                <w:sz w:val="24"/>
              </w:rPr>
              <w:t xml:space="preserve"> </w:t>
            </w:r>
            <w:r>
              <w:rPr>
                <w:sz w:val="24"/>
              </w:rPr>
              <w:t>Д.Н.</w:t>
            </w:r>
            <w:r>
              <w:rPr>
                <w:spacing w:val="-5"/>
                <w:sz w:val="24"/>
              </w:rPr>
              <w:t xml:space="preserve"> </w:t>
            </w:r>
            <w:r>
              <w:rPr>
                <w:sz w:val="24"/>
              </w:rPr>
              <w:t>Рисование</w:t>
            </w:r>
            <w:r>
              <w:rPr>
                <w:spacing w:val="-2"/>
                <w:sz w:val="24"/>
              </w:rPr>
              <w:t xml:space="preserve"> </w:t>
            </w:r>
            <w:r>
              <w:rPr>
                <w:sz w:val="24"/>
              </w:rPr>
              <w:t>с</w:t>
            </w:r>
            <w:r>
              <w:rPr>
                <w:spacing w:val="-3"/>
                <w:sz w:val="24"/>
              </w:rPr>
              <w:t xml:space="preserve"> </w:t>
            </w:r>
            <w:r>
              <w:rPr>
                <w:sz w:val="24"/>
              </w:rPr>
              <w:t>детьми</w:t>
            </w:r>
            <w:r>
              <w:rPr>
                <w:spacing w:val="-1"/>
                <w:sz w:val="24"/>
              </w:rPr>
              <w:t xml:space="preserve"> </w:t>
            </w:r>
            <w:r>
              <w:rPr>
                <w:sz w:val="24"/>
              </w:rPr>
              <w:t>6-7</w:t>
            </w:r>
            <w:r>
              <w:rPr>
                <w:spacing w:val="-2"/>
                <w:sz w:val="24"/>
              </w:rPr>
              <w:t xml:space="preserve"> </w:t>
            </w:r>
            <w:r>
              <w:rPr>
                <w:sz w:val="24"/>
              </w:rPr>
              <w:t>лет. Сценарии занятий.–</w:t>
            </w:r>
            <w:r>
              <w:rPr>
                <w:spacing w:val="-2"/>
                <w:sz w:val="24"/>
              </w:rPr>
              <w:t xml:space="preserve"> </w:t>
            </w:r>
            <w:r>
              <w:rPr>
                <w:sz w:val="24"/>
              </w:rPr>
              <w:t>М.:</w:t>
            </w:r>
            <w:r>
              <w:rPr>
                <w:spacing w:val="-6"/>
                <w:sz w:val="24"/>
              </w:rPr>
              <w:t xml:space="preserve"> </w:t>
            </w:r>
            <w:r>
              <w:rPr>
                <w:spacing w:val="-2"/>
                <w:sz w:val="24"/>
              </w:rPr>
              <w:t>МОЗАИКА-</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СИНТЕЗ,</w:t>
            </w:r>
            <w:r>
              <w:rPr>
                <w:spacing w:val="2"/>
                <w:sz w:val="24"/>
              </w:rPr>
              <w:t xml:space="preserve"> </w:t>
            </w:r>
            <w:r>
              <w:rPr>
                <w:spacing w:val="-4"/>
                <w:sz w:val="24"/>
              </w:rPr>
              <w:t>2016.</w:t>
            </w:r>
          </w:p>
        </w:tc>
      </w:tr>
      <w:tr w:rsidR="00EA5909">
        <w:trPr>
          <w:trHeight w:val="275"/>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Колдина</w:t>
            </w:r>
            <w:r>
              <w:rPr>
                <w:spacing w:val="-3"/>
                <w:sz w:val="24"/>
              </w:rPr>
              <w:t xml:space="preserve"> </w:t>
            </w:r>
            <w:r>
              <w:rPr>
                <w:sz w:val="24"/>
              </w:rPr>
              <w:t>Д.Н. Лепка</w:t>
            </w:r>
            <w:r>
              <w:rPr>
                <w:spacing w:val="-2"/>
                <w:sz w:val="24"/>
              </w:rPr>
              <w:t xml:space="preserve"> </w:t>
            </w:r>
            <w:r>
              <w:rPr>
                <w:sz w:val="24"/>
              </w:rPr>
              <w:t>с</w:t>
            </w:r>
            <w:r>
              <w:rPr>
                <w:spacing w:val="-2"/>
                <w:sz w:val="24"/>
              </w:rPr>
              <w:t xml:space="preserve"> </w:t>
            </w:r>
            <w:r>
              <w:rPr>
                <w:sz w:val="24"/>
              </w:rPr>
              <w:t>детьми</w:t>
            </w:r>
            <w:r>
              <w:rPr>
                <w:spacing w:val="-6"/>
                <w:sz w:val="24"/>
              </w:rPr>
              <w:t xml:space="preserve"> </w:t>
            </w:r>
            <w:r>
              <w:rPr>
                <w:sz w:val="24"/>
              </w:rPr>
              <w:t>6-7</w:t>
            </w:r>
            <w:r>
              <w:rPr>
                <w:spacing w:val="-6"/>
                <w:sz w:val="24"/>
              </w:rPr>
              <w:t xml:space="preserve"> </w:t>
            </w:r>
            <w:r>
              <w:rPr>
                <w:sz w:val="24"/>
              </w:rPr>
              <w:t>лет.</w:t>
            </w:r>
            <w:r>
              <w:rPr>
                <w:spacing w:val="-3"/>
                <w:sz w:val="24"/>
              </w:rPr>
              <w:t xml:space="preserve"> </w:t>
            </w:r>
            <w:r>
              <w:rPr>
                <w:sz w:val="24"/>
              </w:rPr>
              <w:t>Сценарии</w:t>
            </w:r>
            <w:r>
              <w:rPr>
                <w:spacing w:val="-1"/>
                <w:sz w:val="24"/>
              </w:rPr>
              <w:t xml:space="preserve"> </w:t>
            </w:r>
            <w:r>
              <w:rPr>
                <w:sz w:val="24"/>
              </w:rPr>
              <w:t>занятий.–</w:t>
            </w:r>
            <w:r>
              <w:rPr>
                <w:spacing w:val="-6"/>
                <w:sz w:val="24"/>
              </w:rPr>
              <w:t xml:space="preserve"> </w:t>
            </w:r>
            <w:r>
              <w:rPr>
                <w:sz w:val="24"/>
              </w:rPr>
              <w:t>М.:</w:t>
            </w:r>
            <w:r>
              <w:rPr>
                <w:spacing w:val="-1"/>
                <w:sz w:val="24"/>
              </w:rPr>
              <w:t xml:space="preserve"> </w:t>
            </w:r>
            <w:r>
              <w:rPr>
                <w:sz w:val="24"/>
              </w:rPr>
              <w:t>МОЗАИКА-</w:t>
            </w:r>
            <w:r>
              <w:rPr>
                <w:spacing w:val="-2"/>
                <w:sz w:val="24"/>
              </w:rPr>
              <w:t>СИНТЕЗ,</w:t>
            </w:r>
          </w:p>
        </w:tc>
      </w:tr>
      <w:tr w:rsidR="00EA5909">
        <w:trPr>
          <w:trHeight w:val="275"/>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pacing w:val="-2"/>
                <w:sz w:val="24"/>
              </w:rPr>
              <w:t>2016.</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-Колдина</w:t>
            </w:r>
            <w:r>
              <w:rPr>
                <w:spacing w:val="-5"/>
                <w:sz w:val="24"/>
              </w:rPr>
              <w:t xml:space="preserve"> </w:t>
            </w:r>
            <w:r>
              <w:rPr>
                <w:sz w:val="24"/>
              </w:rPr>
              <w:t>Д.Н.</w:t>
            </w:r>
            <w:r>
              <w:rPr>
                <w:spacing w:val="-3"/>
                <w:sz w:val="24"/>
              </w:rPr>
              <w:t xml:space="preserve"> </w:t>
            </w:r>
            <w:r>
              <w:rPr>
                <w:sz w:val="24"/>
              </w:rPr>
              <w:t>Аппликация</w:t>
            </w:r>
            <w:r>
              <w:rPr>
                <w:spacing w:val="-2"/>
                <w:sz w:val="24"/>
              </w:rPr>
              <w:t xml:space="preserve"> </w:t>
            </w:r>
            <w:r>
              <w:rPr>
                <w:sz w:val="24"/>
              </w:rPr>
              <w:t>с</w:t>
            </w:r>
            <w:r>
              <w:rPr>
                <w:spacing w:val="-2"/>
                <w:sz w:val="24"/>
              </w:rPr>
              <w:t xml:space="preserve"> </w:t>
            </w:r>
            <w:r>
              <w:rPr>
                <w:sz w:val="24"/>
              </w:rPr>
              <w:t>детьми 6-7</w:t>
            </w:r>
            <w:r>
              <w:rPr>
                <w:spacing w:val="-5"/>
                <w:sz w:val="24"/>
              </w:rPr>
              <w:t xml:space="preserve"> </w:t>
            </w:r>
            <w:r>
              <w:rPr>
                <w:sz w:val="24"/>
              </w:rPr>
              <w:t>лет.</w:t>
            </w:r>
            <w:r>
              <w:rPr>
                <w:spacing w:val="-3"/>
                <w:sz w:val="24"/>
              </w:rPr>
              <w:t xml:space="preserve"> </w:t>
            </w:r>
            <w:r>
              <w:rPr>
                <w:sz w:val="24"/>
              </w:rPr>
              <w:t>Сценарии</w:t>
            </w:r>
            <w:r>
              <w:rPr>
                <w:spacing w:val="-1"/>
                <w:sz w:val="24"/>
              </w:rPr>
              <w:t xml:space="preserve"> </w:t>
            </w:r>
            <w:r>
              <w:rPr>
                <w:sz w:val="24"/>
              </w:rPr>
              <w:t>занятий.–</w:t>
            </w:r>
            <w:r>
              <w:rPr>
                <w:spacing w:val="-1"/>
                <w:sz w:val="24"/>
              </w:rPr>
              <w:t xml:space="preserve"> </w:t>
            </w:r>
            <w:r>
              <w:rPr>
                <w:sz w:val="24"/>
              </w:rPr>
              <w:t>М.:</w:t>
            </w:r>
            <w:r>
              <w:rPr>
                <w:spacing w:val="-5"/>
                <w:sz w:val="24"/>
              </w:rPr>
              <w:t xml:space="preserve"> </w:t>
            </w:r>
            <w:r>
              <w:rPr>
                <w:spacing w:val="-2"/>
                <w:sz w:val="24"/>
              </w:rPr>
              <w:t>МОЗАИКА-</w:t>
            </w:r>
          </w:p>
        </w:tc>
      </w:tr>
      <w:tr w:rsidR="00EA5909">
        <w:trPr>
          <w:trHeight w:val="278"/>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9" w:lineRule="exact"/>
              <w:rPr>
                <w:sz w:val="24"/>
              </w:rPr>
            </w:pPr>
            <w:r>
              <w:rPr>
                <w:sz w:val="24"/>
              </w:rPr>
              <w:t>СИНТЕЗ,</w:t>
            </w:r>
            <w:r>
              <w:rPr>
                <w:spacing w:val="2"/>
                <w:sz w:val="24"/>
              </w:rPr>
              <w:t xml:space="preserve"> </w:t>
            </w:r>
            <w:r>
              <w:rPr>
                <w:spacing w:val="-4"/>
                <w:sz w:val="24"/>
              </w:rPr>
              <w:t>2016.</w:t>
            </w:r>
          </w:p>
        </w:tc>
      </w:tr>
      <w:tr w:rsidR="00EA5909">
        <w:trPr>
          <w:trHeight w:val="275"/>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b/>
                <w:sz w:val="24"/>
              </w:rPr>
            </w:pPr>
            <w:r>
              <w:rPr>
                <w:b/>
                <w:sz w:val="24"/>
              </w:rPr>
              <w:t>Конструктивно-модельная</w:t>
            </w:r>
            <w:r>
              <w:rPr>
                <w:b/>
                <w:spacing w:val="-5"/>
                <w:sz w:val="24"/>
              </w:rPr>
              <w:t xml:space="preserve"> </w:t>
            </w:r>
            <w:r>
              <w:rPr>
                <w:b/>
                <w:spacing w:val="-2"/>
                <w:sz w:val="24"/>
              </w:rPr>
              <w:t>деятельность</w:t>
            </w:r>
          </w:p>
        </w:tc>
      </w:tr>
      <w:tr w:rsidR="00EA5909">
        <w:trPr>
          <w:trHeight w:val="273"/>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4" w:lineRule="exact"/>
              <w:rPr>
                <w:sz w:val="24"/>
              </w:rPr>
            </w:pPr>
            <w:r>
              <w:rPr>
                <w:sz w:val="24"/>
              </w:rPr>
              <w:t>-</w:t>
            </w:r>
            <w:r>
              <w:rPr>
                <w:spacing w:val="-5"/>
                <w:sz w:val="24"/>
              </w:rPr>
              <w:t xml:space="preserve"> </w:t>
            </w:r>
            <w:r>
              <w:rPr>
                <w:sz w:val="24"/>
              </w:rPr>
              <w:t>Л.В.</w:t>
            </w:r>
            <w:r>
              <w:rPr>
                <w:spacing w:val="-3"/>
                <w:sz w:val="24"/>
              </w:rPr>
              <w:t xml:space="preserve"> </w:t>
            </w:r>
            <w:r>
              <w:rPr>
                <w:sz w:val="24"/>
              </w:rPr>
              <w:t>Куцакова</w:t>
            </w:r>
            <w:r>
              <w:rPr>
                <w:spacing w:val="-6"/>
                <w:sz w:val="24"/>
              </w:rPr>
              <w:t xml:space="preserve"> </w:t>
            </w:r>
            <w:r>
              <w:rPr>
                <w:sz w:val="24"/>
              </w:rPr>
              <w:t>«Конструирование</w:t>
            </w:r>
            <w:r>
              <w:rPr>
                <w:spacing w:val="-9"/>
                <w:sz w:val="24"/>
              </w:rPr>
              <w:t xml:space="preserve"> </w:t>
            </w:r>
            <w:r>
              <w:rPr>
                <w:sz w:val="24"/>
              </w:rPr>
              <w:t>из</w:t>
            </w:r>
            <w:r>
              <w:rPr>
                <w:spacing w:val="-4"/>
                <w:sz w:val="24"/>
              </w:rPr>
              <w:t xml:space="preserve"> </w:t>
            </w:r>
            <w:r>
              <w:rPr>
                <w:sz w:val="24"/>
              </w:rPr>
              <w:t>строительного</w:t>
            </w:r>
            <w:r>
              <w:rPr>
                <w:spacing w:val="-5"/>
                <w:sz w:val="24"/>
              </w:rPr>
              <w:t xml:space="preserve"> </w:t>
            </w:r>
            <w:r>
              <w:rPr>
                <w:sz w:val="24"/>
              </w:rPr>
              <w:t>материала».</w:t>
            </w:r>
            <w:r>
              <w:rPr>
                <w:spacing w:val="-2"/>
                <w:sz w:val="24"/>
              </w:rPr>
              <w:t xml:space="preserve"> Подготовительная</w:t>
            </w:r>
          </w:p>
        </w:tc>
      </w:tr>
      <w:tr w:rsidR="00EA5909">
        <w:trPr>
          <w:trHeight w:val="280"/>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61" w:lineRule="exact"/>
              <w:rPr>
                <w:sz w:val="24"/>
              </w:rPr>
            </w:pPr>
            <w:r>
              <w:rPr>
                <w:sz w:val="24"/>
              </w:rPr>
              <w:t>к</w:t>
            </w:r>
            <w:r>
              <w:rPr>
                <w:spacing w:val="-4"/>
                <w:sz w:val="24"/>
              </w:rPr>
              <w:t xml:space="preserve"> </w:t>
            </w:r>
            <w:r>
              <w:rPr>
                <w:sz w:val="24"/>
              </w:rPr>
              <w:t>школе</w:t>
            </w:r>
            <w:r>
              <w:rPr>
                <w:spacing w:val="-7"/>
                <w:sz w:val="24"/>
              </w:rPr>
              <w:t xml:space="preserve"> </w:t>
            </w:r>
            <w:r>
              <w:rPr>
                <w:sz w:val="24"/>
              </w:rPr>
              <w:t>группа.</w:t>
            </w:r>
            <w:r>
              <w:rPr>
                <w:spacing w:val="4"/>
                <w:sz w:val="24"/>
              </w:rPr>
              <w:t xml:space="preserve"> </w:t>
            </w:r>
            <w:r>
              <w:rPr>
                <w:sz w:val="24"/>
              </w:rPr>
              <w:t>– М.:</w:t>
            </w:r>
            <w:r>
              <w:rPr>
                <w:spacing w:val="-6"/>
                <w:sz w:val="24"/>
              </w:rPr>
              <w:t xml:space="preserve"> </w:t>
            </w:r>
            <w:r>
              <w:rPr>
                <w:sz w:val="24"/>
              </w:rPr>
              <w:t>МОЗАИКА-СИНТЕЗ,</w:t>
            </w:r>
            <w:r>
              <w:rPr>
                <w:spacing w:val="2"/>
                <w:sz w:val="24"/>
              </w:rPr>
              <w:t xml:space="preserve"> </w:t>
            </w:r>
            <w:r>
              <w:rPr>
                <w:spacing w:val="-2"/>
                <w:sz w:val="24"/>
              </w:rPr>
              <w:t>2017.</w:t>
            </w:r>
          </w:p>
        </w:tc>
      </w:tr>
      <w:tr w:rsidR="00EA5909">
        <w:trPr>
          <w:trHeight w:val="280"/>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61" w:lineRule="exact"/>
              <w:rPr>
                <w:b/>
                <w:sz w:val="24"/>
              </w:rPr>
            </w:pPr>
            <w:r>
              <w:rPr>
                <w:b/>
                <w:sz w:val="24"/>
              </w:rPr>
              <w:t xml:space="preserve">Музыкальная </w:t>
            </w:r>
            <w:r>
              <w:rPr>
                <w:b/>
                <w:spacing w:val="-2"/>
                <w:sz w:val="24"/>
              </w:rPr>
              <w:t>деятельность</w:t>
            </w:r>
          </w:p>
        </w:tc>
      </w:tr>
      <w:tr w:rsidR="00EA5909">
        <w:trPr>
          <w:trHeight w:val="276"/>
        </w:trPr>
        <w:tc>
          <w:tcPr>
            <w:tcW w:w="1378" w:type="dxa"/>
            <w:tcBorders>
              <w:top w:val="nil"/>
              <w:bottom w:val="nil"/>
            </w:tcBorders>
          </w:tcPr>
          <w:p w:rsidR="00EA5909" w:rsidRDefault="00EA5909">
            <w:pPr>
              <w:pStyle w:val="TableParagraph"/>
              <w:ind w:left="0"/>
              <w:rPr>
                <w:sz w:val="20"/>
              </w:rPr>
            </w:pPr>
          </w:p>
        </w:tc>
        <w:tc>
          <w:tcPr>
            <w:tcW w:w="9047" w:type="dxa"/>
            <w:tcBorders>
              <w:top w:val="nil"/>
              <w:bottom w:val="nil"/>
            </w:tcBorders>
          </w:tcPr>
          <w:p w:rsidR="00EA5909" w:rsidRDefault="00D41726">
            <w:pPr>
              <w:pStyle w:val="TableParagraph"/>
              <w:spacing w:line="256" w:lineRule="exact"/>
              <w:rPr>
                <w:sz w:val="24"/>
              </w:rPr>
            </w:pPr>
            <w:r>
              <w:rPr>
                <w:sz w:val="24"/>
              </w:rPr>
              <w:t>-Е.Н.</w:t>
            </w:r>
            <w:r>
              <w:rPr>
                <w:spacing w:val="-4"/>
                <w:sz w:val="24"/>
              </w:rPr>
              <w:t xml:space="preserve"> </w:t>
            </w:r>
            <w:proofErr w:type="gramStart"/>
            <w:r>
              <w:rPr>
                <w:sz w:val="24"/>
              </w:rPr>
              <w:t>Арсенина</w:t>
            </w:r>
            <w:proofErr w:type="gramEnd"/>
            <w:r>
              <w:rPr>
                <w:spacing w:val="-4"/>
                <w:sz w:val="24"/>
              </w:rPr>
              <w:t xml:space="preserve"> </w:t>
            </w:r>
            <w:r>
              <w:rPr>
                <w:sz w:val="24"/>
              </w:rPr>
              <w:t>«Музыкальные</w:t>
            </w:r>
            <w:r>
              <w:rPr>
                <w:spacing w:val="-5"/>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программе</w:t>
            </w:r>
            <w:r>
              <w:rPr>
                <w:spacing w:val="-4"/>
                <w:sz w:val="24"/>
              </w:rPr>
              <w:t xml:space="preserve"> </w:t>
            </w:r>
            <w:r>
              <w:rPr>
                <w:sz w:val="24"/>
              </w:rPr>
              <w:t>«От</w:t>
            </w:r>
            <w:r>
              <w:rPr>
                <w:spacing w:val="-4"/>
                <w:sz w:val="24"/>
              </w:rPr>
              <w:t xml:space="preserve"> </w:t>
            </w:r>
            <w:r>
              <w:rPr>
                <w:sz w:val="24"/>
              </w:rPr>
              <w:t>рождения</w:t>
            </w:r>
            <w:r>
              <w:rPr>
                <w:spacing w:val="-3"/>
                <w:sz w:val="24"/>
              </w:rPr>
              <w:t xml:space="preserve"> </w:t>
            </w:r>
            <w:r>
              <w:rPr>
                <w:sz w:val="24"/>
              </w:rPr>
              <w:t>до</w:t>
            </w:r>
            <w:r>
              <w:rPr>
                <w:spacing w:val="-3"/>
                <w:sz w:val="24"/>
              </w:rPr>
              <w:t xml:space="preserve"> </w:t>
            </w:r>
            <w:r>
              <w:rPr>
                <w:spacing w:val="-2"/>
                <w:sz w:val="24"/>
              </w:rPr>
              <w:t>школы»</w:t>
            </w:r>
          </w:p>
        </w:tc>
      </w:tr>
      <w:tr w:rsidR="00EA5909">
        <w:trPr>
          <w:trHeight w:val="275"/>
        </w:trPr>
        <w:tc>
          <w:tcPr>
            <w:tcW w:w="1378" w:type="dxa"/>
            <w:tcBorders>
              <w:top w:val="nil"/>
            </w:tcBorders>
          </w:tcPr>
          <w:p w:rsidR="00EA5909" w:rsidRDefault="00EA5909">
            <w:pPr>
              <w:pStyle w:val="TableParagraph"/>
              <w:ind w:left="0"/>
              <w:rPr>
                <w:sz w:val="20"/>
              </w:rPr>
            </w:pPr>
          </w:p>
        </w:tc>
        <w:tc>
          <w:tcPr>
            <w:tcW w:w="9047" w:type="dxa"/>
            <w:tcBorders>
              <w:top w:val="nil"/>
            </w:tcBorders>
          </w:tcPr>
          <w:p w:rsidR="00EA5909" w:rsidRDefault="00D41726">
            <w:pPr>
              <w:pStyle w:val="TableParagraph"/>
              <w:spacing w:line="255" w:lineRule="exact"/>
              <w:rPr>
                <w:sz w:val="24"/>
              </w:rPr>
            </w:pPr>
            <w:r>
              <w:rPr>
                <w:sz w:val="24"/>
              </w:rPr>
              <w:t>Подготовительная</w:t>
            </w:r>
            <w:r>
              <w:rPr>
                <w:spacing w:val="-8"/>
                <w:sz w:val="24"/>
              </w:rPr>
              <w:t xml:space="preserve"> </w:t>
            </w:r>
            <w:r>
              <w:rPr>
                <w:sz w:val="24"/>
              </w:rPr>
              <w:t>группа</w:t>
            </w:r>
            <w:r>
              <w:rPr>
                <w:spacing w:val="-3"/>
                <w:sz w:val="24"/>
              </w:rPr>
              <w:t xml:space="preserve"> </w:t>
            </w:r>
            <w:r>
              <w:rPr>
                <w:sz w:val="24"/>
              </w:rPr>
              <w:t>(от</w:t>
            </w:r>
            <w:r>
              <w:rPr>
                <w:spacing w:val="-5"/>
                <w:sz w:val="24"/>
              </w:rPr>
              <w:t xml:space="preserve"> </w:t>
            </w:r>
            <w:r>
              <w:rPr>
                <w:sz w:val="24"/>
              </w:rPr>
              <w:t>6</w:t>
            </w:r>
            <w:r>
              <w:rPr>
                <w:spacing w:val="-1"/>
                <w:sz w:val="24"/>
              </w:rPr>
              <w:t xml:space="preserve"> </w:t>
            </w:r>
            <w:r>
              <w:rPr>
                <w:sz w:val="24"/>
              </w:rPr>
              <w:t>до</w:t>
            </w:r>
            <w:r>
              <w:rPr>
                <w:spacing w:val="3"/>
                <w:sz w:val="24"/>
              </w:rPr>
              <w:t xml:space="preserve"> </w:t>
            </w:r>
            <w:r>
              <w:rPr>
                <w:sz w:val="24"/>
              </w:rPr>
              <w:t>7</w:t>
            </w:r>
            <w:r>
              <w:rPr>
                <w:spacing w:val="-6"/>
                <w:sz w:val="24"/>
              </w:rPr>
              <w:t xml:space="preserve"> </w:t>
            </w:r>
            <w:r>
              <w:rPr>
                <w:sz w:val="24"/>
              </w:rPr>
              <w:t>лет)-</w:t>
            </w:r>
            <w:r>
              <w:rPr>
                <w:spacing w:val="1"/>
                <w:sz w:val="24"/>
              </w:rPr>
              <w:t xml:space="preserve"> </w:t>
            </w:r>
            <w:r>
              <w:rPr>
                <w:sz w:val="24"/>
              </w:rPr>
              <w:t>Волгоград:</w:t>
            </w:r>
            <w:r>
              <w:rPr>
                <w:spacing w:val="-1"/>
                <w:sz w:val="24"/>
              </w:rPr>
              <w:t xml:space="preserve"> </w:t>
            </w:r>
            <w:r>
              <w:rPr>
                <w:spacing w:val="-2"/>
                <w:sz w:val="24"/>
              </w:rPr>
              <w:t>Учитель.</w:t>
            </w:r>
          </w:p>
        </w:tc>
      </w:tr>
    </w:tbl>
    <w:p w:rsidR="00EA5909" w:rsidRDefault="00EA5909">
      <w:pPr>
        <w:spacing w:line="255"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825"/>
        </w:trPr>
        <w:tc>
          <w:tcPr>
            <w:tcW w:w="1378" w:type="dxa"/>
          </w:tcPr>
          <w:p w:rsidR="00EA5909" w:rsidRDefault="00EA5909">
            <w:pPr>
              <w:pStyle w:val="TableParagraph"/>
              <w:ind w:left="0"/>
              <w:rPr>
                <w:sz w:val="24"/>
              </w:rPr>
            </w:pPr>
          </w:p>
        </w:tc>
        <w:tc>
          <w:tcPr>
            <w:tcW w:w="9047" w:type="dxa"/>
          </w:tcPr>
          <w:p w:rsidR="00EA5909" w:rsidRDefault="00D41726">
            <w:pPr>
              <w:pStyle w:val="TableParagraph"/>
              <w:spacing w:line="267" w:lineRule="exact"/>
              <w:rPr>
                <w:sz w:val="24"/>
              </w:rPr>
            </w:pPr>
            <w:r>
              <w:rPr>
                <w:sz w:val="24"/>
              </w:rPr>
              <w:t>-</w:t>
            </w:r>
            <w:r>
              <w:rPr>
                <w:spacing w:val="-2"/>
                <w:sz w:val="24"/>
              </w:rPr>
              <w:t xml:space="preserve"> </w:t>
            </w:r>
            <w:r>
              <w:rPr>
                <w:sz w:val="24"/>
              </w:rPr>
              <w:t>Гавришева</w:t>
            </w:r>
            <w:r>
              <w:rPr>
                <w:spacing w:val="-7"/>
                <w:sz w:val="24"/>
              </w:rPr>
              <w:t xml:space="preserve"> </w:t>
            </w:r>
            <w:r>
              <w:rPr>
                <w:sz w:val="24"/>
              </w:rPr>
              <w:t>Л.Б.,</w:t>
            </w:r>
            <w:r>
              <w:rPr>
                <w:spacing w:val="-5"/>
                <w:sz w:val="24"/>
              </w:rPr>
              <w:t xml:space="preserve"> </w:t>
            </w:r>
            <w:r>
              <w:rPr>
                <w:sz w:val="24"/>
              </w:rPr>
              <w:t>Нищева</w:t>
            </w:r>
            <w:r>
              <w:rPr>
                <w:spacing w:val="-2"/>
                <w:sz w:val="24"/>
              </w:rPr>
              <w:t xml:space="preserve"> </w:t>
            </w:r>
            <w:r>
              <w:rPr>
                <w:sz w:val="24"/>
              </w:rPr>
              <w:t>Н.В.,</w:t>
            </w:r>
            <w:r>
              <w:rPr>
                <w:spacing w:val="-5"/>
                <w:sz w:val="24"/>
              </w:rPr>
              <w:t xml:space="preserve"> </w:t>
            </w:r>
            <w:r>
              <w:rPr>
                <w:sz w:val="24"/>
              </w:rPr>
              <w:t>«</w:t>
            </w:r>
            <w:proofErr w:type="gramStart"/>
            <w:r>
              <w:rPr>
                <w:sz w:val="24"/>
              </w:rPr>
              <w:t>Логопедические</w:t>
            </w:r>
            <w:proofErr w:type="gramEnd"/>
            <w:r>
              <w:rPr>
                <w:spacing w:val="-2"/>
                <w:sz w:val="24"/>
              </w:rPr>
              <w:t xml:space="preserve"> </w:t>
            </w:r>
            <w:r>
              <w:rPr>
                <w:sz w:val="24"/>
              </w:rPr>
              <w:t>распевки,</w:t>
            </w:r>
            <w:r>
              <w:rPr>
                <w:spacing w:val="-4"/>
                <w:sz w:val="24"/>
              </w:rPr>
              <w:t xml:space="preserve"> </w:t>
            </w:r>
            <w:r>
              <w:rPr>
                <w:spacing w:val="-2"/>
                <w:sz w:val="24"/>
              </w:rPr>
              <w:t>музыкальная</w:t>
            </w:r>
          </w:p>
          <w:p w:rsidR="00EA5909" w:rsidRDefault="00D41726">
            <w:pPr>
              <w:pStyle w:val="TableParagraph"/>
              <w:spacing w:line="274" w:lineRule="exact"/>
              <w:rPr>
                <w:sz w:val="24"/>
              </w:rPr>
            </w:pPr>
            <w:r>
              <w:rPr>
                <w:sz w:val="24"/>
              </w:rPr>
              <w:t>пальчиковая</w:t>
            </w:r>
            <w:r>
              <w:rPr>
                <w:spacing w:val="-4"/>
                <w:sz w:val="24"/>
              </w:rPr>
              <w:t xml:space="preserve"> </w:t>
            </w:r>
            <w:r>
              <w:rPr>
                <w:sz w:val="24"/>
              </w:rPr>
              <w:t>гимнастика,</w:t>
            </w:r>
            <w:r>
              <w:rPr>
                <w:spacing w:val="-7"/>
                <w:sz w:val="24"/>
              </w:rPr>
              <w:t xml:space="preserve"> </w:t>
            </w:r>
            <w:r>
              <w:rPr>
                <w:sz w:val="24"/>
              </w:rPr>
              <w:t>подвижные</w:t>
            </w:r>
            <w:r>
              <w:rPr>
                <w:spacing w:val="-10"/>
                <w:sz w:val="24"/>
              </w:rPr>
              <w:t xml:space="preserve"> </w:t>
            </w:r>
            <w:r>
              <w:rPr>
                <w:sz w:val="24"/>
              </w:rPr>
              <w:t>игры,</w:t>
            </w:r>
            <w:r>
              <w:rPr>
                <w:spacing w:val="-7"/>
                <w:sz w:val="24"/>
              </w:rPr>
              <w:t xml:space="preserve"> </w:t>
            </w:r>
            <w:r>
              <w:rPr>
                <w:sz w:val="24"/>
              </w:rPr>
              <w:t>Учебно-методическое</w:t>
            </w:r>
            <w:r>
              <w:rPr>
                <w:spacing w:val="-5"/>
                <w:sz w:val="24"/>
              </w:rPr>
              <w:t xml:space="preserve"> </w:t>
            </w:r>
            <w:r>
              <w:rPr>
                <w:sz w:val="24"/>
              </w:rPr>
              <w:t>пособие</w:t>
            </w:r>
            <w:r>
              <w:rPr>
                <w:spacing w:val="-5"/>
                <w:sz w:val="24"/>
              </w:rPr>
              <w:t xml:space="preserve"> </w:t>
            </w:r>
            <w:r>
              <w:rPr>
                <w:sz w:val="24"/>
              </w:rPr>
              <w:t xml:space="preserve">для педагогов ДОУ.- СПб.: </w:t>
            </w:r>
            <w:proofErr w:type="gramStart"/>
            <w:r>
              <w:rPr>
                <w:sz w:val="24"/>
              </w:rPr>
              <w:t>-О</w:t>
            </w:r>
            <w:proofErr w:type="gramEnd"/>
            <w:r>
              <w:rPr>
                <w:sz w:val="24"/>
              </w:rPr>
              <w:t>ОО «Издательство-пресс», 2005</w:t>
            </w:r>
          </w:p>
        </w:tc>
      </w:tr>
      <w:tr w:rsidR="00EA5909">
        <w:trPr>
          <w:trHeight w:val="277"/>
        </w:trPr>
        <w:tc>
          <w:tcPr>
            <w:tcW w:w="10425" w:type="dxa"/>
            <w:gridSpan w:val="2"/>
          </w:tcPr>
          <w:p w:rsidR="00EA5909" w:rsidRDefault="00D41726">
            <w:pPr>
              <w:pStyle w:val="TableParagraph"/>
              <w:spacing w:line="258" w:lineRule="exact"/>
              <w:ind w:left="14" w:right="3"/>
              <w:jc w:val="center"/>
              <w:rPr>
                <w:b/>
                <w:sz w:val="24"/>
              </w:rPr>
            </w:pPr>
            <w:r>
              <w:rPr>
                <w:b/>
                <w:sz w:val="24"/>
              </w:rPr>
              <w:t>Образовательная</w:t>
            </w:r>
            <w:r>
              <w:rPr>
                <w:b/>
                <w:spacing w:val="-8"/>
                <w:sz w:val="24"/>
              </w:rPr>
              <w:t xml:space="preserve"> </w:t>
            </w:r>
            <w:r>
              <w:rPr>
                <w:b/>
                <w:sz w:val="24"/>
              </w:rPr>
              <w:t>область</w:t>
            </w:r>
            <w:r>
              <w:rPr>
                <w:b/>
                <w:spacing w:val="-5"/>
                <w:sz w:val="24"/>
              </w:rPr>
              <w:t xml:space="preserve"> </w:t>
            </w:r>
            <w:r>
              <w:rPr>
                <w:b/>
                <w:sz w:val="24"/>
              </w:rPr>
              <w:t>"Физическое</w:t>
            </w:r>
            <w:r>
              <w:rPr>
                <w:b/>
                <w:spacing w:val="-3"/>
                <w:sz w:val="24"/>
              </w:rPr>
              <w:t xml:space="preserve"> </w:t>
            </w:r>
            <w:r>
              <w:rPr>
                <w:b/>
                <w:spacing w:val="-2"/>
                <w:sz w:val="24"/>
              </w:rPr>
              <w:t>развитие"</w:t>
            </w:r>
          </w:p>
        </w:tc>
      </w:tr>
      <w:tr w:rsidR="00EA5909">
        <w:trPr>
          <w:trHeight w:val="2765"/>
        </w:trPr>
        <w:tc>
          <w:tcPr>
            <w:tcW w:w="1378" w:type="dxa"/>
          </w:tcPr>
          <w:p w:rsidR="00EA5909" w:rsidRDefault="00D41726">
            <w:pPr>
              <w:pStyle w:val="TableParagraph"/>
              <w:spacing w:line="273" w:lineRule="exact"/>
              <w:rPr>
                <w:b/>
                <w:sz w:val="24"/>
              </w:rPr>
            </w:pPr>
            <w:r>
              <w:rPr>
                <w:b/>
                <w:sz w:val="24"/>
              </w:rPr>
              <w:t>6-7</w:t>
            </w:r>
            <w:r>
              <w:rPr>
                <w:b/>
                <w:spacing w:val="3"/>
                <w:sz w:val="24"/>
              </w:rPr>
              <w:t xml:space="preserve"> </w:t>
            </w:r>
            <w:r>
              <w:rPr>
                <w:b/>
                <w:spacing w:val="-5"/>
                <w:sz w:val="24"/>
              </w:rPr>
              <w:t>лет</w:t>
            </w:r>
          </w:p>
        </w:tc>
        <w:tc>
          <w:tcPr>
            <w:tcW w:w="9047" w:type="dxa"/>
          </w:tcPr>
          <w:p w:rsidR="00EA5909" w:rsidRDefault="00D41726">
            <w:pPr>
              <w:pStyle w:val="TableParagraph"/>
              <w:spacing w:line="269" w:lineRule="exact"/>
              <w:rPr>
                <w:b/>
                <w:sz w:val="24"/>
              </w:rPr>
            </w:pPr>
            <w:r>
              <w:rPr>
                <w:b/>
                <w:sz w:val="24"/>
              </w:rPr>
              <w:t>Формирование</w:t>
            </w:r>
            <w:r>
              <w:rPr>
                <w:b/>
                <w:spacing w:val="-7"/>
                <w:sz w:val="24"/>
              </w:rPr>
              <w:t xml:space="preserve"> </w:t>
            </w:r>
            <w:r>
              <w:rPr>
                <w:b/>
                <w:sz w:val="24"/>
              </w:rPr>
              <w:t>начальных</w:t>
            </w:r>
            <w:r>
              <w:rPr>
                <w:b/>
                <w:spacing w:val="-5"/>
                <w:sz w:val="24"/>
              </w:rPr>
              <w:t xml:space="preserve"> </w:t>
            </w:r>
            <w:r>
              <w:rPr>
                <w:b/>
                <w:sz w:val="24"/>
              </w:rPr>
              <w:t>представлений</w:t>
            </w:r>
            <w:r>
              <w:rPr>
                <w:b/>
                <w:spacing w:val="-5"/>
                <w:sz w:val="24"/>
              </w:rPr>
              <w:t xml:space="preserve"> </w:t>
            </w:r>
            <w:r>
              <w:rPr>
                <w:b/>
                <w:sz w:val="24"/>
              </w:rPr>
              <w:t>о</w:t>
            </w:r>
            <w:r>
              <w:rPr>
                <w:b/>
                <w:spacing w:val="-6"/>
                <w:sz w:val="24"/>
              </w:rPr>
              <w:t xml:space="preserve"> </w:t>
            </w:r>
            <w:r>
              <w:rPr>
                <w:b/>
                <w:sz w:val="24"/>
              </w:rPr>
              <w:t>здоровом</w:t>
            </w:r>
            <w:r>
              <w:rPr>
                <w:b/>
                <w:spacing w:val="-2"/>
                <w:sz w:val="24"/>
              </w:rPr>
              <w:t xml:space="preserve"> </w:t>
            </w:r>
            <w:r>
              <w:rPr>
                <w:b/>
                <w:sz w:val="24"/>
              </w:rPr>
              <w:t>образе</w:t>
            </w:r>
            <w:r>
              <w:rPr>
                <w:b/>
                <w:spacing w:val="-3"/>
                <w:sz w:val="24"/>
              </w:rPr>
              <w:t xml:space="preserve"> </w:t>
            </w:r>
            <w:r>
              <w:rPr>
                <w:b/>
                <w:spacing w:val="-2"/>
                <w:sz w:val="24"/>
              </w:rPr>
              <w:t>жизни</w:t>
            </w:r>
          </w:p>
          <w:p w:rsidR="00EA5909" w:rsidRDefault="00D41726">
            <w:pPr>
              <w:pStyle w:val="TableParagraph"/>
              <w:spacing w:line="242" w:lineRule="auto"/>
              <w:ind w:right="349"/>
              <w:rPr>
                <w:sz w:val="24"/>
              </w:rPr>
            </w:pPr>
            <w:r>
              <w:rPr>
                <w:b/>
                <w:sz w:val="24"/>
              </w:rPr>
              <w:t>-</w:t>
            </w:r>
            <w:r>
              <w:rPr>
                <w:sz w:val="24"/>
              </w:rPr>
              <w:t>К.Ю. Белая</w:t>
            </w:r>
            <w:r>
              <w:rPr>
                <w:spacing w:val="-6"/>
                <w:sz w:val="24"/>
              </w:rPr>
              <w:t xml:space="preserve"> </w:t>
            </w:r>
            <w:r>
              <w:rPr>
                <w:sz w:val="24"/>
              </w:rPr>
              <w:t>Формирование</w:t>
            </w:r>
            <w:r>
              <w:rPr>
                <w:spacing w:val="-11"/>
                <w:sz w:val="24"/>
              </w:rPr>
              <w:t xml:space="preserve"> </w:t>
            </w:r>
            <w:r>
              <w:rPr>
                <w:sz w:val="24"/>
              </w:rPr>
              <w:t>основ</w:t>
            </w:r>
            <w:r>
              <w:rPr>
                <w:spacing w:val="-4"/>
                <w:sz w:val="24"/>
              </w:rPr>
              <w:t xml:space="preserve"> </w:t>
            </w:r>
            <w:r>
              <w:rPr>
                <w:sz w:val="24"/>
              </w:rPr>
              <w:t>безопасности у</w:t>
            </w:r>
            <w:r>
              <w:rPr>
                <w:spacing w:val="-11"/>
                <w:sz w:val="24"/>
              </w:rPr>
              <w:t xml:space="preserve"> </w:t>
            </w:r>
            <w:r>
              <w:rPr>
                <w:sz w:val="24"/>
              </w:rPr>
              <w:t>дошкольников.</w:t>
            </w:r>
            <w:r>
              <w:rPr>
                <w:spacing w:val="-4"/>
                <w:sz w:val="24"/>
              </w:rPr>
              <w:t xml:space="preserve"> </w:t>
            </w:r>
            <w:r>
              <w:rPr>
                <w:sz w:val="24"/>
              </w:rPr>
              <w:t>Для</w:t>
            </w:r>
            <w:r>
              <w:rPr>
                <w:spacing w:val="-6"/>
                <w:sz w:val="24"/>
              </w:rPr>
              <w:t xml:space="preserve"> </w:t>
            </w:r>
            <w:r>
              <w:rPr>
                <w:sz w:val="24"/>
              </w:rPr>
              <w:t>занятий</w:t>
            </w:r>
            <w:r>
              <w:rPr>
                <w:spacing w:val="-5"/>
                <w:sz w:val="24"/>
              </w:rPr>
              <w:t xml:space="preserve"> </w:t>
            </w:r>
            <w:r>
              <w:rPr>
                <w:sz w:val="24"/>
              </w:rPr>
              <w:t>с детьми 2-7 лет.- М.: МОЗАИКА - СИНТЕЗ, 2015.</w:t>
            </w:r>
          </w:p>
          <w:p w:rsidR="00EA5909" w:rsidRDefault="00D41726">
            <w:pPr>
              <w:pStyle w:val="TableParagraph"/>
              <w:spacing w:before="30" w:line="275" w:lineRule="exact"/>
              <w:ind w:left="4"/>
              <w:rPr>
                <w:sz w:val="24"/>
              </w:rPr>
            </w:pPr>
            <w:r>
              <w:rPr>
                <w:sz w:val="24"/>
              </w:rPr>
              <w:t>-В.Г.</w:t>
            </w:r>
            <w:r>
              <w:rPr>
                <w:spacing w:val="-7"/>
                <w:sz w:val="24"/>
              </w:rPr>
              <w:t xml:space="preserve"> </w:t>
            </w:r>
            <w:r>
              <w:rPr>
                <w:sz w:val="24"/>
              </w:rPr>
              <w:t>Алямовская</w:t>
            </w:r>
            <w:r>
              <w:rPr>
                <w:spacing w:val="-2"/>
                <w:sz w:val="24"/>
              </w:rPr>
              <w:t xml:space="preserve"> </w:t>
            </w:r>
            <w:r>
              <w:rPr>
                <w:sz w:val="24"/>
              </w:rPr>
              <w:t>Как</w:t>
            </w:r>
            <w:r>
              <w:rPr>
                <w:spacing w:val="-4"/>
                <w:sz w:val="24"/>
              </w:rPr>
              <w:t xml:space="preserve"> </w:t>
            </w:r>
            <w:r>
              <w:rPr>
                <w:sz w:val="24"/>
              </w:rPr>
              <w:t>воспитать</w:t>
            </w:r>
            <w:r>
              <w:rPr>
                <w:spacing w:val="-6"/>
                <w:sz w:val="24"/>
              </w:rPr>
              <w:t xml:space="preserve"> </w:t>
            </w:r>
            <w:r>
              <w:rPr>
                <w:sz w:val="24"/>
              </w:rPr>
              <w:t>здорового</w:t>
            </w:r>
            <w:r>
              <w:rPr>
                <w:spacing w:val="-2"/>
                <w:sz w:val="24"/>
              </w:rPr>
              <w:t xml:space="preserve"> </w:t>
            </w:r>
            <w:r>
              <w:rPr>
                <w:sz w:val="24"/>
              </w:rPr>
              <w:t>ребёнка</w:t>
            </w:r>
            <w:proofErr w:type="gramStart"/>
            <w:r>
              <w:rPr>
                <w:sz w:val="24"/>
              </w:rPr>
              <w:t>.</w:t>
            </w:r>
            <w:proofErr w:type="gramEnd"/>
            <w:r>
              <w:rPr>
                <w:sz w:val="24"/>
              </w:rPr>
              <w:t xml:space="preserve"> </w:t>
            </w:r>
            <w:proofErr w:type="gramStart"/>
            <w:r>
              <w:rPr>
                <w:sz w:val="24"/>
              </w:rPr>
              <w:t>г</w:t>
            </w:r>
            <w:proofErr w:type="gramEnd"/>
            <w:r>
              <w:rPr>
                <w:sz w:val="24"/>
              </w:rPr>
              <w:t>.</w:t>
            </w:r>
            <w:r>
              <w:rPr>
                <w:spacing w:val="-1"/>
                <w:sz w:val="24"/>
              </w:rPr>
              <w:t xml:space="preserve"> </w:t>
            </w:r>
            <w:r>
              <w:rPr>
                <w:sz w:val="24"/>
              </w:rPr>
              <w:t>Нижний</w:t>
            </w:r>
            <w:r>
              <w:rPr>
                <w:spacing w:val="-6"/>
                <w:sz w:val="24"/>
              </w:rPr>
              <w:t xml:space="preserve"> </w:t>
            </w:r>
            <w:r>
              <w:rPr>
                <w:sz w:val="24"/>
              </w:rPr>
              <w:t>Новгород</w:t>
            </w:r>
            <w:r>
              <w:rPr>
                <w:spacing w:val="-4"/>
                <w:sz w:val="24"/>
              </w:rPr>
              <w:t xml:space="preserve"> </w:t>
            </w:r>
            <w:r>
              <w:rPr>
                <w:sz w:val="24"/>
              </w:rPr>
              <w:t>1993</w:t>
            </w:r>
            <w:r>
              <w:rPr>
                <w:spacing w:val="-6"/>
                <w:sz w:val="24"/>
              </w:rPr>
              <w:t xml:space="preserve"> </w:t>
            </w:r>
            <w:r>
              <w:rPr>
                <w:spacing w:val="-5"/>
                <w:sz w:val="24"/>
              </w:rPr>
              <w:t>г.</w:t>
            </w:r>
          </w:p>
          <w:p w:rsidR="00EA5909" w:rsidRDefault="00D41726">
            <w:pPr>
              <w:pStyle w:val="TableParagraph"/>
              <w:spacing w:line="276" w:lineRule="auto"/>
              <w:ind w:left="547" w:right="349" w:hanging="543"/>
              <w:rPr>
                <w:sz w:val="24"/>
              </w:rPr>
            </w:pPr>
            <w:r>
              <w:rPr>
                <w:sz w:val="24"/>
              </w:rPr>
              <w:t>-Методические</w:t>
            </w:r>
            <w:r>
              <w:rPr>
                <w:spacing w:val="-5"/>
                <w:sz w:val="24"/>
              </w:rPr>
              <w:t xml:space="preserve"> </w:t>
            </w:r>
            <w:r>
              <w:rPr>
                <w:sz w:val="24"/>
              </w:rPr>
              <w:t>рекомендации</w:t>
            </w:r>
            <w:r>
              <w:rPr>
                <w:spacing w:val="-8"/>
                <w:sz w:val="24"/>
              </w:rPr>
              <w:t xml:space="preserve"> </w:t>
            </w:r>
            <w:r>
              <w:rPr>
                <w:sz w:val="24"/>
              </w:rPr>
              <w:t>по</w:t>
            </w:r>
            <w:r>
              <w:rPr>
                <w:spacing w:val="40"/>
                <w:sz w:val="24"/>
              </w:rPr>
              <w:t xml:space="preserve"> </w:t>
            </w:r>
            <w:r>
              <w:rPr>
                <w:sz w:val="24"/>
              </w:rPr>
              <w:t>закаливанию</w:t>
            </w:r>
            <w:r>
              <w:rPr>
                <w:spacing w:val="-11"/>
                <w:sz w:val="24"/>
              </w:rPr>
              <w:t xml:space="preserve"> </w:t>
            </w:r>
            <w:r>
              <w:rPr>
                <w:sz w:val="24"/>
              </w:rPr>
              <w:t>детей</w:t>
            </w:r>
            <w:r>
              <w:rPr>
                <w:spacing w:val="-4"/>
                <w:sz w:val="24"/>
              </w:rPr>
              <w:t xml:space="preserve"> </w:t>
            </w:r>
            <w:r>
              <w:rPr>
                <w:sz w:val="24"/>
              </w:rPr>
              <w:t>в</w:t>
            </w:r>
            <w:r>
              <w:rPr>
                <w:spacing w:val="-3"/>
                <w:sz w:val="24"/>
              </w:rPr>
              <w:t xml:space="preserve"> </w:t>
            </w:r>
            <w:r>
              <w:rPr>
                <w:sz w:val="24"/>
              </w:rPr>
              <w:t>дошкольных</w:t>
            </w:r>
            <w:r>
              <w:rPr>
                <w:spacing w:val="-4"/>
                <w:sz w:val="24"/>
              </w:rPr>
              <w:t xml:space="preserve"> </w:t>
            </w:r>
            <w:r>
              <w:rPr>
                <w:sz w:val="24"/>
              </w:rPr>
              <w:t>учреждениях» (утв. Минздравом СС</w:t>
            </w:r>
            <w:proofErr w:type="gramStart"/>
            <w:r>
              <w:rPr>
                <w:sz w:val="24"/>
              </w:rPr>
              <w:t>C</w:t>
            </w:r>
            <w:proofErr w:type="gramEnd"/>
            <w:r>
              <w:rPr>
                <w:sz w:val="24"/>
              </w:rPr>
              <w:t>Р 16.06.1980 № 11-49/6-29)</w:t>
            </w:r>
          </w:p>
          <w:p w:rsidR="00EA5909" w:rsidRDefault="00D41726">
            <w:pPr>
              <w:pStyle w:val="TableParagraph"/>
              <w:spacing w:before="7"/>
              <w:rPr>
                <w:b/>
                <w:sz w:val="24"/>
              </w:rPr>
            </w:pPr>
            <w:r>
              <w:rPr>
                <w:b/>
                <w:sz w:val="24"/>
              </w:rPr>
              <w:t>Физическая</w:t>
            </w:r>
            <w:r>
              <w:rPr>
                <w:b/>
                <w:spacing w:val="-2"/>
                <w:sz w:val="24"/>
              </w:rPr>
              <w:t xml:space="preserve"> культура</w:t>
            </w:r>
          </w:p>
          <w:p w:rsidR="00EA5909" w:rsidRDefault="00D41726">
            <w:pPr>
              <w:pStyle w:val="TableParagraph"/>
              <w:spacing w:before="2" w:line="242" w:lineRule="auto"/>
              <w:rPr>
                <w:b/>
                <w:sz w:val="24"/>
              </w:rPr>
            </w:pPr>
            <w:r>
              <w:rPr>
                <w:sz w:val="24"/>
              </w:rPr>
              <w:t>-Л.И.</w:t>
            </w:r>
            <w:r>
              <w:rPr>
                <w:spacing w:val="-7"/>
                <w:sz w:val="24"/>
              </w:rPr>
              <w:t xml:space="preserve"> </w:t>
            </w:r>
            <w:r>
              <w:rPr>
                <w:sz w:val="24"/>
              </w:rPr>
              <w:t>Пензулаева</w:t>
            </w:r>
            <w:r>
              <w:rPr>
                <w:spacing w:val="-1"/>
                <w:sz w:val="24"/>
              </w:rPr>
              <w:t xml:space="preserve"> </w:t>
            </w:r>
            <w:r>
              <w:rPr>
                <w:sz w:val="24"/>
              </w:rPr>
              <w:t>«Физическая</w:t>
            </w:r>
            <w:r>
              <w:rPr>
                <w:spacing w:val="-5"/>
                <w:sz w:val="24"/>
              </w:rPr>
              <w:t xml:space="preserve"> </w:t>
            </w:r>
            <w:r>
              <w:rPr>
                <w:sz w:val="24"/>
              </w:rPr>
              <w:t>культура</w:t>
            </w:r>
            <w:r>
              <w:rPr>
                <w:spacing w:val="-5"/>
                <w:sz w:val="24"/>
              </w:rPr>
              <w:t xml:space="preserve"> </w:t>
            </w:r>
            <w:r>
              <w:rPr>
                <w:sz w:val="24"/>
              </w:rPr>
              <w:t>в</w:t>
            </w:r>
            <w:r>
              <w:rPr>
                <w:spacing w:val="-4"/>
                <w:sz w:val="24"/>
              </w:rPr>
              <w:t xml:space="preserve"> </w:t>
            </w:r>
            <w:r>
              <w:rPr>
                <w:sz w:val="24"/>
              </w:rPr>
              <w:t>детском</w:t>
            </w:r>
            <w:r>
              <w:rPr>
                <w:spacing w:val="-7"/>
                <w:sz w:val="24"/>
              </w:rPr>
              <w:t xml:space="preserve"> </w:t>
            </w:r>
            <w:r>
              <w:rPr>
                <w:sz w:val="24"/>
              </w:rPr>
              <w:t>саду».</w:t>
            </w:r>
            <w:r>
              <w:rPr>
                <w:spacing w:val="-3"/>
                <w:sz w:val="24"/>
              </w:rPr>
              <w:t xml:space="preserve"> </w:t>
            </w:r>
            <w:r>
              <w:rPr>
                <w:sz w:val="24"/>
              </w:rPr>
              <w:t>Подготовительная</w:t>
            </w:r>
            <w:r>
              <w:rPr>
                <w:spacing w:val="-5"/>
                <w:sz w:val="24"/>
              </w:rPr>
              <w:t xml:space="preserve"> </w:t>
            </w:r>
            <w:r>
              <w:rPr>
                <w:sz w:val="24"/>
              </w:rPr>
              <w:t>к</w:t>
            </w:r>
            <w:r>
              <w:rPr>
                <w:spacing w:val="-11"/>
                <w:sz w:val="24"/>
              </w:rPr>
              <w:t xml:space="preserve"> </w:t>
            </w:r>
            <w:r>
              <w:rPr>
                <w:sz w:val="24"/>
              </w:rPr>
              <w:t>школе группа. – М.: МОЗАИКА-СИНТЕЗ, 2016</w:t>
            </w:r>
            <w:r>
              <w:rPr>
                <w:b/>
                <w:sz w:val="24"/>
              </w:rPr>
              <w:t>.</w:t>
            </w:r>
          </w:p>
        </w:tc>
      </w:tr>
    </w:tbl>
    <w:p w:rsidR="00EA5909" w:rsidRDefault="00EA5909">
      <w:pPr>
        <w:spacing w:line="242" w:lineRule="auto"/>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3586"/>
        </w:trPr>
        <w:tc>
          <w:tcPr>
            <w:tcW w:w="1378" w:type="dxa"/>
          </w:tcPr>
          <w:p w:rsidR="00EA5909" w:rsidRDefault="00EA5909">
            <w:pPr>
              <w:pStyle w:val="TableParagraph"/>
              <w:ind w:left="0"/>
            </w:pPr>
          </w:p>
        </w:tc>
        <w:tc>
          <w:tcPr>
            <w:tcW w:w="9047" w:type="dxa"/>
          </w:tcPr>
          <w:p w:rsidR="00EA5909" w:rsidRDefault="00D41726" w:rsidP="000D22A1">
            <w:pPr>
              <w:pStyle w:val="TableParagraph"/>
              <w:numPr>
                <w:ilvl w:val="0"/>
                <w:numId w:val="29"/>
              </w:numPr>
              <w:tabs>
                <w:tab w:val="left" w:pos="249"/>
              </w:tabs>
              <w:spacing w:line="237" w:lineRule="auto"/>
              <w:ind w:right="718" w:firstLine="0"/>
              <w:rPr>
                <w:b/>
                <w:sz w:val="24"/>
              </w:rPr>
            </w:pPr>
            <w:r>
              <w:rPr>
                <w:sz w:val="24"/>
              </w:rPr>
              <w:t>Л.И.Пензулаева</w:t>
            </w:r>
            <w:r>
              <w:rPr>
                <w:spacing w:val="-9"/>
                <w:sz w:val="24"/>
              </w:rPr>
              <w:t xml:space="preserve"> </w:t>
            </w:r>
            <w:r>
              <w:rPr>
                <w:sz w:val="24"/>
              </w:rPr>
              <w:t>«Оздоровительная</w:t>
            </w:r>
            <w:r>
              <w:rPr>
                <w:spacing w:val="-12"/>
                <w:sz w:val="24"/>
              </w:rPr>
              <w:t xml:space="preserve"> </w:t>
            </w:r>
            <w:r>
              <w:rPr>
                <w:sz w:val="24"/>
              </w:rPr>
              <w:t>гимнастика.</w:t>
            </w:r>
            <w:r>
              <w:rPr>
                <w:spacing w:val="-11"/>
                <w:sz w:val="24"/>
              </w:rPr>
              <w:t xml:space="preserve"> </w:t>
            </w:r>
            <w:r>
              <w:rPr>
                <w:sz w:val="24"/>
              </w:rPr>
              <w:t>Комплексы</w:t>
            </w:r>
            <w:r>
              <w:rPr>
                <w:spacing w:val="-7"/>
                <w:sz w:val="24"/>
              </w:rPr>
              <w:t xml:space="preserve"> </w:t>
            </w:r>
            <w:r>
              <w:rPr>
                <w:sz w:val="24"/>
              </w:rPr>
              <w:t>упражнений».</w:t>
            </w:r>
            <w:r>
              <w:rPr>
                <w:spacing w:val="-6"/>
                <w:sz w:val="24"/>
              </w:rPr>
              <w:t xml:space="preserve"> </w:t>
            </w:r>
            <w:r>
              <w:rPr>
                <w:sz w:val="24"/>
              </w:rPr>
              <w:t>Для занятий с детьми 3-7 лет. – М.: МОЗАИКАСИНТЕЗ, 2016.</w:t>
            </w:r>
          </w:p>
          <w:p w:rsidR="00EA5909" w:rsidRDefault="00D41726">
            <w:pPr>
              <w:pStyle w:val="TableParagraph"/>
              <w:spacing w:line="237" w:lineRule="auto"/>
              <w:ind w:right="349"/>
              <w:rPr>
                <w:sz w:val="24"/>
              </w:rPr>
            </w:pPr>
            <w:r>
              <w:rPr>
                <w:b/>
                <w:sz w:val="24"/>
              </w:rPr>
              <w:t>-</w:t>
            </w:r>
            <w:r>
              <w:rPr>
                <w:sz w:val="24"/>
              </w:rPr>
              <w:t>Т.Е.Харченко</w:t>
            </w:r>
            <w:r>
              <w:rPr>
                <w:spacing w:val="-3"/>
                <w:sz w:val="24"/>
              </w:rPr>
              <w:t xml:space="preserve"> </w:t>
            </w:r>
            <w:r>
              <w:rPr>
                <w:sz w:val="24"/>
              </w:rPr>
              <w:t>«Бодрящая</w:t>
            </w:r>
            <w:r>
              <w:rPr>
                <w:spacing w:val="-6"/>
                <w:sz w:val="24"/>
              </w:rPr>
              <w:t xml:space="preserve"> </w:t>
            </w:r>
            <w:r>
              <w:rPr>
                <w:sz w:val="24"/>
              </w:rPr>
              <w:t>гимнастика</w:t>
            </w:r>
            <w:r>
              <w:rPr>
                <w:spacing w:val="-7"/>
                <w:sz w:val="24"/>
              </w:rPr>
              <w:t xml:space="preserve"> </w:t>
            </w:r>
            <w:r>
              <w:rPr>
                <w:sz w:val="24"/>
              </w:rPr>
              <w:t>для</w:t>
            </w:r>
            <w:r>
              <w:rPr>
                <w:spacing w:val="-6"/>
                <w:sz w:val="24"/>
              </w:rPr>
              <w:t xml:space="preserve"> </w:t>
            </w:r>
            <w:r>
              <w:rPr>
                <w:sz w:val="24"/>
              </w:rPr>
              <w:t>дошкольников». –</w:t>
            </w:r>
            <w:r>
              <w:rPr>
                <w:spacing w:val="-6"/>
                <w:sz w:val="24"/>
              </w:rPr>
              <w:t xml:space="preserve"> </w:t>
            </w:r>
            <w:r>
              <w:rPr>
                <w:sz w:val="24"/>
              </w:rPr>
              <w:t>СПб.:</w:t>
            </w:r>
            <w:r>
              <w:rPr>
                <w:spacing w:val="-6"/>
                <w:sz w:val="24"/>
              </w:rPr>
              <w:t xml:space="preserve"> </w:t>
            </w:r>
            <w:r>
              <w:rPr>
                <w:sz w:val="24"/>
              </w:rPr>
              <w:t>ДЕТСТВ</w:t>
            </w:r>
            <w:proofErr w:type="gramStart"/>
            <w:r>
              <w:rPr>
                <w:sz w:val="24"/>
              </w:rPr>
              <w:t>О-</w:t>
            </w:r>
            <w:proofErr w:type="gramEnd"/>
            <w:r>
              <w:rPr>
                <w:sz w:val="24"/>
              </w:rPr>
              <w:t xml:space="preserve"> ПРЕСС, 2012.</w:t>
            </w:r>
          </w:p>
          <w:p w:rsidR="00EA5909" w:rsidRDefault="00D41726" w:rsidP="000D22A1">
            <w:pPr>
              <w:pStyle w:val="TableParagraph"/>
              <w:numPr>
                <w:ilvl w:val="0"/>
                <w:numId w:val="29"/>
              </w:numPr>
              <w:tabs>
                <w:tab w:val="left" w:pos="249"/>
              </w:tabs>
              <w:spacing w:before="5" w:line="237" w:lineRule="auto"/>
              <w:ind w:right="267" w:firstLine="0"/>
              <w:rPr>
                <w:b/>
                <w:sz w:val="24"/>
              </w:rPr>
            </w:pPr>
            <w:r>
              <w:rPr>
                <w:sz w:val="24"/>
              </w:rPr>
              <w:t>Э.Я. Степаненкова</w:t>
            </w:r>
            <w:r>
              <w:rPr>
                <w:spacing w:val="-4"/>
                <w:sz w:val="24"/>
              </w:rPr>
              <w:t xml:space="preserve"> </w:t>
            </w:r>
            <w:r>
              <w:rPr>
                <w:sz w:val="24"/>
              </w:rPr>
              <w:t>«Сборник</w:t>
            </w:r>
            <w:r>
              <w:rPr>
                <w:spacing w:val="-3"/>
                <w:sz w:val="24"/>
              </w:rPr>
              <w:t xml:space="preserve"> </w:t>
            </w:r>
            <w:r>
              <w:rPr>
                <w:sz w:val="24"/>
              </w:rPr>
              <w:t>подвижных</w:t>
            </w:r>
            <w:r>
              <w:rPr>
                <w:spacing w:val="-6"/>
                <w:sz w:val="24"/>
              </w:rPr>
              <w:t xml:space="preserve"> </w:t>
            </w:r>
            <w:r>
              <w:rPr>
                <w:sz w:val="24"/>
              </w:rPr>
              <w:t>игр».</w:t>
            </w:r>
            <w:r>
              <w:rPr>
                <w:spacing w:val="-4"/>
                <w:sz w:val="24"/>
              </w:rPr>
              <w:t xml:space="preserve"> </w:t>
            </w:r>
            <w:r>
              <w:rPr>
                <w:sz w:val="24"/>
              </w:rPr>
              <w:t>Для</w:t>
            </w:r>
            <w:r>
              <w:rPr>
                <w:spacing w:val="-2"/>
                <w:sz w:val="24"/>
              </w:rPr>
              <w:t xml:space="preserve"> </w:t>
            </w:r>
            <w:r>
              <w:rPr>
                <w:sz w:val="24"/>
              </w:rPr>
              <w:t>занятий</w:t>
            </w:r>
            <w:r>
              <w:rPr>
                <w:spacing w:val="-5"/>
                <w:sz w:val="24"/>
              </w:rPr>
              <w:t xml:space="preserve"> </w:t>
            </w:r>
            <w:r>
              <w:rPr>
                <w:sz w:val="24"/>
              </w:rPr>
              <w:t>с</w:t>
            </w:r>
            <w:r>
              <w:rPr>
                <w:spacing w:val="-2"/>
                <w:sz w:val="24"/>
              </w:rPr>
              <w:t xml:space="preserve"> </w:t>
            </w:r>
            <w:r>
              <w:rPr>
                <w:sz w:val="24"/>
              </w:rPr>
              <w:t>детьми 2-7</w:t>
            </w:r>
            <w:r>
              <w:rPr>
                <w:spacing w:val="-6"/>
                <w:sz w:val="24"/>
              </w:rPr>
              <w:t xml:space="preserve"> </w:t>
            </w:r>
            <w:r>
              <w:rPr>
                <w:sz w:val="24"/>
              </w:rPr>
              <w:t>лет.</w:t>
            </w:r>
            <w:r>
              <w:rPr>
                <w:spacing w:val="-2"/>
                <w:sz w:val="24"/>
              </w:rPr>
              <w:t xml:space="preserve"> </w:t>
            </w:r>
            <w:r>
              <w:rPr>
                <w:sz w:val="24"/>
              </w:rPr>
              <w:t>–</w:t>
            </w:r>
            <w:r>
              <w:rPr>
                <w:spacing w:val="-1"/>
                <w:sz w:val="24"/>
              </w:rPr>
              <w:t xml:space="preserve"> </w:t>
            </w:r>
            <w:r>
              <w:rPr>
                <w:sz w:val="24"/>
              </w:rPr>
              <w:t>М.: МОЗАИКА-СИНТЕЗ, 2016.</w:t>
            </w:r>
          </w:p>
          <w:p w:rsidR="00EA5909" w:rsidRDefault="00D41726">
            <w:pPr>
              <w:pStyle w:val="TableParagraph"/>
              <w:spacing w:before="4"/>
              <w:rPr>
                <w:sz w:val="24"/>
              </w:rPr>
            </w:pPr>
            <w:r>
              <w:rPr>
                <w:b/>
                <w:sz w:val="24"/>
              </w:rPr>
              <w:t>-</w:t>
            </w:r>
            <w:r>
              <w:rPr>
                <w:sz w:val="24"/>
              </w:rPr>
              <w:t>М.М.Борисова</w:t>
            </w:r>
            <w:r>
              <w:rPr>
                <w:spacing w:val="-11"/>
                <w:sz w:val="24"/>
              </w:rPr>
              <w:t xml:space="preserve"> </w:t>
            </w:r>
            <w:r>
              <w:rPr>
                <w:sz w:val="24"/>
              </w:rPr>
              <w:t>«Малоподвижные</w:t>
            </w:r>
            <w:r>
              <w:rPr>
                <w:spacing w:val="-6"/>
                <w:sz w:val="24"/>
              </w:rPr>
              <w:t xml:space="preserve"> </w:t>
            </w:r>
            <w:r>
              <w:rPr>
                <w:sz w:val="24"/>
              </w:rPr>
              <w:t>игры</w:t>
            </w:r>
            <w:r>
              <w:rPr>
                <w:spacing w:val="-8"/>
                <w:sz w:val="24"/>
              </w:rPr>
              <w:t xml:space="preserve"> </w:t>
            </w:r>
            <w:r>
              <w:rPr>
                <w:sz w:val="24"/>
              </w:rPr>
              <w:t>и</w:t>
            </w:r>
            <w:r>
              <w:rPr>
                <w:spacing w:val="-4"/>
                <w:sz w:val="24"/>
              </w:rPr>
              <w:t xml:space="preserve"> </w:t>
            </w:r>
            <w:r>
              <w:rPr>
                <w:sz w:val="24"/>
              </w:rPr>
              <w:t>игровые</w:t>
            </w:r>
            <w:r>
              <w:rPr>
                <w:spacing w:val="-6"/>
                <w:sz w:val="24"/>
              </w:rPr>
              <w:t xml:space="preserve"> </w:t>
            </w:r>
            <w:r>
              <w:rPr>
                <w:sz w:val="24"/>
              </w:rPr>
              <w:t>упражнения». –</w:t>
            </w:r>
            <w:r>
              <w:rPr>
                <w:spacing w:val="-5"/>
                <w:sz w:val="24"/>
              </w:rPr>
              <w:t xml:space="preserve"> </w:t>
            </w:r>
            <w:r>
              <w:rPr>
                <w:sz w:val="24"/>
              </w:rPr>
              <w:t>М.: МОЗАИКАСИНТЕЗ, 2016.</w:t>
            </w:r>
          </w:p>
          <w:p w:rsidR="00EA5909" w:rsidRDefault="00D41726">
            <w:pPr>
              <w:pStyle w:val="TableParagraph"/>
              <w:spacing w:before="2" w:line="237" w:lineRule="auto"/>
              <w:rPr>
                <w:sz w:val="24"/>
              </w:rPr>
            </w:pPr>
            <w:r>
              <w:rPr>
                <w:sz w:val="24"/>
              </w:rPr>
              <w:t>-Е.И.</w:t>
            </w:r>
            <w:r>
              <w:rPr>
                <w:spacing w:val="-1"/>
                <w:sz w:val="24"/>
              </w:rPr>
              <w:t xml:space="preserve"> </w:t>
            </w:r>
            <w:proofErr w:type="gramStart"/>
            <w:r>
              <w:rPr>
                <w:sz w:val="24"/>
              </w:rPr>
              <w:t>Подольская</w:t>
            </w:r>
            <w:proofErr w:type="gramEnd"/>
            <w:r>
              <w:rPr>
                <w:spacing w:val="-3"/>
                <w:sz w:val="24"/>
              </w:rPr>
              <w:t xml:space="preserve"> </w:t>
            </w:r>
            <w:r>
              <w:rPr>
                <w:sz w:val="24"/>
              </w:rPr>
              <w:t>«Сценарии</w:t>
            </w:r>
            <w:r>
              <w:rPr>
                <w:spacing w:val="-2"/>
                <w:sz w:val="24"/>
              </w:rPr>
              <w:t xml:space="preserve"> </w:t>
            </w:r>
            <w:r>
              <w:rPr>
                <w:sz w:val="24"/>
              </w:rPr>
              <w:t>спортивных</w:t>
            </w:r>
            <w:r>
              <w:rPr>
                <w:spacing w:val="-8"/>
                <w:sz w:val="24"/>
              </w:rPr>
              <w:t xml:space="preserve"> </w:t>
            </w:r>
            <w:r>
              <w:rPr>
                <w:sz w:val="24"/>
              </w:rPr>
              <w:t>праздников</w:t>
            </w:r>
            <w:r>
              <w:rPr>
                <w:spacing w:val="-2"/>
                <w:sz w:val="24"/>
              </w:rPr>
              <w:t xml:space="preserve"> </w:t>
            </w:r>
            <w:r>
              <w:rPr>
                <w:sz w:val="24"/>
              </w:rPr>
              <w:t>и</w:t>
            </w:r>
            <w:r>
              <w:rPr>
                <w:spacing w:val="-7"/>
                <w:sz w:val="24"/>
              </w:rPr>
              <w:t xml:space="preserve"> </w:t>
            </w:r>
            <w:r>
              <w:rPr>
                <w:sz w:val="24"/>
              </w:rPr>
              <w:t>мероприятий</w:t>
            </w:r>
            <w:r>
              <w:rPr>
                <w:spacing w:val="-7"/>
                <w:sz w:val="24"/>
              </w:rPr>
              <w:t xml:space="preserve"> </w:t>
            </w:r>
            <w:r>
              <w:rPr>
                <w:sz w:val="24"/>
              </w:rPr>
              <w:t>для</w:t>
            </w:r>
            <w:r>
              <w:rPr>
                <w:spacing w:val="-3"/>
                <w:sz w:val="24"/>
              </w:rPr>
              <w:t xml:space="preserve"> </w:t>
            </w:r>
            <w:r>
              <w:rPr>
                <w:sz w:val="24"/>
              </w:rPr>
              <w:t>детей</w:t>
            </w:r>
            <w:r>
              <w:rPr>
                <w:spacing w:val="-3"/>
                <w:sz w:val="24"/>
              </w:rPr>
              <w:t xml:space="preserve"> </w:t>
            </w:r>
            <w:r>
              <w:rPr>
                <w:sz w:val="24"/>
              </w:rPr>
              <w:t>3-7- лет». – Волгоград: Учитель, 2009.</w:t>
            </w:r>
          </w:p>
          <w:p w:rsidR="00EA5909" w:rsidRDefault="00D41726" w:rsidP="000D22A1">
            <w:pPr>
              <w:pStyle w:val="TableParagraph"/>
              <w:numPr>
                <w:ilvl w:val="0"/>
                <w:numId w:val="29"/>
              </w:numPr>
              <w:tabs>
                <w:tab w:val="left" w:pos="253"/>
              </w:tabs>
              <w:spacing w:before="6" w:line="237" w:lineRule="auto"/>
              <w:ind w:right="860" w:firstLine="0"/>
              <w:rPr>
                <w:sz w:val="24"/>
              </w:rPr>
            </w:pPr>
            <w:r>
              <w:rPr>
                <w:sz w:val="24"/>
              </w:rPr>
              <w:t>Гавришева Л.Б., Нищева Н.В., «Логопедические распевки, музыкальная пальчиковая</w:t>
            </w:r>
            <w:r>
              <w:rPr>
                <w:spacing w:val="-4"/>
                <w:sz w:val="24"/>
              </w:rPr>
              <w:t xml:space="preserve"> </w:t>
            </w:r>
            <w:r>
              <w:rPr>
                <w:sz w:val="24"/>
              </w:rPr>
              <w:t>гимнастика,</w:t>
            </w:r>
            <w:r>
              <w:rPr>
                <w:spacing w:val="-7"/>
                <w:sz w:val="24"/>
              </w:rPr>
              <w:t xml:space="preserve"> </w:t>
            </w:r>
            <w:r>
              <w:rPr>
                <w:sz w:val="24"/>
              </w:rPr>
              <w:t>подвижные</w:t>
            </w:r>
            <w:r>
              <w:rPr>
                <w:spacing w:val="-10"/>
                <w:sz w:val="24"/>
              </w:rPr>
              <w:t xml:space="preserve"> </w:t>
            </w:r>
            <w:r>
              <w:rPr>
                <w:sz w:val="24"/>
              </w:rPr>
              <w:t>игры,</w:t>
            </w:r>
            <w:r>
              <w:rPr>
                <w:spacing w:val="-7"/>
                <w:sz w:val="24"/>
              </w:rPr>
              <w:t xml:space="preserve"> </w:t>
            </w:r>
            <w:r>
              <w:rPr>
                <w:sz w:val="24"/>
              </w:rPr>
              <w:t>Учебно-методическое</w:t>
            </w:r>
            <w:r>
              <w:rPr>
                <w:spacing w:val="-5"/>
                <w:sz w:val="24"/>
              </w:rPr>
              <w:t xml:space="preserve"> </w:t>
            </w:r>
            <w:r>
              <w:rPr>
                <w:sz w:val="24"/>
              </w:rPr>
              <w:t>пособие</w:t>
            </w:r>
            <w:r>
              <w:rPr>
                <w:spacing w:val="-5"/>
                <w:sz w:val="24"/>
              </w:rPr>
              <w:t xml:space="preserve"> </w:t>
            </w:r>
            <w:proofErr w:type="gramStart"/>
            <w:r>
              <w:rPr>
                <w:sz w:val="24"/>
              </w:rPr>
              <w:t>для</w:t>
            </w:r>
            <w:proofErr w:type="gramEnd"/>
          </w:p>
          <w:p w:rsidR="00EA5909" w:rsidRDefault="00D41726">
            <w:pPr>
              <w:pStyle w:val="TableParagraph"/>
              <w:spacing w:before="3" w:line="261" w:lineRule="exact"/>
              <w:rPr>
                <w:sz w:val="24"/>
              </w:rPr>
            </w:pPr>
            <w:r>
              <w:rPr>
                <w:sz w:val="24"/>
              </w:rPr>
              <w:t>педагогов</w:t>
            </w:r>
            <w:r>
              <w:rPr>
                <w:spacing w:val="-4"/>
                <w:sz w:val="24"/>
              </w:rPr>
              <w:t xml:space="preserve"> </w:t>
            </w:r>
            <w:r>
              <w:rPr>
                <w:sz w:val="24"/>
              </w:rPr>
              <w:t>ДОУ.-</w:t>
            </w:r>
            <w:r>
              <w:rPr>
                <w:spacing w:val="-2"/>
                <w:sz w:val="24"/>
              </w:rPr>
              <w:t xml:space="preserve"> </w:t>
            </w:r>
            <w:r>
              <w:rPr>
                <w:sz w:val="24"/>
              </w:rPr>
              <w:t>СПб.:</w:t>
            </w:r>
            <w:r>
              <w:rPr>
                <w:spacing w:val="-8"/>
                <w:sz w:val="24"/>
              </w:rPr>
              <w:t xml:space="preserve"> </w:t>
            </w:r>
            <w:proofErr w:type="gramStart"/>
            <w:r>
              <w:rPr>
                <w:sz w:val="24"/>
              </w:rPr>
              <w:t>-О</w:t>
            </w:r>
            <w:proofErr w:type="gramEnd"/>
            <w:r>
              <w:rPr>
                <w:sz w:val="24"/>
              </w:rPr>
              <w:t>ОО</w:t>
            </w:r>
            <w:r>
              <w:rPr>
                <w:spacing w:val="-5"/>
                <w:sz w:val="24"/>
              </w:rPr>
              <w:t xml:space="preserve"> </w:t>
            </w:r>
            <w:r>
              <w:rPr>
                <w:sz w:val="24"/>
              </w:rPr>
              <w:t>«Издательство-пресс»,</w:t>
            </w:r>
            <w:r>
              <w:rPr>
                <w:spacing w:val="-2"/>
                <w:sz w:val="24"/>
              </w:rPr>
              <w:t xml:space="preserve"> </w:t>
            </w:r>
            <w:r>
              <w:rPr>
                <w:spacing w:val="-4"/>
                <w:sz w:val="24"/>
              </w:rPr>
              <w:t>2005</w:t>
            </w:r>
          </w:p>
        </w:tc>
      </w:tr>
    </w:tbl>
    <w:p w:rsidR="00EA5909" w:rsidRDefault="00EA5909">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3F57CA" w:rsidRDefault="003F57CA">
      <w:pPr>
        <w:pStyle w:val="a3"/>
        <w:spacing w:before="200"/>
        <w:ind w:left="0"/>
        <w:jc w:val="left"/>
        <w:rPr>
          <w:b/>
        </w:rPr>
      </w:pPr>
    </w:p>
    <w:p w:rsidR="00EA5909" w:rsidRDefault="00D41726">
      <w:pPr>
        <w:spacing w:before="1" w:after="49"/>
        <w:ind w:right="227"/>
        <w:jc w:val="center"/>
        <w:rPr>
          <w:b/>
          <w:sz w:val="24"/>
        </w:rPr>
      </w:pPr>
      <w:r>
        <w:rPr>
          <w:b/>
          <w:sz w:val="24"/>
        </w:rPr>
        <w:t>Обеспеченность средствами</w:t>
      </w:r>
      <w:r>
        <w:rPr>
          <w:b/>
          <w:spacing w:val="-5"/>
          <w:sz w:val="24"/>
        </w:rPr>
        <w:t xml:space="preserve"> </w:t>
      </w:r>
      <w:r>
        <w:rPr>
          <w:b/>
          <w:sz w:val="24"/>
        </w:rPr>
        <w:t>обучения</w:t>
      </w:r>
      <w:r>
        <w:rPr>
          <w:b/>
          <w:spacing w:val="-3"/>
          <w:sz w:val="24"/>
        </w:rPr>
        <w:t xml:space="preserve"> </w:t>
      </w:r>
      <w:r>
        <w:rPr>
          <w:b/>
          <w:sz w:val="24"/>
        </w:rPr>
        <w:t xml:space="preserve">и </w:t>
      </w:r>
      <w:r>
        <w:rPr>
          <w:b/>
          <w:spacing w:val="-2"/>
          <w:sz w:val="24"/>
        </w:rPr>
        <w:t>воспитания</w:t>
      </w: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551"/>
        </w:trPr>
        <w:tc>
          <w:tcPr>
            <w:tcW w:w="1378" w:type="dxa"/>
          </w:tcPr>
          <w:p w:rsidR="00EA5909" w:rsidRDefault="00D41726">
            <w:pPr>
              <w:pStyle w:val="TableParagraph"/>
              <w:spacing w:line="230" w:lineRule="auto"/>
              <w:ind w:left="4"/>
              <w:rPr>
                <w:sz w:val="24"/>
              </w:rPr>
            </w:pPr>
            <w:r>
              <w:rPr>
                <w:spacing w:val="-2"/>
                <w:sz w:val="24"/>
              </w:rPr>
              <w:t>Возрастная группа</w:t>
            </w:r>
          </w:p>
        </w:tc>
        <w:tc>
          <w:tcPr>
            <w:tcW w:w="9047" w:type="dxa"/>
          </w:tcPr>
          <w:p w:rsidR="00EA5909" w:rsidRDefault="00D41726">
            <w:pPr>
              <w:pStyle w:val="TableParagraph"/>
              <w:spacing w:line="268" w:lineRule="exact"/>
              <w:ind w:left="4"/>
              <w:rPr>
                <w:sz w:val="24"/>
              </w:rPr>
            </w:pPr>
            <w:r>
              <w:rPr>
                <w:sz w:val="24"/>
              </w:rPr>
              <w:t>Наименование</w:t>
            </w:r>
            <w:r>
              <w:rPr>
                <w:spacing w:val="-7"/>
                <w:sz w:val="24"/>
              </w:rPr>
              <w:t xml:space="preserve"> </w:t>
            </w:r>
            <w:r>
              <w:rPr>
                <w:sz w:val="24"/>
              </w:rPr>
              <w:t>/раздел</w:t>
            </w:r>
            <w:r>
              <w:rPr>
                <w:spacing w:val="-1"/>
                <w:sz w:val="24"/>
              </w:rPr>
              <w:t xml:space="preserve"> </w:t>
            </w:r>
            <w:r>
              <w:rPr>
                <w:spacing w:val="-2"/>
                <w:sz w:val="24"/>
              </w:rPr>
              <w:t>программы</w:t>
            </w:r>
          </w:p>
        </w:tc>
      </w:tr>
      <w:tr w:rsidR="00EA5909">
        <w:trPr>
          <w:trHeight w:val="273"/>
        </w:trPr>
        <w:tc>
          <w:tcPr>
            <w:tcW w:w="10425" w:type="dxa"/>
            <w:gridSpan w:val="2"/>
          </w:tcPr>
          <w:p w:rsidR="00EA5909" w:rsidRDefault="00D41726">
            <w:pPr>
              <w:pStyle w:val="TableParagraph"/>
              <w:spacing w:line="253" w:lineRule="exact"/>
              <w:ind w:left="758"/>
              <w:rPr>
                <w:b/>
                <w:sz w:val="24"/>
              </w:rPr>
            </w:pPr>
            <w:r>
              <w:rPr>
                <w:b/>
                <w:sz w:val="24"/>
              </w:rPr>
              <w:t>Образовательная</w:t>
            </w:r>
            <w:r>
              <w:rPr>
                <w:b/>
                <w:spacing w:val="-12"/>
                <w:sz w:val="24"/>
              </w:rPr>
              <w:t xml:space="preserve"> </w:t>
            </w:r>
            <w:r>
              <w:rPr>
                <w:b/>
                <w:sz w:val="24"/>
              </w:rPr>
              <w:t>область</w:t>
            </w:r>
            <w:r>
              <w:rPr>
                <w:b/>
                <w:spacing w:val="-8"/>
                <w:sz w:val="24"/>
              </w:rPr>
              <w:t xml:space="preserve"> </w:t>
            </w:r>
            <w:r>
              <w:rPr>
                <w:b/>
                <w:sz w:val="24"/>
              </w:rPr>
              <w:t>"Социально-коммуникативное</w:t>
            </w:r>
            <w:r>
              <w:rPr>
                <w:b/>
                <w:spacing w:val="-10"/>
                <w:sz w:val="24"/>
              </w:rPr>
              <w:t xml:space="preserve"> </w:t>
            </w:r>
            <w:r>
              <w:rPr>
                <w:b/>
                <w:spacing w:val="-2"/>
                <w:sz w:val="24"/>
              </w:rPr>
              <w:t>развитие"</w:t>
            </w:r>
          </w:p>
        </w:tc>
      </w:tr>
      <w:tr w:rsidR="00EA5909">
        <w:trPr>
          <w:trHeight w:val="6899"/>
        </w:trPr>
        <w:tc>
          <w:tcPr>
            <w:tcW w:w="1378" w:type="dxa"/>
          </w:tcPr>
          <w:p w:rsidR="00EA5909" w:rsidRDefault="00D41726">
            <w:pPr>
              <w:pStyle w:val="TableParagraph"/>
              <w:spacing w:line="273" w:lineRule="exact"/>
              <w:ind w:left="4"/>
              <w:rPr>
                <w:b/>
                <w:sz w:val="24"/>
              </w:rPr>
            </w:pPr>
            <w:r>
              <w:rPr>
                <w:b/>
                <w:sz w:val="24"/>
              </w:rPr>
              <w:t>6-7</w:t>
            </w:r>
            <w:r>
              <w:rPr>
                <w:b/>
                <w:spacing w:val="3"/>
                <w:sz w:val="24"/>
              </w:rPr>
              <w:t xml:space="preserve"> </w:t>
            </w:r>
            <w:r>
              <w:rPr>
                <w:b/>
                <w:spacing w:val="-5"/>
                <w:sz w:val="24"/>
              </w:rPr>
              <w:t>лет</w:t>
            </w:r>
          </w:p>
        </w:tc>
        <w:tc>
          <w:tcPr>
            <w:tcW w:w="9047" w:type="dxa"/>
          </w:tcPr>
          <w:p w:rsidR="00EA5909" w:rsidRDefault="00D41726">
            <w:pPr>
              <w:pStyle w:val="TableParagraph"/>
              <w:spacing w:line="237" w:lineRule="auto"/>
              <w:ind w:left="4" w:right="2964"/>
              <w:rPr>
                <w:b/>
                <w:i/>
                <w:sz w:val="24"/>
              </w:rPr>
            </w:pPr>
            <w:r>
              <w:rPr>
                <w:b/>
                <w:i/>
                <w:sz w:val="24"/>
              </w:rPr>
              <w:t>Социализация,</w:t>
            </w:r>
            <w:r>
              <w:rPr>
                <w:b/>
                <w:i/>
                <w:spacing w:val="-13"/>
                <w:sz w:val="24"/>
              </w:rPr>
              <w:t xml:space="preserve"> </w:t>
            </w:r>
            <w:r>
              <w:rPr>
                <w:b/>
                <w:i/>
                <w:sz w:val="24"/>
              </w:rPr>
              <w:t>развитие</w:t>
            </w:r>
            <w:r>
              <w:rPr>
                <w:b/>
                <w:i/>
                <w:spacing w:val="-15"/>
                <w:sz w:val="24"/>
              </w:rPr>
              <w:t xml:space="preserve"> </w:t>
            </w:r>
            <w:r>
              <w:rPr>
                <w:b/>
                <w:i/>
                <w:sz w:val="24"/>
              </w:rPr>
              <w:t>общения,</w:t>
            </w:r>
            <w:r>
              <w:rPr>
                <w:b/>
                <w:i/>
                <w:spacing w:val="-13"/>
                <w:sz w:val="24"/>
              </w:rPr>
              <w:t xml:space="preserve"> </w:t>
            </w:r>
            <w:r>
              <w:rPr>
                <w:b/>
                <w:i/>
                <w:sz w:val="24"/>
              </w:rPr>
              <w:t>нравственное воспитание. Ребенок в семье и сообществе:</w:t>
            </w:r>
          </w:p>
          <w:p w:rsidR="00EA5909" w:rsidRDefault="00D41726" w:rsidP="000D22A1">
            <w:pPr>
              <w:pStyle w:val="TableParagraph"/>
              <w:numPr>
                <w:ilvl w:val="0"/>
                <w:numId w:val="25"/>
              </w:numPr>
              <w:tabs>
                <w:tab w:val="left" w:pos="248"/>
              </w:tabs>
              <w:spacing w:line="237" w:lineRule="auto"/>
              <w:ind w:right="430" w:firstLine="0"/>
              <w:rPr>
                <w:sz w:val="24"/>
              </w:rPr>
            </w:pPr>
            <w:r>
              <w:rPr>
                <w:sz w:val="24"/>
              </w:rPr>
              <w:t>наглядно-дидактические пособия в картинках «День Победы», «О Московском Кремле»,</w:t>
            </w:r>
            <w:r>
              <w:rPr>
                <w:spacing w:val="-5"/>
                <w:sz w:val="24"/>
              </w:rPr>
              <w:t xml:space="preserve"> </w:t>
            </w:r>
            <w:r>
              <w:rPr>
                <w:sz w:val="24"/>
              </w:rPr>
              <w:t>«</w:t>
            </w:r>
            <w:r>
              <w:rPr>
                <w:spacing w:val="-9"/>
                <w:sz w:val="24"/>
              </w:rPr>
              <w:t xml:space="preserve"> </w:t>
            </w:r>
            <w:r>
              <w:rPr>
                <w:sz w:val="24"/>
              </w:rPr>
              <w:t>Государственные</w:t>
            </w:r>
            <w:r>
              <w:rPr>
                <w:spacing w:val="-5"/>
                <w:sz w:val="24"/>
              </w:rPr>
              <w:t xml:space="preserve"> </w:t>
            </w:r>
            <w:r>
              <w:rPr>
                <w:sz w:val="24"/>
              </w:rPr>
              <w:t>символы</w:t>
            </w:r>
            <w:r>
              <w:rPr>
                <w:spacing w:val="-7"/>
                <w:sz w:val="24"/>
              </w:rPr>
              <w:t xml:space="preserve"> </w:t>
            </w:r>
            <w:r>
              <w:rPr>
                <w:sz w:val="24"/>
              </w:rPr>
              <w:t>РФ»;</w:t>
            </w:r>
            <w:r>
              <w:rPr>
                <w:spacing w:val="-3"/>
                <w:sz w:val="24"/>
              </w:rPr>
              <w:t xml:space="preserve"> </w:t>
            </w:r>
            <w:r>
              <w:rPr>
                <w:sz w:val="24"/>
              </w:rPr>
              <w:t>-</w:t>
            </w:r>
            <w:r>
              <w:rPr>
                <w:spacing w:val="-2"/>
                <w:sz w:val="24"/>
              </w:rPr>
              <w:t xml:space="preserve"> </w:t>
            </w:r>
            <w:r>
              <w:rPr>
                <w:sz w:val="24"/>
              </w:rPr>
              <w:t>дидактические</w:t>
            </w:r>
            <w:r>
              <w:rPr>
                <w:spacing w:val="-5"/>
                <w:sz w:val="24"/>
              </w:rPr>
              <w:t xml:space="preserve"> </w:t>
            </w:r>
            <w:r>
              <w:rPr>
                <w:sz w:val="24"/>
              </w:rPr>
              <w:t>игры</w:t>
            </w:r>
            <w:r>
              <w:rPr>
                <w:spacing w:val="-3"/>
                <w:sz w:val="24"/>
              </w:rPr>
              <w:t xml:space="preserve"> </w:t>
            </w:r>
            <w:r>
              <w:rPr>
                <w:sz w:val="24"/>
              </w:rPr>
              <w:t>по</w:t>
            </w:r>
            <w:r>
              <w:rPr>
                <w:spacing w:val="-29"/>
                <w:sz w:val="24"/>
              </w:rPr>
              <w:t xml:space="preserve"> </w:t>
            </w:r>
            <w:r>
              <w:rPr>
                <w:sz w:val="24"/>
              </w:rPr>
              <w:t>направлению</w:t>
            </w:r>
          </w:p>
          <w:p w:rsidR="00EA5909" w:rsidRDefault="00D41726">
            <w:pPr>
              <w:pStyle w:val="TableParagraph"/>
              <w:spacing w:before="5" w:line="237" w:lineRule="auto"/>
              <w:ind w:left="4"/>
              <w:rPr>
                <w:sz w:val="24"/>
              </w:rPr>
            </w:pPr>
            <w:r>
              <w:rPr>
                <w:sz w:val="24"/>
              </w:rPr>
              <w:t>«Человек</w:t>
            </w:r>
            <w:r>
              <w:rPr>
                <w:spacing w:val="-5"/>
                <w:sz w:val="24"/>
              </w:rPr>
              <w:t xml:space="preserve"> </w:t>
            </w:r>
            <w:r>
              <w:rPr>
                <w:sz w:val="24"/>
              </w:rPr>
              <w:t>в</w:t>
            </w:r>
            <w:r>
              <w:rPr>
                <w:spacing w:val="-6"/>
                <w:sz w:val="24"/>
              </w:rPr>
              <w:t xml:space="preserve"> </w:t>
            </w:r>
            <w:r>
              <w:rPr>
                <w:sz w:val="24"/>
              </w:rPr>
              <w:t>истории</w:t>
            </w:r>
            <w:r>
              <w:rPr>
                <w:spacing w:val="-7"/>
                <w:sz w:val="24"/>
              </w:rPr>
              <w:t xml:space="preserve"> </w:t>
            </w:r>
            <w:r>
              <w:rPr>
                <w:sz w:val="24"/>
              </w:rPr>
              <w:t>и</w:t>
            </w:r>
            <w:r>
              <w:rPr>
                <w:spacing w:val="-7"/>
                <w:sz w:val="24"/>
              </w:rPr>
              <w:t xml:space="preserve"> </w:t>
            </w:r>
            <w:r>
              <w:rPr>
                <w:sz w:val="24"/>
              </w:rPr>
              <w:t>культуре»</w:t>
            </w:r>
            <w:r>
              <w:rPr>
                <w:spacing w:val="-8"/>
                <w:sz w:val="24"/>
              </w:rPr>
              <w:t xml:space="preserve"> </w:t>
            </w:r>
            <w:r>
              <w:rPr>
                <w:sz w:val="24"/>
              </w:rPr>
              <w:t>(«Эволюция</w:t>
            </w:r>
            <w:r>
              <w:rPr>
                <w:spacing w:val="-8"/>
                <w:sz w:val="24"/>
              </w:rPr>
              <w:t xml:space="preserve"> </w:t>
            </w:r>
            <w:r>
              <w:rPr>
                <w:sz w:val="24"/>
              </w:rPr>
              <w:t>транспорта»,</w:t>
            </w:r>
            <w:r>
              <w:rPr>
                <w:spacing w:val="-1"/>
                <w:sz w:val="24"/>
              </w:rPr>
              <w:t xml:space="preserve"> </w:t>
            </w:r>
            <w:r>
              <w:rPr>
                <w:sz w:val="24"/>
              </w:rPr>
              <w:t>«Эволюция</w:t>
            </w:r>
            <w:r>
              <w:rPr>
                <w:spacing w:val="-8"/>
                <w:sz w:val="24"/>
              </w:rPr>
              <w:t xml:space="preserve"> </w:t>
            </w:r>
            <w:r>
              <w:rPr>
                <w:sz w:val="24"/>
              </w:rPr>
              <w:t>жилица»,</w:t>
            </w:r>
            <w:r>
              <w:rPr>
                <w:spacing w:val="-1"/>
                <w:sz w:val="24"/>
              </w:rPr>
              <w:t xml:space="preserve"> </w:t>
            </w:r>
            <w:r>
              <w:rPr>
                <w:sz w:val="24"/>
              </w:rPr>
              <w:t xml:space="preserve">река </w:t>
            </w:r>
            <w:r>
              <w:rPr>
                <w:spacing w:val="-2"/>
                <w:sz w:val="24"/>
              </w:rPr>
              <w:t>времени);</w:t>
            </w:r>
          </w:p>
          <w:p w:rsidR="00EA5909" w:rsidRDefault="00D41726" w:rsidP="000D22A1">
            <w:pPr>
              <w:pStyle w:val="TableParagraph"/>
              <w:numPr>
                <w:ilvl w:val="0"/>
                <w:numId w:val="25"/>
              </w:numPr>
              <w:tabs>
                <w:tab w:val="left" w:pos="248"/>
              </w:tabs>
              <w:spacing w:before="4" w:line="275" w:lineRule="exact"/>
              <w:ind w:left="248" w:hanging="138"/>
              <w:rPr>
                <w:sz w:val="24"/>
              </w:rPr>
            </w:pPr>
            <w:r>
              <w:rPr>
                <w:sz w:val="24"/>
              </w:rPr>
              <w:t>портрет</w:t>
            </w:r>
            <w:r>
              <w:rPr>
                <w:spacing w:val="-4"/>
                <w:sz w:val="24"/>
              </w:rPr>
              <w:t xml:space="preserve"> </w:t>
            </w:r>
            <w:r>
              <w:rPr>
                <w:sz w:val="24"/>
              </w:rPr>
              <w:t xml:space="preserve">президента </w:t>
            </w:r>
            <w:r>
              <w:rPr>
                <w:spacing w:val="-2"/>
                <w:sz w:val="24"/>
              </w:rPr>
              <w:t>России;</w:t>
            </w:r>
          </w:p>
          <w:p w:rsidR="00EA5909" w:rsidRDefault="00D41726" w:rsidP="000D22A1">
            <w:pPr>
              <w:pStyle w:val="TableParagraph"/>
              <w:numPr>
                <w:ilvl w:val="0"/>
                <w:numId w:val="25"/>
              </w:numPr>
              <w:tabs>
                <w:tab w:val="left" w:pos="249"/>
              </w:tabs>
              <w:spacing w:line="275" w:lineRule="exact"/>
              <w:ind w:left="249" w:hanging="139"/>
              <w:rPr>
                <w:b/>
                <w:i/>
                <w:sz w:val="24"/>
              </w:rPr>
            </w:pPr>
            <w:r>
              <w:rPr>
                <w:sz w:val="24"/>
              </w:rPr>
              <w:t>российская</w:t>
            </w:r>
            <w:r>
              <w:rPr>
                <w:spacing w:val="-3"/>
                <w:sz w:val="24"/>
              </w:rPr>
              <w:t xml:space="preserve"> </w:t>
            </w:r>
            <w:r>
              <w:rPr>
                <w:sz w:val="24"/>
              </w:rPr>
              <w:t>символика</w:t>
            </w:r>
            <w:r>
              <w:rPr>
                <w:spacing w:val="-3"/>
                <w:sz w:val="24"/>
              </w:rPr>
              <w:t xml:space="preserve"> </w:t>
            </w:r>
            <w:r>
              <w:rPr>
                <w:sz w:val="24"/>
              </w:rPr>
              <w:t>(флаг,</w:t>
            </w:r>
            <w:r>
              <w:rPr>
                <w:spacing w:val="-6"/>
                <w:sz w:val="24"/>
              </w:rPr>
              <w:t xml:space="preserve"> </w:t>
            </w:r>
            <w:r>
              <w:rPr>
                <w:spacing w:val="-2"/>
                <w:sz w:val="24"/>
              </w:rPr>
              <w:t>герб);</w:t>
            </w:r>
          </w:p>
          <w:p w:rsidR="00EA5909" w:rsidRDefault="00D41726" w:rsidP="000D22A1">
            <w:pPr>
              <w:pStyle w:val="TableParagraph"/>
              <w:numPr>
                <w:ilvl w:val="0"/>
                <w:numId w:val="25"/>
              </w:numPr>
              <w:tabs>
                <w:tab w:val="left" w:pos="249"/>
              </w:tabs>
              <w:spacing w:before="3" w:line="275" w:lineRule="exact"/>
              <w:ind w:left="249" w:hanging="139"/>
              <w:rPr>
                <w:b/>
                <w:i/>
                <w:sz w:val="24"/>
              </w:rPr>
            </w:pPr>
            <w:r>
              <w:rPr>
                <w:spacing w:val="-2"/>
                <w:sz w:val="24"/>
              </w:rPr>
              <w:t>глобус;</w:t>
            </w:r>
          </w:p>
          <w:p w:rsidR="00EA5909" w:rsidRDefault="00D41726" w:rsidP="000D22A1">
            <w:pPr>
              <w:pStyle w:val="TableParagraph"/>
              <w:numPr>
                <w:ilvl w:val="0"/>
                <w:numId w:val="25"/>
              </w:numPr>
              <w:tabs>
                <w:tab w:val="left" w:pos="248"/>
              </w:tabs>
              <w:spacing w:line="275" w:lineRule="exact"/>
              <w:ind w:left="248" w:hanging="138"/>
              <w:rPr>
                <w:sz w:val="24"/>
              </w:rPr>
            </w:pPr>
            <w:r>
              <w:rPr>
                <w:sz w:val="24"/>
              </w:rPr>
              <w:t>карта</w:t>
            </w:r>
            <w:r>
              <w:rPr>
                <w:spacing w:val="-1"/>
                <w:sz w:val="24"/>
              </w:rPr>
              <w:t xml:space="preserve"> </w:t>
            </w:r>
            <w:r>
              <w:rPr>
                <w:spacing w:val="-2"/>
                <w:sz w:val="24"/>
              </w:rPr>
              <w:t>России;</w:t>
            </w:r>
          </w:p>
          <w:p w:rsidR="00EA5909" w:rsidRDefault="00D41726" w:rsidP="000D22A1">
            <w:pPr>
              <w:pStyle w:val="TableParagraph"/>
              <w:numPr>
                <w:ilvl w:val="0"/>
                <w:numId w:val="25"/>
              </w:numPr>
              <w:tabs>
                <w:tab w:val="left" w:pos="248"/>
              </w:tabs>
              <w:spacing w:before="2" w:line="275" w:lineRule="exact"/>
              <w:ind w:left="248" w:hanging="138"/>
              <w:rPr>
                <w:sz w:val="24"/>
              </w:rPr>
            </w:pPr>
            <w:r>
              <w:rPr>
                <w:sz w:val="24"/>
              </w:rPr>
              <w:t>куклы в костюмах</w:t>
            </w:r>
            <w:r>
              <w:rPr>
                <w:spacing w:val="-6"/>
                <w:sz w:val="24"/>
              </w:rPr>
              <w:t xml:space="preserve"> </w:t>
            </w:r>
            <w:r>
              <w:rPr>
                <w:spacing w:val="-2"/>
                <w:sz w:val="24"/>
              </w:rPr>
              <w:t>России;</w:t>
            </w:r>
          </w:p>
          <w:p w:rsidR="00EA5909" w:rsidRDefault="00D41726" w:rsidP="000D22A1">
            <w:pPr>
              <w:pStyle w:val="TableParagraph"/>
              <w:numPr>
                <w:ilvl w:val="0"/>
                <w:numId w:val="24"/>
              </w:numPr>
              <w:tabs>
                <w:tab w:val="left" w:pos="147"/>
              </w:tabs>
              <w:spacing w:line="275" w:lineRule="exact"/>
              <w:ind w:left="147" w:hanging="143"/>
              <w:rPr>
                <w:b/>
                <w:i/>
                <w:sz w:val="24"/>
              </w:rPr>
            </w:pPr>
            <w:r>
              <w:rPr>
                <w:sz w:val="24"/>
              </w:rPr>
              <w:t>пособие</w:t>
            </w:r>
            <w:r>
              <w:rPr>
                <w:spacing w:val="-4"/>
                <w:sz w:val="24"/>
              </w:rPr>
              <w:t xml:space="preserve"> </w:t>
            </w:r>
            <w:r>
              <w:rPr>
                <w:sz w:val="24"/>
              </w:rPr>
              <w:t>«Мое</w:t>
            </w:r>
            <w:r>
              <w:rPr>
                <w:spacing w:val="-3"/>
                <w:sz w:val="24"/>
              </w:rPr>
              <w:t xml:space="preserve"> </w:t>
            </w:r>
            <w:r>
              <w:rPr>
                <w:spacing w:val="-2"/>
                <w:sz w:val="24"/>
              </w:rPr>
              <w:t>настроение»;</w:t>
            </w:r>
          </w:p>
          <w:p w:rsidR="00EA5909" w:rsidRDefault="00D41726">
            <w:pPr>
              <w:pStyle w:val="TableParagraph"/>
              <w:spacing w:before="3"/>
              <w:ind w:left="4"/>
              <w:rPr>
                <w:sz w:val="24"/>
              </w:rPr>
            </w:pPr>
            <w:r>
              <w:rPr>
                <w:sz w:val="24"/>
              </w:rPr>
              <w:t>-тематические</w:t>
            </w:r>
            <w:r>
              <w:rPr>
                <w:spacing w:val="-3"/>
                <w:sz w:val="24"/>
              </w:rPr>
              <w:t xml:space="preserve"> </w:t>
            </w:r>
            <w:r>
              <w:rPr>
                <w:spacing w:val="-2"/>
                <w:sz w:val="24"/>
              </w:rPr>
              <w:t>книги.</w:t>
            </w:r>
          </w:p>
          <w:p w:rsidR="00EA5909" w:rsidRDefault="00D41726">
            <w:pPr>
              <w:pStyle w:val="TableParagraph"/>
              <w:spacing w:before="2" w:line="242" w:lineRule="auto"/>
              <w:ind w:left="4" w:right="2185"/>
              <w:rPr>
                <w:b/>
                <w:i/>
                <w:sz w:val="24"/>
              </w:rPr>
            </w:pPr>
            <w:r>
              <w:rPr>
                <w:b/>
                <w:i/>
                <w:sz w:val="24"/>
              </w:rPr>
              <w:t>Самообслуживание,</w:t>
            </w:r>
            <w:r>
              <w:rPr>
                <w:b/>
                <w:i/>
                <w:spacing w:val="-15"/>
                <w:sz w:val="24"/>
              </w:rPr>
              <w:t xml:space="preserve"> </w:t>
            </w:r>
            <w:r>
              <w:rPr>
                <w:b/>
                <w:i/>
                <w:sz w:val="24"/>
              </w:rPr>
              <w:t>самостоятельность,</w:t>
            </w:r>
            <w:r>
              <w:rPr>
                <w:b/>
                <w:i/>
                <w:spacing w:val="-15"/>
                <w:sz w:val="24"/>
              </w:rPr>
              <w:t xml:space="preserve"> </w:t>
            </w:r>
            <w:r>
              <w:rPr>
                <w:b/>
                <w:i/>
                <w:sz w:val="24"/>
              </w:rPr>
              <w:t xml:space="preserve">трудовое </w:t>
            </w:r>
            <w:r>
              <w:rPr>
                <w:b/>
                <w:i/>
                <w:spacing w:val="-2"/>
                <w:sz w:val="24"/>
              </w:rPr>
              <w:t>воспитание:</w:t>
            </w:r>
          </w:p>
          <w:p w:rsidR="00EA5909" w:rsidRDefault="00D41726" w:rsidP="000D22A1">
            <w:pPr>
              <w:pStyle w:val="TableParagraph"/>
              <w:numPr>
                <w:ilvl w:val="1"/>
                <w:numId w:val="24"/>
              </w:numPr>
              <w:tabs>
                <w:tab w:val="left" w:pos="248"/>
              </w:tabs>
              <w:spacing w:line="265" w:lineRule="exact"/>
              <w:ind w:left="248" w:hanging="138"/>
              <w:rPr>
                <w:sz w:val="24"/>
              </w:rPr>
            </w:pPr>
            <w:r>
              <w:rPr>
                <w:sz w:val="24"/>
              </w:rPr>
              <w:t>оборудование</w:t>
            </w:r>
            <w:r>
              <w:rPr>
                <w:spacing w:val="-6"/>
                <w:sz w:val="24"/>
              </w:rPr>
              <w:t xml:space="preserve"> </w:t>
            </w:r>
            <w:r>
              <w:rPr>
                <w:sz w:val="24"/>
              </w:rPr>
              <w:t>для</w:t>
            </w:r>
            <w:r>
              <w:rPr>
                <w:spacing w:val="-3"/>
                <w:sz w:val="24"/>
              </w:rPr>
              <w:t xml:space="preserve"> </w:t>
            </w:r>
            <w:r>
              <w:rPr>
                <w:sz w:val="24"/>
              </w:rPr>
              <w:t>трудовой</w:t>
            </w:r>
            <w:r>
              <w:rPr>
                <w:spacing w:val="-2"/>
                <w:sz w:val="24"/>
              </w:rPr>
              <w:t xml:space="preserve"> </w:t>
            </w:r>
            <w:r>
              <w:rPr>
                <w:sz w:val="24"/>
              </w:rPr>
              <w:t>деятельности</w:t>
            </w:r>
            <w:r>
              <w:rPr>
                <w:spacing w:val="-6"/>
                <w:sz w:val="24"/>
              </w:rPr>
              <w:t xml:space="preserve"> </w:t>
            </w:r>
            <w:r>
              <w:rPr>
                <w:sz w:val="24"/>
              </w:rPr>
              <w:t>в</w:t>
            </w:r>
            <w:r>
              <w:rPr>
                <w:spacing w:val="-6"/>
                <w:sz w:val="24"/>
              </w:rPr>
              <w:t xml:space="preserve"> </w:t>
            </w:r>
            <w:r>
              <w:rPr>
                <w:sz w:val="24"/>
              </w:rPr>
              <w:t>уголке</w:t>
            </w:r>
            <w:r>
              <w:rPr>
                <w:spacing w:val="3"/>
                <w:sz w:val="24"/>
              </w:rPr>
              <w:t xml:space="preserve"> </w:t>
            </w:r>
            <w:r>
              <w:rPr>
                <w:spacing w:val="-2"/>
                <w:sz w:val="24"/>
              </w:rPr>
              <w:t>природы;</w:t>
            </w:r>
          </w:p>
          <w:p w:rsidR="00EA5909" w:rsidRDefault="00D41726" w:rsidP="000D22A1">
            <w:pPr>
              <w:pStyle w:val="TableParagraph"/>
              <w:numPr>
                <w:ilvl w:val="1"/>
                <w:numId w:val="24"/>
              </w:numPr>
              <w:tabs>
                <w:tab w:val="left" w:pos="310"/>
              </w:tabs>
              <w:spacing w:line="274" w:lineRule="exact"/>
              <w:ind w:left="310" w:hanging="138"/>
              <w:rPr>
                <w:sz w:val="24"/>
              </w:rPr>
            </w:pPr>
            <w:r>
              <w:rPr>
                <w:sz w:val="24"/>
              </w:rPr>
              <w:t>оборудование</w:t>
            </w:r>
            <w:r>
              <w:rPr>
                <w:spacing w:val="-3"/>
                <w:sz w:val="24"/>
              </w:rPr>
              <w:t xml:space="preserve"> </w:t>
            </w:r>
            <w:r>
              <w:rPr>
                <w:sz w:val="24"/>
              </w:rPr>
              <w:t>для</w:t>
            </w:r>
            <w:r>
              <w:rPr>
                <w:spacing w:val="-7"/>
                <w:sz w:val="24"/>
              </w:rPr>
              <w:t xml:space="preserve"> </w:t>
            </w:r>
            <w:r>
              <w:rPr>
                <w:sz w:val="24"/>
              </w:rPr>
              <w:t xml:space="preserve">организации </w:t>
            </w:r>
            <w:r>
              <w:rPr>
                <w:spacing w:val="-2"/>
                <w:sz w:val="24"/>
              </w:rPr>
              <w:t>дежурства;</w:t>
            </w:r>
          </w:p>
          <w:p w:rsidR="00EA5909" w:rsidRDefault="00D41726" w:rsidP="000D22A1">
            <w:pPr>
              <w:pStyle w:val="TableParagraph"/>
              <w:numPr>
                <w:ilvl w:val="1"/>
                <w:numId w:val="24"/>
              </w:numPr>
              <w:tabs>
                <w:tab w:val="left" w:pos="248"/>
              </w:tabs>
              <w:spacing w:line="275" w:lineRule="exact"/>
              <w:ind w:left="248" w:hanging="138"/>
              <w:rPr>
                <w:sz w:val="24"/>
              </w:rPr>
            </w:pPr>
            <w:r>
              <w:rPr>
                <w:sz w:val="24"/>
              </w:rPr>
              <w:t>природный</w:t>
            </w:r>
            <w:r>
              <w:rPr>
                <w:spacing w:val="-9"/>
                <w:sz w:val="24"/>
              </w:rPr>
              <w:t xml:space="preserve"> </w:t>
            </w:r>
            <w:r>
              <w:rPr>
                <w:sz w:val="24"/>
              </w:rPr>
              <w:t>и</w:t>
            </w:r>
            <w:r>
              <w:rPr>
                <w:spacing w:val="-2"/>
                <w:sz w:val="24"/>
              </w:rPr>
              <w:t xml:space="preserve"> </w:t>
            </w:r>
            <w:r>
              <w:rPr>
                <w:sz w:val="24"/>
              </w:rPr>
              <w:t>бросовый</w:t>
            </w:r>
            <w:r>
              <w:rPr>
                <w:spacing w:val="-6"/>
                <w:sz w:val="24"/>
              </w:rPr>
              <w:t xml:space="preserve"> </w:t>
            </w:r>
            <w:r>
              <w:rPr>
                <w:sz w:val="24"/>
              </w:rPr>
              <w:t>материал</w:t>
            </w:r>
            <w:r>
              <w:rPr>
                <w:spacing w:val="-3"/>
                <w:sz w:val="24"/>
              </w:rPr>
              <w:t xml:space="preserve"> </w:t>
            </w:r>
            <w:r>
              <w:rPr>
                <w:sz w:val="24"/>
              </w:rPr>
              <w:t>для</w:t>
            </w:r>
            <w:r>
              <w:rPr>
                <w:spacing w:val="-3"/>
                <w:sz w:val="24"/>
              </w:rPr>
              <w:t xml:space="preserve"> </w:t>
            </w:r>
            <w:r>
              <w:rPr>
                <w:sz w:val="24"/>
              </w:rPr>
              <w:t>ручного</w:t>
            </w:r>
            <w:r>
              <w:rPr>
                <w:spacing w:val="3"/>
                <w:sz w:val="24"/>
              </w:rPr>
              <w:t xml:space="preserve"> </w:t>
            </w:r>
            <w:r>
              <w:rPr>
                <w:spacing w:val="-2"/>
                <w:sz w:val="24"/>
              </w:rPr>
              <w:t>труда.</w:t>
            </w:r>
          </w:p>
          <w:p w:rsidR="00EA5909" w:rsidRDefault="00D41726">
            <w:pPr>
              <w:pStyle w:val="TableParagraph"/>
              <w:spacing w:before="8" w:line="275" w:lineRule="exact"/>
              <w:ind w:left="4"/>
              <w:rPr>
                <w:b/>
                <w:i/>
                <w:sz w:val="24"/>
              </w:rPr>
            </w:pPr>
            <w:r>
              <w:rPr>
                <w:b/>
                <w:i/>
                <w:sz w:val="24"/>
              </w:rPr>
              <w:t>Формирование</w:t>
            </w:r>
            <w:r>
              <w:rPr>
                <w:b/>
                <w:i/>
                <w:spacing w:val="-3"/>
                <w:sz w:val="24"/>
              </w:rPr>
              <w:t xml:space="preserve"> </w:t>
            </w:r>
            <w:r>
              <w:rPr>
                <w:b/>
                <w:i/>
                <w:sz w:val="24"/>
              </w:rPr>
              <w:t>основ</w:t>
            </w:r>
            <w:r>
              <w:rPr>
                <w:b/>
                <w:i/>
                <w:spacing w:val="-2"/>
                <w:sz w:val="24"/>
              </w:rPr>
              <w:t xml:space="preserve"> безопасности:</w:t>
            </w:r>
          </w:p>
          <w:p w:rsidR="00EA5909" w:rsidRDefault="00D41726" w:rsidP="000D22A1">
            <w:pPr>
              <w:pStyle w:val="TableParagraph"/>
              <w:numPr>
                <w:ilvl w:val="1"/>
                <w:numId w:val="24"/>
              </w:numPr>
              <w:tabs>
                <w:tab w:val="left" w:pos="248"/>
              </w:tabs>
              <w:spacing w:line="271" w:lineRule="exact"/>
              <w:ind w:left="248" w:hanging="138"/>
              <w:rPr>
                <w:sz w:val="24"/>
              </w:rPr>
            </w:pPr>
            <w:r>
              <w:rPr>
                <w:sz w:val="24"/>
              </w:rPr>
              <w:t>комплект</w:t>
            </w:r>
            <w:r>
              <w:rPr>
                <w:spacing w:val="-3"/>
                <w:sz w:val="24"/>
              </w:rPr>
              <w:t xml:space="preserve"> </w:t>
            </w:r>
            <w:r>
              <w:rPr>
                <w:sz w:val="24"/>
              </w:rPr>
              <w:t>дорожных</w:t>
            </w:r>
            <w:r>
              <w:rPr>
                <w:spacing w:val="-1"/>
                <w:sz w:val="24"/>
              </w:rPr>
              <w:t xml:space="preserve"> </w:t>
            </w:r>
            <w:r>
              <w:rPr>
                <w:spacing w:val="-2"/>
                <w:sz w:val="24"/>
              </w:rPr>
              <w:t>знаков;</w:t>
            </w:r>
          </w:p>
          <w:p w:rsidR="00EA5909" w:rsidRDefault="00D41726" w:rsidP="000D22A1">
            <w:pPr>
              <w:pStyle w:val="TableParagraph"/>
              <w:numPr>
                <w:ilvl w:val="1"/>
                <w:numId w:val="24"/>
              </w:numPr>
              <w:tabs>
                <w:tab w:val="left" w:pos="248"/>
              </w:tabs>
              <w:spacing w:line="272" w:lineRule="exact"/>
              <w:ind w:left="248" w:hanging="138"/>
              <w:rPr>
                <w:sz w:val="24"/>
              </w:rPr>
            </w:pPr>
            <w:r>
              <w:rPr>
                <w:sz w:val="24"/>
              </w:rPr>
              <w:t>различные</w:t>
            </w:r>
            <w:r>
              <w:rPr>
                <w:spacing w:val="-11"/>
                <w:sz w:val="24"/>
              </w:rPr>
              <w:t xml:space="preserve"> </w:t>
            </w:r>
            <w:r>
              <w:rPr>
                <w:sz w:val="24"/>
              </w:rPr>
              <w:t>виды</w:t>
            </w:r>
            <w:r>
              <w:rPr>
                <w:spacing w:val="-3"/>
                <w:sz w:val="24"/>
              </w:rPr>
              <w:t xml:space="preserve"> </w:t>
            </w:r>
            <w:r>
              <w:rPr>
                <w:sz w:val="24"/>
              </w:rPr>
              <w:t>транспорта</w:t>
            </w:r>
            <w:r>
              <w:rPr>
                <w:spacing w:val="-4"/>
                <w:sz w:val="24"/>
              </w:rPr>
              <w:t xml:space="preserve"> </w:t>
            </w:r>
            <w:r>
              <w:rPr>
                <w:sz w:val="24"/>
              </w:rPr>
              <w:t>(наземный,</w:t>
            </w:r>
            <w:r>
              <w:rPr>
                <w:spacing w:val="-6"/>
                <w:sz w:val="24"/>
              </w:rPr>
              <w:t xml:space="preserve"> </w:t>
            </w:r>
            <w:r>
              <w:rPr>
                <w:sz w:val="24"/>
              </w:rPr>
              <w:t>воздушный,</w:t>
            </w:r>
            <w:r>
              <w:rPr>
                <w:spacing w:val="-3"/>
                <w:sz w:val="24"/>
              </w:rPr>
              <w:t xml:space="preserve"> </w:t>
            </w:r>
            <w:r>
              <w:rPr>
                <w:spacing w:val="-2"/>
                <w:sz w:val="24"/>
              </w:rPr>
              <w:t>водный);</w:t>
            </w:r>
          </w:p>
          <w:p w:rsidR="00EA5909" w:rsidRDefault="00D41726" w:rsidP="000D22A1">
            <w:pPr>
              <w:pStyle w:val="TableParagraph"/>
              <w:numPr>
                <w:ilvl w:val="1"/>
                <w:numId w:val="24"/>
              </w:numPr>
              <w:tabs>
                <w:tab w:val="left" w:pos="248"/>
              </w:tabs>
              <w:spacing w:before="2" w:line="275" w:lineRule="exact"/>
              <w:ind w:left="248" w:hanging="138"/>
              <w:rPr>
                <w:sz w:val="24"/>
              </w:rPr>
            </w:pPr>
            <w:r>
              <w:rPr>
                <w:sz w:val="24"/>
              </w:rPr>
              <w:t>тематические</w:t>
            </w:r>
            <w:r>
              <w:rPr>
                <w:spacing w:val="-7"/>
                <w:sz w:val="24"/>
              </w:rPr>
              <w:t xml:space="preserve"> </w:t>
            </w:r>
            <w:r>
              <w:rPr>
                <w:sz w:val="24"/>
              </w:rPr>
              <w:t>альбомы</w:t>
            </w:r>
            <w:r>
              <w:rPr>
                <w:spacing w:val="-3"/>
                <w:sz w:val="24"/>
              </w:rPr>
              <w:t xml:space="preserve"> </w:t>
            </w:r>
            <w:r>
              <w:rPr>
                <w:sz w:val="24"/>
              </w:rPr>
              <w:t>по</w:t>
            </w:r>
            <w:r>
              <w:rPr>
                <w:spacing w:val="-4"/>
                <w:sz w:val="24"/>
              </w:rPr>
              <w:t xml:space="preserve"> </w:t>
            </w:r>
            <w:r>
              <w:rPr>
                <w:sz w:val="24"/>
              </w:rPr>
              <w:t>правилам</w:t>
            </w:r>
            <w:r>
              <w:rPr>
                <w:spacing w:val="-3"/>
                <w:sz w:val="24"/>
              </w:rPr>
              <w:t xml:space="preserve"> </w:t>
            </w:r>
            <w:r>
              <w:rPr>
                <w:sz w:val="24"/>
              </w:rPr>
              <w:t>дорожного</w:t>
            </w:r>
            <w:r>
              <w:rPr>
                <w:spacing w:val="-7"/>
                <w:sz w:val="24"/>
              </w:rPr>
              <w:t xml:space="preserve"> </w:t>
            </w:r>
            <w:r>
              <w:rPr>
                <w:spacing w:val="-2"/>
                <w:sz w:val="24"/>
              </w:rPr>
              <w:t>движения;</w:t>
            </w:r>
          </w:p>
          <w:p w:rsidR="00EA5909" w:rsidRDefault="00D41726" w:rsidP="000D22A1">
            <w:pPr>
              <w:pStyle w:val="TableParagraph"/>
              <w:numPr>
                <w:ilvl w:val="1"/>
                <w:numId w:val="24"/>
              </w:numPr>
              <w:tabs>
                <w:tab w:val="left" w:pos="248"/>
              </w:tabs>
              <w:spacing w:line="275" w:lineRule="exact"/>
              <w:ind w:left="248" w:hanging="138"/>
              <w:rPr>
                <w:sz w:val="24"/>
              </w:rPr>
            </w:pPr>
            <w:r>
              <w:rPr>
                <w:sz w:val="24"/>
              </w:rPr>
              <w:t>книги</w:t>
            </w:r>
            <w:r>
              <w:rPr>
                <w:spacing w:val="-4"/>
                <w:sz w:val="24"/>
              </w:rPr>
              <w:t xml:space="preserve"> </w:t>
            </w:r>
            <w:r>
              <w:rPr>
                <w:sz w:val="24"/>
              </w:rPr>
              <w:t>по</w:t>
            </w:r>
            <w:r>
              <w:rPr>
                <w:spacing w:val="6"/>
                <w:sz w:val="24"/>
              </w:rPr>
              <w:t xml:space="preserve"> </w:t>
            </w:r>
            <w:r>
              <w:rPr>
                <w:spacing w:val="-4"/>
                <w:sz w:val="24"/>
              </w:rPr>
              <w:t>ПДД;</w:t>
            </w:r>
          </w:p>
          <w:p w:rsidR="00EA5909" w:rsidRDefault="00D41726" w:rsidP="000D22A1">
            <w:pPr>
              <w:pStyle w:val="TableParagraph"/>
              <w:numPr>
                <w:ilvl w:val="0"/>
                <w:numId w:val="24"/>
              </w:numPr>
              <w:tabs>
                <w:tab w:val="left" w:pos="108"/>
                <w:tab w:val="left" w:pos="110"/>
              </w:tabs>
              <w:spacing w:line="274" w:lineRule="exact"/>
              <w:ind w:right="1375" w:hanging="140"/>
              <w:rPr>
                <w:sz w:val="24"/>
              </w:rPr>
            </w:pPr>
            <w:r>
              <w:rPr>
                <w:sz w:val="24"/>
              </w:rPr>
              <w:t>настольно-печатные</w:t>
            </w:r>
            <w:r>
              <w:rPr>
                <w:spacing w:val="-15"/>
                <w:sz w:val="24"/>
              </w:rPr>
              <w:t xml:space="preserve"> </w:t>
            </w:r>
            <w:r>
              <w:rPr>
                <w:sz w:val="24"/>
              </w:rPr>
              <w:t>и</w:t>
            </w:r>
            <w:r>
              <w:rPr>
                <w:spacing w:val="-4"/>
                <w:sz w:val="24"/>
              </w:rPr>
              <w:t xml:space="preserve"> </w:t>
            </w:r>
            <w:r>
              <w:rPr>
                <w:sz w:val="24"/>
              </w:rPr>
              <w:t>дидактические</w:t>
            </w:r>
            <w:r>
              <w:rPr>
                <w:spacing w:val="-6"/>
                <w:sz w:val="24"/>
              </w:rPr>
              <w:t xml:space="preserve"> </w:t>
            </w:r>
            <w:r>
              <w:rPr>
                <w:sz w:val="24"/>
              </w:rPr>
              <w:t>игры</w:t>
            </w:r>
            <w:r>
              <w:rPr>
                <w:spacing w:val="-4"/>
                <w:sz w:val="24"/>
              </w:rPr>
              <w:t xml:space="preserve"> </w:t>
            </w:r>
            <w:r>
              <w:rPr>
                <w:sz w:val="24"/>
              </w:rPr>
              <w:t>по</w:t>
            </w:r>
            <w:r>
              <w:rPr>
                <w:spacing w:val="-10"/>
                <w:sz w:val="24"/>
              </w:rPr>
              <w:t xml:space="preserve"> </w:t>
            </w:r>
            <w:r>
              <w:rPr>
                <w:sz w:val="24"/>
              </w:rPr>
              <w:t>обеспечению</w:t>
            </w:r>
            <w:r>
              <w:rPr>
                <w:spacing w:val="-22"/>
                <w:sz w:val="24"/>
              </w:rPr>
              <w:t xml:space="preserve"> </w:t>
            </w:r>
            <w:r>
              <w:rPr>
                <w:sz w:val="24"/>
              </w:rPr>
              <w:t>безопасности жизнедеятельности (ПДД, «Не играй с огнем», «Опасные предметы»);</w:t>
            </w:r>
          </w:p>
        </w:tc>
      </w:tr>
    </w:tbl>
    <w:p w:rsidR="00EA5909" w:rsidRDefault="00EA5909">
      <w:pPr>
        <w:spacing w:line="274"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rsidTr="003F57CA">
        <w:trPr>
          <w:trHeight w:val="3528"/>
        </w:trPr>
        <w:tc>
          <w:tcPr>
            <w:tcW w:w="1378" w:type="dxa"/>
          </w:tcPr>
          <w:p w:rsidR="00EA5909" w:rsidRDefault="00EA5909">
            <w:pPr>
              <w:pStyle w:val="TableParagraph"/>
              <w:ind w:left="0"/>
            </w:pPr>
          </w:p>
        </w:tc>
        <w:tc>
          <w:tcPr>
            <w:tcW w:w="9047" w:type="dxa"/>
          </w:tcPr>
          <w:p w:rsidR="00EA5909" w:rsidRDefault="00D41726" w:rsidP="000D22A1">
            <w:pPr>
              <w:pStyle w:val="TableParagraph"/>
              <w:numPr>
                <w:ilvl w:val="0"/>
                <w:numId w:val="23"/>
              </w:numPr>
              <w:tabs>
                <w:tab w:val="left" w:pos="147"/>
              </w:tabs>
              <w:spacing w:line="263" w:lineRule="exact"/>
              <w:ind w:left="147" w:hanging="143"/>
              <w:rPr>
                <w:sz w:val="24"/>
              </w:rPr>
            </w:pPr>
            <w:r>
              <w:rPr>
                <w:sz w:val="24"/>
              </w:rPr>
              <w:t>жилетка</w:t>
            </w:r>
            <w:r>
              <w:rPr>
                <w:spacing w:val="-5"/>
                <w:sz w:val="24"/>
              </w:rPr>
              <w:t xml:space="preserve"> </w:t>
            </w:r>
            <w:r>
              <w:rPr>
                <w:sz w:val="24"/>
              </w:rPr>
              <w:t>детская</w:t>
            </w:r>
            <w:r>
              <w:rPr>
                <w:spacing w:val="-4"/>
                <w:sz w:val="24"/>
              </w:rPr>
              <w:t xml:space="preserve"> </w:t>
            </w:r>
            <w:r>
              <w:rPr>
                <w:spacing w:val="-2"/>
                <w:sz w:val="24"/>
              </w:rPr>
              <w:t>игровая.</w:t>
            </w:r>
          </w:p>
          <w:p w:rsidR="00EA5909" w:rsidRDefault="00D41726">
            <w:pPr>
              <w:pStyle w:val="TableParagraph"/>
              <w:spacing w:before="3"/>
              <w:ind w:left="4"/>
              <w:rPr>
                <w:b/>
                <w:i/>
                <w:sz w:val="24"/>
              </w:rPr>
            </w:pPr>
            <w:r>
              <w:rPr>
                <w:b/>
                <w:i/>
                <w:sz w:val="24"/>
              </w:rPr>
              <w:t>Развитие</w:t>
            </w:r>
            <w:r>
              <w:rPr>
                <w:b/>
                <w:i/>
                <w:spacing w:val="-7"/>
                <w:sz w:val="24"/>
              </w:rPr>
              <w:t xml:space="preserve"> </w:t>
            </w:r>
            <w:r>
              <w:rPr>
                <w:b/>
                <w:i/>
                <w:sz w:val="24"/>
              </w:rPr>
              <w:t xml:space="preserve">игровой </w:t>
            </w:r>
            <w:r>
              <w:rPr>
                <w:b/>
                <w:i/>
                <w:spacing w:val="-2"/>
                <w:sz w:val="24"/>
              </w:rPr>
              <w:t>деятельности:</w:t>
            </w:r>
          </w:p>
          <w:p w:rsidR="00EA5909" w:rsidRDefault="00D41726">
            <w:pPr>
              <w:pStyle w:val="TableParagraph"/>
              <w:spacing w:before="2" w:line="272" w:lineRule="exact"/>
              <w:ind w:left="4"/>
              <w:rPr>
                <w:sz w:val="24"/>
              </w:rPr>
            </w:pPr>
            <w:r>
              <w:rPr>
                <w:sz w:val="24"/>
              </w:rPr>
              <w:t>атрибуты</w:t>
            </w:r>
            <w:r>
              <w:rPr>
                <w:spacing w:val="-6"/>
                <w:sz w:val="24"/>
              </w:rPr>
              <w:t xml:space="preserve"> </w:t>
            </w:r>
            <w:r>
              <w:rPr>
                <w:sz w:val="24"/>
              </w:rPr>
              <w:t>для</w:t>
            </w:r>
            <w:r>
              <w:rPr>
                <w:spacing w:val="-5"/>
                <w:sz w:val="24"/>
              </w:rPr>
              <w:t xml:space="preserve"> </w:t>
            </w:r>
            <w:r>
              <w:rPr>
                <w:sz w:val="24"/>
              </w:rPr>
              <w:t>игр</w:t>
            </w:r>
            <w:r>
              <w:rPr>
                <w:spacing w:val="-2"/>
                <w:sz w:val="24"/>
              </w:rPr>
              <w:t xml:space="preserve"> </w:t>
            </w:r>
            <w:r>
              <w:rPr>
                <w:sz w:val="24"/>
              </w:rPr>
              <w:t>«Семья»,</w:t>
            </w:r>
            <w:r>
              <w:rPr>
                <w:spacing w:val="-3"/>
                <w:sz w:val="24"/>
              </w:rPr>
              <w:t xml:space="preserve"> </w:t>
            </w:r>
            <w:r>
              <w:rPr>
                <w:sz w:val="24"/>
              </w:rPr>
              <w:t>«Магазин»,</w:t>
            </w:r>
            <w:r>
              <w:rPr>
                <w:spacing w:val="-4"/>
                <w:sz w:val="24"/>
              </w:rPr>
              <w:t xml:space="preserve"> </w:t>
            </w:r>
            <w:r>
              <w:rPr>
                <w:sz w:val="24"/>
              </w:rPr>
              <w:t>«Школа»</w:t>
            </w:r>
            <w:r>
              <w:rPr>
                <w:spacing w:val="-9"/>
                <w:sz w:val="24"/>
              </w:rPr>
              <w:t xml:space="preserve"> </w:t>
            </w:r>
            <w:r>
              <w:rPr>
                <w:sz w:val="24"/>
              </w:rPr>
              <w:t>«Парикмахерская»,</w:t>
            </w:r>
            <w:r>
              <w:rPr>
                <w:spacing w:val="-3"/>
                <w:sz w:val="24"/>
              </w:rPr>
              <w:t xml:space="preserve"> </w:t>
            </w:r>
            <w:r>
              <w:rPr>
                <w:spacing w:val="-2"/>
                <w:sz w:val="24"/>
              </w:rPr>
              <w:t>«Больница»,</w:t>
            </w:r>
          </w:p>
          <w:p w:rsidR="00EA5909" w:rsidRDefault="00D41726">
            <w:pPr>
              <w:pStyle w:val="TableParagraph"/>
              <w:spacing w:line="271" w:lineRule="exact"/>
              <w:ind w:left="4"/>
              <w:rPr>
                <w:sz w:val="24"/>
              </w:rPr>
            </w:pPr>
            <w:r>
              <w:rPr>
                <w:sz w:val="24"/>
              </w:rPr>
              <w:t>«Почта»,</w:t>
            </w:r>
            <w:r>
              <w:rPr>
                <w:spacing w:val="-9"/>
                <w:sz w:val="24"/>
              </w:rPr>
              <w:t xml:space="preserve"> </w:t>
            </w:r>
            <w:r>
              <w:rPr>
                <w:sz w:val="24"/>
              </w:rPr>
              <w:t>«Ателье»,</w:t>
            </w:r>
            <w:r>
              <w:rPr>
                <w:spacing w:val="-6"/>
                <w:sz w:val="24"/>
              </w:rPr>
              <w:t xml:space="preserve"> </w:t>
            </w:r>
            <w:r>
              <w:rPr>
                <w:sz w:val="24"/>
              </w:rPr>
              <w:t>«Библиотека»,</w:t>
            </w:r>
            <w:r>
              <w:rPr>
                <w:spacing w:val="-6"/>
                <w:sz w:val="24"/>
              </w:rPr>
              <w:t xml:space="preserve"> </w:t>
            </w:r>
            <w:r>
              <w:rPr>
                <w:spacing w:val="-2"/>
                <w:sz w:val="24"/>
              </w:rPr>
              <w:t>«Турагентство»;</w:t>
            </w:r>
          </w:p>
          <w:p w:rsidR="00EA5909" w:rsidRDefault="00D41726" w:rsidP="000D22A1">
            <w:pPr>
              <w:pStyle w:val="TableParagraph"/>
              <w:numPr>
                <w:ilvl w:val="1"/>
                <w:numId w:val="23"/>
              </w:numPr>
              <w:tabs>
                <w:tab w:val="left" w:pos="248"/>
              </w:tabs>
              <w:spacing w:line="275" w:lineRule="exact"/>
              <w:ind w:left="248" w:hanging="138"/>
              <w:rPr>
                <w:sz w:val="24"/>
              </w:rPr>
            </w:pPr>
            <w:r>
              <w:rPr>
                <w:sz w:val="24"/>
              </w:rPr>
              <w:t>куклы-мальчики,</w:t>
            </w:r>
            <w:r>
              <w:rPr>
                <w:spacing w:val="-10"/>
                <w:sz w:val="24"/>
              </w:rPr>
              <w:t xml:space="preserve"> </w:t>
            </w:r>
            <w:r>
              <w:rPr>
                <w:sz w:val="24"/>
              </w:rPr>
              <w:t>куклы-</w:t>
            </w:r>
            <w:r>
              <w:rPr>
                <w:spacing w:val="-2"/>
                <w:sz w:val="24"/>
              </w:rPr>
              <w:t>девочки;</w:t>
            </w:r>
          </w:p>
          <w:p w:rsidR="00EA5909" w:rsidRDefault="00D41726" w:rsidP="000D22A1">
            <w:pPr>
              <w:pStyle w:val="TableParagraph"/>
              <w:numPr>
                <w:ilvl w:val="1"/>
                <w:numId w:val="23"/>
              </w:numPr>
              <w:tabs>
                <w:tab w:val="left" w:pos="248"/>
              </w:tabs>
              <w:spacing w:before="2" w:line="275" w:lineRule="exact"/>
              <w:ind w:left="248" w:hanging="138"/>
              <w:rPr>
                <w:sz w:val="24"/>
              </w:rPr>
            </w:pPr>
            <w:r>
              <w:rPr>
                <w:sz w:val="24"/>
              </w:rPr>
              <w:t>куклы</w:t>
            </w:r>
            <w:r>
              <w:rPr>
                <w:spacing w:val="1"/>
                <w:sz w:val="24"/>
              </w:rPr>
              <w:t xml:space="preserve"> </w:t>
            </w:r>
            <w:r>
              <w:rPr>
                <w:sz w:val="24"/>
              </w:rPr>
              <w:t>в</w:t>
            </w:r>
            <w:r>
              <w:rPr>
                <w:spacing w:val="-4"/>
                <w:sz w:val="24"/>
              </w:rPr>
              <w:t xml:space="preserve"> </w:t>
            </w:r>
            <w:r>
              <w:rPr>
                <w:sz w:val="24"/>
              </w:rPr>
              <w:t>одежде</w:t>
            </w:r>
            <w:r>
              <w:rPr>
                <w:spacing w:val="-1"/>
                <w:sz w:val="24"/>
              </w:rPr>
              <w:t xml:space="preserve"> </w:t>
            </w:r>
            <w:r>
              <w:rPr>
                <w:sz w:val="24"/>
              </w:rPr>
              <w:t>представителей</w:t>
            </w:r>
            <w:r>
              <w:rPr>
                <w:spacing w:val="-5"/>
                <w:sz w:val="24"/>
              </w:rPr>
              <w:t xml:space="preserve"> </w:t>
            </w:r>
            <w:r>
              <w:rPr>
                <w:sz w:val="24"/>
              </w:rPr>
              <w:t>разных</w:t>
            </w:r>
            <w:r>
              <w:rPr>
                <w:spacing w:val="-5"/>
                <w:sz w:val="24"/>
              </w:rPr>
              <w:t xml:space="preserve"> </w:t>
            </w:r>
            <w:r>
              <w:rPr>
                <w:spacing w:val="-2"/>
                <w:sz w:val="24"/>
              </w:rPr>
              <w:t>профессий;</w:t>
            </w:r>
          </w:p>
          <w:p w:rsidR="00EA5909" w:rsidRDefault="00D41726" w:rsidP="000D22A1">
            <w:pPr>
              <w:pStyle w:val="TableParagraph"/>
              <w:numPr>
                <w:ilvl w:val="1"/>
                <w:numId w:val="23"/>
              </w:numPr>
              <w:tabs>
                <w:tab w:val="left" w:pos="248"/>
              </w:tabs>
              <w:spacing w:line="275" w:lineRule="exact"/>
              <w:ind w:left="248" w:hanging="138"/>
              <w:rPr>
                <w:sz w:val="24"/>
              </w:rPr>
            </w:pPr>
            <w:r>
              <w:rPr>
                <w:sz w:val="24"/>
              </w:rPr>
              <w:t>кукольные</w:t>
            </w:r>
            <w:r>
              <w:rPr>
                <w:spacing w:val="-2"/>
                <w:sz w:val="24"/>
              </w:rPr>
              <w:t xml:space="preserve"> сервизы;</w:t>
            </w:r>
          </w:p>
          <w:p w:rsidR="00EA5909" w:rsidRDefault="00D41726" w:rsidP="000D22A1">
            <w:pPr>
              <w:pStyle w:val="TableParagraph"/>
              <w:numPr>
                <w:ilvl w:val="1"/>
                <w:numId w:val="23"/>
              </w:numPr>
              <w:tabs>
                <w:tab w:val="left" w:pos="248"/>
              </w:tabs>
              <w:spacing w:before="3" w:line="275" w:lineRule="exact"/>
              <w:ind w:left="248" w:hanging="138"/>
              <w:rPr>
                <w:sz w:val="24"/>
              </w:rPr>
            </w:pPr>
            <w:r>
              <w:rPr>
                <w:sz w:val="24"/>
              </w:rPr>
              <w:t>предметы-заместители</w:t>
            </w:r>
            <w:r>
              <w:rPr>
                <w:spacing w:val="-6"/>
                <w:sz w:val="24"/>
              </w:rPr>
              <w:t xml:space="preserve"> </w:t>
            </w:r>
            <w:r>
              <w:rPr>
                <w:sz w:val="24"/>
              </w:rPr>
              <w:t>для</w:t>
            </w:r>
            <w:r>
              <w:rPr>
                <w:spacing w:val="-3"/>
                <w:sz w:val="24"/>
              </w:rPr>
              <w:t xml:space="preserve"> </w:t>
            </w:r>
            <w:r>
              <w:rPr>
                <w:sz w:val="24"/>
              </w:rPr>
              <w:t>сюжетно-ролевых</w:t>
            </w:r>
            <w:r>
              <w:rPr>
                <w:spacing w:val="-6"/>
                <w:sz w:val="24"/>
              </w:rPr>
              <w:t xml:space="preserve"> </w:t>
            </w:r>
            <w:r>
              <w:rPr>
                <w:spacing w:val="-4"/>
                <w:sz w:val="24"/>
              </w:rPr>
              <w:t>игр;</w:t>
            </w:r>
          </w:p>
          <w:p w:rsidR="00EA5909" w:rsidRDefault="00D41726" w:rsidP="000D22A1">
            <w:pPr>
              <w:pStyle w:val="TableParagraph"/>
              <w:numPr>
                <w:ilvl w:val="1"/>
                <w:numId w:val="23"/>
              </w:numPr>
              <w:tabs>
                <w:tab w:val="left" w:pos="248"/>
              </w:tabs>
              <w:spacing w:line="275" w:lineRule="exact"/>
              <w:ind w:left="248" w:hanging="138"/>
              <w:rPr>
                <w:sz w:val="24"/>
              </w:rPr>
            </w:pPr>
            <w:r>
              <w:rPr>
                <w:sz w:val="24"/>
              </w:rPr>
              <w:t>атрибуты</w:t>
            </w:r>
            <w:r>
              <w:rPr>
                <w:spacing w:val="-3"/>
                <w:sz w:val="24"/>
              </w:rPr>
              <w:t xml:space="preserve"> </w:t>
            </w:r>
            <w:r>
              <w:rPr>
                <w:sz w:val="24"/>
              </w:rPr>
              <w:t>для</w:t>
            </w:r>
            <w:r>
              <w:rPr>
                <w:spacing w:val="-2"/>
                <w:sz w:val="24"/>
              </w:rPr>
              <w:t xml:space="preserve"> ряженья;</w:t>
            </w:r>
          </w:p>
          <w:p w:rsidR="00EA5909" w:rsidRDefault="00D41726" w:rsidP="000D22A1">
            <w:pPr>
              <w:pStyle w:val="TableParagraph"/>
              <w:numPr>
                <w:ilvl w:val="1"/>
                <w:numId w:val="23"/>
              </w:numPr>
              <w:tabs>
                <w:tab w:val="left" w:pos="248"/>
              </w:tabs>
              <w:spacing w:before="3" w:line="275" w:lineRule="exact"/>
              <w:ind w:left="248" w:hanging="138"/>
              <w:rPr>
                <w:sz w:val="24"/>
              </w:rPr>
            </w:pPr>
            <w:r>
              <w:rPr>
                <w:sz w:val="24"/>
              </w:rPr>
              <w:t>маркеры</w:t>
            </w:r>
            <w:r>
              <w:rPr>
                <w:spacing w:val="-7"/>
                <w:sz w:val="24"/>
              </w:rPr>
              <w:t xml:space="preserve"> </w:t>
            </w:r>
            <w:r>
              <w:rPr>
                <w:sz w:val="24"/>
              </w:rPr>
              <w:t>игрового</w:t>
            </w:r>
            <w:r>
              <w:rPr>
                <w:spacing w:val="-6"/>
                <w:sz w:val="24"/>
              </w:rPr>
              <w:t xml:space="preserve"> </w:t>
            </w:r>
            <w:r>
              <w:rPr>
                <w:sz w:val="24"/>
              </w:rPr>
              <w:t>пространства:</w:t>
            </w:r>
            <w:r>
              <w:rPr>
                <w:spacing w:val="-9"/>
                <w:sz w:val="24"/>
              </w:rPr>
              <w:t xml:space="preserve"> </w:t>
            </w:r>
            <w:r>
              <w:rPr>
                <w:sz w:val="24"/>
              </w:rPr>
              <w:t>«Больница»,</w:t>
            </w:r>
            <w:r>
              <w:rPr>
                <w:spacing w:val="-4"/>
                <w:sz w:val="24"/>
              </w:rPr>
              <w:t xml:space="preserve"> </w:t>
            </w:r>
            <w:r>
              <w:rPr>
                <w:sz w:val="24"/>
              </w:rPr>
              <w:t>«Автосервис»,</w:t>
            </w:r>
            <w:r>
              <w:rPr>
                <w:spacing w:val="9"/>
                <w:sz w:val="24"/>
              </w:rPr>
              <w:t xml:space="preserve"> </w:t>
            </w:r>
            <w:r>
              <w:rPr>
                <w:spacing w:val="-2"/>
                <w:sz w:val="24"/>
              </w:rPr>
              <w:t>«Семья»,</w:t>
            </w:r>
          </w:p>
          <w:p w:rsidR="00EA5909" w:rsidRDefault="00D41726">
            <w:pPr>
              <w:pStyle w:val="TableParagraph"/>
              <w:spacing w:line="274" w:lineRule="exact"/>
              <w:ind w:left="4"/>
              <w:rPr>
                <w:sz w:val="24"/>
              </w:rPr>
            </w:pPr>
            <w:r>
              <w:rPr>
                <w:spacing w:val="-2"/>
                <w:sz w:val="24"/>
              </w:rPr>
              <w:t>«Турагентство»;</w:t>
            </w:r>
          </w:p>
          <w:p w:rsidR="00EA5909" w:rsidRDefault="00D41726">
            <w:pPr>
              <w:pStyle w:val="TableParagraph"/>
              <w:spacing w:line="270" w:lineRule="exact"/>
              <w:ind w:left="4"/>
              <w:rPr>
                <w:spacing w:val="-2"/>
                <w:sz w:val="24"/>
              </w:rPr>
            </w:pPr>
            <w:r>
              <w:rPr>
                <w:sz w:val="24"/>
              </w:rPr>
              <w:t>-</w:t>
            </w:r>
            <w:r>
              <w:rPr>
                <w:spacing w:val="-2"/>
                <w:sz w:val="24"/>
              </w:rPr>
              <w:t>ширмы.</w:t>
            </w:r>
          </w:p>
          <w:p w:rsidR="003F57CA" w:rsidRDefault="003F57CA" w:rsidP="003F57CA">
            <w:pPr>
              <w:pStyle w:val="TableParagraph"/>
              <w:spacing w:line="270" w:lineRule="exact"/>
              <w:ind w:left="0"/>
              <w:rPr>
                <w:spacing w:val="-2"/>
                <w:sz w:val="24"/>
              </w:rPr>
            </w:pPr>
          </w:p>
          <w:p w:rsidR="003F57CA" w:rsidRDefault="003F57CA" w:rsidP="003F57CA">
            <w:pPr>
              <w:pStyle w:val="TableParagraph"/>
              <w:spacing w:line="270" w:lineRule="exact"/>
              <w:ind w:left="0"/>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pPr>
              <w:pStyle w:val="TableParagraph"/>
              <w:spacing w:line="270" w:lineRule="exact"/>
              <w:ind w:left="4"/>
              <w:rPr>
                <w:spacing w:val="-2"/>
                <w:sz w:val="24"/>
              </w:rPr>
            </w:pPr>
          </w:p>
          <w:p w:rsidR="003F57CA" w:rsidRDefault="003F57CA" w:rsidP="003F57CA">
            <w:pPr>
              <w:pStyle w:val="TableParagraph"/>
              <w:spacing w:line="270" w:lineRule="exact"/>
              <w:ind w:left="0"/>
              <w:rPr>
                <w:sz w:val="24"/>
              </w:rPr>
            </w:pPr>
          </w:p>
        </w:tc>
      </w:tr>
      <w:tr w:rsidR="00EA5909">
        <w:trPr>
          <w:trHeight w:val="278"/>
        </w:trPr>
        <w:tc>
          <w:tcPr>
            <w:tcW w:w="10425" w:type="dxa"/>
            <w:gridSpan w:val="2"/>
          </w:tcPr>
          <w:p w:rsidR="00EA5909" w:rsidRDefault="00D41726">
            <w:pPr>
              <w:pStyle w:val="TableParagraph"/>
              <w:spacing w:line="258" w:lineRule="exact"/>
              <w:ind w:left="1517"/>
              <w:rPr>
                <w:b/>
                <w:sz w:val="24"/>
              </w:rPr>
            </w:pPr>
            <w:r>
              <w:rPr>
                <w:b/>
                <w:sz w:val="24"/>
              </w:rPr>
              <w:lastRenderedPageBreak/>
              <w:t>Образовательная</w:t>
            </w:r>
            <w:r>
              <w:rPr>
                <w:b/>
                <w:spacing w:val="-9"/>
                <w:sz w:val="24"/>
              </w:rPr>
              <w:t xml:space="preserve"> </w:t>
            </w:r>
            <w:r>
              <w:rPr>
                <w:b/>
                <w:sz w:val="24"/>
              </w:rPr>
              <w:t>область</w:t>
            </w:r>
            <w:r>
              <w:rPr>
                <w:b/>
                <w:spacing w:val="-4"/>
                <w:sz w:val="24"/>
              </w:rPr>
              <w:t xml:space="preserve"> </w:t>
            </w:r>
            <w:r>
              <w:rPr>
                <w:b/>
                <w:sz w:val="24"/>
              </w:rPr>
              <w:t>"Познавательное</w:t>
            </w:r>
            <w:r>
              <w:rPr>
                <w:b/>
                <w:spacing w:val="-12"/>
                <w:sz w:val="24"/>
              </w:rPr>
              <w:t xml:space="preserve"> </w:t>
            </w:r>
            <w:r>
              <w:rPr>
                <w:b/>
                <w:spacing w:val="-2"/>
                <w:sz w:val="24"/>
              </w:rPr>
              <w:t>развитие"</w:t>
            </w:r>
          </w:p>
        </w:tc>
      </w:tr>
      <w:tr w:rsidR="00EA5909">
        <w:trPr>
          <w:trHeight w:val="6351"/>
        </w:trPr>
        <w:tc>
          <w:tcPr>
            <w:tcW w:w="1378" w:type="dxa"/>
          </w:tcPr>
          <w:p w:rsidR="00EA5909" w:rsidRDefault="00D41726">
            <w:pPr>
              <w:pStyle w:val="TableParagraph"/>
              <w:spacing w:line="273" w:lineRule="exact"/>
              <w:ind w:left="4"/>
              <w:rPr>
                <w:b/>
                <w:sz w:val="24"/>
              </w:rPr>
            </w:pPr>
            <w:r>
              <w:rPr>
                <w:b/>
                <w:sz w:val="24"/>
              </w:rPr>
              <w:t>6-7</w:t>
            </w:r>
            <w:r>
              <w:rPr>
                <w:b/>
                <w:spacing w:val="3"/>
                <w:sz w:val="24"/>
              </w:rPr>
              <w:t xml:space="preserve"> </w:t>
            </w:r>
            <w:r>
              <w:rPr>
                <w:b/>
                <w:spacing w:val="-5"/>
                <w:sz w:val="24"/>
              </w:rPr>
              <w:t>лет</w:t>
            </w:r>
          </w:p>
        </w:tc>
        <w:tc>
          <w:tcPr>
            <w:tcW w:w="9047" w:type="dxa"/>
          </w:tcPr>
          <w:p w:rsidR="00EA5909" w:rsidRDefault="00D41726">
            <w:pPr>
              <w:pStyle w:val="TableParagraph"/>
              <w:spacing w:line="267" w:lineRule="exact"/>
              <w:ind w:left="4"/>
              <w:rPr>
                <w:b/>
                <w:i/>
                <w:sz w:val="24"/>
              </w:rPr>
            </w:pPr>
            <w:r>
              <w:rPr>
                <w:b/>
                <w:i/>
                <w:sz w:val="24"/>
              </w:rPr>
              <w:t>Развитие</w:t>
            </w:r>
            <w:r>
              <w:rPr>
                <w:b/>
                <w:i/>
                <w:spacing w:val="-11"/>
                <w:sz w:val="24"/>
              </w:rPr>
              <w:t xml:space="preserve"> </w:t>
            </w:r>
            <w:r>
              <w:rPr>
                <w:b/>
                <w:i/>
                <w:sz w:val="24"/>
              </w:rPr>
              <w:t>элементарных</w:t>
            </w:r>
            <w:r>
              <w:rPr>
                <w:b/>
                <w:i/>
                <w:spacing w:val="-8"/>
                <w:sz w:val="24"/>
              </w:rPr>
              <w:t xml:space="preserve"> </w:t>
            </w:r>
            <w:r>
              <w:rPr>
                <w:b/>
                <w:i/>
                <w:sz w:val="24"/>
              </w:rPr>
              <w:t>математических</w:t>
            </w:r>
            <w:r>
              <w:rPr>
                <w:b/>
                <w:i/>
                <w:spacing w:val="-2"/>
                <w:sz w:val="24"/>
              </w:rPr>
              <w:t xml:space="preserve"> представлений:</w:t>
            </w:r>
          </w:p>
          <w:p w:rsidR="00EA5909" w:rsidRDefault="00D41726" w:rsidP="000D22A1">
            <w:pPr>
              <w:pStyle w:val="TableParagraph"/>
              <w:numPr>
                <w:ilvl w:val="0"/>
                <w:numId w:val="20"/>
              </w:numPr>
              <w:tabs>
                <w:tab w:val="left" w:pos="248"/>
              </w:tabs>
              <w:spacing w:line="271" w:lineRule="exact"/>
              <w:ind w:left="248" w:hanging="138"/>
              <w:rPr>
                <w:sz w:val="24"/>
              </w:rPr>
            </w:pPr>
            <w:r>
              <w:rPr>
                <w:sz w:val="24"/>
              </w:rPr>
              <w:t>разнообразный</w:t>
            </w:r>
            <w:r>
              <w:rPr>
                <w:spacing w:val="-3"/>
                <w:sz w:val="24"/>
              </w:rPr>
              <w:t xml:space="preserve"> </w:t>
            </w:r>
            <w:r>
              <w:rPr>
                <w:sz w:val="24"/>
              </w:rPr>
              <w:t>счетный</w:t>
            </w:r>
            <w:r>
              <w:rPr>
                <w:spacing w:val="-3"/>
                <w:sz w:val="24"/>
              </w:rPr>
              <w:t xml:space="preserve"> </w:t>
            </w:r>
            <w:r>
              <w:rPr>
                <w:spacing w:val="-2"/>
                <w:sz w:val="24"/>
              </w:rPr>
              <w:t>материал;</w:t>
            </w:r>
          </w:p>
          <w:p w:rsidR="00EA5909" w:rsidRDefault="00D41726" w:rsidP="000D22A1">
            <w:pPr>
              <w:pStyle w:val="TableParagraph"/>
              <w:numPr>
                <w:ilvl w:val="0"/>
                <w:numId w:val="20"/>
              </w:numPr>
              <w:tabs>
                <w:tab w:val="left" w:pos="248"/>
              </w:tabs>
              <w:spacing w:line="272" w:lineRule="exact"/>
              <w:ind w:left="248" w:hanging="138"/>
              <w:rPr>
                <w:sz w:val="24"/>
              </w:rPr>
            </w:pPr>
            <w:r>
              <w:rPr>
                <w:sz w:val="24"/>
              </w:rPr>
              <w:t>наборы</w:t>
            </w:r>
            <w:r>
              <w:rPr>
                <w:spacing w:val="-4"/>
                <w:sz w:val="24"/>
              </w:rPr>
              <w:t xml:space="preserve"> </w:t>
            </w:r>
            <w:r>
              <w:rPr>
                <w:sz w:val="24"/>
              </w:rPr>
              <w:t>геометрических</w:t>
            </w:r>
            <w:r>
              <w:rPr>
                <w:spacing w:val="-3"/>
                <w:sz w:val="24"/>
              </w:rPr>
              <w:t xml:space="preserve"> </w:t>
            </w:r>
            <w:r>
              <w:rPr>
                <w:spacing w:val="-2"/>
                <w:sz w:val="24"/>
              </w:rPr>
              <w:t>фигур;</w:t>
            </w:r>
          </w:p>
          <w:p w:rsidR="00EA5909" w:rsidRDefault="00D41726" w:rsidP="000D22A1">
            <w:pPr>
              <w:pStyle w:val="TableParagraph"/>
              <w:numPr>
                <w:ilvl w:val="0"/>
                <w:numId w:val="20"/>
              </w:numPr>
              <w:tabs>
                <w:tab w:val="left" w:pos="248"/>
              </w:tabs>
              <w:spacing w:before="2" w:line="275" w:lineRule="exact"/>
              <w:ind w:left="248" w:hanging="138"/>
              <w:rPr>
                <w:sz w:val="24"/>
              </w:rPr>
            </w:pPr>
            <w:r>
              <w:rPr>
                <w:sz w:val="24"/>
              </w:rPr>
              <w:t>набор</w:t>
            </w:r>
            <w:r>
              <w:rPr>
                <w:spacing w:val="-5"/>
                <w:sz w:val="24"/>
              </w:rPr>
              <w:t xml:space="preserve"> </w:t>
            </w:r>
            <w:r>
              <w:rPr>
                <w:sz w:val="24"/>
              </w:rPr>
              <w:t>объемных</w:t>
            </w:r>
            <w:r>
              <w:rPr>
                <w:spacing w:val="-3"/>
                <w:sz w:val="24"/>
              </w:rPr>
              <w:t xml:space="preserve"> </w:t>
            </w:r>
            <w:r>
              <w:rPr>
                <w:sz w:val="24"/>
              </w:rPr>
              <w:t>геометрических</w:t>
            </w:r>
            <w:r>
              <w:rPr>
                <w:spacing w:val="-4"/>
                <w:sz w:val="24"/>
              </w:rPr>
              <w:t xml:space="preserve"> </w:t>
            </w:r>
            <w:r>
              <w:rPr>
                <w:spacing w:val="-2"/>
                <w:sz w:val="24"/>
              </w:rPr>
              <w:t>фигур;</w:t>
            </w:r>
          </w:p>
          <w:p w:rsidR="00EA5909" w:rsidRDefault="00D41726" w:rsidP="000D22A1">
            <w:pPr>
              <w:pStyle w:val="TableParagraph"/>
              <w:numPr>
                <w:ilvl w:val="0"/>
                <w:numId w:val="20"/>
              </w:numPr>
              <w:tabs>
                <w:tab w:val="left" w:pos="248"/>
              </w:tabs>
              <w:spacing w:line="275" w:lineRule="exact"/>
              <w:ind w:left="248" w:hanging="138"/>
              <w:rPr>
                <w:sz w:val="24"/>
              </w:rPr>
            </w:pPr>
            <w:r>
              <w:rPr>
                <w:sz w:val="24"/>
              </w:rPr>
              <w:t>счеты,</w:t>
            </w:r>
            <w:r>
              <w:rPr>
                <w:spacing w:val="2"/>
                <w:sz w:val="24"/>
              </w:rPr>
              <w:t xml:space="preserve"> </w:t>
            </w:r>
            <w:r>
              <w:rPr>
                <w:sz w:val="24"/>
              </w:rPr>
              <w:t>счетные</w:t>
            </w:r>
            <w:r>
              <w:rPr>
                <w:spacing w:val="-3"/>
                <w:sz w:val="24"/>
              </w:rPr>
              <w:t xml:space="preserve"> </w:t>
            </w:r>
            <w:r>
              <w:rPr>
                <w:spacing w:val="-2"/>
                <w:sz w:val="24"/>
              </w:rPr>
              <w:t>палочки;</w:t>
            </w:r>
          </w:p>
          <w:p w:rsidR="00EA5909" w:rsidRDefault="00D41726" w:rsidP="000D22A1">
            <w:pPr>
              <w:pStyle w:val="TableParagraph"/>
              <w:numPr>
                <w:ilvl w:val="0"/>
                <w:numId w:val="20"/>
              </w:numPr>
              <w:tabs>
                <w:tab w:val="left" w:pos="248"/>
              </w:tabs>
              <w:spacing w:before="3" w:line="275" w:lineRule="exact"/>
              <w:ind w:left="248" w:hanging="138"/>
              <w:rPr>
                <w:sz w:val="24"/>
              </w:rPr>
            </w:pPr>
            <w:r>
              <w:rPr>
                <w:sz w:val="24"/>
              </w:rPr>
              <w:t>игры</w:t>
            </w:r>
            <w:r>
              <w:rPr>
                <w:spacing w:val="-5"/>
                <w:sz w:val="24"/>
              </w:rPr>
              <w:t xml:space="preserve"> </w:t>
            </w:r>
            <w:r>
              <w:rPr>
                <w:sz w:val="24"/>
              </w:rPr>
              <w:t>для</w:t>
            </w:r>
            <w:r>
              <w:rPr>
                <w:spacing w:val="-1"/>
                <w:sz w:val="24"/>
              </w:rPr>
              <w:t xml:space="preserve"> </w:t>
            </w:r>
            <w:r>
              <w:rPr>
                <w:sz w:val="24"/>
              </w:rPr>
              <w:t>деления</w:t>
            </w:r>
            <w:r>
              <w:rPr>
                <w:spacing w:val="-2"/>
                <w:sz w:val="24"/>
              </w:rPr>
              <w:t xml:space="preserve"> </w:t>
            </w:r>
            <w:r>
              <w:rPr>
                <w:sz w:val="24"/>
              </w:rPr>
              <w:t>целого</w:t>
            </w:r>
            <w:r>
              <w:rPr>
                <w:spacing w:val="2"/>
                <w:sz w:val="24"/>
              </w:rPr>
              <w:t xml:space="preserve"> </w:t>
            </w:r>
            <w:r>
              <w:rPr>
                <w:sz w:val="24"/>
              </w:rPr>
              <w:t>предмета</w:t>
            </w:r>
            <w:r>
              <w:rPr>
                <w:spacing w:val="-6"/>
                <w:sz w:val="24"/>
              </w:rPr>
              <w:t xml:space="preserve"> </w:t>
            </w:r>
            <w:r>
              <w:rPr>
                <w:sz w:val="24"/>
              </w:rPr>
              <w:t>на</w:t>
            </w:r>
            <w:r>
              <w:rPr>
                <w:spacing w:val="-3"/>
                <w:sz w:val="24"/>
              </w:rPr>
              <w:t xml:space="preserve"> </w:t>
            </w:r>
            <w:r>
              <w:rPr>
                <w:sz w:val="24"/>
              </w:rPr>
              <w:t>части</w:t>
            </w:r>
            <w:r>
              <w:rPr>
                <w:spacing w:val="-4"/>
                <w:sz w:val="24"/>
              </w:rPr>
              <w:t xml:space="preserve"> </w:t>
            </w:r>
            <w:r>
              <w:rPr>
                <w:sz w:val="24"/>
              </w:rPr>
              <w:t>и</w:t>
            </w:r>
            <w:r>
              <w:rPr>
                <w:spacing w:val="-1"/>
                <w:sz w:val="24"/>
              </w:rPr>
              <w:t xml:space="preserve"> </w:t>
            </w:r>
            <w:r>
              <w:rPr>
                <w:sz w:val="24"/>
              </w:rPr>
              <w:t>составление</w:t>
            </w:r>
            <w:r>
              <w:rPr>
                <w:spacing w:val="-2"/>
                <w:sz w:val="24"/>
              </w:rPr>
              <w:t xml:space="preserve"> </w:t>
            </w:r>
            <w:r>
              <w:rPr>
                <w:sz w:val="24"/>
              </w:rPr>
              <w:t>целого</w:t>
            </w:r>
            <w:r>
              <w:rPr>
                <w:spacing w:val="-2"/>
                <w:sz w:val="24"/>
              </w:rPr>
              <w:t xml:space="preserve"> </w:t>
            </w:r>
            <w:r>
              <w:rPr>
                <w:sz w:val="24"/>
              </w:rPr>
              <w:t>из</w:t>
            </w:r>
            <w:r>
              <w:rPr>
                <w:spacing w:val="-14"/>
                <w:sz w:val="24"/>
              </w:rPr>
              <w:t xml:space="preserve"> </w:t>
            </w:r>
            <w:r>
              <w:rPr>
                <w:spacing w:val="-2"/>
                <w:sz w:val="24"/>
              </w:rPr>
              <w:t>частей;</w:t>
            </w:r>
          </w:p>
          <w:p w:rsidR="00EA5909" w:rsidRDefault="00D41726" w:rsidP="000D22A1">
            <w:pPr>
              <w:pStyle w:val="TableParagraph"/>
              <w:numPr>
                <w:ilvl w:val="0"/>
                <w:numId w:val="20"/>
              </w:numPr>
              <w:tabs>
                <w:tab w:val="left" w:pos="248"/>
              </w:tabs>
              <w:spacing w:line="275" w:lineRule="exact"/>
              <w:ind w:left="248" w:hanging="138"/>
              <w:rPr>
                <w:sz w:val="24"/>
              </w:rPr>
            </w:pPr>
            <w:r>
              <w:rPr>
                <w:sz w:val="24"/>
              </w:rPr>
              <w:t>трафареты,</w:t>
            </w:r>
            <w:r>
              <w:rPr>
                <w:spacing w:val="-3"/>
                <w:sz w:val="24"/>
              </w:rPr>
              <w:t xml:space="preserve"> </w:t>
            </w:r>
            <w:r>
              <w:rPr>
                <w:sz w:val="24"/>
              </w:rPr>
              <w:t>линейки,</w:t>
            </w:r>
            <w:r>
              <w:rPr>
                <w:spacing w:val="-3"/>
                <w:sz w:val="24"/>
              </w:rPr>
              <w:t xml:space="preserve"> </w:t>
            </w:r>
            <w:r>
              <w:rPr>
                <w:sz w:val="24"/>
              </w:rPr>
              <w:t>сантиметры,</w:t>
            </w:r>
            <w:r>
              <w:rPr>
                <w:spacing w:val="-3"/>
                <w:sz w:val="24"/>
              </w:rPr>
              <w:t xml:space="preserve"> </w:t>
            </w:r>
            <w:r>
              <w:rPr>
                <w:spacing w:val="-4"/>
                <w:sz w:val="24"/>
              </w:rPr>
              <w:t>весы</w:t>
            </w:r>
          </w:p>
          <w:p w:rsidR="00EA5909" w:rsidRDefault="00D41726" w:rsidP="000D22A1">
            <w:pPr>
              <w:pStyle w:val="TableParagraph"/>
              <w:numPr>
                <w:ilvl w:val="0"/>
                <w:numId w:val="20"/>
              </w:numPr>
              <w:tabs>
                <w:tab w:val="left" w:pos="248"/>
              </w:tabs>
              <w:spacing w:before="2" w:line="275" w:lineRule="exact"/>
              <w:ind w:left="248" w:hanging="138"/>
              <w:rPr>
                <w:sz w:val="24"/>
              </w:rPr>
            </w:pPr>
            <w:r>
              <w:rPr>
                <w:sz w:val="24"/>
              </w:rPr>
              <w:t>шашки,</w:t>
            </w:r>
            <w:r>
              <w:rPr>
                <w:spacing w:val="-4"/>
                <w:sz w:val="24"/>
              </w:rPr>
              <w:t xml:space="preserve"> </w:t>
            </w:r>
            <w:r>
              <w:rPr>
                <w:sz w:val="24"/>
              </w:rPr>
              <w:t>шахматы,</w:t>
            </w:r>
            <w:r>
              <w:rPr>
                <w:spacing w:val="-4"/>
                <w:sz w:val="24"/>
              </w:rPr>
              <w:t xml:space="preserve"> </w:t>
            </w:r>
            <w:r>
              <w:rPr>
                <w:sz w:val="24"/>
              </w:rPr>
              <w:t>крестики-нолики,</w:t>
            </w:r>
            <w:r>
              <w:rPr>
                <w:spacing w:val="-2"/>
                <w:sz w:val="24"/>
              </w:rPr>
              <w:t xml:space="preserve"> лабиринты;</w:t>
            </w:r>
          </w:p>
          <w:p w:rsidR="00EA5909" w:rsidRDefault="00D41726" w:rsidP="000D22A1">
            <w:pPr>
              <w:pStyle w:val="TableParagraph"/>
              <w:numPr>
                <w:ilvl w:val="0"/>
                <w:numId w:val="20"/>
              </w:numPr>
              <w:tabs>
                <w:tab w:val="left" w:pos="253"/>
              </w:tabs>
              <w:spacing w:line="275" w:lineRule="exact"/>
              <w:ind w:left="253" w:hanging="143"/>
              <w:rPr>
                <w:sz w:val="24"/>
              </w:rPr>
            </w:pPr>
            <w:r>
              <w:rPr>
                <w:sz w:val="24"/>
              </w:rPr>
              <w:t>«Волшебные</w:t>
            </w:r>
            <w:r>
              <w:rPr>
                <w:spacing w:val="-3"/>
                <w:sz w:val="24"/>
              </w:rPr>
              <w:t xml:space="preserve"> </w:t>
            </w:r>
            <w:r>
              <w:rPr>
                <w:sz w:val="24"/>
              </w:rPr>
              <w:t>часы»</w:t>
            </w:r>
            <w:r>
              <w:rPr>
                <w:spacing w:val="-6"/>
                <w:sz w:val="24"/>
              </w:rPr>
              <w:t xml:space="preserve"> </w:t>
            </w:r>
            <w:r>
              <w:rPr>
                <w:sz w:val="24"/>
              </w:rPr>
              <w:t>(дни недели,</w:t>
            </w:r>
            <w:r>
              <w:rPr>
                <w:spacing w:val="-4"/>
                <w:sz w:val="24"/>
              </w:rPr>
              <w:t xml:space="preserve"> </w:t>
            </w:r>
            <w:r>
              <w:rPr>
                <w:spacing w:val="-2"/>
                <w:sz w:val="24"/>
              </w:rPr>
              <w:t>месяцы);</w:t>
            </w:r>
          </w:p>
          <w:p w:rsidR="00EA5909" w:rsidRDefault="00D41726" w:rsidP="000D22A1">
            <w:pPr>
              <w:pStyle w:val="TableParagraph"/>
              <w:numPr>
                <w:ilvl w:val="0"/>
                <w:numId w:val="20"/>
              </w:numPr>
              <w:tabs>
                <w:tab w:val="left" w:pos="248"/>
              </w:tabs>
              <w:spacing w:before="2"/>
              <w:ind w:left="248" w:hanging="138"/>
              <w:rPr>
                <w:sz w:val="24"/>
              </w:rPr>
            </w:pPr>
            <w:r>
              <w:rPr>
                <w:sz w:val="24"/>
              </w:rPr>
              <w:t>действующая</w:t>
            </w:r>
            <w:r>
              <w:rPr>
                <w:spacing w:val="-2"/>
                <w:sz w:val="24"/>
              </w:rPr>
              <w:t xml:space="preserve"> </w:t>
            </w:r>
            <w:r>
              <w:rPr>
                <w:sz w:val="24"/>
              </w:rPr>
              <w:t>модель</w:t>
            </w:r>
            <w:r>
              <w:rPr>
                <w:spacing w:val="-1"/>
                <w:sz w:val="24"/>
              </w:rPr>
              <w:t xml:space="preserve"> </w:t>
            </w:r>
            <w:r>
              <w:rPr>
                <w:spacing w:val="-2"/>
                <w:sz w:val="24"/>
              </w:rPr>
              <w:t>часов;</w:t>
            </w:r>
          </w:p>
          <w:p w:rsidR="00EA5909" w:rsidRDefault="00D41726" w:rsidP="000D22A1">
            <w:pPr>
              <w:pStyle w:val="TableParagraph"/>
              <w:numPr>
                <w:ilvl w:val="0"/>
                <w:numId w:val="20"/>
              </w:numPr>
              <w:tabs>
                <w:tab w:val="left" w:pos="248"/>
              </w:tabs>
              <w:spacing w:before="3"/>
              <w:ind w:left="248" w:hanging="138"/>
              <w:rPr>
                <w:sz w:val="24"/>
              </w:rPr>
            </w:pPr>
            <w:r>
              <w:rPr>
                <w:sz w:val="24"/>
              </w:rPr>
              <w:t>математическое</w:t>
            </w:r>
            <w:r>
              <w:rPr>
                <w:spacing w:val="-3"/>
                <w:sz w:val="24"/>
              </w:rPr>
              <w:t xml:space="preserve"> </w:t>
            </w:r>
            <w:r>
              <w:rPr>
                <w:sz w:val="24"/>
              </w:rPr>
              <w:t>лото,</w:t>
            </w:r>
            <w:r>
              <w:rPr>
                <w:spacing w:val="1"/>
                <w:sz w:val="24"/>
              </w:rPr>
              <w:t xml:space="preserve"> </w:t>
            </w:r>
            <w:r>
              <w:rPr>
                <w:spacing w:val="-2"/>
                <w:sz w:val="24"/>
              </w:rPr>
              <w:t>домино;</w:t>
            </w:r>
          </w:p>
          <w:p w:rsidR="00EA5909" w:rsidRDefault="00D41726">
            <w:pPr>
              <w:pStyle w:val="TableParagraph"/>
              <w:spacing w:before="7" w:line="275" w:lineRule="exact"/>
              <w:ind w:left="4"/>
              <w:rPr>
                <w:b/>
                <w:i/>
                <w:sz w:val="24"/>
              </w:rPr>
            </w:pPr>
            <w:r>
              <w:rPr>
                <w:b/>
                <w:i/>
                <w:sz w:val="24"/>
              </w:rPr>
              <w:t>Познавательно-исследовательская</w:t>
            </w:r>
            <w:r>
              <w:rPr>
                <w:b/>
                <w:i/>
                <w:spacing w:val="-8"/>
                <w:sz w:val="24"/>
              </w:rPr>
              <w:t xml:space="preserve"> </w:t>
            </w:r>
            <w:r>
              <w:rPr>
                <w:b/>
                <w:i/>
                <w:spacing w:val="-2"/>
                <w:sz w:val="24"/>
              </w:rPr>
              <w:t>деятельность:</w:t>
            </w:r>
          </w:p>
          <w:p w:rsidR="00EA5909" w:rsidRDefault="00D41726" w:rsidP="000D22A1">
            <w:pPr>
              <w:pStyle w:val="TableParagraph"/>
              <w:numPr>
                <w:ilvl w:val="0"/>
                <w:numId w:val="20"/>
              </w:numPr>
              <w:tabs>
                <w:tab w:val="left" w:pos="248"/>
              </w:tabs>
              <w:spacing w:line="271" w:lineRule="exact"/>
              <w:ind w:left="248" w:hanging="138"/>
              <w:rPr>
                <w:sz w:val="24"/>
              </w:rPr>
            </w:pPr>
            <w:r>
              <w:rPr>
                <w:sz w:val="24"/>
              </w:rPr>
              <w:t>индивидуальные</w:t>
            </w:r>
            <w:r>
              <w:rPr>
                <w:spacing w:val="-5"/>
                <w:sz w:val="24"/>
              </w:rPr>
              <w:t xml:space="preserve"> </w:t>
            </w:r>
            <w:r>
              <w:rPr>
                <w:sz w:val="24"/>
              </w:rPr>
              <w:t>дневники</w:t>
            </w:r>
            <w:r>
              <w:rPr>
                <w:spacing w:val="-8"/>
                <w:sz w:val="24"/>
              </w:rPr>
              <w:t xml:space="preserve"> </w:t>
            </w:r>
            <w:r>
              <w:rPr>
                <w:sz w:val="24"/>
              </w:rPr>
              <w:t>с</w:t>
            </w:r>
            <w:r>
              <w:rPr>
                <w:spacing w:val="-5"/>
                <w:sz w:val="24"/>
              </w:rPr>
              <w:t xml:space="preserve"> </w:t>
            </w:r>
            <w:r>
              <w:rPr>
                <w:sz w:val="24"/>
              </w:rPr>
              <w:t>фиксацией</w:t>
            </w:r>
            <w:r>
              <w:rPr>
                <w:spacing w:val="-5"/>
                <w:sz w:val="24"/>
              </w:rPr>
              <w:t xml:space="preserve"> </w:t>
            </w:r>
            <w:r>
              <w:rPr>
                <w:spacing w:val="-2"/>
                <w:sz w:val="24"/>
              </w:rPr>
              <w:t>опытов;</w:t>
            </w:r>
          </w:p>
          <w:p w:rsidR="00EA5909" w:rsidRDefault="00D41726" w:rsidP="000D22A1">
            <w:pPr>
              <w:pStyle w:val="TableParagraph"/>
              <w:numPr>
                <w:ilvl w:val="0"/>
                <w:numId w:val="20"/>
              </w:numPr>
              <w:tabs>
                <w:tab w:val="left" w:pos="248"/>
              </w:tabs>
              <w:spacing w:line="272" w:lineRule="exact"/>
              <w:ind w:left="248" w:hanging="138"/>
              <w:rPr>
                <w:sz w:val="24"/>
              </w:rPr>
            </w:pPr>
            <w:r>
              <w:rPr>
                <w:sz w:val="24"/>
              </w:rPr>
              <w:t>ѐмкости</w:t>
            </w:r>
            <w:r>
              <w:rPr>
                <w:spacing w:val="-5"/>
                <w:sz w:val="24"/>
              </w:rPr>
              <w:t xml:space="preserve"> </w:t>
            </w:r>
            <w:r>
              <w:rPr>
                <w:sz w:val="24"/>
              </w:rPr>
              <w:t>разной</w:t>
            </w:r>
            <w:r>
              <w:rPr>
                <w:spacing w:val="-6"/>
                <w:sz w:val="24"/>
              </w:rPr>
              <w:t xml:space="preserve"> </w:t>
            </w:r>
            <w:r>
              <w:rPr>
                <w:sz w:val="24"/>
              </w:rPr>
              <w:t>вместимости:</w:t>
            </w:r>
            <w:r>
              <w:rPr>
                <w:spacing w:val="-6"/>
                <w:sz w:val="24"/>
              </w:rPr>
              <w:t xml:space="preserve"> </w:t>
            </w:r>
            <w:r>
              <w:rPr>
                <w:sz w:val="24"/>
              </w:rPr>
              <w:t>пластиковые</w:t>
            </w:r>
            <w:r>
              <w:rPr>
                <w:spacing w:val="-7"/>
                <w:sz w:val="24"/>
              </w:rPr>
              <w:t xml:space="preserve"> </w:t>
            </w:r>
            <w:r>
              <w:rPr>
                <w:sz w:val="24"/>
              </w:rPr>
              <w:t>контейнеры,</w:t>
            </w:r>
            <w:r>
              <w:rPr>
                <w:spacing w:val="3"/>
                <w:sz w:val="24"/>
              </w:rPr>
              <w:t xml:space="preserve"> </w:t>
            </w:r>
            <w:r>
              <w:rPr>
                <w:spacing w:val="-2"/>
                <w:sz w:val="24"/>
              </w:rPr>
              <w:t>стаканы;</w:t>
            </w:r>
          </w:p>
          <w:p w:rsidR="00EA5909" w:rsidRDefault="00D41726" w:rsidP="000D22A1">
            <w:pPr>
              <w:pStyle w:val="TableParagraph"/>
              <w:numPr>
                <w:ilvl w:val="0"/>
                <w:numId w:val="20"/>
              </w:numPr>
              <w:tabs>
                <w:tab w:val="left" w:pos="248"/>
              </w:tabs>
              <w:spacing w:before="3" w:line="275" w:lineRule="exact"/>
              <w:ind w:left="248" w:hanging="138"/>
              <w:rPr>
                <w:sz w:val="24"/>
              </w:rPr>
            </w:pPr>
            <w:r>
              <w:rPr>
                <w:sz w:val="24"/>
              </w:rPr>
              <w:t>совочки,</w:t>
            </w:r>
            <w:r>
              <w:rPr>
                <w:spacing w:val="-1"/>
                <w:sz w:val="24"/>
              </w:rPr>
              <w:t xml:space="preserve"> </w:t>
            </w:r>
            <w:r>
              <w:rPr>
                <w:sz w:val="24"/>
              </w:rPr>
              <w:t>ложки,</w:t>
            </w:r>
            <w:r>
              <w:rPr>
                <w:spacing w:val="-5"/>
                <w:sz w:val="24"/>
              </w:rPr>
              <w:t xml:space="preserve"> </w:t>
            </w:r>
            <w:r>
              <w:rPr>
                <w:sz w:val="24"/>
              </w:rPr>
              <w:t>лопатки,</w:t>
            </w:r>
            <w:r>
              <w:rPr>
                <w:spacing w:val="-6"/>
                <w:sz w:val="24"/>
              </w:rPr>
              <w:t xml:space="preserve"> </w:t>
            </w:r>
            <w:r>
              <w:rPr>
                <w:sz w:val="24"/>
              </w:rPr>
              <w:t xml:space="preserve">воронки, </w:t>
            </w:r>
            <w:r>
              <w:rPr>
                <w:spacing w:val="-4"/>
                <w:sz w:val="24"/>
              </w:rPr>
              <w:t>сито;</w:t>
            </w:r>
          </w:p>
          <w:p w:rsidR="00EA5909" w:rsidRDefault="00D41726" w:rsidP="000D22A1">
            <w:pPr>
              <w:pStyle w:val="TableParagraph"/>
              <w:numPr>
                <w:ilvl w:val="0"/>
                <w:numId w:val="20"/>
              </w:numPr>
              <w:tabs>
                <w:tab w:val="left" w:pos="248"/>
              </w:tabs>
              <w:spacing w:line="275" w:lineRule="exact"/>
              <w:ind w:left="248" w:hanging="138"/>
              <w:rPr>
                <w:sz w:val="24"/>
              </w:rPr>
            </w:pPr>
            <w:r>
              <w:rPr>
                <w:sz w:val="24"/>
              </w:rPr>
              <w:t>лупы, цветные</w:t>
            </w:r>
            <w:r>
              <w:rPr>
                <w:spacing w:val="-8"/>
                <w:sz w:val="24"/>
              </w:rPr>
              <w:t xml:space="preserve"> </w:t>
            </w:r>
            <w:r>
              <w:rPr>
                <w:sz w:val="24"/>
              </w:rPr>
              <w:t>и</w:t>
            </w:r>
            <w:r>
              <w:rPr>
                <w:spacing w:val="2"/>
                <w:sz w:val="24"/>
              </w:rPr>
              <w:t xml:space="preserve"> </w:t>
            </w:r>
            <w:r>
              <w:rPr>
                <w:sz w:val="24"/>
              </w:rPr>
              <w:t>прозрачные</w:t>
            </w:r>
            <w:r>
              <w:rPr>
                <w:spacing w:val="-5"/>
                <w:sz w:val="24"/>
              </w:rPr>
              <w:t xml:space="preserve"> </w:t>
            </w:r>
            <w:r>
              <w:rPr>
                <w:spacing w:val="-2"/>
                <w:sz w:val="24"/>
              </w:rPr>
              <w:t>стекла;</w:t>
            </w:r>
          </w:p>
          <w:p w:rsidR="00EA5909" w:rsidRDefault="00D41726" w:rsidP="000D22A1">
            <w:pPr>
              <w:pStyle w:val="TableParagraph"/>
              <w:numPr>
                <w:ilvl w:val="0"/>
                <w:numId w:val="20"/>
              </w:numPr>
              <w:tabs>
                <w:tab w:val="left" w:pos="248"/>
              </w:tabs>
              <w:spacing w:before="3" w:line="275" w:lineRule="exact"/>
              <w:ind w:left="248" w:hanging="138"/>
              <w:rPr>
                <w:sz w:val="24"/>
              </w:rPr>
            </w:pPr>
            <w:r>
              <w:rPr>
                <w:sz w:val="24"/>
              </w:rPr>
              <w:t>магниты,</w:t>
            </w:r>
            <w:r>
              <w:rPr>
                <w:spacing w:val="-1"/>
                <w:sz w:val="24"/>
              </w:rPr>
              <w:t xml:space="preserve"> </w:t>
            </w:r>
            <w:r>
              <w:rPr>
                <w:spacing w:val="-2"/>
                <w:sz w:val="24"/>
              </w:rPr>
              <w:t>фонарики;</w:t>
            </w:r>
          </w:p>
          <w:p w:rsidR="00EA5909" w:rsidRDefault="00D41726" w:rsidP="000D22A1">
            <w:pPr>
              <w:pStyle w:val="TableParagraph"/>
              <w:numPr>
                <w:ilvl w:val="0"/>
                <w:numId w:val="20"/>
              </w:numPr>
              <w:tabs>
                <w:tab w:val="left" w:pos="248"/>
              </w:tabs>
              <w:spacing w:line="275" w:lineRule="exact"/>
              <w:ind w:left="248" w:hanging="138"/>
              <w:rPr>
                <w:sz w:val="24"/>
              </w:rPr>
            </w:pPr>
            <w:r>
              <w:rPr>
                <w:sz w:val="24"/>
              </w:rPr>
              <w:t xml:space="preserve">песочные </w:t>
            </w:r>
            <w:r>
              <w:rPr>
                <w:spacing w:val="-2"/>
                <w:sz w:val="24"/>
              </w:rPr>
              <w:t>часы;</w:t>
            </w:r>
          </w:p>
          <w:p w:rsidR="00EA5909" w:rsidRDefault="00D41726" w:rsidP="000D22A1">
            <w:pPr>
              <w:pStyle w:val="TableParagraph"/>
              <w:numPr>
                <w:ilvl w:val="0"/>
                <w:numId w:val="20"/>
              </w:numPr>
              <w:tabs>
                <w:tab w:val="left" w:pos="248"/>
              </w:tabs>
              <w:spacing w:before="2" w:line="275" w:lineRule="exact"/>
              <w:ind w:left="248" w:hanging="138"/>
              <w:rPr>
                <w:sz w:val="24"/>
              </w:rPr>
            </w:pPr>
            <w:r>
              <w:rPr>
                <w:sz w:val="24"/>
              </w:rPr>
              <w:t>схемы,</w:t>
            </w:r>
            <w:r>
              <w:rPr>
                <w:spacing w:val="-3"/>
                <w:sz w:val="24"/>
              </w:rPr>
              <w:t xml:space="preserve"> </w:t>
            </w:r>
            <w:r>
              <w:rPr>
                <w:sz w:val="24"/>
              </w:rPr>
              <w:t>модели,</w:t>
            </w:r>
            <w:r>
              <w:rPr>
                <w:spacing w:val="-5"/>
                <w:sz w:val="24"/>
              </w:rPr>
              <w:t xml:space="preserve"> </w:t>
            </w:r>
            <w:r>
              <w:rPr>
                <w:sz w:val="24"/>
              </w:rPr>
              <w:t>таблицы</w:t>
            </w:r>
            <w:r>
              <w:rPr>
                <w:spacing w:val="-1"/>
                <w:sz w:val="24"/>
              </w:rPr>
              <w:t xml:space="preserve"> </w:t>
            </w:r>
            <w:r>
              <w:rPr>
                <w:sz w:val="24"/>
              </w:rPr>
              <w:t>с</w:t>
            </w:r>
            <w:r>
              <w:rPr>
                <w:spacing w:val="-8"/>
                <w:sz w:val="24"/>
              </w:rPr>
              <w:t xml:space="preserve"> </w:t>
            </w:r>
            <w:r>
              <w:rPr>
                <w:sz w:val="24"/>
              </w:rPr>
              <w:t>алгоритмами</w:t>
            </w:r>
            <w:r>
              <w:rPr>
                <w:spacing w:val="-5"/>
                <w:sz w:val="24"/>
              </w:rPr>
              <w:t xml:space="preserve"> </w:t>
            </w:r>
            <w:r>
              <w:rPr>
                <w:sz w:val="24"/>
              </w:rPr>
              <w:t>выполнения</w:t>
            </w:r>
            <w:r>
              <w:rPr>
                <w:spacing w:val="-4"/>
                <w:sz w:val="24"/>
              </w:rPr>
              <w:t xml:space="preserve"> </w:t>
            </w:r>
            <w:r>
              <w:rPr>
                <w:spacing w:val="-2"/>
                <w:sz w:val="24"/>
              </w:rPr>
              <w:t>опытов;</w:t>
            </w:r>
          </w:p>
          <w:p w:rsidR="00EA5909" w:rsidRDefault="00D41726" w:rsidP="000D22A1">
            <w:pPr>
              <w:pStyle w:val="TableParagraph"/>
              <w:numPr>
                <w:ilvl w:val="0"/>
                <w:numId w:val="20"/>
              </w:numPr>
              <w:tabs>
                <w:tab w:val="left" w:pos="248"/>
              </w:tabs>
              <w:spacing w:line="275" w:lineRule="exact"/>
              <w:ind w:left="248" w:hanging="138"/>
              <w:rPr>
                <w:sz w:val="24"/>
              </w:rPr>
            </w:pPr>
            <w:r>
              <w:rPr>
                <w:sz w:val="24"/>
              </w:rPr>
              <w:t>пипетки</w:t>
            </w:r>
            <w:r>
              <w:rPr>
                <w:spacing w:val="-2"/>
                <w:sz w:val="24"/>
              </w:rPr>
              <w:t xml:space="preserve"> </w:t>
            </w:r>
            <w:r>
              <w:rPr>
                <w:sz w:val="24"/>
              </w:rPr>
              <w:t>с</w:t>
            </w:r>
            <w:r>
              <w:rPr>
                <w:spacing w:val="-8"/>
                <w:sz w:val="24"/>
              </w:rPr>
              <w:t xml:space="preserve"> </w:t>
            </w:r>
            <w:r>
              <w:rPr>
                <w:sz w:val="24"/>
              </w:rPr>
              <w:t>закругленными</w:t>
            </w:r>
            <w:r>
              <w:rPr>
                <w:spacing w:val="-6"/>
                <w:sz w:val="24"/>
              </w:rPr>
              <w:t xml:space="preserve"> </w:t>
            </w:r>
            <w:r>
              <w:rPr>
                <w:sz w:val="24"/>
              </w:rPr>
              <w:t>концами,</w:t>
            </w:r>
            <w:r>
              <w:rPr>
                <w:spacing w:val="-5"/>
                <w:sz w:val="24"/>
              </w:rPr>
              <w:t xml:space="preserve"> </w:t>
            </w:r>
            <w:r>
              <w:rPr>
                <w:sz w:val="24"/>
              </w:rPr>
              <w:t>шприцы</w:t>
            </w:r>
            <w:r>
              <w:rPr>
                <w:spacing w:val="-2"/>
                <w:sz w:val="24"/>
              </w:rPr>
              <w:t xml:space="preserve"> </w:t>
            </w:r>
            <w:r>
              <w:rPr>
                <w:sz w:val="24"/>
              </w:rPr>
              <w:t>без</w:t>
            </w:r>
            <w:r>
              <w:rPr>
                <w:spacing w:val="-1"/>
                <w:sz w:val="24"/>
              </w:rPr>
              <w:t xml:space="preserve"> </w:t>
            </w:r>
            <w:r>
              <w:rPr>
                <w:sz w:val="24"/>
              </w:rPr>
              <w:t>игл,</w:t>
            </w:r>
            <w:r>
              <w:rPr>
                <w:spacing w:val="-5"/>
                <w:sz w:val="24"/>
              </w:rPr>
              <w:t xml:space="preserve"> </w:t>
            </w:r>
            <w:r>
              <w:rPr>
                <w:sz w:val="24"/>
              </w:rPr>
              <w:t>деревянные</w:t>
            </w:r>
            <w:r>
              <w:rPr>
                <w:spacing w:val="-8"/>
                <w:sz w:val="24"/>
              </w:rPr>
              <w:t xml:space="preserve"> </w:t>
            </w:r>
            <w:r>
              <w:rPr>
                <w:sz w:val="24"/>
              </w:rPr>
              <w:t>палочки,</w:t>
            </w:r>
            <w:r>
              <w:rPr>
                <w:spacing w:val="-12"/>
                <w:sz w:val="24"/>
              </w:rPr>
              <w:t xml:space="preserve"> </w:t>
            </w:r>
            <w:r>
              <w:rPr>
                <w:spacing w:val="-2"/>
                <w:sz w:val="24"/>
              </w:rPr>
              <w:t>марля.</w:t>
            </w:r>
          </w:p>
          <w:p w:rsidR="00EA5909" w:rsidRDefault="00D41726">
            <w:pPr>
              <w:pStyle w:val="TableParagraph"/>
              <w:spacing w:before="3" w:line="275" w:lineRule="exact"/>
              <w:ind w:left="4"/>
              <w:rPr>
                <w:b/>
                <w:i/>
                <w:sz w:val="24"/>
              </w:rPr>
            </w:pPr>
            <w:r>
              <w:rPr>
                <w:sz w:val="24"/>
              </w:rPr>
              <w:t>-</w:t>
            </w:r>
            <w:r>
              <w:rPr>
                <w:b/>
                <w:i/>
                <w:sz w:val="24"/>
              </w:rPr>
              <w:t>Ознакомление</w:t>
            </w:r>
            <w:r>
              <w:rPr>
                <w:b/>
                <w:i/>
                <w:spacing w:val="-2"/>
                <w:sz w:val="24"/>
              </w:rPr>
              <w:t xml:space="preserve"> </w:t>
            </w:r>
            <w:r>
              <w:rPr>
                <w:b/>
                <w:i/>
                <w:sz w:val="24"/>
              </w:rPr>
              <w:t>с</w:t>
            </w:r>
            <w:r>
              <w:rPr>
                <w:b/>
                <w:i/>
                <w:spacing w:val="-6"/>
                <w:sz w:val="24"/>
              </w:rPr>
              <w:t xml:space="preserve"> </w:t>
            </w:r>
            <w:r>
              <w:rPr>
                <w:b/>
                <w:i/>
                <w:sz w:val="24"/>
              </w:rPr>
              <w:t>предметным</w:t>
            </w:r>
            <w:r>
              <w:rPr>
                <w:b/>
                <w:i/>
                <w:spacing w:val="-7"/>
                <w:sz w:val="24"/>
              </w:rPr>
              <w:t xml:space="preserve"> </w:t>
            </w:r>
            <w:r>
              <w:rPr>
                <w:b/>
                <w:i/>
                <w:sz w:val="24"/>
              </w:rPr>
              <w:t>и социальным</w:t>
            </w:r>
            <w:r>
              <w:rPr>
                <w:b/>
                <w:i/>
                <w:spacing w:val="-11"/>
                <w:sz w:val="24"/>
              </w:rPr>
              <w:t xml:space="preserve"> </w:t>
            </w:r>
            <w:r>
              <w:rPr>
                <w:b/>
                <w:i/>
                <w:spacing w:val="-2"/>
                <w:sz w:val="24"/>
              </w:rPr>
              <w:t>миром:</w:t>
            </w:r>
          </w:p>
          <w:p w:rsidR="00EA5909" w:rsidRDefault="00D41726" w:rsidP="000D22A1">
            <w:pPr>
              <w:pStyle w:val="TableParagraph"/>
              <w:numPr>
                <w:ilvl w:val="0"/>
                <w:numId w:val="20"/>
              </w:numPr>
              <w:tabs>
                <w:tab w:val="left" w:pos="248"/>
              </w:tabs>
              <w:spacing w:line="274" w:lineRule="exact"/>
              <w:ind w:left="248" w:hanging="138"/>
              <w:rPr>
                <w:sz w:val="24"/>
              </w:rPr>
            </w:pPr>
            <w:r>
              <w:rPr>
                <w:sz w:val="24"/>
              </w:rPr>
              <w:t>наглядно-дидактические</w:t>
            </w:r>
            <w:r>
              <w:rPr>
                <w:spacing w:val="-6"/>
                <w:sz w:val="24"/>
              </w:rPr>
              <w:t xml:space="preserve"> </w:t>
            </w:r>
            <w:r>
              <w:rPr>
                <w:sz w:val="24"/>
              </w:rPr>
              <w:t>пособия</w:t>
            </w:r>
            <w:r>
              <w:rPr>
                <w:spacing w:val="-4"/>
                <w:sz w:val="24"/>
              </w:rPr>
              <w:t xml:space="preserve"> </w:t>
            </w:r>
            <w:r>
              <w:rPr>
                <w:sz w:val="24"/>
              </w:rPr>
              <w:t>«Мир</w:t>
            </w:r>
            <w:r>
              <w:rPr>
                <w:spacing w:val="-3"/>
                <w:sz w:val="24"/>
              </w:rPr>
              <w:t xml:space="preserve"> </w:t>
            </w:r>
            <w:r>
              <w:rPr>
                <w:sz w:val="24"/>
              </w:rPr>
              <w:t>в</w:t>
            </w:r>
            <w:r>
              <w:rPr>
                <w:spacing w:val="-4"/>
                <w:sz w:val="24"/>
              </w:rPr>
              <w:t xml:space="preserve"> </w:t>
            </w:r>
            <w:r>
              <w:rPr>
                <w:spacing w:val="-2"/>
                <w:sz w:val="24"/>
              </w:rPr>
              <w:t>картинках»,</w:t>
            </w:r>
          </w:p>
          <w:p w:rsidR="00EA5909" w:rsidRDefault="00D41726">
            <w:pPr>
              <w:pStyle w:val="TableParagraph"/>
              <w:spacing w:line="275" w:lineRule="exact"/>
              <w:ind w:left="4"/>
              <w:rPr>
                <w:sz w:val="24"/>
              </w:rPr>
            </w:pPr>
            <w:r>
              <w:rPr>
                <w:sz w:val="24"/>
              </w:rPr>
              <w:t>«Расскажите</w:t>
            </w:r>
            <w:r>
              <w:rPr>
                <w:spacing w:val="-8"/>
                <w:sz w:val="24"/>
              </w:rPr>
              <w:t xml:space="preserve"> </w:t>
            </w:r>
            <w:r>
              <w:rPr>
                <w:sz w:val="24"/>
              </w:rPr>
              <w:t>детям…»,</w:t>
            </w:r>
            <w:r>
              <w:rPr>
                <w:spacing w:val="-3"/>
                <w:sz w:val="24"/>
              </w:rPr>
              <w:t xml:space="preserve"> </w:t>
            </w:r>
            <w:r>
              <w:rPr>
                <w:sz w:val="24"/>
              </w:rPr>
              <w:t>«Рассказы</w:t>
            </w:r>
            <w:r>
              <w:rPr>
                <w:spacing w:val="-4"/>
                <w:sz w:val="24"/>
              </w:rPr>
              <w:t xml:space="preserve"> </w:t>
            </w:r>
            <w:r>
              <w:rPr>
                <w:sz w:val="24"/>
              </w:rPr>
              <w:t>по</w:t>
            </w:r>
            <w:r>
              <w:rPr>
                <w:spacing w:val="-1"/>
                <w:sz w:val="24"/>
              </w:rPr>
              <w:t xml:space="preserve"> </w:t>
            </w:r>
            <w:r>
              <w:rPr>
                <w:sz w:val="24"/>
              </w:rPr>
              <w:t>картинкам»;</w:t>
            </w:r>
            <w:r>
              <w:rPr>
                <w:spacing w:val="-3"/>
                <w:sz w:val="24"/>
              </w:rPr>
              <w:t xml:space="preserve"> </w:t>
            </w:r>
            <w:r>
              <w:rPr>
                <w:sz w:val="24"/>
              </w:rPr>
              <w:t>-</w:t>
            </w:r>
            <w:r>
              <w:rPr>
                <w:spacing w:val="-3"/>
                <w:sz w:val="24"/>
              </w:rPr>
              <w:t xml:space="preserve"> </w:t>
            </w:r>
            <w:r>
              <w:rPr>
                <w:sz w:val="24"/>
              </w:rPr>
              <w:t>дидактические</w:t>
            </w:r>
            <w:r>
              <w:rPr>
                <w:spacing w:val="-5"/>
                <w:sz w:val="24"/>
              </w:rPr>
              <w:t xml:space="preserve"> </w:t>
            </w:r>
            <w:r>
              <w:rPr>
                <w:spacing w:val="-2"/>
                <w:sz w:val="24"/>
              </w:rPr>
              <w:t>игры;</w:t>
            </w:r>
          </w:p>
        </w:tc>
      </w:tr>
    </w:tbl>
    <w:p w:rsidR="00EA5909" w:rsidRDefault="00EA5909">
      <w:pPr>
        <w:spacing w:line="275"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11868"/>
        </w:trPr>
        <w:tc>
          <w:tcPr>
            <w:tcW w:w="1378" w:type="dxa"/>
          </w:tcPr>
          <w:p w:rsidR="00EA5909" w:rsidRDefault="00EA5909">
            <w:pPr>
              <w:pStyle w:val="TableParagraph"/>
              <w:ind w:left="0"/>
            </w:pPr>
          </w:p>
        </w:tc>
        <w:tc>
          <w:tcPr>
            <w:tcW w:w="9047" w:type="dxa"/>
          </w:tcPr>
          <w:p w:rsidR="00EA5909" w:rsidRDefault="00D41726" w:rsidP="000D22A1">
            <w:pPr>
              <w:pStyle w:val="TableParagraph"/>
              <w:numPr>
                <w:ilvl w:val="0"/>
                <w:numId w:val="19"/>
              </w:numPr>
              <w:tabs>
                <w:tab w:val="left" w:pos="248"/>
              </w:tabs>
              <w:spacing w:line="260" w:lineRule="exact"/>
              <w:ind w:left="248" w:hanging="138"/>
              <w:rPr>
                <w:sz w:val="24"/>
              </w:rPr>
            </w:pPr>
            <w:r>
              <w:rPr>
                <w:sz w:val="24"/>
              </w:rPr>
              <w:t>тематическое</w:t>
            </w:r>
            <w:r>
              <w:rPr>
                <w:spacing w:val="-3"/>
                <w:sz w:val="24"/>
              </w:rPr>
              <w:t xml:space="preserve"> </w:t>
            </w:r>
            <w:r>
              <w:rPr>
                <w:sz w:val="24"/>
              </w:rPr>
              <w:t>лото,</w:t>
            </w:r>
            <w:r>
              <w:rPr>
                <w:spacing w:val="-1"/>
                <w:sz w:val="24"/>
              </w:rPr>
              <w:t xml:space="preserve"> </w:t>
            </w:r>
            <w:r>
              <w:rPr>
                <w:spacing w:val="-2"/>
                <w:sz w:val="24"/>
              </w:rPr>
              <w:t>домино;</w:t>
            </w:r>
          </w:p>
          <w:p w:rsidR="00EA5909" w:rsidRDefault="00D41726" w:rsidP="000D22A1">
            <w:pPr>
              <w:pStyle w:val="TableParagraph"/>
              <w:numPr>
                <w:ilvl w:val="0"/>
                <w:numId w:val="19"/>
              </w:numPr>
              <w:tabs>
                <w:tab w:val="left" w:pos="248"/>
              </w:tabs>
              <w:spacing w:line="273" w:lineRule="exact"/>
              <w:ind w:left="248" w:hanging="138"/>
              <w:rPr>
                <w:sz w:val="24"/>
              </w:rPr>
            </w:pPr>
            <w:r>
              <w:rPr>
                <w:sz w:val="24"/>
              </w:rPr>
              <w:t>альбомы</w:t>
            </w:r>
            <w:r>
              <w:rPr>
                <w:spacing w:val="-8"/>
                <w:sz w:val="24"/>
              </w:rPr>
              <w:t xml:space="preserve"> </w:t>
            </w:r>
            <w:r>
              <w:rPr>
                <w:sz w:val="24"/>
              </w:rPr>
              <w:t>о</w:t>
            </w:r>
            <w:r>
              <w:rPr>
                <w:spacing w:val="4"/>
                <w:sz w:val="24"/>
              </w:rPr>
              <w:t xml:space="preserve"> </w:t>
            </w:r>
            <w:r>
              <w:rPr>
                <w:sz w:val="24"/>
              </w:rPr>
              <w:t>людях</w:t>
            </w:r>
            <w:r>
              <w:rPr>
                <w:spacing w:val="-4"/>
                <w:sz w:val="24"/>
              </w:rPr>
              <w:t xml:space="preserve"> </w:t>
            </w:r>
            <w:r>
              <w:rPr>
                <w:sz w:val="24"/>
              </w:rPr>
              <w:t>разных</w:t>
            </w:r>
            <w:r>
              <w:rPr>
                <w:spacing w:val="-1"/>
                <w:sz w:val="24"/>
              </w:rPr>
              <w:t xml:space="preserve"> </w:t>
            </w:r>
            <w:r>
              <w:rPr>
                <w:spacing w:val="-2"/>
                <w:sz w:val="24"/>
              </w:rPr>
              <w:t>профессий;</w:t>
            </w:r>
          </w:p>
          <w:p w:rsidR="00EA5909" w:rsidRDefault="00D41726" w:rsidP="000D22A1">
            <w:pPr>
              <w:pStyle w:val="TableParagraph"/>
              <w:numPr>
                <w:ilvl w:val="0"/>
                <w:numId w:val="19"/>
              </w:numPr>
              <w:tabs>
                <w:tab w:val="left" w:pos="248"/>
              </w:tabs>
              <w:spacing w:before="2" w:line="275" w:lineRule="exact"/>
              <w:ind w:left="248" w:hanging="138"/>
              <w:rPr>
                <w:sz w:val="24"/>
              </w:rPr>
            </w:pPr>
            <w:r>
              <w:rPr>
                <w:sz w:val="24"/>
              </w:rPr>
              <w:t>иллюстрированные</w:t>
            </w:r>
            <w:r>
              <w:rPr>
                <w:spacing w:val="-10"/>
                <w:sz w:val="24"/>
              </w:rPr>
              <w:t xml:space="preserve"> </w:t>
            </w:r>
            <w:r>
              <w:rPr>
                <w:sz w:val="24"/>
              </w:rPr>
              <w:t>книги,</w:t>
            </w:r>
            <w:r>
              <w:rPr>
                <w:spacing w:val="-3"/>
                <w:sz w:val="24"/>
              </w:rPr>
              <w:t xml:space="preserve"> </w:t>
            </w:r>
            <w:r>
              <w:rPr>
                <w:spacing w:val="-2"/>
                <w:sz w:val="24"/>
              </w:rPr>
              <w:t>энциклопедии.</w:t>
            </w:r>
          </w:p>
          <w:p w:rsidR="00EA5909" w:rsidRDefault="00D41726" w:rsidP="000D22A1">
            <w:pPr>
              <w:pStyle w:val="TableParagraph"/>
              <w:numPr>
                <w:ilvl w:val="0"/>
                <w:numId w:val="19"/>
              </w:numPr>
              <w:tabs>
                <w:tab w:val="left" w:pos="248"/>
              </w:tabs>
              <w:spacing w:line="275" w:lineRule="exact"/>
              <w:ind w:left="248" w:hanging="138"/>
              <w:rPr>
                <w:sz w:val="24"/>
              </w:rPr>
            </w:pPr>
            <w:r>
              <w:rPr>
                <w:sz w:val="24"/>
              </w:rPr>
              <w:t>тематические</w:t>
            </w:r>
            <w:r>
              <w:rPr>
                <w:spacing w:val="-3"/>
                <w:sz w:val="24"/>
              </w:rPr>
              <w:t xml:space="preserve"> </w:t>
            </w:r>
            <w:r>
              <w:rPr>
                <w:spacing w:val="-2"/>
                <w:sz w:val="24"/>
              </w:rPr>
              <w:t>альбомы;</w:t>
            </w:r>
          </w:p>
          <w:p w:rsidR="00EA5909" w:rsidRDefault="00D41726">
            <w:pPr>
              <w:pStyle w:val="TableParagraph"/>
              <w:spacing w:before="12" w:line="275" w:lineRule="exact"/>
              <w:ind w:left="4"/>
              <w:rPr>
                <w:b/>
                <w:i/>
                <w:sz w:val="24"/>
              </w:rPr>
            </w:pPr>
            <w:r>
              <w:rPr>
                <w:b/>
                <w:i/>
                <w:sz w:val="24"/>
              </w:rPr>
              <w:t>Ознакомление</w:t>
            </w:r>
            <w:r>
              <w:rPr>
                <w:b/>
                <w:i/>
                <w:spacing w:val="-3"/>
                <w:sz w:val="24"/>
              </w:rPr>
              <w:t xml:space="preserve"> </w:t>
            </w:r>
            <w:r>
              <w:rPr>
                <w:b/>
                <w:i/>
                <w:sz w:val="24"/>
              </w:rPr>
              <w:t>с</w:t>
            </w:r>
            <w:r>
              <w:rPr>
                <w:b/>
                <w:i/>
                <w:spacing w:val="-2"/>
                <w:sz w:val="24"/>
              </w:rPr>
              <w:t xml:space="preserve"> </w:t>
            </w:r>
            <w:r>
              <w:rPr>
                <w:b/>
                <w:i/>
                <w:sz w:val="24"/>
              </w:rPr>
              <w:t>миром</w:t>
            </w:r>
            <w:r>
              <w:rPr>
                <w:b/>
                <w:i/>
                <w:spacing w:val="-3"/>
                <w:sz w:val="24"/>
              </w:rPr>
              <w:t xml:space="preserve"> </w:t>
            </w:r>
            <w:r>
              <w:rPr>
                <w:b/>
                <w:i/>
                <w:spacing w:val="-2"/>
                <w:sz w:val="24"/>
              </w:rPr>
              <w:t>природы:</w:t>
            </w:r>
          </w:p>
          <w:p w:rsidR="00EA5909" w:rsidRDefault="00D41726" w:rsidP="000D22A1">
            <w:pPr>
              <w:pStyle w:val="TableParagraph"/>
              <w:numPr>
                <w:ilvl w:val="0"/>
                <w:numId w:val="19"/>
              </w:numPr>
              <w:tabs>
                <w:tab w:val="left" w:pos="248"/>
              </w:tabs>
              <w:spacing w:line="271" w:lineRule="exact"/>
              <w:ind w:left="248" w:hanging="138"/>
              <w:rPr>
                <w:sz w:val="24"/>
              </w:rPr>
            </w:pPr>
            <w:r>
              <w:rPr>
                <w:sz w:val="24"/>
              </w:rPr>
              <w:t>календарь</w:t>
            </w:r>
            <w:r>
              <w:rPr>
                <w:spacing w:val="-6"/>
                <w:sz w:val="24"/>
              </w:rPr>
              <w:t xml:space="preserve"> </w:t>
            </w:r>
            <w:r>
              <w:rPr>
                <w:spacing w:val="-2"/>
                <w:sz w:val="24"/>
              </w:rPr>
              <w:t>природы;</w:t>
            </w:r>
          </w:p>
          <w:p w:rsidR="00EA5909" w:rsidRDefault="00D41726" w:rsidP="000D22A1">
            <w:pPr>
              <w:pStyle w:val="TableParagraph"/>
              <w:numPr>
                <w:ilvl w:val="0"/>
                <w:numId w:val="19"/>
              </w:numPr>
              <w:tabs>
                <w:tab w:val="left" w:pos="248"/>
              </w:tabs>
              <w:spacing w:line="272" w:lineRule="exact"/>
              <w:ind w:left="248" w:hanging="138"/>
              <w:rPr>
                <w:sz w:val="24"/>
              </w:rPr>
            </w:pPr>
            <w:r>
              <w:rPr>
                <w:sz w:val="24"/>
              </w:rPr>
              <w:t>календарь</w:t>
            </w:r>
            <w:r>
              <w:rPr>
                <w:spacing w:val="-6"/>
                <w:sz w:val="24"/>
              </w:rPr>
              <w:t xml:space="preserve"> </w:t>
            </w:r>
            <w:r>
              <w:rPr>
                <w:spacing w:val="-2"/>
                <w:sz w:val="24"/>
              </w:rPr>
              <w:t>погоды;</w:t>
            </w:r>
          </w:p>
          <w:p w:rsidR="00EA5909" w:rsidRDefault="00D41726" w:rsidP="000D22A1">
            <w:pPr>
              <w:pStyle w:val="TableParagraph"/>
              <w:numPr>
                <w:ilvl w:val="0"/>
                <w:numId w:val="19"/>
              </w:numPr>
              <w:tabs>
                <w:tab w:val="left" w:pos="248"/>
              </w:tabs>
              <w:spacing w:before="3" w:line="275" w:lineRule="exact"/>
              <w:ind w:left="248" w:hanging="138"/>
              <w:rPr>
                <w:sz w:val="24"/>
              </w:rPr>
            </w:pPr>
            <w:r>
              <w:rPr>
                <w:sz w:val="24"/>
              </w:rPr>
              <w:t>набор</w:t>
            </w:r>
            <w:r>
              <w:rPr>
                <w:spacing w:val="-2"/>
                <w:sz w:val="24"/>
              </w:rPr>
              <w:t xml:space="preserve"> </w:t>
            </w:r>
            <w:r>
              <w:rPr>
                <w:sz w:val="24"/>
              </w:rPr>
              <w:t>карточек</w:t>
            </w:r>
            <w:r>
              <w:rPr>
                <w:spacing w:val="-3"/>
                <w:sz w:val="24"/>
              </w:rPr>
              <w:t xml:space="preserve"> </w:t>
            </w:r>
            <w:r>
              <w:rPr>
                <w:sz w:val="24"/>
              </w:rPr>
              <w:t>с</w:t>
            </w:r>
            <w:r>
              <w:rPr>
                <w:spacing w:val="-2"/>
                <w:sz w:val="24"/>
              </w:rPr>
              <w:t xml:space="preserve"> </w:t>
            </w:r>
            <w:r>
              <w:rPr>
                <w:sz w:val="24"/>
              </w:rPr>
              <w:t>символами</w:t>
            </w:r>
            <w:r>
              <w:rPr>
                <w:spacing w:val="-5"/>
                <w:sz w:val="24"/>
              </w:rPr>
              <w:t xml:space="preserve"> </w:t>
            </w:r>
            <w:r>
              <w:rPr>
                <w:sz w:val="24"/>
              </w:rPr>
              <w:t>погодных</w:t>
            </w:r>
            <w:r>
              <w:rPr>
                <w:spacing w:val="-6"/>
                <w:sz w:val="24"/>
              </w:rPr>
              <w:t xml:space="preserve"> </w:t>
            </w:r>
            <w:r>
              <w:rPr>
                <w:spacing w:val="-2"/>
                <w:sz w:val="24"/>
              </w:rPr>
              <w:t>явлений;</w:t>
            </w:r>
          </w:p>
          <w:p w:rsidR="00EA5909" w:rsidRDefault="00D41726" w:rsidP="000D22A1">
            <w:pPr>
              <w:pStyle w:val="TableParagraph"/>
              <w:numPr>
                <w:ilvl w:val="0"/>
                <w:numId w:val="19"/>
              </w:numPr>
              <w:tabs>
                <w:tab w:val="left" w:pos="248"/>
              </w:tabs>
              <w:spacing w:line="275" w:lineRule="exact"/>
              <w:ind w:left="248" w:hanging="138"/>
              <w:rPr>
                <w:sz w:val="24"/>
              </w:rPr>
            </w:pPr>
            <w:r>
              <w:rPr>
                <w:sz w:val="24"/>
              </w:rPr>
              <w:t>наглядно-дидактические</w:t>
            </w:r>
            <w:r>
              <w:rPr>
                <w:spacing w:val="-7"/>
                <w:sz w:val="24"/>
              </w:rPr>
              <w:t xml:space="preserve"> </w:t>
            </w:r>
            <w:r>
              <w:rPr>
                <w:sz w:val="24"/>
              </w:rPr>
              <w:t>пособия</w:t>
            </w:r>
            <w:r>
              <w:rPr>
                <w:spacing w:val="-3"/>
                <w:sz w:val="24"/>
              </w:rPr>
              <w:t xml:space="preserve"> </w:t>
            </w:r>
            <w:r>
              <w:rPr>
                <w:sz w:val="24"/>
              </w:rPr>
              <w:t>«Мир</w:t>
            </w:r>
            <w:r>
              <w:rPr>
                <w:spacing w:val="-4"/>
                <w:sz w:val="24"/>
              </w:rPr>
              <w:t xml:space="preserve"> </w:t>
            </w:r>
            <w:r>
              <w:rPr>
                <w:sz w:val="24"/>
              </w:rPr>
              <w:t>в</w:t>
            </w:r>
            <w:r>
              <w:rPr>
                <w:spacing w:val="-2"/>
                <w:sz w:val="24"/>
              </w:rPr>
              <w:t xml:space="preserve"> картинках»,</w:t>
            </w:r>
          </w:p>
          <w:p w:rsidR="00EA5909" w:rsidRDefault="00D41726">
            <w:pPr>
              <w:pStyle w:val="TableParagraph"/>
              <w:spacing w:before="3" w:line="275" w:lineRule="exact"/>
              <w:ind w:left="4"/>
              <w:rPr>
                <w:sz w:val="24"/>
              </w:rPr>
            </w:pPr>
            <w:r>
              <w:rPr>
                <w:sz w:val="24"/>
              </w:rPr>
              <w:t>«Расскажите</w:t>
            </w:r>
            <w:r>
              <w:rPr>
                <w:spacing w:val="-5"/>
                <w:sz w:val="24"/>
              </w:rPr>
              <w:t xml:space="preserve"> </w:t>
            </w:r>
            <w:r>
              <w:rPr>
                <w:sz w:val="24"/>
              </w:rPr>
              <w:t>детям…»,</w:t>
            </w:r>
            <w:r>
              <w:rPr>
                <w:spacing w:val="-2"/>
                <w:sz w:val="24"/>
              </w:rPr>
              <w:t xml:space="preserve"> </w:t>
            </w:r>
            <w:r>
              <w:rPr>
                <w:sz w:val="24"/>
              </w:rPr>
              <w:t>«Рассказы</w:t>
            </w:r>
            <w:r>
              <w:rPr>
                <w:spacing w:val="-3"/>
                <w:sz w:val="24"/>
              </w:rPr>
              <w:t xml:space="preserve"> </w:t>
            </w:r>
            <w:r>
              <w:rPr>
                <w:sz w:val="24"/>
              </w:rPr>
              <w:t>по</w:t>
            </w:r>
            <w:r>
              <w:rPr>
                <w:spacing w:val="1"/>
                <w:sz w:val="24"/>
              </w:rPr>
              <w:t xml:space="preserve"> </w:t>
            </w:r>
            <w:r>
              <w:rPr>
                <w:spacing w:val="-2"/>
                <w:sz w:val="24"/>
              </w:rPr>
              <w:t>картинкам»;</w:t>
            </w:r>
          </w:p>
          <w:p w:rsidR="00EA5909" w:rsidRDefault="00D41726" w:rsidP="000D22A1">
            <w:pPr>
              <w:pStyle w:val="TableParagraph"/>
              <w:numPr>
                <w:ilvl w:val="0"/>
                <w:numId w:val="19"/>
              </w:numPr>
              <w:tabs>
                <w:tab w:val="left" w:pos="248"/>
              </w:tabs>
              <w:spacing w:line="275" w:lineRule="exact"/>
              <w:ind w:left="248" w:hanging="138"/>
              <w:rPr>
                <w:sz w:val="24"/>
              </w:rPr>
            </w:pPr>
            <w:r>
              <w:rPr>
                <w:sz w:val="24"/>
              </w:rPr>
              <w:t>тематическое</w:t>
            </w:r>
            <w:r>
              <w:rPr>
                <w:spacing w:val="-3"/>
                <w:sz w:val="24"/>
              </w:rPr>
              <w:t xml:space="preserve"> </w:t>
            </w:r>
            <w:r>
              <w:rPr>
                <w:sz w:val="24"/>
              </w:rPr>
              <w:t>лото,</w:t>
            </w:r>
            <w:r>
              <w:rPr>
                <w:spacing w:val="-1"/>
                <w:sz w:val="24"/>
              </w:rPr>
              <w:t xml:space="preserve"> </w:t>
            </w:r>
            <w:r>
              <w:rPr>
                <w:spacing w:val="-2"/>
                <w:sz w:val="24"/>
              </w:rPr>
              <w:t>домино.</w:t>
            </w:r>
          </w:p>
          <w:p w:rsidR="00EA5909" w:rsidRDefault="00D41726" w:rsidP="000D22A1">
            <w:pPr>
              <w:pStyle w:val="TableParagraph"/>
              <w:numPr>
                <w:ilvl w:val="0"/>
                <w:numId w:val="19"/>
              </w:numPr>
              <w:tabs>
                <w:tab w:val="left" w:pos="248"/>
              </w:tabs>
              <w:spacing w:before="2" w:line="275" w:lineRule="exact"/>
              <w:ind w:left="248" w:hanging="138"/>
              <w:rPr>
                <w:sz w:val="24"/>
              </w:rPr>
            </w:pPr>
            <w:r>
              <w:rPr>
                <w:sz w:val="24"/>
              </w:rPr>
              <w:t>дидактические</w:t>
            </w:r>
            <w:r>
              <w:rPr>
                <w:spacing w:val="-9"/>
                <w:sz w:val="24"/>
              </w:rPr>
              <w:t xml:space="preserve"> </w:t>
            </w:r>
            <w:r>
              <w:rPr>
                <w:spacing w:val="-4"/>
                <w:sz w:val="24"/>
              </w:rPr>
              <w:t>игры;</w:t>
            </w:r>
          </w:p>
          <w:p w:rsidR="00EA5909" w:rsidRDefault="00D41726" w:rsidP="000D22A1">
            <w:pPr>
              <w:pStyle w:val="TableParagraph"/>
              <w:numPr>
                <w:ilvl w:val="0"/>
                <w:numId w:val="19"/>
              </w:numPr>
              <w:tabs>
                <w:tab w:val="left" w:pos="248"/>
              </w:tabs>
              <w:spacing w:line="242" w:lineRule="auto"/>
              <w:ind w:right="4141" w:firstLine="0"/>
              <w:rPr>
                <w:sz w:val="24"/>
              </w:rPr>
            </w:pPr>
            <w:r>
              <w:rPr>
                <w:sz w:val="24"/>
              </w:rPr>
              <w:t>настольно-печатные</w:t>
            </w:r>
            <w:r>
              <w:rPr>
                <w:spacing w:val="-15"/>
                <w:sz w:val="24"/>
              </w:rPr>
              <w:t xml:space="preserve"> </w:t>
            </w:r>
            <w:r>
              <w:rPr>
                <w:sz w:val="24"/>
              </w:rPr>
              <w:t>дидактические</w:t>
            </w:r>
            <w:r>
              <w:rPr>
                <w:spacing w:val="-11"/>
                <w:sz w:val="24"/>
              </w:rPr>
              <w:t xml:space="preserve"> </w:t>
            </w:r>
            <w:r>
              <w:rPr>
                <w:sz w:val="24"/>
              </w:rPr>
              <w:t>игры</w:t>
            </w:r>
            <w:r>
              <w:rPr>
                <w:spacing w:val="-9"/>
                <w:sz w:val="24"/>
              </w:rPr>
              <w:t xml:space="preserve"> </w:t>
            </w:r>
            <w:r>
              <w:rPr>
                <w:sz w:val="24"/>
              </w:rPr>
              <w:t xml:space="preserve">для формирования </w:t>
            </w:r>
            <w:proofErr w:type="gramStart"/>
            <w:r>
              <w:rPr>
                <w:sz w:val="24"/>
              </w:rPr>
              <w:t>первичных</w:t>
            </w:r>
            <w:proofErr w:type="gramEnd"/>
            <w:r>
              <w:rPr>
                <w:sz w:val="24"/>
              </w:rPr>
              <w:t xml:space="preserve"> естественно</w:t>
            </w:r>
          </w:p>
          <w:p w:rsidR="00EA5909" w:rsidRDefault="00D41726">
            <w:pPr>
              <w:pStyle w:val="TableParagraph"/>
              <w:spacing w:line="271" w:lineRule="exact"/>
              <w:ind w:left="4"/>
              <w:rPr>
                <w:sz w:val="24"/>
              </w:rPr>
            </w:pPr>
            <w:r>
              <w:rPr>
                <w:sz w:val="24"/>
              </w:rPr>
              <w:t>-</w:t>
            </w:r>
            <w:r>
              <w:rPr>
                <w:spacing w:val="-2"/>
                <w:sz w:val="24"/>
              </w:rPr>
              <w:t>научных</w:t>
            </w:r>
          </w:p>
          <w:p w:rsidR="00EA5909" w:rsidRDefault="00D41726">
            <w:pPr>
              <w:pStyle w:val="TableParagraph"/>
              <w:spacing w:before="1" w:line="275" w:lineRule="exact"/>
              <w:ind w:left="4"/>
              <w:rPr>
                <w:sz w:val="24"/>
              </w:rPr>
            </w:pPr>
            <w:r>
              <w:rPr>
                <w:spacing w:val="-2"/>
                <w:sz w:val="24"/>
              </w:rPr>
              <w:t>представлений;</w:t>
            </w:r>
          </w:p>
          <w:p w:rsidR="00EA5909" w:rsidRDefault="00D41726" w:rsidP="000D22A1">
            <w:pPr>
              <w:pStyle w:val="TableParagraph"/>
              <w:numPr>
                <w:ilvl w:val="0"/>
                <w:numId w:val="19"/>
              </w:numPr>
              <w:tabs>
                <w:tab w:val="left" w:pos="248"/>
              </w:tabs>
              <w:spacing w:line="242" w:lineRule="auto"/>
              <w:ind w:right="3203" w:firstLine="0"/>
              <w:rPr>
                <w:sz w:val="24"/>
              </w:rPr>
            </w:pPr>
            <w:r>
              <w:rPr>
                <w:sz w:val="24"/>
              </w:rPr>
              <w:t>комнатные</w:t>
            </w:r>
            <w:r>
              <w:rPr>
                <w:spacing w:val="-14"/>
                <w:sz w:val="24"/>
              </w:rPr>
              <w:t xml:space="preserve"> </w:t>
            </w:r>
            <w:r>
              <w:rPr>
                <w:sz w:val="24"/>
              </w:rPr>
              <w:t>растения,</w:t>
            </w:r>
            <w:r>
              <w:rPr>
                <w:spacing w:val="-6"/>
                <w:sz w:val="24"/>
              </w:rPr>
              <w:t xml:space="preserve"> </w:t>
            </w:r>
            <w:r>
              <w:rPr>
                <w:sz w:val="24"/>
              </w:rPr>
              <w:t>алгоритмы</w:t>
            </w:r>
            <w:r>
              <w:rPr>
                <w:spacing w:val="-7"/>
                <w:sz w:val="24"/>
              </w:rPr>
              <w:t xml:space="preserve"> </w:t>
            </w:r>
            <w:r>
              <w:rPr>
                <w:sz w:val="24"/>
              </w:rPr>
              <w:t>ухода</w:t>
            </w:r>
            <w:r>
              <w:rPr>
                <w:spacing w:val="-9"/>
                <w:sz w:val="24"/>
              </w:rPr>
              <w:t xml:space="preserve"> </w:t>
            </w:r>
            <w:r>
              <w:rPr>
                <w:sz w:val="24"/>
              </w:rPr>
              <w:t>за</w:t>
            </w:r>
            <w:r>
              <w:rPr>
                <w:spacing w:val="-15"/>
                <w:sz w:val="24"/>
              </w:rPr>
              <w:t xml:space="preserve"> </w:t>
            </w:r>
            <w:r>
              <w:rPr>
                <w:sz w:val="24"/>
              </w:rPr>
              <w:t xml:space="preserve">комнатными </w:t>
            </w:r>
            <w:r>
              <w:rPr>
                <w:spacing w:val="-2"/>
                <w:sz w:val="24"/>
              </w:rPr>
              <w:t>растениями;</w:t>
            </w:r>
          </w:p>
          <w:p w:rsidR="00EA5909" w:rsidRDefault="00D41726" w:rsidP="000D22A1">
            <w:pPr>
              <w:pStyle w:val="TableParagraph"/>
              <w:numPr>
                <w:ilvl w:val="0"/>
                <w:numId w:val="19"/>
              </w:numPr>
              <w:tabs>
                <w:tab w:val="left" w:pos="248"/>
              </w:tabs>
              <w:spacing w:line="271" w:lineRule="exact"/>
              <w:ind w:left="248" w:hanging="138"/>
              <w:rPr>
                <w:sz w:val="24"/>
              </w:rPr>
            </w:pPr>
            <w:r>
              <w:rPr>
                <w:spacing w:val="-2"/>
                <w:sz w:val="24"/>
              </w:rPr>
              <w:t>макеты;</w:t>
            </w:r>
          </w:p>
          <w:p w:rsidR="00EA5909" w:rsidRDefault="00D41726" w:rsidP="000D22A1">
            <w:pPr>
              <w:pStyle w:val="TableParagraph"/>
              <w:numPr>
                <w:ilvl w:val="0"/>
                <w:numId w:val="19"/>
              </w:numPr>
              <w:tabs>
                <w:tab w:val="left" w:pos="248"/>
              </w:tabs>
              <w:spacing w:before="2" w:line="275" w:lineRule="exact"/>
              <w:ind w:left="248" w:hanging="138"/>
              <w:rPr>
                <w:sz w:val="24"/>
              </w:rPr>
            </w:pPr>
            <w:r>
              <w:rPr>
                <w:sz w:val="24"/>
              </w:rPr>
              <w:t>предметно-схематические</w:t>
            </w:r>
            <w:r>
              <w:rPr>
                <w:spacing w:val="-11"/>
                <w:sz w:val="24"/>
              </w:rPr>
              <w:t xml:space="preserve"> </w:t>
            </w:r>
            <w:r>
              <w:rPr>
                <w:spacing w:val="-2"/>
                <w:sz w:val="24"/>
              </w:rPr>
              <w:t>модели;</w:t>
            </w:r>
          </w:p>
          <w:p w:rsidR="00EA5909" w:rsidRDefault="00D41726" w:rsidP="000D22A1">
            <w:pPr>
              <w:pStyle w:val="TableParagraph"/>
              <w:numPr>
                <w:ilvl w:val="0"/>
                <w:numId w:val="19"/>
              </w:numPr>
              <w:tabs>
                <w:tab w:val="left" w:pos="248"/>
              </w:tabs>
              <w:spacing w:line="275" w:lineRule="exact"/>
              <w:ind w:left="248" w:hanging="138"/>
              <w:rPr>
                <w:sz w:val="24"/>
              </w:rPr>
            </w:pPr>
            <w:r>
              <w:rPr>
                <w:sz w:val="24"/>
              </w:rPr>
              <w:t>графические</w:t>
            </w:r>
            <w:r>
              <w:rPr>
                <w:spacing w:val="-4"/>
                <w:sz w:val="24"/>
              </w:rPr>
              <w:t xml:space="preserve"> </w:t>
            </w:r>
            <w:r>
              <w:rPr>
                <w:spacing w:val="-2"/>
                <w:sz w:val="24"/>
              </w:rPr>
              <w:t>модели;</w:t>
            </w:r>
          </w:p>
          <w:p w:rsidR="00EA5909" w:rsidRDefault="00D41726" w:rsidP="000D22A1">
            <w:pPr>
              <w:pStyle w:val="TableParagraph"/>
              <w:numPr>
                <w:ilvl w:val="0"/>
                <w:numId w:val="19"/>
              </w:numPr>
              <w:tabs>
                <w:tab w:val="left" w:pos="248"/>
              </w:tabs>
              <w:spacing w:before="3" w:line="275" w:lineRule="exact"/>
              <w:ind w:left="248" w:hanging="138"/>
              <w:rPr>
                <w:sz w:val="24"/>
              </w:rPr>
            </w:pPr>
            <w:r>
              <w:rPr>
                <w:sz w:val="24"/>
              </w:rPr>
              <w:t>природный</w:t>
            </w:r>
            <w:r>
              <w:rPr>
                <w:spacing w:val="-4"/>
                <w:sz w:val="24"/>
              </w:rPr>
              <w:t xml:space="preserve"> </w:t>
            </w:r>
            <w:r>
              <w:rPr>
                <w:spacing w:val="-2"/>
                <w:sz w:val="24"/>
              </w:rPr>
              <w:t>материал;</w:t>
            </w:r>
          </w:p>
          <w:p w:rsidR="00EA5909" w:rsidRDefault="00D41726" w:rsidP="000D22A1">
            <w:pPr>
              <w:pStyle w:val="TableParagraph"/>
              <w:numPr>
                <w:ilvl w:val="0"/>
                <w:numId w:val="19"/>
              </w:numPr>
              <w:tabs>
                <w:tab w:val="left" w:pos="248"/>
              </w:tabs>
              <w:spacing w:line="275" w:lineRule="exact"/>
              <w:ind w:left="248" w:hanging="138"/>
              <w:rPr>
                <w:sz w:val="24"/>
              </w:rPr>
            </w:pPr>
            <w:r>
              <w:rPr>
                <w:sz w:val="24"/>
              </w:rPr>
              <w:t>сыпучие</w:t>
            </w:r>
            <w:r>
              <w:rPr>
                <w:spacing w:val="-5"/>
                <w:sz w:val="24"/>
              </w:rPr>
              <w:t xml:space="preserve"> </w:t>
            </w:r>
            <w:r>
              <w:rPr>
                <w:sz w:val="24"/>
              </w:rPr>
              <w:t>продукты</w:t>
            </w:r>
            <w:r>
              <w:rPr>
                <w:spacing w:val="-2"/>
                <w:sz w:val="24"/>
              </w:rPr>
              <w:t xml:space="preserve"> </w:t>
            </w:r>
            <w:r>
              <w:rPr>
                <w:sz w:val="24"/>
              </w:rPr>
              <w:t>(желуди,</w:t>
            </w:r>
            <w:r>
              <w:rPr>
                <w:spacing w:val="-2"/>
                <w:sz w:val="24"/>
              </w:rPr>
              <w:t xml:space="preserve"> </w:t>
            </w:r>
            <w:r>
              <w:rPr>
                <w:sz w:val="24"/>
              </w:rPr>
              <w:t>фасоль,</w:t>
            </w:r>
            <w:r>
              <w:rPr>
                <w:spacing w:val="-3"/>
                <w:sz w:val="24"/>
              </w:rPr>
              <w:t xml:space="preserve"> </w:t>
            </w:r>
            <w:r>
              <w:rPr>
                <w:spacing w:val="-2"/>
                <w:sz w:val="24"/>
              </w:rPr>
              <w:t>горох);</w:t>
            </w:r>
          </w:p>
          <w:p w:rsidR="00EA5909" w:rsidRDefault="00D41726">
            <w:pPr>
              <w:pStyle w:val="TableParagraph"/>
              <w:spacing w:before="4" w:line="237" w:lineRule="auto"/>
              <w:ind w:left="4" w:right="2964"/>
              <w:rPr>
                <w:sz w:val="24"/>
              </w:rPr>
            </w:pPr>
            <w:r>
              <w:rPr>
                <w:sz w:val="24"/>
              </w:rPr>
              <w:t>-инвентарь для ухода за растениями: лейки, опрыскиватель,</w:t>
            </w:r>
            <w:r>
              <w:rPr>
                <w:spacing w:val="-10"/>
                <w:sz w:val="24"/>
              </w:rPr>
              <w:t xml:space="preserve"> </w:t>
            </w:r>
            <w:r>
              <w:rPr>
                <w:sz w:val="24"/>
              </w:rPr>
              <w:t>палочки</w:t>
            </w:r>
            <w:r>
              <w:rPr>
                <w:spacing w:val="-7"/>
                <w:sz w:val="24"/>
              </w:rPr>
              <w:t xml:space="preserve"> </w:t>
            </w:r>
            <w:r>
              <w:rPr>
                <w:sz w:val="24"/>
              </w:rPr>
              <w:t>для</w:t>
            </w:r>
            <w:r>
              <w:rPr>
                <w:spacing w:val="-8"/>
                <w:sz w:val="24"/>
              </w:rPr>
              <w:t xml:space="preserve"> </w:t>
            </w:r>
            <w:r>
              <w:rPr>
                <w:sz w:val="24"/>
              </w:rPr>
              <w:t>рыхления</w:t>
            </w:r>
            <w:r>
              <w:rPr>
                <w:spacing w:val="-8"/>
                <w:sz w:val="24"/>
              </w:rPr>
              <w:t xml:space="preserve"> </w:t>
            </w:r>
            <w:r>
              <w:rPr>
                <w:sz w:val="24"/>
              </w:rPr>
              <w:t>почвы,</w:t>
            </w:r>
            <w:r>
              <w:rPr>
                <w:spacing w:val="-10"/>
                <w:sz w:val="24"/>
              </w:rPr>
              <w:t xml:space="preserve"> </w:t>
            </w:r>
            <w:r>
              <w:rPr>
                <w:sz w:val="24"/>
              </w:rPr>
              <w:t>кисточки.</w:t>
            </w:r>
          </w:p>
          <w:p w:rsidR="00EA5909" w:rsidRDefault="00D41726">
            <w:pPr>
              <w:pStyle w:val="TableParagraph"/>
              <w:spacing w:before="4" w:line="275" w:lineRule="exact"/>
              <w:ind w:left="4"/>
              <w:rPr>
                <w:i/>
                <w:sz w:val="24"/>
              </w:rPr>
            </w:pPr>
            <w:r>
              <w:rPr>
                <w:i/>
                <w:sz w:val="24"/>
              </w:rPr>
              <w:t>Часть,</w:t>
            </w:r>
            <w:r>
              <w:rPr>
                <w:i/>
                <w:spacing w:val="-2"/>
                <w:sz w:val="24"/>
              </w:rPr>
              <w:t xml:space="preserve"> </w:t>
            </w:r>
            <w:r>
              <w:rPr>
                <w:i/>
                <w:sz w:val="24"/>
              </w:rPr>
              <w:t>формируемая</w:t>
            </w:r>
            <w:r>
              <w:rPr>
                <w:i/>
                <w:spacing w:val="-4"/>
                <w:sz w:val="24"/>
              </w:rPr>
              <w:t xml:space="preserve"> </w:t>
            </w:r>
            <w:r>
              <w:rPr>
                <w:i/>
                <w:sz w:val="24"/>
              </w:rPr>
              <w:t>участниками</w:t>
            </w:r>
            <w:r>
              <w:rPr>
                <w:i/>
                <w:spacing w:val="-3"/>
                <w:sz w:val="24"/>
              </w:rPr>
              <w:t xml:space="preserve"> </w:t>
            </w:r>
            <w:r>
              <w:rPr>
                <w:i/>
                <w:sz w:val="24"/>
              </w:rPr>
              <w:t>образовательных</w:t>
            </w:r>
            <w:r>
              <w:rPr>
                <w:i/>
                <w:spacing w:val="-3"/>
                <w:sz w:val="24"/>
              </w:rPr>
              <w:t xml:space="preserve"> </w:t>
            </w:r>
            <w:r>
              <w:rPr>
                <w:i/>
                <w:spacing w:val="-2"/>
                <w:sz w:val="24"/>
              </w:rPr>
              <w:t>отношений</w:t>
            </w:r>
          </w:p>
          <w:p w:rsidR="00EA5909" w:rsidRDefault="00D41726">
            <w:pPr>
              <w:pStyle w:val="TableParagraph"/>
              <w:spacing w:line="275" w:lineRule="exact"/>
              <w:ind w:left="4"/>
              <w:rPr>
                <w:sz w:val="24"/>
              </w:rPr>
            </w:pPr>
            <w:r>
              <w:rPr>
                <w:sz w:val="24"/>
              </w:rPr>
              <w:t>1.Тематические</w:t>
            </w:r>
            <w:r>
              <w:rPr>
                <w:spacing w:val="-5"/>
                <w:sz w:val="24"/>
              </w:rPr>
              <w:t xml:space="preserve"> </w:t>
            </w:r>
            <w:r>
              <w:rPr>
                <w:sz w:val="24"/>
              </w:rPr>
              <w:t>альбомы,</w:t>
            </w:r>
            <w:r>
              <w:rPr>
                <w:spacing w:val="-6"/>
                <w:sz w:val="24"/>
              </w:rPr>
              <w:t xml:space="preserve"> </w:t>
            </w:r>
            <w:r>
              <w:rPr>
                <w:spacing w:val="-2"/>
                <w:sz w:val="24"/>
              </w:rPr>
              <w:t>фотографий:</w:t>
            </w:r>
          </w:p>
          <w:p w:rsidR="00EA5909" w:rsidRDefault="00D41726" w:rsidP="000D22A1">
            <w:pPr>
              <w:pStyle w:val="TableParagraph"/>
              <w:numPr>
                <w:ilvl w:val="0"/>
                <w:numId w:val="18"/>
              </w:numPr>
              <w:tabs>
                <w:tab w:val="left" w:pos="253"/>
              </w:tabs>
              <w:spacing w:before="2" w:line="275" w:lineRule="exact"/>
              <w:ind w:left="253" w:hanging="143"/>
              <w:rPr>
                <w:sz w:val="24"/>
              </w:rPr>
            </w:pPr>
            <w:r>
              <w:rPr>
                <w:sz w:val="24"/>
              </w:rPr>
              <w:t>«Нижний</w:t>
            </w:r>
            <w:r>
              <w:rPr>
                <w:spacing w:val="-1"/>
                <w:sz w:val="24"/>
              </w:rPr>
              <w:t xml:space="preserve"> </w:t>
            </w:r>
            <w:r>
              <w:rPr>
                <w:spacing w:val="-2"/>
                <w:sz w:val="24"/>
              </w:rPr>
              <w:t>Новгород»;</w:t>
            </w:r>
          </w:p>
          <w:p w:rsidR="00EA5909" w:rsidRDefault="00D41726" w:rsidP="000D22A1">
            <w:pPr>
              <w:pStyle w:val="TableParagraph"/>
              <w:numPr>
                <w:ilvl w:val="0"/>
                <w:numId w:val="18"/>
              </w:numPr>
              <w:tabs>
                <w:tab w:val="left" w:pos="253"/>
              </w:tabs>
              <w:spacing w:line="275" w:lineRule="exact"/>
              <w:ind w:left="253" w:hanging="143"/>
              <w:rPr>
                <w:sz w:val="24"/>
              </w:rPr>
            </w:pPr>
            <w:r>
              <w:rPr>
                <w:sz w:val="24"/>
              </w:rPr>
              <w:t>«Музеи</w:t>
            </w:r>
            <w:r>
              <w:rPr>
                <w:spacing w:val="-4"/>
                <w:sz w:val="24"/>
              </w:rPr>
              <w:t xml:space="preserve"> </w:t>
            </w:r>
            <w:r>
              <w:rPr>
                <w:sz w:val="24"/>
              </w:rPr>
              <w:t>Нижнего</w:t>
            </w:r>
            <w:r>
              <w:rPr>
                <w:spacing w:val="3"/>
                <w:sz w:val="24"/>
              </w:rPr>
              <w:t xml:space="preserve"> </w:t>
            </w:r>
            <w:r>
              <w:rPr>
                <w:spacing w:val="-2"/>
                <w:sz w:val="24"/>
              </w:rPr>
              <w:t>Новгорода»;</w:t>
            </w:r>
          </w:p>
          <w:p w:rsidR="00EA5909" w:rsidRDefault="00D41726" w:rsidP="000D22A1">
            <w:pPr>
              <w:pStyle w:val="TableParagraph"/>
              <w:numPr>
                <w:ilvl w:val="0"/>
                <w:numId w:val="18"/>
              </w:numPr>
              <w:tabs>
                <w:tab w:val="left" w:pos="248"/>
              </w:tabs>
              <w:spacing w:before="3" w:line="275" w:lineRule="exact"/>
              <w:ind w:left="248" w:hanging="138"/>
              <w:rPr>
                <w:sz w:val="24"/>
              </w:rPr>
            </w:pPr>
            <w:r>
              <w:rPr>
                <w:sz w:val="24"/>
              </w:rPr>
              <w:t>Былинные</w:t>
            </w:r>
            <w:r>
              <w:rPr>
                <w:spacing w:val="-11"/>
                <w:sz w:val="24"/>
              </w:rPr>
              <w:t xml:space="preserve"> </w:t>
            </w:r>
            <w:r>
              <w:rPr>
                <w:sz w:val="24"/>
              </w:rPr>
              <w:t>герои-богатыри,</w:t>
            </w:r>
            <w:r>
              <w:rPr>
                <w:spacing w:val="-5"/>
                <w:sz w:val="24"/>
              </w:rPr>
              <w:t xml:space="preserve"> </w:t>
            </w:r>
            <w:r>
              <w:rPr>
                <w:sz w:val="24"/>
              </w:rPr>
              <w:t>геро</w:t>
            </w:r>
            <w:proofErr w:type="gramStart"/>
            <w:r>
              <w:rPr>
                <w:sz w:val="24"/>
              </w:rPr>
              <w:t>и-</w:t>
            </w:r>
            <w:proofErr w:type="gramEnd"/>
            <w:r>
              <w:rPr>
                <w:spacing w:val="-1"/>
                <w:sz w:val="24"/>
              </w:rPr>
              <w:t xml:space="preserve"> </w:t>
            </w:r>
            <w:r>
              <w:rPr>
                <w:sz w:val="24"/>
              </w:rPr>
              <w:t>нижегородцы</w:t>
            </w:r>
            <w:r>
              <w:rPr>
                <w:spacing w:val="-3"/>
                <w:sz w:val="24"/>
              </w:rPr>
              <w:t xml:space="preserve"> </w:t>
            </w:r>
            <w:r>
              <w:rPr>
                <w:spacing w:val="-4"/>
                <w:sz w:val="24"/>
              </w:rPr>
              <w:t>ВОВ;</w:t>
            </w:r>
          </w:p>
          <w:p w:rsidR="00EA5909" w:rsidRDefault="00D41726" w:rsidP="000D22A1">
            <w:pPr>
              <w:pStyle w:val="TableParagraph"/>
              <w:numPr>
                <w:ilvl w:val="0"/>
                <w:numId w:val="18"/>
              </w:numPr>
              <w:tabs>
                <w:tab w:val="left" w:pos="315"/>
              </w:tabs>
              <w:spacing w:line="275" w:lineRule="exact"/>
              <w:ind w:left="315" w:hanging="205"/>
              <w:rPr>
                <w:sz w:val="24"/>
              </w:rPr>
            </w:pPr>
            <w:r>
              <w:rPr>
                <w:sz w:val="24"/>
              </w:rPr>
              <w:t>«Улицы</w:t>
            </w:r>
            <w:r>
              <w:rPr>
                <w:spacing w:val="-4"/>
                <w:sz w:val="24"/>
              </w:rPr>
              <w:t xml:space="preserve"> </w:t>
            </w:r>
            <w:r>
              <w:rPr>
                <w:sz w:val="24"/>
              </w:rPr>
              <w:t>Нижнего</w:t>
            </w:r>
            <w:r>
              <w:rPr>
                <w:spacing w:val="-3"/>
                <w:sz w:val="24"/>
              </w:rPr>
              <w:t xml:space="preserve"> </w:t>
            </w:r>
            <w:r>
              <w:rPr>
                <w:sz w:val="24"/>
              </w:rPr>
              <w:t>Новгорода»;</w:t>
            </w:r>
            <w:r>
              <w:rPr>
                <w:spacing w:val="-2"/>
                <w:sz w:val="24"/>
              </w:rPr>
              <w:t xml:space="preserve"> </w:t>
            </w:r>
            <w:r>
              <w:rPr>
                <w:sz w:val="24"/>
              </w:rPr>
              <w:t>-</w:t>
            </w:r>
            <w:r>
              <w:rPr>
                <w:spacing w:val="-1"/>
                <w:sz w:val="24"/>
              </w:rPr>
              <w:t xml:space="preserve"> </w:t>
            </w:r>
            <w:r>
              <w:rPr>
                <w:sz w:val="24"/>
              </w:rPr>
              <w:t>«Храмы</w:t>
            </w:r>
            <w:r>
              <w:rPr>
                <w:spacing w:val="-1"/>
                <w:sz w:val="24"/>
              </w:rPr>
              <w:t xml:space="preserve"> </w:t>
            </w:r>
            <w:r>
              <w:rPr>
                <w:sz w:val="24"/>
              </w:rPr>
              <w:t>земли</w:t>
            </w:r>
            <w:r>
              <w:rPr>
                <w:spacing w:val="-4"/>
                <w:sz w:val="24"/>
              </w:rPr>
              <w:t xml:space="preserve"> </w:t>
            </w:r>
            <w:r>
              <w:rPr>
                <w:spacing w:val="-2"/>
                <w:sz w:val="24"/>
              </w:rPr>
              <w:t>нижегородской».</w:t>
            </w:r>
          </w:p>
          <w:p w:rsidR="00EA5909" w:rsidRDefault="00D41726">
            <w:pPr>
              <w:pStyle w:val="TableParagraph"/>
              <w:spacing w:before="3" w:line="275" w:lineRule="exact"/>
              <w:ind w:left="4"/>
              <w:rPr>
                <w:sz w:val="24"/>
              </w:rPr>
            </w:pPr>
            <w:r>
              <w:rPr>
                <w:sz w:val="24"/>
              </w:rPr>
              <w:t>2.</w:t>
            </w:r>
            <w:r>
              <w:rPr>
                <w:spacing w:val="-3"/>
                <w:sz w:val="24"/>
              </w:rPr>
              <w:t xml:space="preserve"> </w:t>
            </w:r>
            <w:r>
              <w:rPr>
                <w:sz w:val="24"/>
              </w:rPr>
              <w:t>Дидактические</w:t>
            </w:r>
            <w:r>
              <w:rPr>
                <w:spacing w:val="54"/>
                <w:sz w:val="24"/>
              </w:rPr>
              <w:t xml:space="preserve"> </w:t>
            </w:r>
            <w:r>
              <w:rPr>
                <w:spacing w:val="-4"/>
                <w:sz w:val="24"/>
              </w:rPr>
              <w:t>игры:</w:t>
            </w:r>
          </w:p>
          <w:p w:rsidR="00EA5909" w:rsidRDefault="00D41726" w:rsidP="000D22A1">
            <w:pPr>
              <w:pStyle w:val="TableParagraph"/>
              <w:numPr>
                <w:ilvl w:val="0"/>
                <w:numId w:val="17"/>
              </w:numPr>
              <w:tabs>
                <w:tab w:val="left" w:pos="253"/>
              </w:tabs>
              <w:spacing w:line="275" w:lineRule="exact"/>
              <w:ind w:left="253" w:hanging="143"/>
              <w:rPr>
                <w:sz w:val="24"/>
              </w:rPr>
            </w:pPr>
            <w:r>
              <w:rPr>
                <w:sz w:val="24"/>
              </w:rPr>
              <w:t>«Путешествие</w:t>
            </w:r>
            <w:r>
              <w:rPr>
                <w:spacing w:val="-4"/>
                <w:sz w:val="24"/>
              </w:rPr>
              <w:t xml:space="preserve"> </w:t>
            </w:r>
            <w:r>
              <w:rPr>
                <w:sz w:val="24"/>
              </w:rPr>
              <w:t>по</w:t>
            </w:r>
            <w:r>
              <w:rPr>
                <w:spacing w:val="-1"/>
                <w:sz w:val="24"/>
              </w:rPr>
              <w:t xml:space="preserve"> </w:t>
            </w:r>
            <w:r>
              <w:rPr>
                <w:sz w:val="24"/>
              </w:rPr>
              <w:t>Нижнему</w:t>
            </w:r>
            <w:r>
              <w:rPr>
                <w:spacing w:val="-11"/>
                <w:sz w:val="24"/>
              </w:rPr>
              <w:t xml:space="preserve"> </w:t>
            </w:r>
            <w:r>
              <w:rPr>
                <w:sz w:val="24"/>
              </w:rPr>
              <w:t>Новгороду</w:t>
            </w:r>
            <w:r>
              <w:rPr>
                <w:spacing w:val="-10"/>
                <w:sz w:val="24"/>
              </w:rPr>
              <w:t xml:space="preserve"> </w:t>
            </w:r>
            <w:r>
              <w:rPr>
                <w:sz w:val="24"/>
              </w:rPr>
              <w:t>(музеи и памятники</w:t>
            </w:r>
            <w:r>
              <w:rPr>
                <w:spacing w:val="-9"/>
                <w:sz w:val="24"/>
              </w:rPr>
              <w:t xml:space="preserve"> </w:t>
            </w:r>
            <w:r>
              <w:rPr>
                <w:spacing w:val="-2"/>
                <w:sz w:val="24"/>
              </w:rPr>
              <w:t>города)»;</w:t>
            </w:r>
          </w:p>
          <w:p w:rsidR="00EA5909" w:rsidRDefault="00D41726" w:rsidP="000D22A1">
            <w:pPr>
              <w:pStyle w:val="TableParagraph"/>
              <w:numPr>
                <w:ilvl w:val="0"/>
                <w:numId w:val="17"/>
              </w:numPr>
              <w:tabs>
                <w:tab w:val="left" w:pos="315"/>
              </w:tabs>
              <w:spacing w:before="2" w:line="275" w:lineRule="exact"/>
              <w:ind w:left="315" w:hanging="205"/>
              <w:rPr>
                <w:sz w:val="24"/>
              </w:rPr>
            </w:pPr>
            <w:r>
              <w:rPr>
                <w:sz w:val="24"/>
              </w:rPr>
              <w:t>«Расскажи о своем</w:t>
            </w:r>
            <w:r>
              <w:rPr>
                <w:spacing w:val="-5"/>
                <w:sz w:val="24"/>
              </w:rPr>
              <w:t xml:space="preserve"> </w:t>
            </w:r>
            <w:r>
              <w:rPr>
                <w:spacing w:val="-2"/>
                <w:sz w:val="24"/>
              </w:rPr>
              <w:t>городе»;</w:t>
            </w:r>
          </w:p>
          <w:p w:rsidR="00EA5909" w:rsidRDefault="00D41726" w:rsidP="000D22A1">
            <w:pPr>
              <w:pStyle w:val="TableParagraph"/>
              <w:numPr>
                <w:ilvl w:val="0"/>
                <w:numId w:val="17"/>
              </w:numPr>
              <w:tabs>
                <w:tab w:val="left" w:pos="253"/>
              </w:tabs>
              <w:spacing w:line="275" w:lineRule="exact"/>
              <w:ind w:left="253" w:hanging="143"/>
              <w:rPr>
                <w:sz w:val="24"/>
              </w:rPr>
            </w:pPr>
            <w:r>
              <w:rPr>
                <w:sz w:val="24"/>
              </w:rPr>
              <w:t>«Назови</w:t>
            </w:r>
            <w:r>
              <w:rPr>
                <w:spacing w:val="-3"/>
                <w:sz w:val="24"/>
              </w:rPr>
              <w:t xml:space="preserve"> </w:t>
            </w:r>
            <w:r>
              <w:rPr>
                <w:sz w:val="24"/>
              </w:rPr>
              <w:t>памятные</w:t>
            </w:r>
            <w:r>
              <w:rPr>
                <w:spacing w:val="-7"/>
                <w:sz w:val="24"/>
              </w:rPr>
              <w:t xml:space="preserve"> </w:t>
            </w:r>
            <w:r>
              <w:rPr>
                <w:sz w:val="24"/>
              </w:rPr>
              <w:t>места»</w:t>
            </w:r>
            <w:r>
              <w:rPr>
                <w:spacing w:val="-3"/>
                <w:sz w:val="24"/>
              </w:rPr>
              <w:t xml:space="preserve"> </w:t>
            </w:r>
            <w:r>
              <w:rPr>
                <w:sz w:val="24"/>
              </w:rPr>
              <w:t>3.Символика</w:t>
            </w:r>
            <w:r>
              <w:rPr>
                <w:spacing w:val="-3"/>
                <w:sz w:val="24"/>
              </w:rPr>
              <w:t xml:space="preserve"> </w:t>
            </w:r>
            <w:r>
              <w:rPr>
                <w:sz w:val="24"/>
              </w:rPr>
              <w:t>Нижнего</w:t>
            </w:r>
            <w:r>
              <w:rPr>
                <w:spacing w:val="-11"/>
                <w:sz w:val="24"/>
              </w:rPr>
              <w:t xml:space="preserve"> </w:t>
            </w:r>
            <w:r>
              <w:rPr>
                <w:spacing w:val="-2"/>
                <w:sz w:val="24"/>
              </w:rPr>
              <w:t>Новгорода.</w:t>
            </w:r>
          </w:p>
          <w:p w:rsidR="00EA5909" w:rsidRDefault="00D41726" w:rsidP="000D22A1">
            <w:pPr>
              <w:pStyle w:val="TableParagraph"/>
              <w:numPr>
                <w:ilvl w:val="0"/>
                <w:numId w:val="16"/>
              </w:numPr>
              <w:tabs>
                <w:tab w:val="left" w:pos="350"/>
              </w:tabs>
              <w:spacing w:before="2" w:line="275" w:lineRule="exact"/>
              <w:rPr>
                <w:sz w:val="24"/>
              </w:rPr>
            </w:pPr>
            <w:r>
              <w:rPr>
                <w:sz w:val="24"/>
              </w:rPr>
              <w:t>Карта</w:t>
            </w:r>
            <w:r>
              <w:rPr>
                <w:spacing w:val="-3"/>
                <w:sz w:val="24"/>
              </w:rPr>
              <w:t xml:space="preserve"> </w:t>
            </w:r>
            <w:r>
              <w:rPr>
                <w:sz w:val="24"/>
              </w:rPr>
              <w:t>города</w:t>
            </w:r>
            <w:r>
              <w:rPr>
                <w:spacing w:val="-2"/>
                <w:sz w:val="24"/>
              </w:rPr>
              <w:t xml:space="preserve"> </w:t>
            </w:r>
            <w:r>
              <w:rPr>
                <w:sz w:val="24"/>
              </w:rPr>
              <w:t>Нижнего</w:t>
            </w:r>
            <w:r>
              <w:rPr>
                <w:spacing w:val="-3"/>
                <w:sz w:val="24"/>
              </w:rPr>
              <w:t xml:space="preserve"> </w:t>
            </w:r>
            <w:r>
              <w:rPr>
                <w:spacing w:val="-2"/>
                <w:sz w:val="24"/>
              </w:rPr>
              <w:t>Новгорода.</w:t>
            </w:r>
          </w:p>
          <w:p w:rsidR="00EA5909" w:rsidRDefault="00D41726" w:rsidP="000D22A1">
            <w:pPr>
              <w:pStyle w:val="TableParagraph"/>
              <w:numPr>
                <w:ilvl w:val="0"/>
                <w:numId w:val="16"/>
              </w:numPr>
              <w:tabs>
                <w:tab w:val="left" w:pos="350"/>
              </w:tabs>
              <w:spacing w:line="275" w:lineRule="exact"/>
              <w:rPr>
                <w:sz w:val="24"/>
              </w:rPr>
            </w:pPr>
            <w:r>
              <w:rPr>
                <w:sz w:val="24"/>
              </w:rPr>
              <w:t>Макеты</w:t>
            </w:r>
            <w:r>
              <w:rPr>
                <w:spacing w:val="-6"/>
                <w:sz w:val="24"/>
              </w:rPr>
              <w:t xml:space="preserve"> </w:t>
            </w:r>
            <w:r>
              <w:rPr>
                <w:sz w:val="24"/>
              </w:rPr>
              <w:t>достопримечательностей</w:t>
            </w:r>
            <w:r>
              <w:rPr>
                <w:spacing w:val="-8"/>
                <w:sz w:val="24"/>
              </w:rPr>
              <w:t xml:space="preserve"> </w:t>
            </w:r>
            <w:r>
              <w:rPr>
                <w:sz w:val="24"/>
              </w:rPr>
              <w:t>города</w:t>
            </w:r>
            <w:r>
              <w:rPr>
                <w:spacing w:val="-6"/>
                <w:sz w:val="24"/>
              </w:rPr>
              <w:t xml:space="preserve"> </w:t>
            </w:r>
            <w:r>
              <w:rPr>
                <w:sz w:val="24"/>
              </w:rPr>
              <w:t>Нижнего</w:t>
            </w:r>
            <w:r>
              <w:rPr>
                <w:spacing w:val="-4"/>
                <w:sz w:val="24"/>
              </w:rPr>
              <w:t xml:space="preserve"> </w:t>
            </w:r>
            <w:r>
              <w:rPr>
                <w:spacing w:val="-2"/>
                <w:sz w:val="24"/>
              </w:rPr>
              <w:t>Новгорода.</w:t>
            </w:r>
          </w:p>
          <w:p w:rsidR="00EA5909" w:rsidRDefault="00D41726" w:rsidP="000D22A1">
            <w:pPr>
              <w:pStyle w:val="TableParagraph"/>
              <w:numPr>
                <w:ilvl w:val="0"/>
                <w:numId w:val="16"/>
              </w:numPr>
              <w:tabs>
                <w:tab w:val="left" w:pos="350"/>
              </w:tabs>
              <w:spacing w:before="3" w:line="275" w:lineRule="exact"/>
              <w:rPr>
                <w:sz w:val="24"/>
              </w:rPr>
            </w:pPr>
            <w:r>
              <w:rPr>
                <w:sz w:val="24"/>
              </w:rPr>
              <w:t>Познавательная</w:t>
            </w:r>
            <w:r>
              <w:rPr>
                <w:spacing w:val="-8"/>
                <w:sz w:val="24"/>
              </w:rPr>
              <w:t xml:space="preserve"> </w:t>
            </w:r>
            <w:r>
              <w:rPr>
                <w:sz w:val="24"/>
              </w:rPr>
              <w:t>литература</w:t>
            </w:r>
            <w:r>
              <w:rPr>
                <w:spacing w:val="-7"/>
                <w:sz w:val="24"/>
              </w:rPr>
              <w:t xml:space="preserve"> </w:t>
            </w:r>
            <w:r>
              <w:rPr>
                <w:sz w:val="24"/>
              </w:rPr>
              <w:t>о</w:t>
            </w:r>
            <w:r>
              <w:rPr>
                <w:spacing w:val="-2"/>
                <w:sz w:val="24"/>
              </w:rPr>
              <w:t xml:space="preserve"> </w:t>
            </w:r>
            <w:r>
              <w:rPr>
                <w:sz w:val="24"/>
              </w:rPr>
              <w:t>Нижегородской</w:t>
            </w:r>
            <w:r>
              <w:rPr>
                <w:spacing w:val="-4"/>
                <w:sz w:val="24"/>
              </w:rPr>
              <w:t xml:space="preserve"> </w:t>
            </w:r>
            <w:r>
              <w:rPr>
                <w:spacing w:val="-2"/>
                <w:sz w:val="24"/>
              </w:rPr>
              <w:t>области:</w:t>
            </w:r>
          </w:p>
          <w:p w:rsidR="00EA5909" w:rsidRDefault="00D41726" w:rsidP="000D22A1">
            <w:pPr>
              <w:pStyle w:val="TableParagraph"/>
              <w:numPr>
                <w:ilvl w:val="1"/>
                <w:numId w:val="16"/>
              </w:numPr>
              <w:tabs>
                <w:tab w:val="left" w:pos="315"/>
              </w:tabs>
              <w:spacing w:line="275" w:lineRule="exact"/>
              <w:ind w:left="315" w:hanging="143"/>
              <w:rPr>
                <w:sz w:val="24"/>
              </w:rPr>
            </w:pPr>
            <w:r>
              <w:rPr>
                <w:sz w:val="24"/>
              </w:rPr>
              <w:t>«Нижний</w:t>
            </w:r>
            <w:r>
              <w:rPr>
                <w:spacing w:val="-1"/>
                <w:sz w:val="24"/>
              </w:rPr>
              <w:t xml:space="preserve"> </w:t>
            </w:r>
            <w:r>
              <w:rPr>
                <w:sz w:val="24"/>
              </w:rPr>
              <w:t>Новгород</w:t>
            </w:r>
            <w:r>
              <w:rPr>
                <w:spacing w:val="-3"/>
                <w:sz w:val="24"/>
              </w:rPr>
              <w:t xml:space="preserve"> </w:t>
            </w:r>
            <w:r>
              <w:rPr>
                <w:sz w:val="24"/>
              </w:rPr>
              <w:t>и</w:t>
            </w:r>
            <w:r>
              <w:rPr>
                <w:spacing w:val="-5"/>
                <w:sz w:val="24"/>
              </w:rPr>
              <w:t xml:space="preserve"> </w:t>
            </w:r>
            <w:r>
              <w:rPr>
                <w:sz w:val="24"/>
              </w:rPr>
              <w:t>знаменитые</w:t>
            </w:r>
            <w:r>
              <w:rPr>
                <w:spacing w:val="-2"/>
                <w:sz w:val="24"/>
              </w:rPr>
              <w:t xml:space="preserve"> нижегородцы»;</w:t>
            </w:r>
          </w:p>
          <w:p w:rsidR="00EA5909" w:rsidRDefault="00D41726" w:rsidP="000D22A1">
            <w:pPr>
              <w:pStyle w:val="TableParagraph"/>
              <w:numPr>
                <w:ilvl w:val="1"/>
                <w:numId w:val="16"/>
              </w:numPr>
              <w:tabs>
                <w:tab w:val="left" w:pos="253"/>
              </w:tabs>
              <w:spacing w:before="3" w:line="275" w:lineRule="exact"/>
              <w:ind w:left="253" w:hanging="143"/>
              <w:rPr>
                <w:sz w:val="24"/>
              </w:rPr>
            </w:pPr>
            <w:r>
              <w:rPr>
                <w:sz w:val="24"/>
              </w:rPr>
              <w:t>«Нижегородские</w:t>
            </w:r>
            <w:r>
              <w:rPr>
                <w:spacing w:val="-4"/>
                <w:sz w:val="24"/>
              </w:rPr>
              <w:t xml:space="preserve"> </w:t>
            </w:r>
            <w:r>
              <w:rPr>
                <w:spacing w:val="-2"/>
                <w:sz w:val="24"/>
              </w:rPr>
              <w:t>храмы»;</w:t>
            </w:r>
          </w:p>
          <w:p w:rsidR="00EA5909" w:rsidRDefault="00D41726" w:rsidP="000D22A1">
            <w:pPr>
              <w:pStyle w:val="TableParagraph"/>
              <w:numPr>
                <w:ilvl w:val="1"/>
                <w:numId w:val="16"/>
              </w:numPr>
              <w:tabs>
                <w:tab w:val="left" w:pos="315"/>
              </w:tabs>
              <w:spacing w:line="275" w:lineRule="exact"/>
              <w:ind w:left="315" w:hanging="205"/>
              <w:rPr>
                <w:sz w:val="24"/>
              </w:rPr>
            </w:pPr>
            <w:r>
              <w:rPr>
                <w:sz w:val="24"/>
              </w:rPr>
              <w:t>«Нижегородский</w:t>
            </w:r>
            <w:r>
              <w:rPr>
                <w:spacing w:val="-1"/>
                <w:sz w:val="24"/>
              </w:rPr>
              <w:t xml:space="preserve"> </w:t>
            </w:r>
            <w:r>
              <w:rPr>
                <w:spacing w:val="-2"/>
                <w:sz w:val="24"/>
              </w:rPr>
              <w:t>кремль»;</w:t>
            </w:r>
          </w:p>
          <w:p w:rsidR="00EA5909" w:rsidRDefault="00D41726" w:rsidP="000D22A1">
            <w:pPr>
              <w:pStyle w:val="TableParagraph"/>
              <w:numPr>
                <w:ilvl w:val="1"/>
                <w:numId w:val="16"/>
              </w:numPr>
              <w:tabs>
                <w:tab w:val="left" w:pos="253"/>
              </w:tabs>
              <w:spacing w:before="2" w:line="272" w:lineRule="exact"/>
              <w:ind w:left="253" w:hanging="143"/>
              <w:rPr>
                <w:sz w:val="24"/>
              </w:rPr>
            </w:pPr>
            <w:proofErr w:type="gramStart"/>
            <w:r>
              <w:rPr>
                <w:sz w:val="24"/>
              </w:rPr>
              <w:t>«Про Василия</w:t>
            </w:r>
            <w:r>
              <w:rPr>
                <w:spacing w:val="-4"/>
                <w:sz w:val="24"/>
              </w:rPr>
              <w:t xml:space="preserve"> </w:t>
            </w:r>
            <w:r>
              <w:rPr>
                <w:sz w:val="24"/>
              </w:rPr>
              <w:t>Каширина»,</w:t>
            </w:r>
            <w:r>
              <w:rPr>
                <w:spacing w:val="-1"/>
                <w:sz w:val="24"/>
              </w:rPr>
              <w:t xml:space="preserve"> </w:t>
            </w:r>
            <w:r>
              <w:rPr>
                <w:sz w:val="24"/>
              </w:rPr>
              <w:t>автор</w:t>
            </w:r>
            <w:r>
              <w:rPr>
                <w:spacing w:val="-4"/>
                <w:sz w:val="24"/>
              </w:rPr>
              <w:t xml:space="preserve"> </w:t>
            </w:r>
            <w:r>
              <w:rPr>
                <w:spacing w:val="-2"/>
                <w:sz w:val="24"/>
              </w:rPr>
              <w:t>М.Смирнова).</w:t>
            </w:r>
            <w:proofErr w:type="gramEnd"/>
          </w:p>
          <w:p w:rsidR="00EA5909" w:rsidRDefault="00D41726" w:rsidP="003F57CA">
            <w:pPr>
              <w:pStyle w:val="TableParagraph"/>
              <w:numPr>
                <w:ilvl w:val="0"/>
                <w:numId w:val="16"/>
              </w:numPr>
              <w:spacing w:line="272" w:lineRule="exact"/>
              <w:rPr>
                <w:spacing w:val="-2"/>
                <w:sz w:val="24"/>
              </w:rPr>
            </w:pPr>
            <w:r>
              <w:rPr>
                <w:sz w:val="24"/>
              </w:rPr>
              <w:t>Портреты</w:t>
            </w:r>
            <w:r>
              <w:rPr>
                <w:spacing w:val="-5"/>
                <w:sz w:val="24"/>
              </w:rPr>
              <w:t xml:space="preserve"> </w:t>
            </w:r>
            <w:r>
              <w:rPr>
                <w:sz w:val="24"/>
              </w:rPr>
              <w:t>великих</w:t>
            </w:r>
            <w:r>
              <w:rPr>
                <w:spacing w:val="-6"/>
                <w:sz w:val="24"/>
              </w:rPr>
              <w:t xml:space="preserve"> </w:t>
            </w:r>
            <w:r>
              <w:rPr>
                <w:sz w:val="24"/>
              </w:rPr>
              <w:t>нижегородцев</w:t>
            </w:r>
            <w:r>
              <w:rPr>
                <w:spacing w:val="-5"/>
                <w:sz w:val="24"/>
              </w:rPr>
              <w:t xml:space="preserve"> </w:t>
            </w:r>
            <w:r>
              <w:rPr>
                <w:sz w:val="24"/>
              </w:rPr>
              <w:t>(И.</w:t>
            </w:r>
            <w:r>
              <w:rPr>
                <w:spacing w:val="-5"/>
                <w:sz w:val="24"/>
              </w:rPr>
              <w:t xml:space="preserve"> </w:t>
            </w:r>
            <w:r>
              <w:rPr>
                <w:sz w:val="24"/>
              </w:rPr>
              <w:t>Кулибин,</w:t>
            </w:r>
            <w:r>
              <w:rPr>
                <w:spacing w:val="-1"/>
                <w:sz w:val="24"/>
              </w:rPr>
              <w:t xml:space="preserve"> </w:t>
            </w:r>
            <w:r>
              <w:rPr>
                <w:sz w:val="24"/>
              </w:rPr>
              <w:t>В.Чкалов,</w:t>
            </w:r>
            <w:r>
              <w:rPr>
                <w:spacing w:val="-5"/>
                <w:sz w:val="24"/>
              </w:rPr>
              <w:t xml:space="preserve"> </w:t>
            </w:r>
            <w:r>
              <w:rPr>
                <w:sz w:val="24"/>
              </w:rPr>
              <w:t>М.</w:t>
            </w:r>
            <w:r>
              <w:rPr>
                <w:spacing w:val="-4"/>
                <w:sz w:val="24"/>
              </w:rPr>
              <w:t xml:space="preserve"> </w:t>
            </w:r>
            <w:r>
              <w:rPr>
                <w:spacing w:val="-2"/>
                <w:sz w:val="24"/>
              </w:rPr>
              <w:t>Горький)</w:t>
            </w:r>
          </w:p>
          <w:p w:rsidR="003F57CA" w:rsidRDefault="003F57CA"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pacing w:val="-2"/>
                <w:sz w:val="24"/>
              </w:rPr>
            </w:pPr>
          </w:p>
          <w:p w:rsidR="006C11EB" w:rsidRDefault="006C11EB" w:rsidP="006C11EB">
            <w:pPr>
              <w:pStyle w:val="TableParagraph"/>
              <w:spacing w:line="272" w:lineRule="exact"/>
              <w:ind w:left="0"/>
              <w:rPr>
                <w:sz w:val="24"/>
              </w:rPr>
            </w:pPr>
          </w:p>
        </w:tc>
      </w:tr>
      <w:tr w:rsidR="00EA5909">
        <w:trPr>
          <w:trHeight w:val="278"/>
        </w:trPr>
        <w:tc>
          <w:tcPr>
            <w:tcW w:w="10425" w:type="dxa"/>
            <w:gridSpan w:val="2"/>
          </w:tcPr>
          <w:p w:rsidR="00EA5909" w:rsidRDefault="00D41726">
            <w:pPr>
              <w:pStyle w:val="TableParagraph"/>
              <w:spacing w:line="258" w:lineRule="exact"/>
              <w:ind w:left="1968"/>
              <w:rPr>
                <w:b/>
                <w:sz w:val="24"/>
              </w:rPr>
            </w:pPr>
            <w:r>
              <w:rPr>
                <w:b/>
                <w:sz w:val="24"/>
              </w:rPr>
              <w:lastRenderedPageBreak/>
              <w:t>Образовательная</w:t>
            </w:r>
            <w:r>
              <w:rPr>
                <w:b/>
                <w:spacing w:val="-7"/>
                <w:sz w:val="24"/>
              </w:rPr>
              <w:t xml:space="preserve"> </w:t>
            </w:r>
            <w:r>
              <w:rPr>
                <w:b/>
                <w:sz w:val="24"/>
              </w:rPr>
              <w:t>область</w:t>
            </w:r>
            <w:r>
              <w:rPr>
                <w:b/>
                <w:spacing w:val="-4"/>
                <w:sz w:val="24"/>
              </w:rPr>
              <w:t xml:space="preserve"> </w:t>
            </w:r>
            <w:r>
              <w:rPr>
                <w:b/>
                <w:sz w:val="24"/>
              </w:rPr>
              <w:t>"Речевое</w:t>
            </w:r>
            <w:r>
              <w:rPr>
                <w:b/>
                <w:spacing w:val="-2"/>
                <w:sz w:val="24"/>
              </w:rPr>
              <w:t xml:space="preserve"> развитие"</w:t>
            </w:r>
          </w:p>
        </w:tc>
      </w:tr>
    </w:tbl>
    <w:p w:rsidR="00EA5909" w:rsidRDefault="00EA5909">
      <w:pPr>
        <w:spacing w:line="275"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9"/>
        <w:gridCol w:w="9057"/>
      </w:tblGrid>
      <w:tr w:rsidR="00EA5909">
        <w:trPr>
          <w:trHeight w:val="10216"/>
        </w:trPr>
        <w:tc>
          <w:tcPr>
            <w:tcW w:w="1369" w:type="dxa"/>
          </w:tcPr>
          <w:p w:rsidR="00EA5909" w:rsidRDefault="00D41726">
            <w:pPr>
              <w:pStyle w:val="TableParagraph"/>
              <w:spacing w:line="268" w:lineRule="exact"/>
              <w:ind w:left="4"/>
              <w:rPr>
                <w:sz w:val="24"/>
              </w:rPr>
            </w:pPr>
            <w:r>
              <w:rPr>
                <w:sz w:val="24"/>
              </w:rPr>
              <w:lastRenderedPageBreak/>
              <w:t>6-7</w:t>
            </w:r>
            <w:r>
              <w:rPr>
                <w:spacing w:val="3"/>
                <w:sz w:val="24"/>
              </w:rPr>
              <w:t xml:space="preserve"> </w:t>
            </w:r>
            <w:r>
              <w:rPr>
                <w:spacing w:val="-5"/>
                <w:sz w:val="24"/>
              </w:rPr>
              <w:t>лет</w:t>
            </w:r>
          </w:p>
        </w:tc>
        <w:tc>
          <w:tcPr>
            <w:tcW w:w="9057" w:type="dxa"/>
          </w:tcPr>
          <w:p w:rsidR="00EA5909" w:rsidRDefault="00D41726">
            <w:pPr>
              <w:pStyle w:val="TableParagraph"/>
              <w:spacing w:line="267" w:lineRule="exact"/>
              <w:ind w:left="4"/>
              <w:rPr>
                <w:b/>
                <w:i/>
                <w:sz w:val="24"/>
              </w:rPr>
            </w:pPr>
            <w:r>
              <w:rPr>
                <w:b/>
                <w:i/>
                <w:sz w:val="24"/>
              </w:rPr>
              <w:t>Подгрупповое</w:t>
            </w:r>
            <w:r>
              <w:rPr>
                <w:b/>
                <w:i/>
                <w:spacing w:val="-1"/>
                <w:sz w:val="24"/>
              </w:rPr>
              <w:t xml:space="preserve"> </w:t>
            </w:r>
            <w:r>
              <w:rPr>
                <w:b/>
                <w:i/>
                <w:sz w:val="24"/>
              </w:rPr>
              <w:t>занятие</w:t>
            </w:r>
            <w:r>
              <w:rPr>
                <w:b/>
                <w:i/>
                <w:spacing w:val="-5"/>
                <w:sz w:val="24"/>
              </w:rPr>
              <w:t xml:space="preserve"> </w:t>
            </w:r>
            <w:r>
              <w:rPr>
                <w:b/>
                <w:i/>
                <w:sz w:val="24"/>
              </w:rPr>
              <w:t>с учителем-</w:t>
            </w:r>
            <w:r>
              <w:rPr>
                <w:b/>
                <w:i/>
                <w:spacing w:val="-2"/>
                <w:sz w:val="24"/>
              </w:rPr>
              <w:t>логопедом:</w:t>
            </w:r>
          </w:p>
          <w:p w:rsidR="00EA5909" w:rsidRDefault="00D41726" w:rsidP="000D22A1">
            <w:pPr>
              <w:pStyle w:val="TableParagraph"/>
              <w:numPr>
                <w:ilvl w:val="0"/>
                <w:numId w:val="11"/>
              </w:numPr>
              <w:tabs>
                <w:tab w:val="left" w:pos="257"/>
              </w:tabs>
              <w:spacing w:line="271" w:lineRule="exact"/>
              <w:ind w:left="257" w:hanging="138"/>
              <w:rPr>
                <w:sz w:val="24"/>
              </w:rPr>
            </w:pPr>
            <w:r>
              <w:rPr>
                <w:sz w:val="24"/>
              </w:rPr>
              <w:t>альбомы</w:t>
            </w:r>
            <w:r>
              <w:rPr>
                <w:spacing w:val="-6"/>
                <w:sz w:val="24"/>
              </w:rPr>
              <w:t xml:space="preserve"> </w:t>
            </w:r>
            <w:r>
              <w:rPr>
                <w:sz w:val="24"/>
              </w:rPr>
              <w:t>с</w:t>
            </w:r>
            <w:r>
              <w:rPr>
                <w:spacing w:val="-4"/>
                <w:sz w:val="24"/>
              </w:rPr>
              <w:t xml:space="preserve"> </w:t>
            </w:r>
            <w:r>
              <w:rPr>
                <w:sz w:val="24"/>
              </w:rPr>
              <w:t>серией</w:t>
            </w:r>
            <w:r>
              <w:rPr>
                <w:spacing w:val="-7"/>
                <w:sz w:val="24"/>
              </w:rPr>
              <w:t xml:space="preserve"> </w:t>
            </w:r>
            <w:r>
              <w:rPr>
                <w:sz w:val="24"/>
              </w:rPr>
              <w:t>демонстрационных</w:t>
            </w:r>
            <w:r>
              <w:rPr>
                <w:spacing w:val="-7"/>
                <w:sz w:val="24"/>
              </w:rPr>
              <w:t xml:space="preserve"> </w:t>
            </w:r>
            <w:r>
              <w:rPr>
                <w:sz w:val="24"/>
              </w:rPr>
              <w:t>сюжетных</w:t>
            </w:r>
            <w:r>
              <w:rPr>
                <w:spacing w:val="-8"/>
                <w:sz w:val="24"/>
              </w:rPr>
              <w:t xml:space="preserve"> </w:t>
            </w:r>
            <w:r>
              <w:rPr>
                <w:sz w:val="24"/>
              </w:rPr>
              <w:t>картин:</w:t>
            </w:r>
            <w:r>
              <w:rPr>
                <w:spacing w:val="5"/>
                <w:sz w:val="24"/>
              </w:rPr>
              <w:t xml:space="preserve"> </w:t>
            </w:r>
            <w:r>
              <w:rPr>
                <w:sz w:val="24"/>
              </w:rPr>
              <w:t>«Все</w:t>
            </w:r>
            <w:r>
              <w:rPr>
                <w:spacing w:val="-12"/>
                <w:sz w:val="24"/>
              </w:rPr>
              <w:t xml:space="preserve"> </w:t>
            </w:r>
            <w:r>
              <w:rPr>
                <w:sz w:val="24"/>
              </w:rPr>
              <w:t xml:space="preserve">работы </w:t>
            </w:r>
            <w:r>
              <w:rPr>
                <w:spacing w:val="-2"/>
                <w:sz w:val="24"/>
              </w:rPr>
              <w:t>хороши»;</w:t>
            </w:r>
          </w:p>
          <w:p w:rsidR="00EA5909" w:rsidRDefault="00D41726">
            <w:pPr>
              <w:pStyle w:val="TableParagraph"/>
              <w:spacing w:line="273" w:lineRule="exact"/>
              <w:ind w:left="4"/>
              <w:rPr>
                <w:sz w:val="24"/>
              </w:rPr>
            </w:pPr>
            <w:r>
              <w:rPr>
                <w:sz w:val="24"/>
              </w:rPr>
              <w:t>«Наш детский сад»;</w:t>
            </w:r>
            <w:r>
              <w:rPr>
                <w:spacing w:val="-6"/>
                <w:sz w:val="24"/>
              </w:rPr>
              <w:t xml:space="preserve"> </w:t>
            </w:r>
            <w:r>
              <w:rPr>
                <w:sz w:val="24"/>
              </w:rPr>
              <w:t>«Четыре</w:t>
            </w:r>
            <w:r>
              <w:rPr>
                <w:spacing w:val="-2"/>
                <w:sz w:val="24"/>
              </w:rPr>
              <w:t xml:space="preserve"> </w:t>
            </w:r>
            <w:r>
              <w:rPr>
                <w:sz w:val="24"/>
              </w:rPr>
              <w:t>времени</w:t>
            </w:r>
            <w:r>
              <w:rPr>
                <w:spacing w:val="-4"/>
                <w:sz w:val="24"/>
              </w:rPr>
              <w:t xml:space="preserve"> </w:t>
            </w:r>
            <w:r>
              <w:rPr>
                <w:spacing w:val="-2"/>
                <w:sz w:val="24"/>
              </w:rPr>
              <w:t>года»;</w:t>
            </w:r>
          </w:p>
          <w:p w:rsidR="00EA5909" w:rsidRDefault="00D41726" w:rsidP="000D22A1">
            <w:pPr>
              <w:pStyle w:val="TableParagraph"/>
              <w:numPr>
                <w:ilvl w:val="0"/>
                <w:numId w:val="11"/>
              </w:numPr>
              <w:tabs>
                <w:tab w:val="left" w:pos="257"/>
              </w:tabs>
              <w:spacing w:before="2" w:line="275" w:lineRule="exact"/>
              <w:ind w:left="257" w:hanging="138"/>
              <w:rPr>
                <w:sz w:val="24"/>
              </w:rPr>
            </w:pPr>
            <w:r>
              <w:rPr>
                <w:sz w:val="24"/>
              </w:rPr>
              <w:t>картотека</w:t>
            </w:r>
            <w:r>
              <w:rPr>
                <w:spacing w:val="-6"/>
                <w:sz w:val="24"/>
              </w:rPr>
              <w:t xml:space="preserve"> </w:t>
            </w:r>
            <w:r>
              <w:rPr>
                <w:sz w:val="24"/>
              </w:rPr>
              <w:t>предметных</w:t>
            </w:r>
            <w:r>
              <w:rPr>
                <w:spacing w:val="-7"/>
                <w:sz w:val="24"/>
              </w:rPr>
              <w:t xml:space="preserve"> </w:t>
            </w:r>
            <w:r>
              <w:rPr>
                <w:sz w:val="24"/>
              </w:rPr>
              <w:t>картинок</w:t>
            </w:r>
            <w:r>
              <w:rPr>
                <w:spacing w:val="-5"/>
                <w:sz w:val="24"/>
              </w:rPr>
              <w:t xml:space="preserve"> </w:t>
            </w:r>
            <w:r>
              <w:rPr>
                <w:sz w:val="24"/>
              </w:rPr>
              <w:t>по</w:t>
            </w:r>
            <w:r>
              <w:rPr>
                <w:spacing w:val="-2"/>
                <w:sz w:val="24"/>
              </w:rPr>
              <w:t xml:space="preserve"> </w:t>
            </w:r>
            <w:r>
              <w:rPr>
                <w:sz w:val="24"/>
              </w:rPr>
              <w:t>лексическим</w:t>
            </w:r>
            <w:r>
              <w:rPr>
                <w:spacing w:val="-2"/>
                <w:sz w:val="24"/>
              </w:rPr>
              <w:t xml:space="preserve"> </w:t>
            </w:r>
            <w:r>
              <w:rPr>
                <w:sz w:val="24"/>
              </w:rPr>
              <w:t>темам:</w:t>
            </w:r>
            <w:r>
              <w:rPr>
                <w:spacing w:val="-7"/>
                <w:sz w:val="24"/>
              </w:rPr>
              <w:t xml:space="preserve"> </w:t>
            </w:r>
            <w:r>
              <w:rPr>
                <w:sz w:val="24"/>
              </w:rPr>
              <w:t>«Осень»,</w:t>
            </w:r>
            <w:r>
              <w:rPr>
                <w:spacing w:val="7"/>
                <w:sz w:val="24"/>
              </w:rPr>
              <w:t xml:space="preserve"> </w:t>
            </w:r>
            <w:r>
              <w:rPr>
                <w:spacing w:val="-2"/>
                <w:sz w:val="24"/>
              </w:rPr>
              <w:t>«Овощи»,</w:t>
            </w:r>
          </w:p>
          <w:p w:rsidR="00EA5909" w:rsidRDefault="00D41726">
            <w:pPr>
              <w:pStyle w:val="TableParagraph"/>
              <w:spacing w:line="275" w:lineRule="exact"/>
              <w:ind w:left="4"/>
              <w:rPr>
                <w:sz w:val="24"/>
              </w:rPr>
            </w:pPr>
            <w:r>
              <w:rPr>
                <w:sz w:val="24"/>
              </w:rPr>
              <w:t>«Фрукты»,</w:t>
            </w:r>
            <w:r>
              <w:rPr>
                <w:spacing w:val="-3"/>
                <w:sz w:val="24"/>
              </w:rPr>
              <w:t xml:space="preserve"> </w:t>
            </w:r>
            <w:r>
              <w:rPr>
                <w:sz w:val="24"/>
              </w:rPr>
              <w:t>«Насекомые</w:t>
            </w:r>
            <w:r>
              <w:rPr>
                <w:spacing w:val="-4"/>
                <w:sz w:val="24"/>
              </w:rPr>
              <w:t xml:space="preserve"> </w:t>
            </w:r>
            <w:r>
              <w:rPr>
                <w:sz w:val="24"/>
              </w:rPr>
              <w:t>и</w:t>
            </w:r>
            <w:r>
              <w:rPr>
                <w:spacing w:val="-6"/>
                <w:sz w:val="24"/>
              </w:rPr>
              <w:t xml:space="preserve"> </w:t>
            </w:r>
            <w:r>
              <w:rPr>
                <w:sz w:val="24"/>
              </w:rPr>
              <w:t>пауки»,</w:t>
            </w:r>
            <w:r>
              <w:rPr>
                <w:spacing w:val="-1"/>
                <w:sz w:val="24"/>
              </w:rPr>
              <w:t xml:space="preserve"> </w:t>
            </w:r>
            <w:r>
              <w:rPr>
                <w:sz w:val="24"/>
              </w:rPr>
              <w:t>«Перелетные</w:t>
            </w:r>
            <w:r>
              <w:rPr>
                <w:spacing w:val="-3"/>
                <w:sz w:val="24"/>
              </w:rPr>
              <w:t xml:space="preserve"> </w:t>
            </w:r>
            <w:r>
              <w:rPr>
                <w:sz w:val="24"/>
              </w:rPr>
              <w:t>птицы,</w:t>
            </w:r>
            <w:r>
              <w:rPr>
                <w:spacing w:val="-5"/>
                <w:sz w:val="24"/>
              </w:rPr>
              <w:t xml:space="preserve"> </w:t>
            </w:r>
            <w:r>
              <w:rPr>
                <w:sz w:val="24"/>
              </w:rPr>
              <w:t>водоплавающие</w:t>
            </w:r>
            <w:r>
              <w:rPr>
                <w:spacing w:val="-8"/>
                <w:sz w:val="24"/>
              </w:rPr>
              <w:t xml:space="preserve"> </w:t>
            </w:r>
            <w:r>
              <w:rPr>
                <w:spacing w:val="-2"/>
                <w:sz w:val="24"/>
              </w:rPr>
              <w:t>птицы»,</w:t>
            </w:r>
          </w:p>
          <w:p w:rsidR="00EA5909" w:rsidRDefault="00D41726">
            <w:pPr>
              <w:pStyle w:val="TableParagraph"/>
              <w:spacing w:before="3" w:line="275" w:lineRule="exact"/>
              <w:ind w:left="4"/>
              <w:rPr>
                <w:sz w:val="24"/>
              </w:rPr>
            </w:pPr>
            <w:r>
              <w:rPr>
                <w:sz w:val="24"/>
              </w:rPr>
              <w:t>«Грибы»,</w:t>
            </w:r>
            <w:r>
              <w:rPr>
                <w:spacing w:val="-2"/>
                <w:sz w:val="24"/>
              </w:rPr>
              <w:t xml:space="preserve"> </w:t>
            </w:r>
            <w:r>
              <w:rPr>
                <w:sz w:val="24"/>
              </w:rPr>
              <w:t>«Садовые</w:t>
            </w:r>
            <w:r>
              <w:rPr>
                <w:spacing w:val="-7"/>
                <w:sz w:val="24"/>
              </w:rPr>
              <w:t xml:space="preserve"> </w:t>
            </w:r>
            <w:r>
              <w:rPr>
                <w:sz w:val="24"/>
              </w:rPr>
              <w:t>и лесные</w:t>
            </w:r>
            <w:r>
              <w:rPr>
                <w:spacing w:val="-3"/>
                <w:sz w:val="24"/>
              </w:rPr>
              <w:t xml:space="preserve"> </w:t>
            </w:r>
            <w:r>
              <w:rPr>
                <w:sz w:val="24"/>
              </w:rPr>
              <w:t>ягоды»,</w:t>
            </w:r>
            <w:r>
              <w:rPr>
                <w:spacing w:val="1"/>
                <w:sz w:val="24"/>
              </w:rPr>
              <w:t xml:space="preserve"> </w:t>
            </w:r>
            <w:r>
              <w:rPr>
                <w:sz w:val="24"/>
              </w:rPr>
              <w:t>«Домашние</w:t>
            </w:r>
            <w:r>
              <w:rPr>
                <w:spacing w:val="-2"/>
                <w:sz w:val="24"/>
              </w:rPr>
              <w:t xml:space="preserve"> </w:t>
            </w:r>
            <w:r>
              <w:rPr>
                <w:sz w:val="24"/>
              </w:rPr>
              <w:t>животные</w:t>
            </w:r>
            <w:r>
              <w:rPr>
                <w:spacing w:val="-7"/>
                <w:sz w:val="24"/>
              </w:rPr>
              <w:t xml:space="preserve"> </w:t>
            </w:r>
            <w:r>
              <w:rPr>
                <w:sz w:val="24"/>
              </w:rPr>
              <w:t>и</w:t>
            </w:r>
            <w:r>
              <w:rPr>
                <w:spacing w:val="-5"/>
                <w:sz w:val="24"/>
              </w:rPr>
              <w:t xml:space="preserve"> </w:t>
            </w:r>
            <w:r>
              <w:rPr>
                <w:sz w:val="24"/>
              </w:rPr>
              <w:t>их</w:t>
            </w:r>
            <w:r>
              <w:rPr>
                <w:spacing w:val="-6"/>
                <w:sz w:val="24"/>
              </w:rPr>
              <w:t xml:space="preserve"> </w:t>
            </w:r>
            <w:r>
              <w:rPr>
                <w:spacing w:val="-2"/>
                <w:sz w:val="24"/>
              </w:rPr>
              <w:t>детеныши»,</w:t>
            </w:r>
          </w:p>
          <w:p w:rsidR="00EA5909" w:rsidRDefault="00D41726">
            <w:pPr>
              <w:pStyle w:val="TableParagraph"/>
              <w:spacing w:line="275" w:lineRule="exact"/>
              <w:ind w:left="4"/>
              <w:rPr>
                <w:sz w:val="24"/>
              </w:rPr>
            </w:pPr>
            <w:r>
              <w:rPr>
                <w:sz w:val="24"/>
              </w:rPr>
              <w:t>«Дикие</w:t>
            </w:r>
            <w:r>
              <w:rPr>
                <w:spacing w:val="-5"/>
                <w:sz w:val="24"/>
              </w:rPr>
              <w:t xml:space="preserve"> </w:t>
            </w:r>
            <w:r>
              <w:rPr>
                <w:sz w:val="24"/>
              </w:rPr>
              <w:t>животные»,</w:t>
            </w:r>
            <w:r>
              <w:rPr>
                <w:spacing w:val="-1"/>
                <w:sz w:val="24"/>
              </w:rPr>
              <w:t xml:space="preserve"> </w:t>
            </w:r>
            <w:r>
              <w:rPr>
                <w:spacing w:val="-2"/>
                <w:sz w:val="24"/>
              </w:rPr>
              <w:t>«Одежда,</w:t>
            </w:r>
          </w:p>
          <w:p w:rsidR="00EA5909" w:rsidRDefault="00D41726">
            <w:pPr>
              <w:pStyle w:val="TableParagraph"/>
              <w:spacing w:before="2" w:line="275" w:lineRule="exact"/>
              <w:ind w:left="4"/>
              <w:rPr>
                <w:sz w:val="24"/>
              </w:rPr>
            </w:pPr>
            <w:r>
              <w:rPr>
                <w:sz w:val="24"/>
              </w:rPr>
              <w:t>обувь,</w:t>
            </w:r>
            <w:r>
              <w:rPr>
                <w:spacing w:val="-7"/>
                <w:sz w:val="24"/>
              </w:rPr>
              <w:t xml:space="preserve"> </w:t>
            </w:r>
            <w:r>
              <w:rPr>
                <w:sz w:val="24"/>
              </w:rPr>
              <w:t>головные</w:t>
            </w:r>
            <w:r>
              <w:rPr>
                <w:spacing w:val="-6"/>
                <w:sz w:val="24"/>
              </w:rPr>
              <w:t xml:space="preserve"> </w:t>
            </w:r>
            <w:r>
              <w:rPr>
                <w:sz w:val="24"/>
              </w:rPr>
              <w:t>уборы»,</w:t>
            </w:r>
            <w:r>
              <w:rPr>
                <w:spacing w:val="-4"/>
                <w:sz w:val="24"/>
              </w:rPr>
              <w:t xml:space="preserve"> </w:t>
            </w:r>
            <w:r>
              <w:rPr>
                <w:sz w:val="24"/>
              </w:rPr>
              <w:t>«Зима»,</w:t>
            </w:r>
            <w:r>
              <w:rPr>
                <w:spacing w:val="-4"/>
                <w:sz w:val="24"/>
              </w:rPr>
              <w:t xml:space="preserve"> </w:t>
            </w:r>
            <w:r>
              <w:rPr>
                <w:sz w:val="24"/>
              </w:rPr>
              <w:t>«Мебель»,</w:t>
            </w:r>
            <w:r>
              <w:rPr>
                <w:spacing w:val="-4"/>
                <w:sz w:val="24"/>
              </w:rPr>
              <w:t xml:space="preserve"> </w:t>
            </w:r>
            <w:r>
              <w:rPr>
                <w:spacing w:val="-2"/>
                <w:sz w:val="24"/>
              </w:rPr>
              <w:t>«Посуда»,</w:t>
            </w:r>
          </w:p>
          <w:p w:rsidR="00EA5909" w:rsidRDefault="00D41726">
            <w:pPr>
              <w:pStyle w:val="TableParagraph"/>
              <w:spacing w:line="275" w:lineRule="exact"/>
              <w:ind w:left="4"/>
              <w:rPr>
                <w:sz w:val="24"/>
              </w:rPr>
            </w:pPr>
            <w:r>
              <w:rPr>
                <w:sz w:val="24"/>
              </w:rPr>
              <w:t>«Новый</w:t>
            </w:r>
            <w:r>
              <w:rPr>
                <w:spacing w:val="-17"/>
                <w:sz w:val="24"/>
              </w:rPr>
              <w:t xml:space="preserve"> </w:t>
            </w:r>
            <w:r>
              <w:rPr>
                <w:sz w:val="24"/>
              </w:rPr>
              <w:t>год»,</w:t>
            </w:r>
            <w:r>
              <w:rPr>
                <w:spacing w:val="-5"/>
                <w:sz w:val="24"/>
              </w:rPr>
              <w:t xml:space="preserve"> </w:t>
            </w:r>
            <w:r>
              <w:rPr>
                <w:sz w:val="24"/>
              </w:rPr>
              <w:t>«Транспорт»,</w:t>
            </w:r>
            <w:r>
              <w:rPr>
                <w:spacing w:val="-4"/>
                <w:sz w:val="24"/>
              </w:rPr>
              <w:t xml:space="preserve"> </w:t>
            </w:r>
            <w:r>
              <w:rPr>
                <w:sz w:val="24"/>
              </w:rPr>
              <w:t>«Профессии»,</w:t>
            </w:r>
            <w:r>
              <w:rPr>
                <w:spacing w:val="-4"/>
                <w:sz w:val="24"/>
              </w:rPr>
              <w:t xml:space="preserve"> </w:t>
            </w:r>
            <w:r>
              <w:rPr>
                <w:sz w:val="24"/>
              </w:rPr>
              <w:t>«Орудие</w:t>
            </w:r>
            <w:r>
              <w:rPr>
                <w:spacing w:val="-21"/>
                <w:sz w:val="24"/>
              </w:rPr>
              <w:t xml:space="preserve"> </w:t>
            </w:r>
            <w:r>
              <w:rPr>
                <w:spacing w:val="-2"/>
                <w:sz w:val="24"/>
              </w:rPr>
              <w:t>труда.</w:t>
            </w:r>
          </w:p>
          <w:p w:rsidR="00EA5909" w:rsidRDefault="00D41726">
            <w:pPr>
              <w:pStyle w:val="TableParagraph"/>
              <w:spacing w:before="2"/>
              <w:ind w:left="4"/>
              <w:rPr>
                <w:sz w:val="24"/>
              </w:rPr>
            </w:pPr>
            <w:r>
              <w:rPr>
                <w:sz w:val="24"/>
              </w:rPr>
              <w:t>Инструменты»,</w:t>
            </w:r>
            <w:r>
              <w:rPr>
                <w:spacing w:val="-7"/>
                <w:sz w:val="24"/>
              </w:rPr>
              <w:t xml:space="preserve"> </w:t>
            </w:r>
            <w:r>
              <w:rPr>
                <w:sz w:val="24"/>
              </w:rPr>
              <w:t>«Труд</w:t>
            </w:r>
            <w:r>
              <w:rPr>
                <w:spacing w:val="-6"/>
                <w:sz w:val="24"/>
              </w:rPr>
              <w:t xml:space="preserve"> </w:t>
            </w:r>
            <w:r>
              <w:rPr>
                <w:sz w:val="24"/>
              </w:rPr>
              <w:t>на</w:t>
            </w:r>
            <w:r>
              <w:rPr>
                <w:spacing w:val="-4"/>
                <w:sz w:val="24"/>
              </w:rPr>
              <w:t xml:space="preserve"> </w:t>
            </w:r>
            <w:r>
              <w:rPr>
                <w:sz w:val="24"/>
              </w:rPr>
              <w:t>селе</w:t>
            </w:r>
            <w:r>
              <w:rPr>
                <w:spacing w:val="-4"/>
                <w:sz w:val="24"/>
              </w:rPr>
              <w:t xml:space="preserve"> </w:t>
            </w:r>
            <w:r>
              <w:rPr>
                <w:sz w:val="24"/>
              </w:rPr>
              <w:t>зимой»,</w:t>
            </w:r>
            <w:r>
              <w:rPr>
                <w:spacing w:val="-1"/>
                <w:sz w:val="24"/>
              </w:rPr>
              <w:t xml:space="preserve"> </w:t>
            </w:r>
            <w:r>
              <w:rPr>
                <w:sz w:val="24"/>
              </w:rPr>
              <w:t>«Животные</w:t>
            </w:r>
            <w:r>
              <w:rPr>
                <w:spacing w:val="-20"/>
                <w:sz w:val="24"/>
              </w:rPr>
              <w:t xml:space="preserve"> </w:t>
            </w:r>
            <w:r>
              <w:rPr>
                <w:spacing w:val="-2"/>
                <w:sz w:val="24"/>
              </w:rPr>
              <w:t>жарких</w:t>
            </w:r>
          </w:p>
          <w:p w:rsidR="00EA5909" w:rsidRDefault="00D41726">
            <w:pPr>
              <w:pStyle w:val="TableParagraph"/>
              <w:spacing w:before="5" w:line="237" w:lineRule="auto"/>
              <w:ind w:left="4"/>
              <w:rPr>
                <w:sz w:val="24"/>
              </w:rPr>
            </w:pPr>
            <w:r>
              <w:rPr>
                <w:sz w:val="24"/>
              </w:rPr>
              <w:t>стран их детеныши», «Комнатные растения», «Аквариумные и пресноводные рыбы. Насекомые</w:t>
            </w:r>
            <w:r>
              <w:rPr>
                <w:spacing w:val="-4"/>
                <w:sz w:val="24"/>
              </w:rPr>
              <w:t xml:space="preserve"> </w:t>
            </w:r>
            <w:r>
              <w:rPr>
                <w:sz w:val="24"/>
              </w:rPr>
              <w:t>и</w:t>
            </w:r>
            <w:r>
              <w:rPr>
                <w:spacing w:val="-7"/>
                <w:sz w:val="24"/>
              </w:rPr>
              <w:t xml:space="preserve"> </w:t>
            </w:r>
            <w:r>
              <w:rPr>
                <w:sz w:val="24"/>
              </w:rPr>
              <w:t>пауки»,</w:t>
            </w:r>
            <w:r>
              <w:rPr>
                <w:spacing w:val="-2"/>
                <w:sz w:val="24"/>
              </w:rPr>
              <w:t xml:space="preserve"> </w:t>
            </w:r>
            <w:r>
              <w:rPr>
                <w:sz w:val="24"/>
              </w:rPr>
              <w:t>«Весна»,</w:t>
            </w:r>
            <w:r>
              <w:rPr>
                <w:spacing w:val="-2"/>
                <w:sz w:val="24"/>
              </w:rPr>
              <w:t xml:space="preserve"> </w:t>
            </w:r>
            <w:r>
              <w:rPr>
                <w:sz w:val="24"/>
              </w:rPr>
              <w:t>«Наша</w:t>
            </w:r>
            <w:r>
              <w:rPr>
                <w:spacing w:val="-4"/>
                <w:sz w:val="24"/>
              </w:rPr>
              <w:t xml:space="preserve"> </w:t>
            </w:r>
            <w:r>
              <w:rPr>
                <w:sz w:val="24"/>
              </w:rPr>
              <w:t>родина –</w:t>
            </w:r>
            <w:r>
              <w:rPr>
                <w:spacing w:val="-8"/>
                <w:sz w:val="24"/>
              </w:rPr>
              <w:t xml:space="preserve"> </w:t>
            </w:r>
            <w:r>
              <w:rPr>
                <w:sz w:val="24"/>
              </w:rPr>
              <w:t>Россия»,</w:t>
            </w:r>
            <w:r>
              <w:rPr>
                <w:spacing w:val="-2"/>
                <w:sz w:val="24"/>
              </w:rPr>
              <w:t xml:space="preserve"> </w:t>
            </w:r>
            <w:r>
              <w:rPr>
                <w:sz w:val="24"/>
              </w:rPr>
              <w:t>«Москва</w:t>
            </w:r>
            <w:r>
              <w:rPr>
                <w:spacing w:val="-3"/>
                <w:sz w:val="24"/>
              </w:rPr>
              <w:t xml:space="preserve"> </w:t>
            </w:r>
            <w:r>
              <w:rPr>
                <w:sz w:val="24"/>
              </w:rPr>
              <w:t>–</w:t>
            </w:r>
            <w:r>
              <w:rPr>
                <w:spacing w:val="-3"/>
                <w:sz w:val="24"/>
              </w:rPr>
              <w:t xml:space="preserve"> </w:t>
            </w:r>
            <w:r>
              <w:rPr>
                <w:sz w:val="24"/>
              </w:rPr>
              <w:t>столица</w:t>
            </w:r>
            <w:r>
              <w:rPr>
                <w:spacing w:val="-9"/>
                <w:sz w:val="24"/>
              </w:rPr>
              <w:t xml:space="preserve"> </w:t>
            </w:r>
            <w:r>
              <w:rPr>
                <w:sz w:val="24"/>
              </w:rPr>
              <w:t>России»,</w:t>
            </w:r>
          </w:p>
          <w:p w:rsidR="00EA5909" w:rsidRDefault="00D41726">
            <w:pPr>
              <w:pStyle w:val="TableParagraph"/>
              <w:spacing w:line="275" w:lineRule="exact"/>
              <w:ind w:left="4"/>
              <w:rPr>
                <w:sz w:val="24"/>
              </w:rPr>
            </w:pPr>
            <w:r>
              <w:rPr>
                <w:sz w:val="24"/>
              </w:rPr>
              <w:t>«Наш</w:t>
            </w:r>
            <w:r>
              <w:rPr>
                <w:spacing w:val="-5"/>
                <w:sz w:val="24"/>
              </w:rPr>
              <w:t xml:space="preserve"> </w:t>
            </w:r>
            <w:r>
              <w:rPr>
                <w:sz w:val="24"/>
              </w:rPr>
              <w:t>родной</w:t>
            </w:r>
            <w:r>
              <w:rPr>
                <w:spacing w:val="-7"/>
                <w:sz w:val="24"/>
              </w:rPr>
              <w:t xml:space="preserve"> </w:t>
            </w:r>
            <w:r>
              <w:rPr>
                <w:sz w:val="24"/>
              </w:rPr>
              <w:t>город»,</w:t>
            </w:r>
            <w:r>
              <w:rPr>
                <w:spacing w:val="-3"/>
                <w:sz w:val="24"/>
              </w:rPr>
              <w:t xml:space="preserve"> </w:t>
            </w:r>
            <w:r>
              <w:rPr>
                <w:sz w:val="24"/>
              </w:rPr>
              <w:t>«Творчество</w:t>
            </w:r>
            <w:r>
              <w:rPr>
                <w:spacing w:val="-4"/>
                <w:sz w:val="24"/>
              </w:rPr>
              <w:t xml:space="preserve"> </w:t>
            </w:r>
            <w:r>
              <w:rPr>
                <w:sz w:val="24"/>
              </w:rPr>
              <w:t>С.Я.Маршака»,</w:t>
            </w:r>
            <w:r>
              <w:rPr>
                <w:spacing w:val="-2"/>
                <w:sz w:val="24"/>
              </w:rPr>
              <w:t xml:space="preserve"> </w:t>
            </w:r>
            <w:r>
              <w:rPr>
                <w:sz w:val="24"/>
              </w:rPr>
              <w:t xml:space="preserve">«Творчество </w:t>
            </w:r>
            <w:r>
              <w:rPr>
                <w:spacing w:val="-2"/>
                <w:sz w:val="24"/>
              </w:rPr>
              <w:t>К.И.Чуковского»,</w:t>
            </w:r>
          </w:p>
          <w:p w:rsidR="00EA5909" w:rsidRDefault="00D41726">
            <w:pPr>
              <w:pStyle w:val="TableParagraph"/>
              <w:spacing w:before="2" w:line="275" w:lineRule="exact"/>
              <w:ind w:left="4"/>
              <w:rPr>
                <w:sz w:val="24"/>
              </w:rPr>
            </w:pPr>
            <w:r>
              <w:rPr>
                <w:sz w:val="24"/>
              </w:rPr>
              <w:t>«Творчество</w:t>
            </w:r>
            <w:r>
              <w:rPr>
                <w:spacing w:val="-4"/>
                <w:sz w:val="24"/>
              </w:rPr>
              <w:t xml:space="preserve"> </w:t>
            </w:r>
            <w:r>
              <w:rPr>
                <w:sz w:val="24"/>
              </w:rPr>
              <w:t>С.В.Михалкова»,</w:t>
            </w:r>
            <w:r>
              <w:rPr>
                <w:spacing w:val="-4"/>
                <w:sz w:val="24"/>
              </w:rPr>
              <w:t xml:space="preserve"> </w:t>
            </w:r>
            <w:r>
              <w:rPr>
                <w:sz w:val="24"/>
              </w:rPr>
              <w:t>«Творчество</w:t>
            </w:r>
            <w:r>
              <w:rPr>
                <w:spacing w:val="-6"/>
                <w:sz w:val="24"/>
              </w:rPr>
              <w:t xml:space="preserve"> </w:t>
            </w:r>
            <w:r>
              <w:rPr>
                <w:sz w:val="24"/>
              </w:rPr>
              <w:t>А.Л.</w:t>
            </w:r>
            <w:r>
              <w:rPr>
                <w:spacing w:val="-3"/>
                <w:sz w:val="24"/>
              </w:rPr>
              <w:t xml:space="preserve"> </w:t>
            </w:r>
            <w:r>
              <w:rPr>
                <w:sz w:val="24"/>
              </w:rPr>
              <w:t>Барто»,</w:t>
            </w:r>
            <w:r>
              <w:rPr>
                <w:spacing w:val="-4"/>
                <w:sz w:val="24"/>
              </w:rPr>
              <w:t xml:space="preserve"> </w:t>
            </w:r>
            <w:r>
              <w:rPr>
                <w:sz w:val="24"/>
              </w:rPr>
              <w:t>«Творчество</w:t>
            </w:r>
            <w:r>
              <w:rPr>
                <w:spacing w:val="-5"/>
                <w:sz w:val="24"/>
              </w:rPr>
              <w:t xml:space="preserve"> </w:t>
            </w:r>
            <w:r>
              <w:rPr>
                <w:spacing w:val="-2"/>
                <w:sz w:val="24"/>
              </w:rPr>
              <w:t>А.С.Пушкина»,</w:t>
            </w:r>
          </w:p>
          <w:p w:rsidR="00EA5909" w:rsidRDefault="00D41726">
            <w:pPr>
              <w:pStyle w:val="TableParagraph"/>
              <w:spacing w:line="275" w:lineRule="exact"/>
              <w:ind w:left="4"/>
              <w:rPr>
                <w:sz w:val="24"/>
              </w:rPr>
            </w:pPr>
            <w:r>
              <w:rPr>
                <w:sz w:val="24"/>
              </w:rPr>
              <w:t>«Школа,</w:t>
            </w:r>
            <w:r>
              <w:rPr>
                <w:spacing w:val="-3"/>
                <w:sz w:val="24"/>
              </w:rPr>
              <w:t xml:space="preserve"> </w:t>
            </w:r>
            <w:r>
              <w:rPr>
                <w:sz w:val="24"/>
              </w:rPr>
              <w:t>школьные</w:t>
            </w:r>
            <w:r>
              <w:rPr>
                <w:spacing w:val="-4"/>
                <w:sz w:val="24"/>
              </w:rPr>
              <w:t xml:space="preserve"> </w:t>
            </w:r>
            <w:r>
              <w:rPr>
                <w:spacing w:val="-2"/>
                <w:sz w:val="24"/>
              </w:rPr>
              <w:t>принадлежности»;</w:t>
            </w:r>
          </w:p>
          <w:p w:rsidR="00EA5909" w:rsidRDefault="00D41726" w:rsidP="000D22A1">
            <w:pPr>
              <w:pStyle w:val="TableParagraph"/>
              <w:numPr>
                <w:ilvl w:val="0"/>
                <w:numId w:val="11"/>
              </w:numPr>
              <w:tabs>
                <w:tab w:val="left" w:pos="257"/>
              </w:tabs>
              <w:spacing w:before="3" w:line="275" w:lineRule="exact"/>
              <w:ind w:left="257" w:hanging="138"/>
              <w:rPr>
                <w:sz w:val="24"/>
              </w:rPr>
            </w:pPr>
            <w:r>
              <w:rPr>
                <w:sz w:val="24"/>
              </w:rPr>
              <w:t>картотека</w:t>
            </w:r>
            <w:r>
              <w:rPr>
                <w:spacing w:val="-5"/>
                <w:sz w:val="24"/>
              </w:rPr>
              <w:t xml:space="preserve"> </w:t>
            </w:r>
            <w:r>
              <w:rPr>
                <w:sz w:val="24"/>
              </w:rPr>
              <w:t>сюжетных</w:t>
            </w:r>
            <w:r>
              <w:rPr>
                <w:spacing w:val="-7"/>
                <w:sz w:val="24"/>
              </w:rPr>
              <w:t xml:space="preserve"> </w:t>
            </w:r>
            <w:r>
              <w:rPr>
                <w:sz w:val="24"/>
              </w:rPr>
              <w:t>картинок</w:t>
            </w:r>
            <w:r>
              <w:rPr>
                <w:spacing w:val="-4"/>
                <w:sz w:val="24"/>
              </w:rPr>
              <w:t xml:space="preserve"> </w:t>
            </w:r>
            <w:r>
              <w:rPr>
                <w:sz w:val="24"/>
              </w:rPr>
              <w:t>по</w:t>
            </w:r>
            <w:r>
              <w:rPr>
                <w:spacing w:val="-2"/>
                <w:sz w:val="24"/>
              </w:rPr>
              <w:t xml:space="preserve"> </w:t>
            </w:r>
            <w:r>
              <w:rPr>
                <w:sz w:val="24"/>
              </w:rPr>
              <w:t>лексическим</w:t>
            </w:r>
            <w:r>
              <w:rPr>
                <w:spacing w:val="-4"/>
                <w:sz w:val="24"/>
              </w:rPr>
              <w:t xml:space="preserve"> </w:t>
            </w:r>
            <w:r>
              <w:rPr>
                <w:spacing w:val="-2"/>
                <w:sz w:val="24"/>
              </w:rPr>
              <w:t>темам;</w:t>
            </w:r>
          </w:p>
          <w:p w:rsidR="00EA5909" w:rsidRDefault="00D41726" w:rsidP="000D22A1">
            <w:pPr>
              <w:pStyle w:val="TableParagraph"/>
              <w:numPr>
                <w:ilvl w:val="0"/>
                <w:numId w:val="11"/>
              </w:numPr>
              <w:tabs>
                <w:tab w:val="left" w:pos="257"/>
              </w:tabs>
              <w:spacing w:line="275" w:lineRule="exact"/>
              <w:ind w:left="257" w:hanging="138"/>
              <w:rPr>
                <w:sz w:val="24"/>
              </w:rPr>
            </w:pPr>
            <w:r>
              <w:rPr>
                <w:sz w:val="24"/>
              </w:rPr>
              <w:t>картотека</w:t>
            </w:r>
            <w:r>
              <w:rPr>
                <w:spacing w:val="-6"/>
                <w:sz w:val="24"/>
              </w:rPr>
              <w:t xml:space="preserve"> </w:t>
            </w:r>
            <w:r>
              <w:rPr>
                <w:sz w:val="24"/>
              </w:rPr>
              <w:t>серий</w:t>
            </w:r>
            <w:r>
              <w:rPr>
                <w:spacing w:val="-1"/>
                <w:sz w:val="24"/>
              </w:rPr>
              <w:t xml:space="preserve"> </w:t>
            </w:r>
            <w:r>
              <w:rPr>
                <w:sz w:val="24"/>
              </w:rPr>
              <w:t>сюжетных</w:t>
            </w:r>
            <w:r>
              <w:rPr>
                <w:spacing w:val="-7"/>
                <w:sz w:val="24"/>
              </w:rPr>
              <w:t xml:space="preserve"> </w:t>
            </w:r>
            <w:r>
              <w:rPr>
                <w:sz w:val="24"/>
              </w:rPr>
              <w:t>картин</w:t>
            </w:r>
            <w:r>
              <w:rPr>
                <w:spacing w:val="-2"/>
                <w:sz w:val="24"/>
              </w:rPr>
              <w:t xml:space="preserve"> </w:t>
            </w:r>
            <w:r>
              <w:rPr>
                <w:sz w:val="24"/>
              </w:rPr>
              <w:t>по</w:t>
            </w:r>
            <w:r>
              <w:rPr>
                <w:spacing w:val="-2"/>
                <w:sz w:val="24"/>
              </w:rPr>
              <w:t xml:space="preserve"> </w:t>
            </w:r>
            <w:r>
              <w:rPr>
                <w:sz w:val="24"/>
              </w:rPr>
              <w:t>лексическим</w:t>
            </w:r>
            <w:r>
              <w:rPr>
                <w:spacing w:val="1"/>
                <w:sz w:val="24"/>
              </w:rPr>
              <w:t xml:space="preserve"> </w:t>
            </w:r>
            <w:r>
              <w:rPr>
                <w:spacing w:val="-2"/>
                <w:sz w:val="24"/>
              </w:rPr>
              <w:t>темам;</w:t>
            </w:r>
          </w:p>
          <w:p w:rsidR="00EA5909" w:rsidRDefault="00D41726" w:rsidP="000D22A1">
            <w:pPr>
              <w:pStyle w:val="TableParagraph"/>
              <w:numPr>
                <w:ilvl w:val="0"/>
                <w:numId w:val="11"/>
              </w:numPr>
              <w:tabs>
                <w:tab w:val="left" w:pos="314"/>
              </w:tabs>
              <w:spacing w:before="2"/>
              <w:ind w:left="314" w:hanging="138"/>
              <w:rPr>
                <w:sz w:val="24"/>
              </w:rPr>
            </w:pPr>
            <w:r>
              <w:rPr>
                <w:sz w:val="24"/>
              </w:rPr>
              <w:t>дидактические</w:t>
            </w:r>
            <w:r>
              <w:rPr>
                <w:spacing w:val="-9"/>
                <w:sz w:val="24"/>
              </w:rPr>
              <w:t xml:space="preserve"> </w:t>
            </w:r>
            <w:r>
              <w:rPr>
                <w:spacing w:val="-4"/>
                <w:sz w:val="24"/>
              </w:rPr>
              <w:t>игры.</w:t>
            </w:r>
          </w:p>
          <w:p w:rsidR="00EA5909" w:rsidRDefault="00D41726">
            <w:pPr>
              <w:pStyle w:val="TableParagraph"/>
              <w:spacing w:before="8" w:line="275" w:lineRule="exact"/>
              <w:ind w:left="4"/>
              <w:rPr>
                <w:b/>
                <w:i/>
                <w:sz w:val="24"/>
              </w:rPr>
            </w:pPr>
            <w:r>
              <w:rPr>
                <w:b/>
                <w:i/>
                <w:sz w:val="24"/>
              </w:rPr>
              <w:t>Индивидуальное</w:t>
            </w:r>
            <w:r>
              <w:rPr>
                <w:b/>
                <w:i/>
                <w:spacing w:val="-5"/>
                <w:sz w:val="24"/>
              </w:rPr>
              <w:t xml:space="preserve"> </w:t>
            </w:r>
            <w:r>
              <w:rPr>
                <w:b/>
                <w:i/>
                <w:sz w:val="24"/>
              </w:rPr>
              <w:t>занятие</w:t>
            </w:r>
            <w:r>
              <w:rPr>
                <w:b/>
                <w:i/>
                <w:spacing w:val="-1"/>
                <w:sz w:val="24"/>
              </w:rPr>
              <w:t xml:space="preserve"> </w:t>
            </w:r>
            <w:r>
              <w:rPr>
                <w:b/>
                <w:i/>
                <w:sz w:val="24"/>
              </w:rPr>
              <w:t>с</w:t>
            </w:r>
            <w:r>
              <w:rPr>
                <w:b/>
                <w:i/>
                <w:spacing w:val="-4"/>
                <w:sz w:val="24"/>
              </w:rPr>
              <w:t xml:space="preserve"> </w:t>
            </w:r>
            <w:r>
              <w:rPr>
                <w:b/>
                <w:i/>
                <w:sz w:val="24"/>
              </w:rPr>
              <w:t>учителем-</w:t>
            </w:r>
            <w:r>
              <w:rPr>
                <w:b/>
                <w:i/>
                <w:spacing w:val="-2"/>
                <w:sz w:val="24"/>
              </w:rPr>
              <w:t>логопедом:</w:t>
            </w:r>
          </w:p>
          <w:p w:rsidR="00EA5909" w:rsidRDefault="00D41726">
            <w:pPr>
              <w:pStyle w:val="TableParagraph"/>
              <w:ind w:left="4" w:right="383"/>
              <w:rPr>
                <w:sz w:val="24"/>
              </w:rPr>
            </w:pPr>
            <w:r>
              <w:rPr>
                <w:sz w:val="24"/>
              </w:rPr>
              <w:t>-игрушки</w:t>
            </w:r>
            <w:r>
              <w:rPr>
                <w:spacing w:val="-5"/>
                <w:sz w:val="24"/>
              </w:rPr>
              <w:t xml:space="preserve"> </w:t>
            </w:r>
            <w:r>
              <w:rPr>
                <w:sz w:val="24"/>
              </w:rPr>
              <w:t>и</w:t>
            </w:r>
            <w:r>
              <w:rPr>
                <w:spacing w:val="-5"/>
                <w:sz w:val="24"/>
              </w:rPr>
              <w:t xml:space="preserve"> </w:t>
            </w:r>
            <w:r>
              <w:rPr>
                <w:sz w:val="24"/>
              </w:rPr>
              <w:t>пособия</w:t>
            </w:r>
            <w:r>
              <w:rPr>
                <w:spacing w:val="-6"/>
                <w:sz w:val="24"/>
              </w:rPr>
              <w:t xml:space="preserve"> </w:t>
            </w:r>
            <w:r>
              <w:rPr>
                <w:sz w:val="24"/>
              </w:rPr>
              <w:t>для</w:t>
            </w:r>
            <w:r>
              <w:rPr>
                <w:spacing w:val="-6"/>
                <w:sz w:val="24"/>
              </w:rPr>
              <w:t xml:space="preserve"> </w:t>
            </w:r>
            <w:r>
              <w:rPr>
                <w:sz w:val="24"/>
              </w:rPr>
              <w:t>развития</w:t>
            </w:r>
            <w:r>
              <w:rPr>
                <w:spacing w:val="-10"/>
                <w:sz w:val="24"/>
              </w:rPr>
              <w:t xml:space="preserve"> </w:t>
            </w:r>
            <w:r>
              <w:rPr>
                <w:sz w:val="24"/>
              </w:rPr>
              <w:t>дыхания</w:t>
            </w:r>
            <w:r>
              <w:rPr>
                <w:spacing w:val="-6"/>
                <w:sz w:val="24"/>
              </w:rPr>
              <w:t xml:space="preserve"> </w:t>
            </w:r>
            <w:r>
              <w:rPr>
                <w:sz w:val="24"/>
              </w:rPr>
              <w:t>(мыльные</w:t>
            </w:r>
            <w:r>
              <w:rPr>
                <w:spacing w:val="-6"/>
                <w:sz w:val="24"/>
              </w:rPr>
              <w:t xml:space="preserve"> </w:t>
            </w:r>
            <w:r>
              <w:rPr>
                <w:sz w:val="24"/>
              </w:rPr>
              <w:t>пузыри,</w:t>
            </w:r>
            <w:r>
              <w:rPr>
                <w:spacing w:val="-4"/>
                <w:sz w:val="24"/>
              </w:rPr>
              <w:t xml:space="preserve"> </w:t>
            </w:r>
            <w:r>
              <w:rPr>
                <w:sz w:val="24"/>
              </w:rPr>
              <w:t xml:space="preserve">дыхательные </w:t>
            </w:r>
            <w:r>
              <w:rPr>
                <w:spacing w:val="-2"/>
                <w:sz w:val="24"/>
              </w:rPr>
              <w:t>тренажеры);</w:t>
            </w:r>
          </w:p>
          <w:p w:rsidR="00EA5909" w:rsidRDefault="00D41726" w:rsidP="000D22A1">
            <w:pPr>
              <w:pStyle w:val="TableParagraph"/>
              <w:numPr>
                <w:ilvl w:val="0"/>
                <w:numId w:val="10"/>
              </w:numPr>
              <w:tabs>
                <w:tab w:val="left" w:pos="118"/>
              </w:tabs>
              <w:spacing w:line="275" w:lineRule="exact"/>
              <w:ind w:left="118" w:hanging="143"/>
              <w:rPr>
                <w:sz w:val="24"/>
              </w:rPr>
            </w:pPr>
            <w:r>
              <w:rPr>
                <w:sz w:val="24"/>
              </w:rPr>
              <w:t>картотека</w:t>
            </w:r>
            <w:r>
              <w:rPr>
                <w:spacing w:val="-1"/>
                <w:sz w:val="24"/>
              </w:rPr>
              <w:t xml:space="preserve"> </w:t>
            </w:r>
            <w:r>
              <w:rPr>
                <w:sz w:val="24"/>
              </w:rPr>
              <w:t>предметных</w:t>
            </w:r>
            <w:r>
              <w:rPr>
                <w:spacing w:val="-5"/>
                <w:sz w:val="24"/>
              </w:rPr>
              <w:t xml:space="preserve"> </w:t>
            </w:r>
            <w:r>
              <w:rPr>
                <w:sz w:val="24"/>
              </w:rPr>
              <w:t>и</w:t>
            </w:r>
            <w:r>
              <w:rPr>
                <w:spacing w:val="-4"/>
                <w:sz w:val="24"/>
              </w:rPr>
              <w:t xml:space="preserve"> </w:t>
            </w:r>
            <w:r>
              <w:rPr>
                <w:sz w:val="24"/>
              </w:rPr>
              <w:t>сюжетных</w:t>
            </w:r>
            <w:r>
              <w:rPr>
                <w:spacing w:val="-5"/>
                <w:sz w:val="24"/>
              </w:rPr>
              <w:t xml:space="preserve"> </w:t>
            </w:r>
            <w:r>
              <w:rPr>
                <w:sz w:val="24"/>
              </w:rPr>
              <w:t>картинок</w:t>
            </w:r>
            <w:r>
              <w:rPr>
                <w:spacing w:val="-1"/>
                <w:sz w:val="24"/>
              </w:rPr>
              <w:t xml:space="preserve"> </w:t>
            </w:r>
            <w:proofErr w:type="gramStart"/>
            <w:r>
              <w:rPr>
                <w:spacing w:val="-5"/>
                <w:sz w:val="24"/>
              </w:rPr>
              <w:t>для</w:t>
            </w:r>
            <w:proofErr w:type="gramEnd"/>
          </w:p>
          <w:p w:rsidR="00EA5909" w:rsidRDefault="00D41726">
            <w:pPr>
              <w:pStyle w:val="TableParagraph"/>
              <w:spacing w:line="275" w:lineRule="exact"/>
              <w:ind w:left="119"/>
              <w:rPr>
                <w:sz w:val="24"/>
              </w:rPr>
            </w:pPr>
            <w:r>
              <w:rPr>
                <w:sz w:val="24"/>
              </w:rPr>
              <w:t>автоматизации</w:t>
            </w:r>
            <w:r>
              <w:rPr>
                <w:spacing w:val="-5"/>
                <w:sz w:val="24"/>
              </w:rPr>
              <w:t xml:space="preserve"> </w:t>
            </w:r>
            <w:r>
              <w:rPr>
                <w:sz w:val="24"/>
              </w:rPr>
              <w:t>и</w:t>
            </w:r>
            <w:r>
              <w:rPr>
                <w:spacing w:val="-7"/>
                <w:sz w:val="24"/>
              </w:rPr>
              <w:t xml:space="preserve"> </w:t>
            </w:r>
            <w:r>
              <w:rPr>
                <w:sz w:val="24"/>
              </w:rPr>
              <w:t>дифференциации</w:t>
            </w:r>
            <w:r>
              <w:rPr>
                <w:spacing w:val="-6"/>
                <w:sz w:val="24"/>
              </w:rPr>
              <w:t xml:space="preserve"> </w:t>
            </w:r>
            <w:r>
              <w:rPr>
                <w:sz w:val="24"/>
              </w:rPr>
              <w:t>звуков</w:t>
            </w:r>
            <w:r>
              <w:rPr>
                <w:spacing w:val="-2"/>
                <w:sz w:val="24"/>
              </w:rPr>
              <w:t xml:space="preserve"> </w:t>
            </w:r>
            <w:r>
              <w:rPr>
                <w:sz w:val="24"/>
              </w:rPr>
              <w:t>всех</w:t>
            </w:r>
            <w:r>
              <w:rPr>
                <w:spacing w:val="-25"/>
                <w:sz w:val="24"/>
              </w:rPr>
              <w:t xml:space="preserve"> </w:t>
            </w:r>
            <w:r>
              <w:rPr>
                <w:spacing w:val="-2"/>
                <w:sz w:val="24"/>
              </w:rPr>
              <w:t>групп;</w:t>
            </w:r>
          </w:p>
          <w:p w:rsidR="00EA5909" w:rsidRDefault="00D41726" w:rsidP="000D22A1">
            <w:pPr>
              <w:pStyle w:val="TableParagraph"/>
              <w:numPr>
                <w:ilvl w:val="0"/>
                <w:numId w:val="10"/>
              </w:numPr>
              <w:tabs>
                <w:tab w:val="left" w:pos="119"/>
              </w:tabs>
              <w:spacing w:before="3" w:line="237" w:lineRule="auto"/>
              <w:ind w:right="4087"/>
              <w:rPr>
                <w:sz w:val="24"/>
              </w:rPr>
            </w:pPr>
            <w:r>
              <w:rPr>
                <w:sz w:val="24"/>
              </w:rPr>
              <w:t>настольно-печатные</w:t>
            </w:r>
            <w:r>
              <w:rPr>
                <w:spacing w:val="-12"/>
                <w:sz w:val="24"/>
              </w:rPr>
              <w:t xml:space="preserve"> </w:t>
            </w:r>
            <w:r>
              <w:rPr>
                <w:sz w:val="24"/>
              </w:rPr>
              <w:t>игры</w:t>
            </w:r>
            <w:r>
              <w:rPr>
                <w:spacing w:val="-6"/>
                <w:sz w:val="24"/>
              </w:rPr>
              <w:t xml:space="preserve"> </w:t>
            </w:r>
            <w:r>
              <w:rPr>
                <w:sz w:val="24"/>
              </w:rPr>
              <w:t>для</w:t>
            </w:r>
            <w:r>
              <w:rPr>
                <w:spacing w:val="-11"/>
                <w:sz w:val="24"/>
              </w:rPr>
              <w:t xml:space="preserve"> </w:t>
            </w:r>
            <w:r>
              <w:rPr>
                <w:sz w:val="24"/>
              </w:rPr>
              <w:t>автоматизации</w:t>
            </w:r>
            <w:r>
              <w:rPr>
                <w:spacing w:val="-11"/>
                <w:sz w:val="24"/>
              </w:rPr>
              <w:t xml:space="preserve"> </w:t>
            </w:r>
            <w:r>
              <w:rPr>
                <w:sz w:val="24"/>
              </w:rPr>
              <w:t>и дифференциации звуков всех групп;</w:t>
            </w:r>
          </w:p>
          <w:p w:rsidR="00EA5909" w:rsidRDefault="00D41726">
            <w:pPr>
              <w:pStyle w:val="TableParagraph"/>
              <w:spacing w:before="4" w:line="275" w:lineRule="exact"/>
              <w:ind w:left="4"/>
              <w:rPr>
                <w:sz w:val="24"/>
              </w:rPr>
            </w:pPr>
            <w:r>
              <w:rPr>
                <w:sz w:val="24"/>
              </w:rPr>
              <w:t>-настольно-печатные</w:t>
            </w:r>
            <w:r>
              <w:rPr>
                <w:spacing w:val="-8"/>
                <w:sz w:val="24"/>
              </w:rPr>
              <w:t xml:space="preserve"> </w:t>
            </w:r>
            <w:r>
              <w:rPr>
                <w:sz w:val="24"/>
              </w:rPr>
              <w:t>игры</w:t>
            </w:r>
            <w:r>
              <w:rPr>
                <w:spacing w:val="-8"/>
                <w:sz w:val="24"/>
              </w:rPr>
              <w:t xml:space="preserve"> </w:t>
            </w:r>
            <w:r>
              <w:rPr>
                <w:sz w:val="24"/>
              </w:rPr>
              <w:t>для</w:t>
            </w:r>
            <w:r>
              <w:rPr>
                <w:spacing w:val="-4"/>
                <w:sz w:val="24"/>
              </w:rPr>
              <w:t xml:space="preserve"> </w:t>
            </w:r>
            <w:r>
              <w:rPr>
                <w:sz w:val="24"/>
              </w:rPr>
              <w:t>развития</w:t>
            </w:r>
            <w:r>
              <w:rPr>
                <w:spacing w:val="-5"/>
                <w:sz w:val="24"/>
              </w:rPr>
              <w:t xml:space="preserve"> </w:t>
            </w:r>
            <w:r>
              <w:rPr>
                <w:sz w:val="24"/>
              </w:rPr>
              <w:t>фонематических</w:t>
            </w:r>
            <w:r>
              <w:rPr>
                <w:spacing w:val="-9"/>
                <w:sz w:val="24"/>
              </w:rPr>
              <w:t xml:space="preserve"> </w:t>
            </w:r>
            <w:r>
              <w:rPr>
                <w:spacing w:val="-2"/>
                <w:sz w:val="24"/>
              </w:rPr>
              <w:t>процессов.</w:t>
            </w:r>
          </w:p>
          <w:p w:rsidR="00EA5909" w:rsidRDefault="00D41726" w:rsidP="000D22A1">
            <w:pPr>
              <w:pStyle w:val="TableParagraph"/>
              <w:numPr>
                <w:ilvl w:val="1"/>
                <w:numId w:val="10"/>
              </w:numPr>
              <w:tabs>
                <w:tab w:val="left" w:pos="257"/>
              </w:tabs>
              <w:spacing w:line="275" w:lineRule="exact"/>
              <w:ind w:left="257" w:hanging="138"/>
              <w:rPr>
                <w:sz w:val="24"/>
              </w:rPr>
            </w:pPr>
            <w:r>
              <w:rPr>
                <w:sz w:val="24"/>
              </w:rPr>
              <w:t>картотека</w:t>
            </w:r>
            <w:r>
              <w:rPr>
                <w:spacing w:val="-6"/>
                <w:sz w:val="24"/>
              </w:rPr>
              <w:t xml:space="preserve"> </w:t>
            </w:r>
            <w:r>
              <w:rPr>
                <w:sz w:val="24"/>
              </w:rPr>
              <w:t>предметных</w:t>
            </w:r>
            <w:r>
              <w:rPr>
                <w:spacing w:val="-6"/>
                <w:sz w:val="24"/>
              </w:rPr>
              <w:t xml:space="preserve"> </w:t>
            </w:r>
            <w:r>
              <w:rPr>
                <w:sz w:val="24"/>
              </w:rPr>
              <w:t>картинок</w:t>
            </w:r>
            <w:r>
              <w:rPr>
                <w:spacing w:val="-4"/>
                <w:sz w:val="24"/>
              </w:rPr>
              <w:t xml:space="preserve"> </w:t>
            </w:r>
            <w:r>
              <w:rPr>
                <w:sz w:val="24"/>
              </w:rPr>
              <w:t>по</w:t>
            </w:r>
            <w:r>
              <w:rPr>
                <w:spacing w:val="-2"/>
                <w:sz w:val="24"/>
              </w:rPr>
              <w:t xml:space="preserve"> </w:t>
            </w:r>
            <w:r>
              <w:rPr>
                <w:sz w:val="24"/>
              </w:rPr>
              <w:t xml:space="preserve">лексическим </w:t>
            </w:r>
            <w:r>
              <w:rPr>
                <w:spacing w:val="-2"/>
                <w:sz w:val="24"/>
              </w:rPr>
              <w:t>темам;</w:t>
            </w:r>
          </w:p>
          <w:p w:rsidR="00EA5909" w:rsidRDefault="00D41726" w:rsidP="000D22A1">
            <w:pPr>
              <w:pStyle w:val="TableParagraph"/>
              <w:numPr>
                <w:ilvl w:val="1"/>
                <w:numId w:val="10"/>
              </w:numPr>
              <w:tabs>
                <w:tab w:val="left" w:pos="257"/>
              </w:tabs>
              <w:spacing w:before="2" w:line="275" w:lineRule="exact"/>
              <w:ind w:left="257" w:hanging="138"/>
              <w:rPr>
                <w:sz w:val="24"/>
              </w:rPr>
            </w:pPr>
            <w:r>
              <w:rPr>
                <w:sz w:val="24"/>
              </w:rPr>
              <w:t>настольно-печатные</w:t>
            </w:r>
            <w:r>
              <w:rPr>
                <w:spacing w:val="-8"/>
                <w:sz w:val="24"/>
              </w:rPr>
              <w:t xml:space="preserve"> </w:t>
            </w:r>
            <w:r>
              <w:rPr>
                <w:sz w:val="24"/>
              </w:rPr>
              <w:t>игры</w:t>
            </w:r>
            <w:r>
              <w:rPr>
                <w:spacing w:val="-1"/>
                <w:sz w:val="24"/>
              </w:rPr>
              <w:t xml:space="preserve"> </w:t>
            </w:r>
            <w:r>
              <w:rPr>
                <w:sz w:val="24"/>
              </w:rPr>
              <w:t>для</w:t>
            </w:r>
            <w:r>
              <w:rPr>
                <w:spacing w:val="-6"/>
                <w:sz w:val="24"/>
              </w:rPr>
              <w:t xml:space="preserve"> </w:t>
            </w:r>
            <w:r>
              <w:rPr>
                <w:sz w:val="24"/>
              </w:rPr>
              <w:t>развития</w:t>
            </w:r>
            <w:r>
              <w:rPr>
                <w:spacing w:val="-7"/>
                <w:sz w:val="24"/>
              </w:rPr>
              <w:t xml:space="preserve"> </w:t>
            </w:r>
            <w:r>
              <w:rPr>
                <w:sz w:val="24"/>
              </w:rPr>
              <w:t>грамматического</w:t>
            </w:r>
            <w:r>
              <w:rPr>
                <w:spacing w:val="-2"/>
                <w:sz w:val="24"/>
              </w:rPr>
              <w:t xml:space="preserve"> </w:t>
            </w:r>
            <w:r>
              <w:rPr>
                <w:sz w:val="24"/>
              </w:rPr>
              <w:t>строя</w:t>
            </w:r>
            <w:r>
              <w:rPr>
                <w:spacing w:val="1"/>
                <w:sz w:val="24"/>
              </w:rPr>
              <w:t xml:space="preserve"> </w:t>
            </w:r>
            <w:r>
              <w:rPr>
                <w:spacing w:val="-2"/>
                <w:sz w:val="24"/>
              </w:rPr>
              <w:t>речи;</w:t>
            </w:r>
          </w:p>
          <w:p w:rsidR="00EA5909" w:rsidRDefault="00D41726" w:rsidP="000D22A1">
            <w:pPr>
              <w:pStyle w:val="TableParagraph"/>
              <w:numPr>
                <w:ilvl w:val="1"/>
                <w:numId w:val="10"/>
              </w:numPr>
              <w:tabs>
                <w:tab w:val="left" w:pos="257"/>
              </w:tabs>
              <w:spacing w:line="275" w:lineRule="exact"/>
              <w:ind w:left="257" w:hanging="138"/>
              <w:rPr>
                <w:sz w:val="24"/>
              </w:rPr>
            </w:pPr>
            <w:r>
              <w:rPr>
                <w:sz w:val="24"/>
              </w:rPr>
              <w:t>сюжетные</w:t>
            </w:r>
            <w:r>
              <w:rPr>
                <w:spacing w:val="-6"/>
                <w:sz w:val="24"/>
              </w:rPr>
              <w:t xml:space="preserve"> </w:t>
            </w:r>
            <w:r>
              <w:rPr>
                <w:sz w:val="24"/>
              </w:rPr>
              <w:t>картинки,</w:t>
            </w:r>
            <w:r>
              <w:rPr>
                <w:spacing w:val="-5"/>
                <w:sz w:val="24"/>
              </w:rPr>
              <w:t xml:space="preserve"> </w:t>
            </w:r>
            <w:r>
              <w:rPr>
                <w:sz w:val="24"/>
              </w:rPr>
              <w:t>серии</w:t>
            </w:r>
            <w:r>
              <w:rPr>
                <w:spacing w:val="-6"/>
                <w:sz w:val="24"/>
              </w:rPr>
              <w:t xml:space="preserve"> </w:t>
            </w:r>
            <w:r>
              <w:rPr>
                <w:sz w:val="24"/>
              </w:rPr>
              <w:t>сюжетных</w:t>
            </w:r>
            <w:r>
              <w:rPr>
                <w:spacing w:val="-7"/>
                <w:sz w:val="24"/>
              </w:rPr>
              <w:t xml:space="preserve"> </w:t>
            </w:r>
            <w:r>
              <w:rPr>
                <w:sz w:val="24"/>
              </w:rPr>
              <w:t>картинок</w:t>
            </w:r>
            <w:r>
              <w:rPr>
                <w:spacing w:val="-9"/>
                <w:sz w:val="24"/>
              </w:rPr>
              <w:t xml:space="preserve"> </w:t>
            </w:r>
            <w:r>
              <w:rPr>
                <w:sz w:val="24"/>
              </w:rPr>
              <w:t>по</w:t>
            </w:r>
            <w:r>
              <w:rPr>
                <w:spacing w:val="1"/>
                <w:sz w:val="24"/>
              </w:rPr>
              <w:t xml:space="preserve"> </w:t>
            </w:r>
            <w:r>
              <w:rPr>
                <w:sz w:val="24"/>
              </w:rPr>
              <w:t>лексическим</w:t>
            </w:r>
            <w:r>
              <w:rPr>
                <w:spacing w:val="3"/>
                <w:sz w:val="24"/>
              </w:rPr>
              <w:t xml:space="preserve"> </w:t>
            </w:r>
            <w:r>
              <w:rPr>
                <w:spacing w:val="-2"/>
                <w:sz w:val="24"/>
              </w:rPr>
              <w:t>темам.</w:t>
            </w:r>
          </w:p>
          <w:p w:rsidR="00EA5909" w:rsidRDefault="00D41726">
            <w:pPr>
              <w:pStyle w:val="TableParagraph"/>
              <w:spacing w:before="7" w:line="275" w:lineRule="exact"/>
              <w:ind w:left="4"/>
              <w:rPr>
                <w:b/>
                <w:i/>
                <w:sz w:val="24"/>
              </w:rPr>
            </w:pPr>
            <w:r>
              <w:rPr>
                <w:b/>
                <w:i/>
                <w:sz w:val="24"/>
              </w:rPr>
              <w:t>Развитие</w:t>
            </w:r>
            <w:r>
              <w:rPr>
                <w:b/>
                <w:i/>
                <w:spacing w:val="3"/>
                <w:sz w:val="24"/>
              </w:rPr>
              <w:t xml:space="preserve"> </w:t>
            </w:r>
            <w:r>
              <w:rPr>
                <w:b/>
                <w:i/>
                <w:spacing w:val="-2"/>
                <w:sz w:val="24"/>
              </w:rPr>
              <w:t>речи:</w:t>
            </w:r>
          </w:p>
          <w:p w:rsidR="00EA5909" w:rsidRDefault="00D41726">
            <w:pPr>
              <w:pStyle w:val="TableParagraph"/>
              <w:spacing w:line="271" w:lineRule="exact"/>
              <w:ind w:left="4"/>
              <w:rPr>
                <w:sz w:val="24"/>
              </w:rPr>
            </w:pPr>
            <w:r>
              <w:rPr>
                <w:sz w:val="24"/>
              </w:rPr>
              <w:t>-«Обучение</w:t>
            </w:r>
            <w:r>
              <w:rPr>
                <w:spacing w:val="-6"/>
                <w:sz w:val="24"/>
              </w:rPr>
              <w:t xml:space="preserve"> </w:t>
            </w:r>
            <w:r>
              <w:rPr>
                <w:sz w:val="24"/>
              </w:rPr>
              <w:t>детей</w:t>
            </w:r>
            <w:r>
              <w:rPr>
                <w:spacing w:val="-2"/>
                <w:sz w:val="24"/>
              </w:rPr>
              <w:t xml:space="preserve"> </w:t>
            </w:r>
            <w:r>
              <w:rPr>
                <w:sz w:val="24"/>
              </w:rPr>
              <w:t>пересказу</w:t>
            </w:r>
            <w:r>
              <w:rPr>
                <w:spacing w:val="-12"/>
                <w:sz w:val="24"/>
              </w:rPr>
              <w:t xml:space="preserve"> </w:t>
            </w:r>
            <w:r>
              <w:rPr>
                <w:sz w:val="24"/>
              </w:rPr>
              <w:t>по</w:t>
            </w:r>
            <w:r>
              <w:rPr>
                <w:spacing w:val="-2"/>
                <w:sz w:val="24"/>
              </w:rPr>
              <w:t xml:space="preserve"> </w:t>
            </w:r>
            <w:proofErr w:type="gramStart"/>
            <w:r>
              <w:rPr>
                <w:sz w:val="24"/>
              </w:rPr>
              <w:t>опорным</w:t>
            </w:r>
            <w:proofErr w:type="gramEnd"/>
            <w:r>
              <w:rPr>
                <w:spacing w:val="-5"/>
                <w:sz w:val="24"/>
              </w:rPr>
              <w:t xml:space="preserve"> </w:t>
            </w:r>
            <w:r>
              <w:rPr>
                <w:sz w:val="24"/>
              </w:rPr>
              <w:t>картинкам–5-7</w:t>
            </w:r>
            <w:r>
              <w:rPr>
                <w:spacing w:val="-3"/>
                <w:sz w:val="24"/>
              </w:rPr>
              <w:t xml:space="preserve"> </w:t>
            </w:r>
            <w:r>
              <w:rPr>
                <w:sz w:val="24"/>
              </w:rPr>
              <w:t>лет», выпуск</w:t>
            </w:r>
            <w:r>
              <w:rPr>
                <w:spacing w:val="-4"/>
                <w:sz w:val="24"/>
              </w:rPr>
              <w:t xml:space="preserve"> </w:t>
            </w:r>
            <w:r>
              <w:rPr>
                <w:spacing w:val="-5"/>
                <w:sz w:val="24"/>
              </w:rPr>
              <w:t>1;</w:t>
            </w:r>
          </w:p>
          <w:p w:rsidR="00EA5909" w:rsidRDefault="00D41726" w:rsidP="000D22A1">
            <w:pPr>
              <w:pStyle w:val="TableParagraph"/>
              <w:numPr>
                <w:ilvl w:val="1"/>
                <w:numId w:val="10"/>
              </w:numPr>
              <w:tabs>
                <w:tab w:val="left" w:pos="261"/>
              </w:tabs>
              <w:spacing w:line="272" w:lineRule="exact"/>
              <w:ind w:left="261" w:hanging="147"/>
              <w:rPr>
                <w:sz w:val="24"/>
              </w:rPr>
            </w:pPr>
            <w:r>
              <w:rPr>
                <w:sz w:val="24"/>
              </w:rPr>
              <w:t>«Обучение</w:t>
            </w:r>
            <w:r>
              <w:rPr>
                <w:spacing w:val="-6"/>
                <w:sz w:val="24"/>
              </w:rPr>
              <w:t xml:space="preserve"> </w:t>
            </w:r>
            <w:r>
              <w:rPr>
                <w:sz w:val="24"/>
              </w:rPr>
              <w:t>детей</w:t>
            </w:r>
            <w:r>
              <w:rPr>
                <w:spacing w:val="-2"/>
                <w:sz w:val="24"/>
              </w:rPr>
              <w:t xml:space="preserve"> </w:t>
            </w:r>
            <w:r>
              <w:rPr>
                <w:sz w:val="24"/>
              </w:rPr>
              <w:t>пересказу</w:t>
            </w:r>
            <w:r>
              <w:rPr>
                <w:spacing w:val="-12"/>
                <w:sz w:val="24"/>
              </w:rPr>
              <w:t xml:space="preserve"> </w:t>
            </w:r>
            <w:r>
              <w:rPr>
                <w:sz w:val="24"/>
              </w:rPr>
              <w:t>по</w:t>
            </w:r>
            <w:r>
              <w:rPr>
                <w:spacing w:val="-2"/>
                <w:sz w:val="24"/>
              </w:rPr>
              <w:t xml:space="preserve"> </w:t>
            </w:r>
            <w:proofErr w:type="gramStart"/>
            <w:r>
              <w:rPr>
                <w:sz w:val="24"/>
              </w:rPr>
              <w:t>опорным</w:t>
            </w:r>
            <w:proofErr w:type="gramEnd"/>
            <w:r>
              <w:rPr>
                <w:spacing w:val="-4"/>
                <w:sz w:val="24"/>
              </w:rPr>
              <w:t xml:space="preserve"> </w:t>
            </w:r>
            <w:r>
              <w:rPr>
                <w:sz w:val="24"/>
              </w:rPr>
              <w:t>картинкам–5-7</w:t>
            </w:r>
            <w:r>
              <w:rPr>
                <w:spacing w:val="-2"/>
                <w:sz w:val="24"/>
              </w:rPr>
              <w:t xml:space="preserve"> </w:t>
            </w:r>
            <w:r>
              <w:rPr>
                <w:sz w:val="24"/>
              </w:rPr>
              <w:t>лет», выпуск</w:t>
            </w:r>
            <w:r>
              <w:rPr>
                <w:spacing w:val="-17"/>
                <w:sz w:val="24"/>
              </w:rPr>
              <w:t xml:space="preserve"> </w:t>
            </w:r>
            <w:r>
              <w:rPr>
                <w:spacing w:val="-5"/>
                <w:sz w:val="24"/>
              </w:rPr>
              <w:t>2;</w:t>
            </w:r>
          </w:p>
          <w:p w:rsidR="00EA5909" w:rsidRDefault="00D41726" w:rsidP="000D22A1">
            <w:pPr>
              <w:pStyle w:val="TableParagraph"/>
              <w:numPr>
                <w:ilvl w:val="1"/>
                <w:numId w:val="10"/>
              </w:numPr>
              <w:tabs>
                <w:tab w:val="left" w:pos="261"/>
              </w:tabs>
              <w:spacing w:before="3" w:line="275" w:lineRule="exact"/>
              <w:ind w:left="261" w:hanging="147"/>
              <w:rPr>
                <w:sz w:val="24"/>
              </w:rPr>
            </w:pPr>
            <w:r>
              <w:rPr>
                <w:sz w:val="24"/>
              </w:rPr>
              <w:t>«Обучение</w:t>
            </w:r>
            <w:r>
              <w:rPr>
                <w:spacing w:val="-6"/>
                <w:sz w:val="24"/>
              </w:rPr>
              <w:t xml:space="preserve"> </w:t>
            </w:r>
            <w:r>
              <w:rPr>
                <w:sz w:val="24"/>
              </w:rPr>
              <w:t>детей</w:t>
            </w:r>
            <w:r>
              <w:rPr>
                <w:spacing w:val="-2"/>
                <w:sz w:val="24"/>
              </w:rPr>
              <w:t xml:space="preserve"> </w:t>
            </w:r>
            <w:r>
              <w:rPr>
                <w:sz w:val="24"/>
              </w:rPr>
              <w:t>пересказу</w:t>
            </w:r>
            <w:r>
              <w:rPr>
                <w:spacing w:val="-11"/>
                <w:sz w:val="24"/>
              </w:rPr>
              <w:t xml:space="preserve"> </w:t>
            </w:r>
            <w:r>
              <w:rPr>
                <w:sz w:val="24"/>
              </w:rPr>
              <w:t>по</w:t>
            </w:r>
            <w:r>
              <w:rPr>
                <w:spacing w:val="-2"/>
                <w:sz w:val="24"/>
              </w:rPr>
              <w:t xml:space="preserve"> </w:t>
            </w:r>
            <w:proofErr w:type="gramStart"/>
            <w:r>
              <w:rPr>
                <w:sz w:val="24"/>
              </w:rPr>
              <w:t>опорным</w:t>
            </w:r>
            <w:proofErr w:type="gramEnd"/>
            <w:r>
              <w:rPr>
                <w:spacing w:val="-5"/>
                <w:sz w:val="24"/>
              </w:rPr>
              <w:t xml:space="preserve"> </w:t>
            </w:r>
            <w:r>
              <w:rPr>
                <w:sz w:val="24"/>
              </w:rPr>
              <w:t>картинкам–5-7</w:t>
            </w:r>
            <w:r>
              <w:rPr>
                <w:spacing w:val="-2"/>
                <w:sz w:val="24"/>
              </w:rPr>
              <w:t xml:space="preserve"> </w:t>
            </w:r>
            <w:r>
              <w:rPr>
                <w:sz w:val="24"/>
              </w:rPr>
              <w:t>лет», выпуск</w:t>
            </w:r>
            <w:r>
              <w:rPr>
                <w:spacing w:val="-22"/>
                <w:sz w:val="24"/>
              </w:rPr>
              <w:t xml:space="preserve"> </w:t>
            </w:r>
            <w:r>
              <w:rPr>
                <w:spacing w:val="-5"/>
                <w:sz w:val="24"/>
              </w:rPr>
              <w:t>3;</w:t>
            </w:r>
          </w:p>
          <w:p w:rsidR="00EA5909" w:rsidRDefault="00D41726" w:rsidP="000D22A1">
            <w:pPr>
              <w:pStyle w:val="TableParagraph"/>
              <w:numPr>
                <w:ilvl w:val="1"/>
                <w:numId w:val="10"/>
              </w:numPr>
              <w:tabs>
                <w:tab w:val="left" w:pos="261"/>
              </w:tabs>
              <w:spacing w:line="275" w:lineRule="exact"/>
              <w:ind w:left="261" w:hanging="147"/>
              <w:rPr>
                <w:sz w:val="24"/>
              </w:rPr>
            </w:pPr>
            <w:r>
              <w:rPr>
                <w:sz w:val="24"/>
              </w:rPr>
              <w:t>«Обучение</w:t>
            </w:r>
            <w:r>
              <w:rPr>
                <w:spacing w:val="-6"/>
                <w:sz w:val="24"/>
              </w:rPr>
              <w:t xml:space="preserve"> </w:t>
            </w:r>
            <w:r>
              <w:rPr>
                <w:sz w:val="24"/>
              </w:rPr>
              <w:t>детей</w:t>
            </w:r>
            <w:r>
              <w:rPr>
                <w:spacing w:val="-2"/>
                <w:sz w:val="24"/>
              </w:rPr>
              <w:t xml:space="preserve"> </w:t>
            </w:r>
            <w:r>
              <w:rPr>
                <w:sz w:val="24"/>
              </w:rPr>
              <w:t>пересказу</w:t>
            </w:r>
            <w:r>
              <w:rPr>
                <w:spacing w:val="-11"/>
                <w:sz w:val="24"/>
              </w:rPr>
              <w:t xml:space="preserve"> </w:t>
            </w:r>
            <w:r>
              <w:rPr>
                <w:sz w:val="24"/>
              </w:rPr>
              <w:t>по</w:t>
            </w:r>
            <w:r>
              <w:rPr>
                <w:spacing w:val="-2"/>
                <w:sz w:val="24"/>
              </w:rPr>
              <w:t xml:space="preserve"> </w:t>
            </w:r>
            <w:proofErr w:type="gramStart"/>
            <w:r>
              <w:rPr>
                <w:sz w:val="24"/>
              </w:rPr>
              <w:t>опорным</w:t>
            </w:r>
            <w:proofErr w:type="gramEnd"/>
            <w:r>
              <w:rPr>
                <w:spacing w:val="-5"/>
                <w:sz w:val="24"/>
              </w:rPr>
              <w:t xml:space="preserve"> </w:t>
            </w:r>
            <w:r>
              <w:rPr>
                <w:sz w:val="24"/>
              </w:rPr>
              <w:t>картинкам–5-7</w:t>
            </w:r>
            <w:r>
              <w:rPr>
                <w:spacing w:val="-2"/>
                <w:sz w:val="24"/>
              </w:rPr>
              <w:t xml:space="preserve"> </w:t>
            </w:r>
            <w:r>
              <w:rPr>
                <w:sz w:val="24"/>
              </w:rPr>
              <w:t>лет», выпуск</w:t>
            </w:r>
            <w:r>
              <w:rPr>
                <w:spacing w:val="-22"/>
                <w:sz w:val="24"/>
              </w:rPr>
              <w:t xml:space="preserve"> </w:t>
            </w:r>
            <w:r>
              <w:rPr>
                <w:spacing w:val="-5"/>
                <w:sz w:val="24"/>
              </w:rPr>
              <w:t>4;</w:t>
            </w:r>
          </w:p>
          <w:p w:rsidR="00EA5909" w:rsidRDefault="00D41726" w:rsidP="000D22A1">
            <w:pPr>
              <w:pStyle w:val="TableParagraph"/>
              <w:numPr>
                <w:ilvl w:val="1"/>
                <w:numId w:val="10"/>
              </w:numPr>
              <w:tabs>
                <w:tab w:val="left" w:pos="257"/>
              </w:tabs>
              <w:spacing w:before="3" w:line="275" w:lineRule="exact"/>
              <w:ind w:left="257" w:hanging="138"/>
              <w:rPr>
                <w:sz w:val="24"/>
              </w:rPr>
            </w:pPr>
            <w:r>
              <w:rPr>
                <w:sz w:val="24"/>
              </w:rPr>
              <w:t>иллюстрации</w:t>
            </w:r>
            <w:r>
              <w:rPr>
                <w:spacing w:val="-4"/>
                <w:sz w:val="24"/>
              </w:rPr>
              <w:t xml:space="preserve"> </w:t>
            </w:r>
            <w:r>
              <w:rPr>
                <w:sz w:val="24"/>
              </w:rPr>
              <w:t>к</w:t>
            </w:r>
            <w:r>
              <w:rPr>
                <w:spacing w:val="-6"/>
                <w:sz w:val="24"/>
              </w:rPr>
              <w:t xml:space="preserve"> </w:t>
            </w:r>
            <w:r>
              <w:rPr>
                <w:sz w:val="24"/>
              </w:rPr>
              <w:t>детской</w:t>
            </w:r>
            <w:r>
              <w:rPr>
                <w:spacing w:val="-3"/>
                <w:sz w:val="24"/>
              </w:rPr>
              <w:t xml:space="preserve"> </w:t>
            </w:r>
            <w:r>
              <w:rPr>
                <w:sz w:val="24"/>
              </w:rPr>
              <w:t>художественной</w:t>
            </w:r>
            <w:r>
              <w:rPr>
                <w:spacing w:val="-3"/>
                <w:sz w:val="24"/>
              </w:rPr>
              <w:t xml:space="preserve"> </w:t>
            </w:r>
            <w:r>
              <w:rPr>
                <w:spacing w:val="-2"/>
                <w:sz w:val="24"/>
              </w:rPr>
              <w:t>литературе.</w:t>
            </w:r>
          </w:p>
          <w:p w:rsidR="00EA5909" w:rsidRDefault="00D41726">
            <w:pPr>
              <w:pStyle w:val="TableParagraph"/>
              <w:spacing w:line="278" w:lineRule="exact"/>
              <w:ind w:left="4" w:right="383"/>
              <w:rPr>
                <w:sz w:val="24"/>
              </w:rPr>
            </w:pPr>
            <w:r>
              <w:rPr>
                <w:sz w:val="24"/>
              </w:rPr>
              <w:t>-игрушки</w:t>
            </w:r>
            <w:r>
              <w:rPr>
                <w:spacing w:val="-5"/>
                <w:sz w:val="24"/>
              </w:rPr>
              <w:t xml:space="preserve"> </w:t>
            </w:r>
            <w:r>
              <w:rPr>
                <w:sz w:val="24"/>
              </w:rPr>
              <w:t>и</w:t>
            </w:r>
            <w:r>
              <w:rPr>
                <w:spacing w:val="-5"/>
                <w:sz w:val="24"/>
              </w:rPr>
              <w:t xml:space="preserve"> </w:t>
            </w:r>
            <w:r>
              <w:rPr>
                <w:sz w:val="24"/>
              </w:rPr>
              <w:t>пособия</w:t>
            </w:r>
            <w:r>
              <w:rPr>
                <w:spacing w:val="-6"/>
                <w:sz w:val="24"/>
              </w:rPr>
              <w:t xml:space="preserve"> </w:t>
            </w:r>
            <w:r>
              <w:rPr>
                <w:sz w:val="24"/>
              </w:rPr>
              <w:t>для</w:t>
            </w:r>
            <w:r>
              <w:rPr>
                <w:spacing w:val="-6"/>
                <w:sz w:val="24"/>
              </w:rPr>
              <w:t xml:space="preserve"> </w:t>
            </w:r>
            <w:r>
              <w:rPr>
                <w:sz w:val="24"/>
              </w:rPr>
              <w:t>развития</w:t>
            </w:r>
            <w:r>
              <w:rPr>
                <w:spacing w:val="-10"/>
                <w:sz w:val="24"/>
              </w:rPr>
              <w:t xml:space="preserve"> </w:t>
            </w:r>
            <w:r>
              <w:rPr>
                <w:sz w:val="24"/>
              </w:rPr>
              <w:t>дыхания</w:t>
            </w:r>
            <w:r>
              <w:rPr>
                <w:spacing w:val="-6"/>
                <w:sz w:val="24"/>
              </w:rPr>
              <w:t xml:space="preserve"> </w:t>
            </w:r>
            <w:r>
              <w:rPr>
                <w:sz w:val="24"/>
              </w:rPr>
              <w:t>(мыльные</w:t>
            </w:r>
            <w:r>
              <w:rPr>
                <w:spacing w:val="-6"/>
                <w:sz w:val="24"/>
              </w:rPr>
              <w:t xml:space="preserve"> </w:t>
            </w:r>
            <w:r>
              <w:rPr>
                <w:sz w:val="24"/>
              </w:rPr>
              <w:t>пузыри,</w:t>
            </w:r>
            <w:r>
              <w:rPr>
                <w:spacing w:val="-4"/>
                <w:sz w:val="24"/>
              </w:rPr>
              <w:t xml:space="preserve"> </w:t>
            </w:r>
            <w:r>
              <w:rPr>
                <w:sz w:val="24"/>
              </w:rPr>
              <w:t xml:space="preserve">дыхательные </w:t>
            </w:r>
            <w:r>
              <w:rPr>
                <w:spacing w:val="-2"/>
                <w:sz w:val="24"/>
              </w:rPr>
              <w:t>тренажеры);</w:t>
            </w:r>
          </w:p>
        </w:tc>
      </w:tr>
      <w:tr w:rsidR="00EA5909">
        <w:trPr>
          <w:trHeight w:val="273"/>
        </w:trPr>
        <w:tc>
          <w:tcPr>
            <w:tcW w:w="10426" w:type="dxa"/>
            <w:gridSpan w:val="2"/>
          </w:tcPr>
          <w:p w:rsidR="00EA5909" w:rsidRDefault="00D41726">
            <w:pPr>
              <w:pStyle w:val="TableParagraph"/>
              <w:spacing w:line="253" w:lineRule="exact"/>
              <w:ind w:left="821"/>
              <w:rPr>
                <w:b/>
                <w:sz w:val="24"/>
              </w:rPr>
            </w:pPr>
            <w:r>
              <w:rPr>
                <w:b/>
                <w:sz w:val="24"/>
              </w:rPr>
              <w:t>Образовательная</w:t>
            </w:r>
            <w:r>
              <w:rPr>
                <w:b/>
                <w:spacing w:val="-11"/>
                <w:sz w:val="24"/>
              </w:rPr>
              <w:t xml:space="preserve"> </w:t>
            </w:r>
            <w:r>
              <w:rPr>
                <w:b/>
                <w:sz w:val="24"/>
              </w:rPr>
              <w:t>область</w:t>
            </w:r>
            <w:r>
              <w:rPr>
                <w:b/>
                <w:spacing w:val="-6"/>
                <w:sz w:val="24"/>
              </w:rPr>
              <w:t xml:space="preserve"> </w:t>
            </w:r>
            <w:r>
              <w:rPr>
                <w:b/>
                <w:sz w:val="24"/>
              </w:rPr>
              <w:t>"Художественно-эстетическое</w:t>
            </w:r>
            <w:r>
              <w:rPr>
                <w:b/>
                <w:spacing w:val="-5"/>
                <w:sz w:val="24"/>
              </w:rPr>
              <w:t xml:space="preserve"> </w:t>
            </w:r>
            <w:r>
              <w:rPr>
                <w:b/>
                <w:spacing w:val="-2"/>
                <w:sz w:val="24"/>
              </w:rPr>
              <w:t>развитие"</w:t>
            </w:r>
          </w:p>
        </w:tc>
      </w:tr>
    </w:tbl>
    <w:p w:rsidR="00EA5909" w:rsidRDefault="00EA5909">
      <w:pPr>
        <w:spacing w:line="273" w:lineRule="exact"/>
        <w:rPr>
          <w:sz w:val="24"/>
        </w:rPr>
        <w:sectPr w:rsidR="00EA5909">
          <w:type w:val="continuous"/>
          <w:pgSz w:w="11910" w:h="16840"/>
          <w:pgMar w:top="500" w:right="60" w:bottom="280" w:left="740" w:header="720" w:footer="720" w:gutter="0"/>
          <w:cols w:space="720"/>
        </w:sectPr>
      </w:pPr>
    </w:p>
    <w:p w:rsidR="00EA5909" w:rsidRDefault="00EA5909">
      <w:pPr>
        <w:spacing w:line="273" w:lineRule="exact"/>
        <w:rPr>
          <w:sz w:val="24"/>
        </w:rPr>
        <w:sectPr w:rsidR="00EA5909">
          <w:type w:val="continuous"/>
          <w:pgSz w:w="11910" w:h="16840"/>
          <w:pgMar w:top="500" w:right="60" w:bottom="280" w:left="740" w:header="720" w:footer="720" w:gutter="0"/>
          <w:cols w:space="720"/>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10491"/>
        </w:trPr>
        <w:tc>
          <w:tcPr>
            <w:tcW w:w="1378" w:type="dxa"/>
          </w:tcPr>
          <w:p w:rsidR="00EA5909" w:rsidRDefault="00EA5909">
            <w:pPr>
              <w:pStyle w:val="TableParagraph"/>
              <w:ind w:left="0"/>
            </w:pPr>
          </w:p>
        </w:tc>
        <w:tc>
          <w:tcPr>
            <w:tcW w:w="9047" w:type="dxa"/>
          </w:tcPr>
          <w:p w:rsidR="00EA5909" w:rsidRDefault="00D41726" w:rsidP="000D22A1">
            <w:pPr>
              <w:pStyle w:val="TableParagraph"/>
              <w:numPr>
                <w:ilvl w:val="0"/>
                <w:numId w:val="8"/>
              </w:numPr>
              <w:tabs>
                <w:tab w:val="left" w:pos="248"/>
              </w:tabs>
              <w:spacing w:line="260" w:lineRule="exact"/>
              <w:ind w:left="248" w:hanging="138"/>
              <w:rPr>
                <w:sz w:val="24"/>
              </w:rPr>
            </w:pPr>
            <w:r>
              <w:rPr>
                <w:sz w:val="24"/>
              </w:rPr>
              <w:t>белая</w:t>
            </w:r>
            <w:r>
              <w:rPr>
                <w:spacing w:val="-2"/>
                <w:sz w:val="24"/>
              </w:rPr>
              <w:t xml:space="preserve"> </w:t>
            </w:r>
            <w:r>
              <w:rPr>
                <w:sz w:val="24"/>
              </w:rPr>
              <w:t>и цветная</w:t>
            </w:r>
            <w:r>
              <w:rPr>
                <w:spacing w:val="-6"/>
                <w:sz w:val="24"/>
              </w:rPr>
              <w:t xml:space="preserve"> </w:t>
            </w:r>
            <w:r>
              <w:rPr>
                <w:sz w:val="24"/>
              </w:rPr>
              <w:t>бумага,</w:t>
            </w:r>
            <w:r>
              <w:rPr>
                <w:spacing w:val="5"/>
                <w:sz w:val="24"/>
              </w:rPr>
              <w:t xml:space="preserve"> </w:t>
            </w:r>
            <w:r>
              <w:rPr>
                <w:spacing w:val="-2"/>
                <w:sz w:val="24"/>
              </w:rPr>
              <w:t>картон;</w:t>
            </w:r>
          </w:p>
          <w:p w:rsidR="00EA5909" w:rsidRDefault="00D41726" w:rsidP="000D22A1">
            <w:pPr>
              <w:pStyle w:val="TableParagraph"/>
              <w:numPr>
                <w:ilvl w:val="0"/>
                <w:numId w:val="8"/>
              </w:numPr>
              <w:tabs>
                <w:tab w:val="left" w:pos="248"/>
              </w:tabs>
              <w:spacing w:line="242" w:lineRule="auto"/>
              <w:ind w:right="3271" w:firstLine="0"/>
              <w:rPr>
                <w:sz w:val="24"/>
              </w:rPr>
            </w:pPr>
            <w:r>
              <w:rPr>
                <w:sz w:val="24"/>
              </w:rPr>
              <w:t>ватман</w:t>
            </w:r>
            <w:r>
              <w:rPr>
                <w:spacing w:val="-8"/>
                <w:sz w:val="24"/>
              </w:rPr>
              <w:t xml:space="preserve"> </w:t>
            </w:r>
            <w:r>
              <w:rPr>
                <w:sz w:val="24"/>
              </w:rPr>
              <w:t>для</w:t>
            </w:r>
            <w:r>
              <w:rPr>
                <w:spacing w:val="-8"/>
                <w:sz w:val="24"/>
              </w:rPr>
              <w:t xml:space="preserve"> </w:t>
            </w:r>
            <w:r>
              <w:rPr>
                <w:sz w:val="24"/>
              </w:rPr>
              <w:t>коллективных</w:t>
            </w:r>
            <w:r>
              <w:rPr>
                <w:spacing w:val="-12"/>
                <w:sz w:val="24"/>
              </w:rPr>
              <w:t xml:space="preserve"> </w:t>
            </w:r>
            <w:r>
              <w:rPr>
                <w:sz w:val="24"/>
              </w:rPr>
              <w:t>работ</w:t>
            </w:r>
            <w:r>
              <w:rPr>
                <w:spacing w:val="-11"/>
                <w:sz w:val="24"/>
              </w:rPr>
              <w:t xml:space="preserve"> </w:t>
            </w:r>
            <w:r>
              <w:rPr>
                <w:sz w:val="24"/>
              </w:rPr>
              <w:t>(рисунков,</w:t>
            </w:r>
            <w:r>
              <w:rPr>
                <w:spacing w:val="-15"/>
                <w:sz w:val="24"/>
              </w:rPr>
              <w:t xml:space="preserve"> </w:t>
            </w:r>
            <w:r>
              <w:rPr>
                <w:sz w:val="24"/>
              </w:rPr>
              <w:t xml:space="preserve">коллажей, </w:t>
            </w:r>
            <w:r>
              <w:rPr>
                <w:spacing w:val="-2"/>
                <w:sz w:val="24"/>
              </w:rPr>
              <w:t>аппликаций);</w:t>
            </w:r>
          </w:p>
          <w:p w:rsidR="00EA5909" w:rsidRDefault="00D41726" w:rsidP="000D22A1">
            <w:pPr>
              <w:pStyle w:val="TableParagraph"/>
              <w:numPr>
                <w:ilvl w:val="0"/>
                <w:numId w:val="8"/>
              </w:numPr>
              <w:tabs>
                <w:tab w:val="left" w:pos="248"/>
              </w:tabs>
              <w:spacing w:line="271" w:lineRule="exact"/>
              <w:ind w:left="248" w:hanging="138"/>
              <w:rPr>
                <w:sz w:val="24"/>
              </w:rPr>
            </w:pPr>
            <w:r>
              <w:rPr>
                <w:sz w:val="24"/>
              </w:rPr>
              <w:t>кисти,</w:t>
            </w:r>
            <w:r>
              <w:rPr>
                <w:spacing w:val="-2"/>
                <w:sz w:val="24"/>
              </w:rPr>
              <w:t xml:space="preserve"> </w:t>
            </w:r>
            <w:r>
              <w:rPr>
                <w:sz w:val="24"/>
              </w:rPr>
              <w:t>палочки,</w:t>
            </w:r>
            <w:r>
              <w:rPr>
                <w:spacing w:val="-1"/>
                <w:sz w:val="24"/>
              </w:rPr>
              <w:t xml:space="preserve"> </w:t>
            </w:r>
            <w:r>
              <w:rPr>
                <w:sz w:val="24"/>
              </w:rPr>
              <w:t>стеки,</w:t>
            </w:r>
            <w:r>
              <w:rPr>
                <w:spacing w:val="-6"/>
                <w:sz w:val="24"/>
              </w:rPr>
              <w:t xml:space="preserve"> </w:t>
            </w:r>
            <w:r>
              <w:rPr>
                <w:spacing w:val="-2"/>
                <w:sz w:val="24"/>
              </w:rPr>
              <w:t>ножницы;</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пластилин,</w:t>
            </w:r>
            <w:r>
              <w:rPr>
                <w:spacing w:val="-1"/>
                <w:sz w:val="24"/>
              </w:rPr>
              <w:t xml:space="preserve"> </w:t>
            </w:r>
            <w:r>
              <w:rPr>
                <w:spacing w:val="-2"/>
                <w:sz w:val="24"/>
              </w:rPr>
              <w:t>салфетки;</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доски для</w:t>
            </w:r>
            <w:r>
              <w:rPr>
                <w:spacing w:val="1"/>
                <w:sz w:val="24"/>
              </w:rPr>
              <w:t xml:space="preserve"> </w:t>
            </w:r>
            <w:r>
              <w:rPr>
                <w:spacing w:val="-2"/>
                <w:sz w:val="24"/>
              </w:rPr>
              <w:t>пластилина;</w:t>
            </w:r>
          </w:p>
          <w:p w:rsidR="00EA5909" w:rsidRDefault="00D41726" w:rsidP="000D22A1">
            <w:pPr>
              <w:pStyle w:val="TableParagraph"/>
              <w:numPr>
                <w:ilvl w:val="0"/>
                <w:numId w:val="8"/>
              </w:numPr>
              <w:tabs>
                <w:tab w:val="left" w:pos="248"/>
              </w:tabs>
              <w:spacing w:before="1" w:line="275" w:lineRule="exact"/>
              <w:ind w:left="248" w:hanging="138"/>
              <w:rPr>
                <w:sz w:val="24"/>
              </w:rPr>
            </w:pPr>
            <w:r>
              <w:rPr>
                <w:sz w:val="24"/>
              </w:rPr>
              <w:t>поролон,</w:t>
            </w:r>
            <w:r>
              <w:rPr>
                <w:spacing w:val="-5"/>
                <w:sz w:val="24"/>
              </w:rPr>
              <w:t xml:space="preserve"> </w:t>
            </w:r>
            <w:r>
              <w:rPr>
                <w:sz w:val="24"/>
              </w:rPr>
              <w:t>штампы, печатки,</w:t>
            </w:r>
            <w:r>
              <w:rPr>
                <w:spacing w:val="-1"/>
                <w:sz w:val="24"/>
              </w:rPr>
              <w:t xml:space="preserve"> </w:t>
            </w:r>
            <w:r>
              <w:rPr>
                <w:spacing w:val="-2"/>
                <w:sz w:val="24"/>
              </w:rPr>
              <w:t>трафареты</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баночки</w:t>
            </w:r>
            <w:r>
              <w:rPr>
                <w:spacing w:val="-3"/>
                <w:sz w:val="24"/>
              </w:rPr>
              <w:t xml:space="preserve"> </w:t>
            </w:r>
            <w:r>
              <w:rPr>
                <w:sz w:val="24"/>
              </w:rPr>
              <w:t>для</w:t>
            </w:r>
            <w:r>
              <w:rPr>
                <w:spacing w:val="-3"/>
                <w:sz w:val="24"/>
              </w:rPr>
              <w:t xml:space="preserve"> </w:t>
            </w:r>
            <w:r>
              <w:rPr>
                <w:spacing w:val="-4"/>
                <w:sz w:val="24"/>
              </w:rPr>
              <w:t>воды;</w:t>
            </w:r>
          </w:p>
          <w:p w:rsidR="00EA5909" w:rsidRDefault="00D41726" w:rsidP="000D22A1">
            <w:pPr>
              <w:pStyle w:val="TableParagraph"/>
              <w:numPr>
                <w:ilvl w:val="0"/>
                <w:numId w:val="8"/>
              </w:numPr>
              <w:tabs>
                <w:tab w:val="left" w:pos="248"/>
              </w:tabs>
              <w:spacing w:before="5" w:line="237" w:lineRule="auto"/>
              <w:ind w:right="202" w:firstLine="0"/>
              <w:rPr>
                <w:sz w:val="24"/>
              </w:rPr>
            </w:pPr>
            <w:proofErr w:type="gramStart"/>
            <w:r>
              <w:rPr>
                <w:sz w:val="24"/>
              </w:rPr>
              <w:t>природный</w:t>
            </w:r>
            <w:r>
              <w:rPr>
                <w:spacing w:val="-8"/>
                <w:sz w:val="24"/>
              </w:rPr>
              <w:t xml:space="preserve"> </w:t>
            </w:r>
            <w:r>
              <w:rPr>
                <w:sz w:val="24"/>
              </w:rPr>
              <w:t>материал</w:t>
            </w:r>
            <w:r>
              <w:rPr>
                <w:spacing w:val="-8"/>
                <w:sz w:val="24"/>
              </w:rPr>
              <w:t xml:space="preserve"> </w:t>
            </w:r>
            <w:r>
              <w:rPr>
                <w:sz w:val="24"/>
              </w:rPr>
              <w:t>(шишки,</w:t>
            </w:r>
            <w:r>
              <w:rPr>
                <w:spacing w:val="-7"/>
                <w:sz w:val="24"/>
              </w:rPr>
              <w:t xml:space="preserve"> </w:t>
            </w:r>
            <w:r>
              <w:rPr>
                <w:sz w:val="24"/>
              </w:rPr>
              <w:t>желуди,</w:t>
            </w:r>
            <w:r>
              <w:rPr>
                <w:spacing w:val="-2"/>
                <w:sz w:val="24"/>
              </w:rPr>
              <w:t xml:space="preserve"> </w:t>
            </w:r>
            <w:r>
              <w:rPr>
                <w:sz w:val="24"/>
              </w:rPr>
              <w:t>береста, мох)</w:t>
            </w:r>
            <w:r>
              <w:rPr>
                <w:spacing w:val="-3"/>
                <w:sz w:val="24"/>
              </w:rPr>
              <w:t xml:space="preserve"> </w:t>
            </w:r>
            <w:r>
              <w:rPr>
                <w:sz w:val="24"/>
              </w:rPr>
              <w:t>и</w:t>
            </w:r>
            <w:r>
              <w:rPr>
                <w:spacing w:val="-3"/>
                <w:sz w:val="24"/>
              </w:rPr>
              <w:t xml:space="preserve"> </w:t>
            </w:r>
            <w:r>
              <w:rPr>
                <w:sz w:val="24"/>
              </w:rPr>
              <w:t>бросовый</w:t>
            </w:r>
            <w:r>
              <w:rPr>
                <w:spacing w:val="-8"/>
                <w:sz w:val="24"/>
              </w:rPr>
              <w:t xml:space="preserve"> </w:t>
            </w:r>
            <w:r>
              <w:rPr>
                <w:sz w:val="24"/>
              </w:rPr>
              <w:t>(фантики,</w:t>
            </w:r>
            <w:r>
              <w:rPr>
                <w:spacing w:val="-10"/>
                <w:sz w:val="24"/>
              </w:rPr>
              <w:t xml:space="preserve"> </w:t>
            </w:r>
            <w:r>
              <w:rPr>
                <w:sz w:val="24"/>
              </w:rPr>
              <w:t>обрезки ткани, бумаги разной фактуры, коробки, нитки, тесьма);</w:t>
            </w:r>
            <w:proofErr w:type="gramEnd"/>
          </w:p>
          <w:p w:rsidR="00EA5909" w:rsidRDefault="00D41726" w:rsidP="000D22A1">
            <w:pPr>
              <w:pStyle w:val="TableParagraph"/>
              <w:numPr>
                <w:ilvl w:val="0"/>
                <w:numId w:val="8"/>
              </w:numPr>
              <w:tabs>
                <w:tab w:val="left" w:pos="248"/>
              </w:tabs>
              <w:spacing w:before="5" w:line="237" w:lineRule="auto"/>
              <w:ind w:right="3455" w:firstLine="0"/>
              <w:rPr>
                <w:sz w:val="24"/>
              </w:rPr>
            </w:pPr>
            <w:r>
              <w:rPr>
                <w:sz w:val="24"/>
              </w:rPr>
              <w:t>схемы</w:t>
            </w:r>
            <w:r>
              <w:rPr>
                <w:spacing w:val="-9"/>
                <w:sz w:val="24"/>
              </w:rPr>
              <w:t xml:space="preserve"> </w:t>
            </w:r>
            <w:r>
              <w:rPr>
                <w:sz w:val="24"/>
              </w:rPr>
              <w:t>последовательности</w:t>
            </w:r>
            <w:r>
              <w:rPr>
                <w:spacing w:val="-12"/>
                <w:sz w:val="24"/>
              </w:rPr>
              <w:t xml:space="preserve"> </w:t>
            </w:r>
            <w:r>
              <w:rPr>
                <w:sz w:val="24"/>
              </w:rPr>
              <w:t>действий</w:t>
            </w:r>
            <w:r>
              <w:rPr>
                <w:spacing w:val="-13"/>
                <w:sz w:val="24"/>
              </w:rPr>
              <w:t xml:space="preserve"> </w:t>
            </w:r>
            <w:r>
              <w:rPr>
                <w:sz w:val="24"/>
              </w:rPr>
              <w:t>по</w:t>
            </w:r>
            <w:r>
              <w:rPr>
                <w:spacing w:val="-10"/>
                <w:sz w:val="24"/>
              </w:rPr>
              <w:t xml:space="preserve"> </w:t>
            </w:r>
            <w:r>
              <w:rPr>
                <w:sz w:val="24"/>
              </w:rPr>
              <w:t>рисованию, лепке, аппликации;</w:t>
            </w:r>
          </w:p>
          <w:p w:rsidR="00EA5909" w:rsidRDefault="00D41726" w:rsidP="000D22A1">
            <w:pPr>
              <w:pStyle w:val="TableParagraph"/>
              <w:numPr>
                <w:ilvl w:val="0"/>
                <w:numId w:val="8"/>
              </w:numPr>
              <w:tabs>
                <w:tab w:val="left" w:pos="248"/>
              </w:tabs>
              <w:spacing w:before="4" w:line="275" w:lineRule="exact"/>
              <w:ind w:left="248" w:hanging="138"/>
              <w:rPr>
                <w:sz w:val="24"/>
              </w:rPr>
            </w:pPr>
            <w:r>
              <w:rPr>
                <w:sz w:val="24"/>
              </w:rPr>
              <w:t>памятки</w:t>
            </w:r>
            <w:r>
              <w:rPr>
                <w:spacing w:val="-2"/>
                <w:sz w:val="24"/>
              </w:rPr>
              <w:t xml:space="preserve"> </w:t>
            </w:r>
            <w:r>
              <w:rPr>
                <w:sz w:val="24"/>
              </w:rPr>
              <w:t>«Смешиваем</w:t>
            </w:r>
            <w:r>
              <w:rPr>
                <w:spacing w:val="-5"/>
                <w:sz w:val="24"/>
              </w:rPr>
              <w:t xml:space="preserve"> </w:t>
            </w:r>
            <w:r>
              <w:rPr>
                <w:sz w:val="24"/>
              </w:rPr>
              <w:t>цвета»,</w:t>
            </w:r>
            <w:r>
              <w:rPr>
                <w:spacing w:val="9"/>
                <w:sz w:val="24"/>
              </w:rPr>
              <w:t xml:space="preserve"> </w:t>
            </w:r>
            <w:r>
              <w:rPr>
                <w:spacing w:val="-2"/>
                <w:sz w:val="24"/>
              </w:rPr>
              <w:t>«Штриховка»;</w:t>
            </w:r>
          </w:p>
          <w:p w:rsidR="00EA5909" w:rsidRDefault="00D41726" w:rsidP="000D22A1">
            <w:pPr>
              <w:pStyle w:val="TableParagraph"/>
              <w:numPr>
                <w:ilvl w:val="0"/>
                <w:numId w:val="8"/>
              </w:numPr>
              <w:tabs>
                <w:tab w:val="left" w:pos="248"/>
              </w:tabs>
              <w:spacing w:line="242" w:lineRule="auto"/>
              <w:ind w:right="1035" w:firstLine="0"/>
              <w:rPr>
                <w:sz w:val="24"/>
              </w:rPr>
            </w:pPr>
            <w:r>
              <w:rPr>
                <w:sz w:val="24"/>
              </w:rPr>
              <w:t>альбомы</w:t>
            </w:r>
            <w:r>
              <w:rPr>
                <w:spacing w:val="-12"/>
                <w:sz w:val="24"/>
              </w:rPr>
              <w:t xml:space="preserve"> </w:t>
            </w:r>
            <w:r>
              <w:rPr>
                <w:sz w:val="24"/>
              </w:rPr>
              <w:t>«Филимоновская</w:t>
            </w:r>
            <w:r>
              <w:rPr>
                <w:spacing w:val="-9"/>
                <w:sz w:val="24"/>
              </w:rPr>
              <w:t xml:space="preserve"> </w:t>
            </w:r>
            <w:r>
              <w:rPr>
                <w:sz w:val="24"/>
              </w:rPr>
              <w:t>игрушка»,</w:t>
            </w:r>
            <w:r>
              <w:rPr>
                <w:spacing w:val="-8"/>
                <w:sz w:val="24"/>
              </w:rPr>
              <w:t xml:space="preserve"> </w:t>
            </w:r>
            <w:r>
              <w:rPr>
                <w:sz w:val="24"/>
              </w:rPr>
              <w:t>«Дымковская</w:t>
            </w:r>
            <w:r>
              <w:rPr>
                <w:spacing w:val="-9"/>
                <w:sz w:val="24"/>
              </w:rPr>
              <w:t xml:space="preserve"> </w:t>
            </w:r>
            <w:r>
              <w:rPr>
                <w:sz w:val="24"/>
              </w:rPr>
              <w:t>игрушка»,</w:t>
            </w:r>
            <w:r>
              <w:rPr>
                <w:spacing w:val="-8"/>
                <w:sz w:val="24"/>
              </w:rPr>
              <w:t xml:space="preserve"> </w:t>
            </w:r>
            <w:r>
              <w:rPr>
                <w:sz w:val="24"/>
              </w:rPr>
              <w:t>«Городецкая роспись», «Хохломская роспись», «Гжель»;</w:t>
            </w:r>
          </w:p>
          <w:p w:rsidR="00EA5909" w:rsidRDefault="00D41726" w:rsidP="000D22A1">
            <w:pPr>
              <w:pStyle w:val="TableParagraph"/>
              <w:numPr>
                <w:ilvl w:val="0"/>
                <w:numId w:val="8"/>
              </w:numPr>
              <w:tabs>
                <w:tab w:val="left" w:pos="248"/>
              </w:tabs>
              <w:spacing w:line="274" w:lineRule="exact"/>
              <w:ind w:left="248" w:hanging="138"/>
              <w:rPr>
                <w:sz w:val="24"/>
              </w:rPr>
            </w:pPr>
            <w:r>
              <w:rPr>
                <w:spacing w:val="-2"/>
                <w:sz w:val="24"/>
              </w:rPr>
              <w:t>раскраски;</w:t>
            </w:r>
          </w:p>
          <w:p w:rsidR="00EA5909" w:rsidRDefault="00D41726" w:rsidP="000D22A1">
            <w:pPr>
              <w:pStyle w:val="TableParagraph"/>
              <w:numPr>
                <w:ilvl w:val="0"/>
                <w:numId w:val="8"/>
              </w:numPr>
              <w:tabs>
                <w:tab w:val="left" w:pos="248"/>
              </w:tabs>
              <w:spacing w:line="275" w:lineRule="exact"/>
              <w:ind w:left="248" w:hanging="138"/>
              <w:rPr>
                <w:sz w:val="24"/>
              </w:rPr>
            </w:pPr>
            <w:r>
              <w:rPr>
                <w:spacing w:val="-2"/>
                <w:sz w:val="24"/>
              </w:rPr>
              <w:t>трафареты;</w:t>
            </w:r>
          </w:p>
          <w:p w:rsidR="00EA5909" w:rsidRDefault="00D41726" w:rsidP="000D22A1">
            <w:pPr>
              <w:pStyle w:val="TableParagraph"/>
              <w:numPr>
                <w:ilvl w:val="0"/>
                <w:numId w:val="8"/>
              </w:numPr>
              <w:tabs>
                <w:tab w:val="left" w:pos="248"/>
              </w:tabs>
              <w:spacing w:before="1"/>
              <w:ind w:left="248" w:hanging="138"/>
              <w:rPr>
                <w:sz w:val="24"/>
              </w:rPr>
            </w:pPr>
            <w:r>
              <w:rPr>
                <w:spacing w:val="-2"/>
                <w:sz w:val="24"/>
              </w:rPr>
              <w:t>доска-мольберт</w:t>
            </w:r>
          </w:p>
          <w:p w:rsidR="00EA5909" w:rsidRDefault="00D41726">
            <w:pPr>
              <w:pStyle w:val="TableParagraph"/>
              <w:spacing w:before="7" w:line="275" w:lineRule="exact"/>
              <w:ind w:left="4"/>
              <w:rPr>
                <w:b/>
                <w:i/>
                <w:sz w:val="24"/>
              </w:rPr>
            </w:pPr>
            <w:r>
              <w:rPr>
                <w:b/>
                <w:i/>
                <w:sz w:val="24"/>
              </w:rPr>
              <w:t>Конструктивно-модельная</w:t>
            </w:r>
            <w:r>
              <w:rPr>
                <w:b/>
                <w:i/>
                <w:spacing w:val="-10"/>
                <w:sz w:val="24"/>
              </w:rPr>
              <w:t xml:space="preserve"> </w:t>
            </w:r>
            <w:r>
              <w:rPr>
                <w:b/>
                <w:i/>
                <w:spacing w:val="-2"/>
                <w:sz w:val="24"/>
              </w:rPr>
              <w:t>деятельность:</w:t>
            </w:r>
          </w:p>
          <w:p w:rsidR="00EA5909" w:rsidRDefault="00D41726" w:rsidP="000D22A1">
            <w:pPr>
              <w:pStyle w:val="TableParagraph"/>
              <w:numPr>
                <w:ilvl w:val="0"/>
                <w:numId w:val="8"/>
              </w:numPr>
              <w:tabs>
                <w:tab w:val="left" w:pos="248"/>
              </w:tabs>
              <w:spacing w:line="271" w:lineRule="exact"/>
              <w:ind w:left="248" w:hanging="138"/>
              <w:rPr>
                <w:sz w:val="24"/>
              </w:rPr>
            </w:pPr>
            <w:r>
              <w:rPr>
                <w:sz w:val="24"/>
              </w:rPr>
              <w:t>мозаика,</w:t>
            </w:r>
            <w:r>
              <w:rPr>
                <w:spacing w:val="1"/>
                <w:sz w:val="24"/>
              </w:rPr>
              <w:t xml:space="preserve"> </w:t>
            </w:r>
            <w:r>
              <w:rPr>
                <w:sz w:val="24"/>
              </w:rPr>
              <w:t>схемы</w:t>
            </w:r>
            <w:r>
              <w:rPr>
                <w:spacing w:val="-4"/>
                <w:sz w:val="24"/>
              </w:rPr>
              <w:t xml:space="preserve"> </w:t>
            </w:r>
            <w:r>
              <w:rPr>
                <w:sz w:val="24"/>
              </w:rPr>
              <w:t>выкладывания</w:t>
            </w:r>
            <w:r>
              <w:rPr>
                <w:spacing w:val="-6"/>
                <w:sz w:val="24"/>
              </w:rPr>
              <w:t xml:space="preserve"> </w:t>
            </w:r>
            <w:r>
              <w:rPr>
                <w:sz w:val="24"/>
              </w:rPr>
              <w:t>узоров</w:t>
            </w:r>
            <w:r>
              <w:rPr>
                <w:spacing w:val="-3"/>
                <w:sz w:val="24"/>
              </w:rPr>
              <w:t xml:space="preserve"> </w:t>
            </w:r>
            <w:proofErr w:type="gramStart"/>
            <w:r>
              <w:rPr>
                <w:sz w:val="24"/>
              </w:rPr>
              <w:t>из</w:t>
            </w:r>
            <w:proofErr w:type="gramEnd"/>
            <w:r>
              <w:rPr>
                <w:spacing w:val="2"/>
                <w:sz w:val="24"/>
              </w:rPr>
              <w:t xml:space="preserve"> </w:t>
            </w:r>
            <w:r>
              <w:rPr>
                <w:spacing w:val="-4"/>
                <w:sz w:val="24"/>
              </w:rPr>
              <w:t>неѐ;</w:t>
            </w:r>
          </w:p>
          <w:p w:rsidR="00EA5909" w:rsidRDefault="00D41726">
            <w:pPr>
              <w:pStyle w:val="TableParagraph"/>
              <w:spacing w:line="242" w:lineRule="auto"/>
              <w:ind w:left="4" w:right="349"/>
              <w:rPr>
                <w:sz w:val="24"/>
              </w:rPr>
            </w:pPr>
            <w:r>
              <w:rPr>
                <w:sz w:val="24"/>
              </w:rPr>
              <w:t>-конструкторы</w:t>
            </w:r>
            <w:r>
              <w:rPr>
                <w:spacing w:val="-3"/>
                <w:sz w:val="24"/>
              </w:rPr>
              <w:t xml:space="preserve"> </w:t>
            </w:r>
            <w:r>
              <w:rPr>
                <w:sz w:val="24"/>
              </w:rPr>
              <w:t>типа</w:t>
            </w:r>
            <w:r>
              <w:rPr>
                <w:spacing w:val="-5"/>
                <w:sz w:val="24"/>
              </w:rPr>
              <w:t xml:space="preserve"> </w:t>
            </w:r>
            <w:r>
              <w:rPr>
                <w:sz w:val="24"/>
              </w:rPr>
              <w:t>«Lego»</w:t>
            </w:r>
            <w:r>
              <w:rPr>
                <w:spacing w:val="-9"/>
                <w:sz w:val="24"/>
              </w:rPr>
              <w:t xml:space="preserve"> </w:t>
            </w:r>
            <w:r>
              <w:rPr>
                <w:sz w:val="24"/>
              </w:rPr>
              <w:t>с</w:t>
            </w:r>
            <w:r>
              <w:rPr>
                <w:spacing w:val="-5"/>
                <w:sz w:val="24"/>
              </w:rPr>
              <w:t xml:space="preserve"> </w:t>
            </w:r>
            <w:r>
              <w:rPr>
                <w:sz w:val="24"/>
              </w:rPr>
              <w:t>деталями</w:t>
            </w:r>
            <w:r>
              <w:rPr>
                <w:spacing w:val="-3"/>
                <w:sz w:val="24"/>
              </w:rPr>
              <w:t xml:space="preserve"> </w:t>
            </w:r>
            <w:r>
              <w:rPr>
                <w:sz w:val="24"/>
              </w:rPr>
              <w:t>разного</w:t>
            </w:r>
            <w:r>
              <w:rPr>
                <w:spacing w:val="-4"/>
                <w:sz w:val="24"/>
              </w:rPr>
              <w:t xml:space="preserve"> </w:t>
            </w:r>
            <w:r>
              <w:rPr>
                <w:sz w:val="24"/>
              </w:rPr>
              <w:t>размера,</w:t>
            </w:r>
            <w:r>
              <w:rPr>
                <w:spacing w:val="-7"/>
                <w:sz w:val="24"/>
              </w:rPr>
              <w:t xml:space="preserve"> </w:t>
            </w:r>
            <w:r>
              <w:rPr>
                <w:sz w:val="24"/>
              </w:rPr>
              <w:t>схемы</w:t>
            </w:r>
            <w:r>
              <w:rPr>
                <w:spacing w:val="-3"/>
                <w:sz w:val="24"/>
              </w:rPr>
              <w:t xml:space="preserve"> </w:t>
            </w:r>
            <w:r>
              <w:rPr>
                <w:sz w:val="24"/>
              </w:rPr>
              <w:t xml:space="preserve">выполнения </w:t>
            </w:r>
            <w:r>
              <w:rPr>
                <w:spacing w:val="-2"/>
                <w:sz w:val="24"/>
              </w:rPr>
              <w:t>построек;</w:t>
            </w:r>
          </w:p>
          <w:p w:rsidR="00EA5909" w:rsidRDefault="00D41726" w:rsidP="000D22A1">
            <w:pPr>
              <w:pStyle w:val="TableParagraph"/>
              <w:numPr>
                <w:ilvl w:val="0"/>
                <w:numId w:val="8"/>
              </w:numPr>
              <w:tabs>
                <w:tab w:val="left" w:pos="248"/>
              </w:tabs>
              <w:spacing w:line="271" w:lineRule="exact"/>
              <w:ind w:left="248" w:hanging="138"/>
              <w:rPr>
                <w:sz w:val="24"/>
              </w:rPr>
            </w:pPr>
            <w:r>
              <w:rPr>
                <w:sz w:val="24"/>
              </w:rPr>
              <w:t>конструктор</w:t>
            </w:r>
            <w:r>
              <w:rPr>
                <w:spacing w:val="-2"/>
                <w:sz w:val="24"/>
              </w:rPr>
              <w:t xml:space="preserve"> мягкий;</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плоскостной</w:t>
            </w:r>
            <w:r>
              <w:rPr>
                <w:spacing w:val="-1"/>
                <w:sz w:val="24"/>
              </w:rPr>
              <w:t xml:space="preserve"> </w:t>
            </w:r>
            <w:r>
              <w:rPr>
                <w:spacing w:val="-2"/>
                <w:sz w:val="24"/>
              </w:rPr>
              <w:t>конструктор;</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строительные</w:t>
            </w:r>
            <w:r>
              <w:rPr>
                <w:spacing w:val="-5"/>
                <w:sz w:val="24"/>
              </w:rPr>
              <w:t xml:space="preserve"> </w:t>
            </w:r>
            <w:r>
              <w:rPr>
                <w:sz w:val="24"/>
              </w:rPr>
              <w:t>наборы</w:t>
            </w:r>
            <w:r>
              <w:rPr>
                <w:spacing w:val="-4"/>
                <w:sz w:val="24"/>
              </w:rPr>
              <w:t xml:space="preserve"> </w:t>
            </w:r>
            <w:r>
              <w:rPr>
                <w:spacing w:val="-2"/>
                <w:sz w:val="24"/>
              </w:rPr>
              <w:t>деревянные;</w:t>
            </w:r>
          </w:p>
          <w:p w:rsidR="00EA5909" w:rsidRDefault="00D41726" w:rsidP="000D22A1">
            <w:pPr>
              <w:pStyle w:val="TableParagraph"/>
              <w:numPr>
                <w:ilvl w:val="0"/>
                <w:numId w:val="8"/>
              </w:numPr>
              <w:tabs>
                <w:tab w:val="left" w:pos="248"/>
              </w:tabs>
              <w:spacing w:before="2" w:line="275" w:lineRule="exact"/>
              <w:ind w:left="248" w:hanging="138"/>
              <w:rPr>
                <w:sz w:val="24"/>
              </w:rPr>
            </w:pPr>
            <w:r>
              <w:rPr>
                <w:sz w:val="24"/>
              </w:rPr>
              <w:t>набор</w:t>
            </w:r>
            <w:r>
              <w:rPr>
                <w:spacing w:val="-2"/>
                <w:sz w:val="24"/>
              </w:rPr>
              <w:t xml:space="preserve"> модулей;</w:t>
            </w:r>
          </w:p>
          <w:p w:rsidR="00EA5909" w:rsidRDefault="00D41726" w:rsidP="000D22A1">
            <w:pPr>
              <w:pStyle w:val="TableParagraph"/>
              <w:numPr>
                <w:ilvl w:val="0"/>
                <w:numId w:val="8"/>
              </w:numPr>
              <w:tabs>
                <w:tab w:val="left" w:pos="248"/>
              </w:tabs>
              <w:spacing w:line="275" w:lineRule="exact"/>
              <w:ind w:left="248" w:hanging="138"/>
              <w:rPr>
                <w:sz w:val="24"/>
              </w:rPr>
            </w:pPr>
            <w:r>
              <w:rPr>
                <w:spacing w:val="-2"/>
                <w:sz w:val="24"/>
              </w:rPr>
              <w:t>головоломки;</w:t>
            </w:r>
          </w:p>
          <w:p w:rsidR="00EA5909" w:rsidRDefault="00D41726" w:rsidP="000D22A1">
            <w:pPr>
              <w:pStyle w:val="TableParagraph"/>
              <w:numPr>
                <w:ilvl w:val="0"/>
                <w:numId w:val="8"/>
              </w:numPr>
              <w:tabs>
                <w:tab w:val="left" w:pos="248"/>
              </w:tabs>
              <w:spacing w:before="2" w:line="275" w:lineRule="exact"/>
              <w:ind w:left="248" w:hanging="138"/>
              <w:rPr>
                <w:sz w:val="24"/>
              </w:rPr>
            </w:pPr>
            <w:r>
              <w:rPr>
                <w:sz w:val="24"/>
              </w:rPr>
              <w:t>разрезные</w:t>
            </w:r>
            <w:r>
              <w:rPr>
                <w:spacing w:val="-5"/>
                <w:sz w:val="24"/>
              </w:rPr>
              <w:t xml:space="preserve"> </w:t>
            </w:r>
            <w:r>
              <w:rPr>
                <w:sz w:val="24"/>
              </w:rPr>
              <w:t>картинки,</w:t>
            </w:r>
            <w:r>
              <w:rPr>
                <w:spacing w:val="-3"/>
                <w:sz w:val="24"/>
              </w:rPr>
              <w:t xml:space="preserve"> </w:t>
            </w:r>
            <w:r>
              <w:rPr>
                <w:spacing w:val="-2"/>
                <w:sz w:val="24"/>
              </w:rPr>
              <w:t>пазлы;</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сборные</w:t>
            </w:r>
            <w:r>
              <w:rPr>
                <w:spacing w:val="-7"/>
                <w:sz w:val="24"/>
              </w:rPr>
              <w:t xml:space="preserve"> </w:t>
            </w:r>
            <w:r>
              <w:rPr>
                <w:sz w:val="24"/>
              </w:rPr>
              <w:t xml:space="preserve">игрушки и схемы их </w:t>
            </w:r>
            <w:r>
              <w:rPr>
                <w:spacing w:val="-2"/>
                <w:sz w:val="24"/>
              </w:rPr>
              <w:t>сборки;</w:t>
            </w:r>
          </w:p>
          <w:p w:rsidR="00EA5909" w:rsidRDefault="00D41726" w:rsidP="000D22A1">
            <w:pPr>
              <w:pStyle w:val="TableParagraph"/>
              <w:numPr>
                <w:ilvl w:val="0"/>
                <w:numId w:val="8"/>
              </w:numPr>
              <w:tabs>
                <w:tab w:val="left" w:pos="248"/>
              </w:tabs>
              <w:spacing w:before="3" w:line="275" w:lineRule="exact"/>
              <w:ind w:left="248" w:hanging="138"/>
              <w:rPr>
                <w:sz w:val="24"/>
              </w:rPr>
            </w:pPr>
            <w:r>
              <w:rPr>
                <w:sz w:val="24"/>
              </w:rPr>
              <w:t>кубики</w:t>
            </w:r>
            <w:r>
              <w:rPr>
                <w:spacing w:val="-1"/>
                <w:sz w:val="24"/>
              </w:rPr>
              <w:t xml:space="preserve"> </w:t>
            </w:r>
            <w:r>
              <w:rPr>
                <w:sz w:val="24"/>
              </w:rPr>
              <w:t>с</w:t>
            </w:r>
            <w:r>
              <w:rPr>
                <w:spacing w:val="-1"/>
                <w:sz w:val="24"/>
              </w:rPr>
              <w:t xml:space="preserve"> </w:t>
            </w:r>
            <w:r>
              <w:rPr>
                <w:spacing w:val="-2"/>
                <w:sz w:val="24"/>
              </w:rPr>
              <w:t>картинками;</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игрушки</w:t>
            </w:r>
            <w:r>
              <w:rPr>
                <w:spacing w:val="-1"/>
                <w:sz w:val="24"/>
              </w:rPr>
              <w:t xml:space="preserve"> </w:t>
            </w:r>
            <w:r>
              <w:rPr>
                <w:sz w:val="24"/>
              </w:rPr>
              <w:t>для</w:t>
            </w:r>
            <w:r>
              <w:rPr>
                <w:spacing w:val="-2"/>
                <w:sz w:val="24"/>
              </w:rPr>
              <w:t xml:space="preserve"> </w:t>
            </w:r>
            <w:r>
              <w:rPr>
                <w:sz w:val="24"/>
              </w:rPr>
              <w:t>обыгрывания</w:t>
            </w:r>
            <w:r>
              <w:rPr>
                <w:spacing w:val="-1"/>
                <w:sz w:val="24"/>
              </w:rPr>
              <w:t xml:space="preserve"> </w:t>
            </w:r>
            <w:r>
              <w:rPr>
                <w:spacing w:val="-2"/>
                <w:sz w:val="24"/>
              </w:rPr>
              <w:t>построек;</w:t>
            </w:r>
          </w:p>
          <w:p w:rsidR="00EA5909" w:rsidRDefault="00D41726" w:rsidP="000D22A1">
            <w:pPr>
              <w:pStyle w:val="TableParagraph"/>
              <w:numPr>
                <w:ilvl w:val="0"/>
                <w:numId w:val="8"/>
              </w:numPr>
              <w:tabs>
                <w:tab w:val="left" w:pos="248"/>
              </w:tabs>
              <w:spacing w:before="3"/>
              <w:ind w:left="248" w:hanging="138"/>
              <w:rPr>
                <w:sz w:val="24"/>
              </w:rPr>
            </w:pPr>
            <w:r>
              <w:rPr>
                <w:sz w:val="24"/>
              </w:rPr>
              <w:t>схемы</w:t>
            </w:r>
            <w:r>
              <w:rPr>
                <w:spacing w:val="1"/>
                <w:sz w:val="24"/>
              </w:rPr>
              <w:t xml:space="preserve"> </w:t>
            </w:r>
            <w:r>
              <w:rPr>
                <w:sz w:val="24"/>
              </w:rPr>
              <w:t>построек</w:t>
            </w:r>
            <w:r>
              <w:rPr>
                <w:spacing w:val="-2"/>
                <w:sz w:val="24"/>
              </w:rPr>
              <w:t xml:space="preserve"> </w:t>
            </w:r>
            <w:r>
              <w:rPr>
                <w:sz w:val="24"/>
              </w:rPr>
              <w:t>и</w:t>
            </w:r>
            <w:r>
              <w:rPr>
                <w:spacing w:val="-3"/>
                <w:sz w:val="24"/>
              </w:rPr>
              <w:t xml:space="preserve"> </w:t>
            </w:r>
            <w:r>
              <w:rPr>
                <w:sz w:val="24"/>
              </w:rPr>
              <w:t>«алгоритмы»</w:t>
            </w:r>
            <w:r>
              <w:rPr>
                <w:spacing w:val="-5"/>
                <w:sz w:val="24"/>
              </w:rPr>
              <w:t xml:space="preserve"> </w:t>
            </w:r>
            <w:r>
              <w:rPr>
                <w:sz w:val="24"/>
              </w:rPr>
              <w:t>их</w:t>
            </w:r>
            <w:r>
              <w:rPr>
                <w:spacing w:val="-4"/>
                <w:sz w:val="24"/>
              </w:rPr>
              <w:t xml:space="preserve"> </w:t>
            </w:r>
            <w:r>
              <w:rPr>
                <w:spacing w:val="-2"/>
                <w:sz w:val="24"/>
              </w:rPr>
              <w:t>выполнения;</w:t>
            </w:r>
          </w:p>
          <w:p w:rsidR="00EA5909" w:rsidRDefault="00D41726">
            <w:pPr>
              <w:pStyle w:val="TableParagraph"/>
              <w:spacing w:before="7" w:line="275" w:lineRule="exact"/>
              <w:ind w:left="4"/>
              <w:rPr>
                <w:b/>
                <w:i/>
                <w:sz w:val="24"/>
              </w:rPr>
            </w:pPr>
            <w:r>
              <w:rPr>
                <w:b/>
                <w:i/>
                <w:sz w:val="24"/>
              </w:rPr>
              <w:t>Музыкальная</w:t>
            </w:r>
            <w:r>
              <w:rPr>
                <w:b/>
                <w:i/>
                <w:spacing w:val="-6"/>
                <w:sz w:val="24"/>
              </w:rPr>
              <w:t xml:space="preserve"> </w:t>
            </w:r>
            <w:r>
              <w:rPr>
                <w:b/>
                <w:i/>
                <w:spacing w:val="-2"/>
                <w:sz w:val="24"/>
              </w:rPr>
              <w:t>деятельность:</w:t>
            </w:r>
          </w:p>
          <w:p w:rsidR="00EA5909" w:rsidRDefault="00D41726" w:rsidP="000D22A1">
            <w:pPr>
              <w:pStyle w:val="TableParagraph"/>
              <w:numPr>
                <w:ilvl w:val="0"/>
                <w:numId w:val="8"/>
              </w:numPr>
              <w:tabs>
                <w:tab w:val="left" w:pos="248"/>
              </w:tabs>
              <w:spacing w:line="271" w:lineRule="exact"/>
              <w:ind w:left="248" w:hanging="138"/>
              <w:rPr>
                <w:sz w:val="24"/>
              </w:rPr>
            </w:pPr>
            <w:r>
              <w:rPr>
                <w:sz w:val="24"/>
              </w:rPr>
              <w:t>детские</w:t>
            </w:r>
            <w:r>
              <w:rPr>
                <w:spacing w:val="-5"/>
                <w:sz w:val="24"/>
              </w:rPr>
              <w:t xml:space="preserve"> </w:t>
            </w:r>
            <w:r>
              <w:rPr>
                <w:sz w:val="24"/>
              </w:rPr>
              <w:t>музыкальные</w:t>
            </w:r>
            <w:r>
              <w:rPr>
                <w:spacing w:val="-2"/>
                <w:sz w:val="24"/>
              </w:rPr>
              <w:t xml:space="preserve"> инструменты;</w:t>
            </w:r>
          </w:p>
          <w:p w:rsidR="00EA5909" w:rsidRDefault="00D41726" w:rsidP="000D22A1">
            <w:pPr>
              <w:pStyle w:val="TableParagraph"/>
              <w:numPr>
                <w:ilvl w:val="0"/>
                <w:numId w:val="8"/>
              </w:numPr>
              <w:tabs>
                <w:tab w:val="left" w:pos="248"/>
              </w:tabs>
              <w:spacing w:line="272" w:lineRule="exact"/>
              <w:ind w:left="248" w:hanging="138"/>
              <w:rPr>
                <w:sz w:val="24"/>
              </w:rPr>
            </w:pPr>
            <w:r>
              <w:rPr>
                <w:sz w:val="24"/>
              </w:rPr>
              <w:t>звучащие</w:t>
            </w:r>
            <w:r>
              <w:rPr>
                <w:spacing w:val="-7"/>
                <w:sz w:val="24"/>
              </w:rPr>
              <w:t xml:space="preserve"> </w:t>
            </w:r>
            <w:r>
              <w:rPr>
                <w:sz w:val="24"/>
              </w:rPr>
              <w:t>предметы-</w:t>
            </w:r>
            <w:r>
              <w:rPr>
                <w:spacing w:val="-2"/>
                <w:sz w:val="24"/>
              </w:rPr>
              <w:t>заместители;</w:t>
            </w:r>
          </w:p>
          <w:p w:rsidR="00EA5909" w:rsidRDefault="00D41726" w:rsidP="000D22A1">
            <w:pPr>
              <w:pStyle w:val="TableParagraph"/>
              <w:numPr>
                <w:ilvl w:val="0"/>
                <w:numId w:val="8"/>
              </w:numPr>
              <w:tabs>
                <w:tab w:val="left" w:pos="248"/>
              </w:tabs>
              <w:spacing w:before="2" w:line="275" w:lineRule="exact"/>
              <w:ind w:left="248" w:hanging="138"/>
              <w:rPr>
                <w:sz w:val="24"/>
              </w:rPr>
            </w:pPr>
            <w:r>
              <w:rPr>
                <w:sz w:val="24"/>
              </w:rPr>
              <w:t xml:space="preserve">ложки, </w:t>
            </w:r>
            <w:r>
              <w:rPr>
                <w:spacing w:val="-2"/>
                <w:sz w:val="24"/>
              </w:rPr>
              <w:t>кубики;</w:t>
            </w:r>
          </w:p>
          <w:p w:rsidR="00EA5909" w:rsidRDefault="00D41726" w:rsidP="000D22A1">
            <w:pPr>
              <w:pStyle w:val="TableParagraph"/>
              <w:numPr>
                <w:ilvl w:val="0"/>
                <w:numId w:val="8"/>
              </w:numPr>
              <w:tabs>
                <w:tab w:val="left" w:pos="248"/>
              </w:tabs>
              <w:spacing w:line="274" w:lineRule="exact"/>
              <w:ind w:left="248" w:hanging="138"/>
              <w:rPr>
                <w:sz w:val="24"/>
              </w:rPr>
            </w:pPr>
            <w:r>
              <w:rPr>
                <w:sz w:val="24"/>
              </w:rPr>
              <w:t>музыкально-дидактические</w:t>
            </w:r>
            <w:r>
              <w:rPr>
                <w:spacing w:val="-11"/>
                <w:sz w:val="24"/>
              </w:rPr>
              <w:t xml:space="preserve"> </w:t>
            </w:r>
            <w:r>
              <w:rPr>
                <w:spacing w:val="-4"/>
                <w:sz w:val="24"/>
              </w:rPr>
              <w:t>игры;</w:t>
            </w:r>
          </w:p>
          <w:p w:rsidR="00EA5909" w:rsidRDefault="00D41726" w:rsidP="000D22A1">
            <w:pPr>
              <w:pStyle w:val="TableParagraph"/>
              <w:numPr>
                <w:ilvl w:val="0"/>
                <w:numId w:val="8"/>
              </w:numPr>
              <w:tabs>
                <w:tab w:val="left" w:pos="248"/>
              </w:tabs>
              <w:spacing w:line="275" w:lineRule="exact"/>
              <w:ind w:left="248" w:hanging="138"/>
              <w:rPr>
                <w:sz w:val="24"/>
              </w:rPr>
            </w:pPr>
            <w:r>
              <w:rPr>
                <w:sz w:val="24"/>
              </w:rPr>
              <w:t>портреты</w:t>
            </w:r>
            <w:r>
              <w:rPr>
                <w:spacing w:val="4"/>
                <w:sz w:val="24"/>
              </w:rPr>
              <w:t xml:space="preserve"> </w:t>
            </w:r>
            <w:r>
              <w:rPr>
                <w:spacing w:val="-2"/>
                <w:sz w:val="24"/>
              </w:rPr>
              <w:t>композиторов.</w:t>
            </w:r>
          </w:p>
        </w:tc>
      </w:tr>
      <w:tr w:rsidR="00EA5909">
        <w:trPr>
          <w:trHeight w:val="4968"/>
        </w:trPr>
        <w:tc>
          <w:tcPr>
            <w:tcW w:w="1378" w:type="dxa"/>
          </w:tcPr>
          <w:p w:rsidR="00EA5909" w:rsidRDefault="00D41726">
            <w:pPr>
              <w:pStyle w:val="TableParagraph"/>
              <w:spacing w:line="273" w:lineRule="exact"/>
              <w:ind w:left="4"/>
              <w:rPr>
                <w:b/>
                <w:sz w:val="24"/>
              </w:rPr>
            </w:pPr>
            <w:r>
              <w:rPr>
                <w:b/>
                <w:sz w:val="24"/>
              </w:rPr>
              <w:lastRenderedPageBreak/>
              <w:t>6-7</w:t>
            </w:r>
            <w:r>
              <w:rPr>
                <w:b/>
                <w:spacing w:val="3"/>
                <w:sz w:val="24"/>
              </w:rPr>
              <w:t xml:space="preserve"> </w:t>
            </w:r>
            <w:r>
              <w:rPr>
                <w:b/>
                <w:spacing w:val="-5"/>
                <w:sz w:val="24"/>
              </w:rPr>
              <w:t>лет</w:t>
            </w:r>
          </w:p>
        </w:tc>
        <w:tc>
          <w:tcPr>
            <w:tcW w:w="9047" w:type="dxa"/>
          </w:tcPr>
          <w:p w:rsidR="00EA5909" w:rsidRDefault="00D41726">
            <w:pPr>
              <w:pStyle w:val="TableParagraph"/>
              <w:spacing w:line="267" w:lineRule="exact"/>
              <w:ind w:left="4"/>
              <w:rPr>
                <w:b/>
                <w:i/>
                <w:sz w:val="24"/>
              </w:rPr>
            </w:pPr>
            <w:r>
              <w:rPr>
                <w:b/>
                <w:i/>
                <w:sz w:val="24"/>
              </w:rPr>
              <w:t>Приобщение к</w:t>
            </w:r>
            <w:r>
              <w:rPr>
                <w:b/>
                <w:i/>
                <w:spacing w:val="-5"/>
                <w:sz w:val="24"/>
              </w:rPr>
              <w:t xml:space="preserve"> </w:t>
            </w:r>
            <w:r>
              <w:rPr>
                <w:b/>
                <w:i/>
                <w:spacing w:val="-2"/>
                <w:sz w:val="24"/>
              </w:rPr>
              <w:t>искусству:</w:t>
            </w:r>
          </w:p>
          <w:p w:rsidR="00EA5909" w:rsidRDefault="00D41726" w:rsidP="000D22A1">
            <w:pPr>
              <w:pStyle w:val="TableParagraph"/>
              <w:numPr>
                <w:ilvl w:val="0"/>
                <w:numId w:val="7"/>
              </w:numPr>
              <w:tabs>
                <w:tab w:val="left" w:pos="248"/>
              </w:tabs>
              <w:spacing w:line="271" w:lineRule="exact"/>
              <w:ind w:left="248" w:hanging="138"/>
              <w:rPr>
                <w:sz w:val="24"/>
              </w:rPr>
            </w:pPr>
            <w:r>
              <w:rPr>
                <w:spacing w:val="-2"/>
                <w:sz w:val="24"/>
              </w:rPr>
              <w:t>ширмы;</w:t>
            </w:r>
          </w:p>
          <w:p w:rsidR="00EA5909" w:rsidRDefault="00D41726" w:rsidP="000D22A1">
            <w:pPr>
              <w:pStyle w:val="TableParagraph"/>
              <w:numPr>
                <w:ilvl w:val="0"/>
                <w:numId w:val="7"/>
              </w:numPr>
              <w:tabs>
                <w:tab w:val="left" w:pos="248"/>
              </w:tabs>
              <w:spacing w:line="272" w:lineRule="exact"/>
              <w:ind w:left="248" w:hanging="138"/>
              <w:rPr>
                <w:sz w:val="24"/>
              </w:rPr>
            </w:pPr>
            <w:r>
              <w:rPr>
                <w:sz w:val="24"/>
              </w:rPr>
              <w:t>элементы</w:t>
            </w:r>
            <w:r>
              <w:rPr>
                <w:spacing w:val="-4"/>
                <w:sz w:val="24"/>
              </w:rPr>
              <w:t xml:space="preserve"> </w:t>
            </w:r>
            <w:r>
              <w:rPr>
                <w:sz w:val="24"/>
              </w:rPr>
              <w:t>костюмов,</w:t>
            </w:r>
            <w:r>
              <w:rPr>
                <w:spacing w:val="-7"/>
                <w:sz w:val="24"/>
              </w:rPr>
              <w:t xml:space="preserve"> </w:t>
            </w:r>
            <w:r>
              <w:rPr>
                <w:sz w:val="24"/>
              </w:rPr>
              <w:t>маски,</w:t>
            </w:r>
            <w:r>
              <w:rPr>
                <w:spacing w:val="-6"/>
                <w:sz w:val="24"/>
              </w:rPr>
              <w:t xml:space="preserve"> </w:t>
            </w:r>
            <w:r>
              <w:rPr>
                <w:sz w:val="24"/>
              </w:rPr>
              <w:t>атрибуты</w:t>
            </w:r>
            <w:r>
              <w:rPr>
                <w:spacing w:val="-2"/>
                <w:sz w:val="24"/>
              </w:rPr>
              <w:t xml:space="preserve"> </w:t>
            </w:r>
            <w:r>
              <w:rPr>
                <w:sz w:val="24"/>
              </w:rPr>
              <w:t>для</w:t>
            </w:r>
            <w:r>
              <w:rPr>
                <w:spacing w:val="-3"/>
                <w:sz w:val="24"/>
              </w:rPr>
              <w:t xml:space="preserve"> </w:t>
            </w:r>
            <w:r>
              <w:rPr>
                <w:sz w:val="24"/>
              </w:rPr>
              <w:t>постановки</w:t>
            </w:r>
            <w:r>
              <w:rPr>
                <w:spacing w:val="4"/>
                <w:sz w:val="24"/>
              </w:rPr>
              <w:t xml:space="preserve"> </w:t>
            </w:r>
            <w:r>
              <w:rPr>
                <w:spacing w:val="-2"/>
                <w:sz w:val="24"/>
              </w:rPr>
              <w:t>сказок;</w:t>
            </w:r>
          </w:p>
          <w:p w:rsidR="00EA5909" w:rsidRDefault="00D41726" w:rsidP="000D22A1">
            <w:pPr>
              <w:pStyle w:val="TableParagraph"/>
              <w:numPr>
                <w:ilvl w:val="0"/>
                <w:numId w:val="7"/>
              </w:numPr>
              <w:tabs>
                <w:tab w:val="left" w:pos="248"/>
              </w:tabs>
              <w:spacing w:before="2" w:line="275" w:lineRule="exact"/>
              <w:ind w:left="248" w:hanging="138"/>
              <w:rPr>
                <w:sz w:val="24"/>
              </w:rPr>
            </w:pPr>
            <w:r>
              <w:rPr>
                <w:sz w:val="24"/>
              </w:rPr>
              <w:t>афиши,</w:t>
            </w:r>
            <w:r>
              <w:rPr>
                <w:spacing w:val="3"/>
                <w:sz w:val="24"/>
              </w:rPr>
              <w:t xml:space="preserve"> </w:t>
            </w:r>
            <w:r>
              <w:rPr>
                <w:spacing w:val="-2"/>
                <w:sz w:val="24"/>
              </w:rPr>
              <w:t>билеты;</w:t>
            </w:r>
          </w:p>
          <w:p w:rsidR="00EA5909" w:rsidRDefault="00D41726" w:rsidP="000D22A1">
            <w:pPr>
              <w:pStyle w:val="TableParagraph"/>
              <w:numPr>
                <w:ilvl w:val="0"/>
                <w:numId w:val="7"/>
              </w:numPr>
              <w:tabs>
                <w:tab w:val="left" w:pos="310"/>
              </w:tabs>
              <w:spacing w:line="242" w:lineRule="auto"/>
              <w:ind w:right="3761" w:firstLine="62"/>
              <w:rPr>
                <w:sz w:val="24"/>
              </w:rPr>
            </w:pPr>
            <w:r>
              <w:rPr>
                <w:sz w:val="24"/>
              </w:rPr>
              <w:t>разные</w:t>
            </w:r>
            <w:r>
              <w:rPr>
                <w:spacing w:val="-15"/>
                <w:sz w:val="24"/>
              </w:rPr>
              <w:t xml:space="preserve"> </w:t>
            </w:r>
            <w:r>
              <w:rPr>
                <w:sz w:val="24"/>
              </w:rPr>
              <w:t>виды</w:t>
            </w:r>
            <w:r>
              <w:rPr>
                <w:spacing w:val="-9"/>
                <w:sz w:val="24"/>
              </w:rPr>
              <w:t xml:space="preserve"> </w:t>
            </w:r>
            <w:r>
              <w:rPr>
                <w:sz w:val="24"/>
              </w:rPr>
              <w:t>театра</w:t>
            </w:r>
            <w:r>
              <w:rPr>
                <w:spacing w:val="-13"/>
                <w:sz w:val="24"/>
              </w:rPr>
              <w:t xml:space="preserve"> </w:t>
            </w:r>
            <w:r>
              <w:rPr>
                <w:sz w:val="24"/>
              </w:rPr>
              <w:t>(плоскостной,</w:t>
            </w:r>
            <w:r>
              <w:rPr>
                <w:spacing w:val="-15"/>
                <w:sz w:val="24"/>
              </w:rPr>
              <w:t xml:space="preserve"> </w:t>
            </w:r>
            <w:r>
              <w:rPr>
                <w:sz w:val="24"/>
              </w:rPr>
              <w:t>перчаточный, пальчиковый, теневой, кукольный);</w:t>
            </w:r>
          </w:p>
          <w:p w:rsidR="00EA5909" w:rsidRDefault="00D41726" w:rsidP="000D22A1">
            <w:pPr>
              <w:pStyle w:val="TableParagraph"/>
              <w:numPr>
                <w:ilvl w:val="0"/>
                <w:numId w:val="7"/>
              </w:numPr>
              <w:tabs>
                <w:tab w:val="left" w:pos="248"/>
              </w:tabs>
              <w:spacing w:line="271" w:lineRule="exact"/>
              <w:ind w:left="248" w:hanging="138"/>
              <w:rPr>
                <w:sz w:val="24"/>
              </w:rPr>
            </w:pPr>
            <w:r>
              <w:rPr>
                <w:sz w:val="24"/>
              </w:rPr>
              <w:t>дидактические</w:t>
            </w:r>
            <w:r>
              <w:rPr>
                <w:spacing w:val="-9"/>
                <w:sz w:val="24"/>
              </w:rPr>
              <w:t xml:space="preserve"> </w:t>
            </w:r>
            <w:r>
              <w:rPr>
                <w:spacing w:val="-4"/>
                <w:sz w:val="24"/>
              </w:rPr>
              <w:t>игры;</w:t>
            </w:r>
          </w:p>
          <w:p w:rsidR="00EA5909" w:rsidRDefault="00D41726" w:rsidP="000D22A1">
            <w:pPr>
              <w:pStyle w:val="TableParagraph"/>
              <w:numPr>
                <w:ilvl w:val="0"/>
                <w:numId w:val="7"/>
              </w:numPr>
              <w:tabs>
                <w:tab w:val="left" w:pos="248"/>
              </w:tabs>
              <w:spacing w:before="1" w:line="275" w:lineRule="exact"/>
              <w:ind w:left="248" w:hanging="138"/>
              <w:rPr>
                <w:sz w:val="24"/>
              </w:rPr>
            </w:pPr>
            <w:r>
              <w:rPr>
                <w:sz w:val="24"/>
              </w:rPr>
              <w:t>предметы</w:t>
            </w:r>
            <w:r>
              <w:rPr>
                <w:spacing w:val="-3"/>
                <w:sz w:val="24"/>
              </w:rPr>
              <w:t xml:space="preserve"> </w:t>
            </w:r>
            <w:r>
              <w:rPr>
                <w:sz w:val="24"/>
              </w:rPr>
              <w:t>декоративн</w:t>
            </w:r>
            <w:proofErr w:type="gramStart"/>
            <w:r>
              <w:rPr>
                <w:sz w:val="24"/>
              </w:rPr>
              <w:t>о-</w:t>
            </w:r>
            <w:proofErr w:type="gramEnd"/>
            <w:r>
              <w:rPr>
                <w:spacing w:val="-6"/>
                <w:sz w:val="24"/>
              </w:rPr>
              <w:t xml:space="preserve"> </w:t>
            </w:r>
            <w:r>
              <w:rPr>
                <w:sz w:val="24"/>
              </w:rPr>
              <w:t>прикладного</w:t>
            </w:r>
            <w:r>
              <w:rPr>
                <w:spacing w:val="-7"/>
                <w:sz w:val="24"/>
              </w:rPr>
              <w:t xml:space="preserve"> </w:t>
            </w:r>
            <w:r>
              <w:rPr>
                <w:spacing w:val="-2"/>
                <w:sz w:val="24"/>
              </w:rPr>
              <w:t>искусства;</w:t>
            </w:r>
          </w:p>
          <w:p w:rsidR="00EA5909" w:rsidRDefault="00D41726" w:rsidP="000D22A1">
            <w:pPr>
              <w:pStyle w:val="TableParagraph"/>
              <w:numPr>
                <w:ilvl w:val="0"/>
                <w:numId w:val="7"/>
              </w:numPr>
              <w:tabs>
                <w:tab w:val="left" w:pos="248"/>
              </w:tabs>
              <w:spacing w:line="275" w:lineRule="exact"/>
              <w:ind w:left="248" w:hanging="138"/>
              <w:rPr>
                <w:sz w:val="24"/>
              </w:rPr>
            </w:pPr>
            <w:r>
              <w:rPr>
                <w:sz w:val="24"/>
              </w:rPr>
              <w:t>репродукции</w:t>
            </w:r>
            <w:r>
              <w:rPr>
                <w:spacing w:val="-4"/>
                <w:sz w:val="24"/>
              </w:rPr>
              <w:t xml:space="preserve"> </w:t>
            </w:r>
            <w:r>
              <w:rPr>
                <w:sz w:val="24"/>
              </w:rPr>
              <w:t>известных</w:t>
            </w:r>
            <w:r>
              <w:rPr>
                <w:spacing w:val="-4"/>
                <w:sz w:val="24"/>
              </w:rPr>
              <w:t xml:space="preserve"> </w:t>
            </w:r>
            <w:r>
              <w:rPr>
                <w:spacing w:val="-2"/>
                <w:sz w:val="24"/>
              </w:rPr>
              <w:t>художников;</w:t>
            </w:r>
          </w:p>
          <w:p w:rsidR="00EA5909" w:rsidRDefault="00D41726" w:rsidP="000D22A1">
            <w:pPr>
              <w:pStyle w:val="TableParagraph"/>
              <w:numPr>
                <w:ilvl w:val="0"/>
                <w:numId w:val="7"/>
              </w:numPr>
              <w:tabs>
                <w:tab w:val="left" w:pos="248"/>
              </w:tabs>
              <w:spacing w:before="3"/>
              <w:ind w:left="248" w:hanging="138"/>
              <w:rPr>
                <w:sz w:val="24"/>
              </w:rPr>
            </w:pPr>
            <w:r>
              <w:rPr>
                <w:sz w:val="24"/>
              </w:rPr>
              <w:t>книжки-</w:t>
            </w:r>
            <w:r>
              <w:rPr>
                <w:spacing w:val="-2"/>
                <w:sz w:val="24"/>
              </w:rPr>
              <w:t>самоделки.</w:t>
            </w:r>
          </w:p>
          <w:p w:rsidR="00EA5909" w:rsidRDefault="00D41726">
            <w:pPr>
              <w:pStyle w:val="TableParagraph"/>
              <w:spacing w:before="7" w:line="275" w:lineRule="exact"/>
              <w:ind w:left="4"/>
              <w:rPr>
                <w:b/>
                <w:i/>
                <w:sz w:val="24"/>
              </w:rPr>
            </w:pPr>
            <w:r>
              <w:rPr>
                <w:b/>
                <w:i/>
                <w:sz w:val="24"/>
              </w:rPr>
              <w:t>Изобразительная</w:t>
            </w:r>
            <w:r>
              <w:rPr>
                <w:b/>
                <w:i/>
                <w:spacing w:val="-8"/>
                <w:sz w:val="24"/>
              </w:rPr>
              <w:t xml:space="preserve"> </w:t>
            </w:r>
            <w:r>
              <w:rPr>
                <w:b/>
                <w:i/>
                <w:spacing w:val="-2"/>
                <w:sz w:val="24"/>
              </w:rPr>
              <w:t>деятельность:</w:t>
            </w:r>
          </w:p>
          <w:p w:rsidR="00EA5909" w:rsidRDefault="00D41726" w:rsidP="000D22A1">
            <w:pPr>
              <w:pStyle w:val="TableParagraph"/>
              <w:numPr>
                <w:ilvl w:val="0"/>
                <w:numId w:val="7"/>
              </w:numPr>
              <w:tabs>
                <w:tab w:val="left" w:pos="248"/>
              </w:tabs>
              <w:spacing w:line="271" w:lineRule="exact"/>
              <w:ind w:left="248" w:hanging="138"/>
              <w:rPr>
                <w:sz w:val="24"/>
              </w:rPr>
            </w:pPr>
            <w:r>
              <w:rPr>
                <w:sz w:val="24"/>
              </w:rPr>
              <w:t xml:space="preserve">восковые </w:t>
            </w:r>
            <w:r>
              <w:rPr>
                <w:spacing w:val="-2"/>
                <w:sz w:val="24"/>
              </w:rPr>
              <w:t>мелки;</w:t>
            </w:r>
          </w:p>
          <w:p w:rsidR="00EA5909" w:rsidRDefault="00D41726" w:rsidP="000D22A1">
            <w:pPr>
              <w:pStyle w:val="TableParagraph"/>
              <w:numPr>
                <w:ilvl w:val="0"/>
                <w:numId w:val="7"/>
              </w:numPr>
              <w:tabs>
                <w:tab w:val="left" w:pos="248"/>
              </w:tabs>
              <w:spacing w:line="272" w:lineRule="exact"/>
              <w:ind w:left="248" w:hanging="138"/>
              <w:rPr>
                <w:sz w:val="24"/>
              </w:rPr>
            </w:pPr>
            <w:r>
              <w:rPr>
                <w:sz w:val="24"/>
              </w:rPr>
              <w:t>гуашь, акварельные</w:t>
            </w:r>
            <w:r>
              <w:rPr>
                <w:spacing w:val="-4"/>
                <w:sz w:val="24"/>
              </w:rPr>
              <w:t xml:space="preserve"> </w:t>
            </w:r>
            <w:r>
              <w:rPr>
                <w:spacing w:val="-2"/>
                <w:sz w:val="24"/>
              </w:rPr>
              <w:t>краски;</w:t>
            </w:r>
          </w:p>
          <w:p w:rsidR="00EA5909" w:rsidRDefault="00D41726" w:rsidP="000D22A1">
            <w:pPr>
              <w:pStyle w:val="TableParagraph"/>
              <w:numPr>
                <w:ilvl w:val="0"/>
                <w:numId w:val="7"/>
              </w:numPr>
              <w:tabs>
                <w:tab w:val="left" w:pos="248"/>
              </w:tabs>
              <w:spacing w:before="2" w:line="275" w:lineRule="exact"/>
              <w:ind w:left="248" w:hanging="138"/>
              <w:rPr>
                <w:sz w:val="24"/>
              </w:rPr>
            </w:pPr>
            <w:r>
              <w:rPr>
                <w:sz w:val="24"/>
              </w:rPr>
              <w:t>цветные</w:t>
            </w:r>
            <w:r>
              <w:rPr>
                <w:spacing w:val="-1"/>
                <w:sz w:val="24"/>
              </w:rPr>
              <w:t xml:space="preserve"> </w:t>
            </w:r>
            <w:r>
              <w:rPr>
                <w:spacing w:val="-2"/>
                <w:sz w:val="24"/>
              </w:rPr>
              <w:t>карандаши;</w:t>
            </w:r>
          </w:p>
          <w:p w:rsidR="00EA5909" w:rsidRDefault="00D41726" w:rsidP="000D22A1">
            <w:pPr>
              <w:pStyle w:val="TableParagraph"/>
              <w:numPr>
                <w:ilvl w:val="0"/>
                <w:numId w:val="7"/>
              </w:numPr>
              <w:tabs>
                <w:tab w:val="left" w:pos="248"/>
              </w:tabs>
              <w:spacing w:line="275" w:lineRule="exact"/>
              <w:ind w:left="248" w:hanging="138"/>
              <w:rPr>
                <w:sz w:val="24"/>
              </w:rPr>
            </w:pPr>
            <w:r>
              <w:rPr>
                <w:sz w:val="24"/>
              </w:rPr>
              <w:t>пластилин,</w:t>
            </w:r>
            <w:r>
              <w:rPr>
                <w:spacing w:val="-6"/>
                <w:sz w:val="24"/>
              </w:rPr>
              <w:t xml:space="preserve"> </w:t>
            </w:r>
            <w:r>
              <w:rPr>
                <w:spacing w:val="-2"/>
                <w:sz w:val="24"/>
              </w:rPr>
              <w:t>глина;</w:t>
            </w:r>
          </w:p>
          <w:p w:rsidR="00EA5909" w:rsidRDefault="00D41726" w:rsidP="000D22A1">
            <w:pPr>
              <w:pStyle w:val="TableParagraph"/>
              <w:numPr>
                <w:ilvl w:val="0"/>
                <w:numId w:val="7"/>
              </w:numPr>
              <w:tabs>
                <w:tab w:val="left" w:pos="248"/>
              </w:tabs>
              <w:spacing w:before="3" w:line="275" w:lineRule="exact"/>
              <w:ind w:left="248" w:hanging="138"/>
              <w:rPr>
                <w:sz w:val="24"/>
              </w:rPr>
            </w:pPr>
            <w:r>
              <w:rPr>
                <w:sz w:val="24"/>
              </w:rPr>
              <w:t>белая</w:t>
            </w:r>
            <w:r>
              <w:rPr>
                <w:spacing w:val="-2"/>
                <w:sz w:val="24"/>
              </w:rPr>
              <w:t xml:space="preserve"> </w:t>
            </w:r>
            <w:r>
              <w:rPr>
                <w:sz w:val="24"/>
              </w:rPr>
              <w:t>и цветная</w:t>
            </w:r>
            <w:r>
              <w:rPr>
                <w:spacing w:val="-6"/>
                <w:sz w:val="24"/>
              </w:rPr>
              <w:t xml:space="preserve"> </w:t>
            </w:r>
            <w:r>
              <w:rPr>
                <w:sz w:val="24"/>
              </w:rPr>
              <w:t>бумага,</w:t>
            </w:r>
            <w:r>
              <w:rPr>
                <w:spacing w:val="5"/>
                <w:sz w:val="24"/>
              </w:rPr>
              <w:t xml:space="preserve"> </w:t>
            </w:r>
            <w:r>
              <w:rPr>
                <w:spacing w:val="-2"/>
                <w:sz w:val="24"/>
              </w:rPr>
              <w:t>картон;</w:t>
            </w:r>
          </w:p>
          <w:p w:rsidR="00EA5909" w:rsidRDefault="00D41726" w:rsidP="000D22A1">
            <w:pPr>
              <w:pStyle w:val="TableParagraph"/>
              <w:numPr>
                <w:ilvl w:val="0"/>
                <w:numId w:val="7"/>
              </w:numPr>
              <w:tabs>
                <w:tab w:val="left" w:pos="248"/>
              </w:tabs>
              <w:spacing w:line="275" w:lineRule="exact"/>
              <w:ind w:left="248" w:hanging="138"/>
              <w:rPr>
                <w:sz w:val="24"/>
              </w:rPr>
            </w:pPr>
            <w:proofErr w:type="gramStart"/>
            <w:r>
              <w:rPr>
                <w:sz w:val="24"/>
              </w:rPr>
              <w:t>ватман</w:t>
            </w:r>
            <w:r>
              <w:rPr>
                <w:spacing w:val="-1"/>
                <w:sz w:val="24"/>
              </w:rPr>
              <w:t xml:space="preserve"> </w:t>
            </w:r>
            <w:r>
              <w:rPr>
                <w:sz w:val="24"/>
              </w:rPr>
              <w:t>для</w:t>
            </w:r>
            <w:r>
              <w:rPr>
                <w:spacing w:val="-2"/>
                <w:sz w:val="24"/>
              </w:rPr>
              <w:t xml:space="preserve"> </w:t>
            </w:r>
            <w:r>
              <w:rPr>
                <w:sz w:val="24"/>
              </w:rPr>
              <w:t>коллективных</w:t>
            </w:r>
            <w:r>
              <w:rPr>
                <w:spacing w:val="-6"/>
                <w:sz w:val="24"/>
              </w:rPr>
              <w:t xml:space="preserve"> </w:t>
            </w:r>
            <w:r>
              <w:rPr>
                <w:sz w:val="24"/>
              </w:rPr>
              <w:t>работ</w:t>
            </w:r>
            <w:r>
              <w:rPr>
                <w:spacing w:val="-6"/>
                <w:sz w:val="24"/>
              </w:rPr>
              <w:t xml:space="preserve"> </w:t>
            </w:r>
            <w:r>
              <w:rPr>
                <w:sz w:val="24"/>
              </w:rPr>
              <w:t>(рисунков,</w:t>
            </w:r>
            <w:r>
              <w:rPr>
                <w:spacing w:val="-11"/>
                <w:sz w:val="24"/>
              </w:rPr>
              <w:t xml:space="preserve"> </w:t>
            </w:r>
            <w:r>
              <w:rPr>
                <w:spacing w:val="-2"/>
                <w:sz w:val="24"/>
              </w:rPr>
              <w:t>коллажей,</w:t>
            </w:r>
            <w:proofErr w:type="gramEnd"/>
          </w:p>
          <w:p w:rsidR="00EA5909" w:rsidRDefault="00D41726">
            <w:pPr>
              <w:pStyle w:val="TableParagraph"/>
              <w:spacing w:before="3" w:line="271" w:lineRule="exact"/>
              <w:rPr>
                <w:sz w:val="24"/>
              </w:rPr>
            </w:pPr>
            <w:r>
              <w:rPr>
                <w:spacing w:val="-2"/>
                <w:sz w:val="24"/>
              </w:rPr>
              <w:t>аппликаций);</w:t>
            </w:r>
          </w:p>
        </w:tc>
      </w:tr>
    </w:tbl>
    <w:p w:rsidR="00EA5909" w:rsidRDefault="00EA5909">
      <w:pPr>
        <w:spacing w:line="271" w:lineRule="exact"/>
        <w:rPr>
          <w:sz w:val="24"/>
        </w:rPr>
        <w:sectPr w:rsidR="00EA5909" w:rsidSect="00E96C08">
          <w:type w:val="continuous"/>
          <w:pgSz w:w="11910" w:h="16840"/>
          <w:pgMar w:top="500" w:right="60" w:bottom="280" w:left="740" w:header="720" w:footer="720" w:gutter="0"/>
          <w:cols w:space="720"/>
          <w:titlePg/>
          <w:docGrid w:linePitch="299"/>
        </w:sect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047"/>
      </w:tblGrid>
      <w:tr w:rsidR="00EA5909">
        <w:trPr>
          <w:trHeight w:val="8555"/>
        </w:trPr>
        <w:tc>
          <w:tcPr>
            <w:tcW w:w="1378" w:type="dxa"/>
          </w:tcPr>
          <w:p w:rsidR="00EA5909" w:rsidRDefault="00EA5909">
            <w:pPr>
              <w:pStyle w:val="TableParagraph"/>
              <w:ind w:left="0"/>
            </w:pPr>
          </w:p>
        </w:tc>
        <w:tc>
          <w:tcPr>
            <w:tcW w:w="9047" w:type="dxa"/>
          </w:tcPr>
          <w:p w:rsidR="00EA5909" w:rsidRDefault="00D41726" w:rsidP="000D22A1">
            <w:pPr>
              <w:pStyle w:val="TableParagraph"/>
              <w:numPr>
                <w:ilvl w:val="0"/>
                <w:numId w:val="6"/>
              </w:numPr>
              <w:tabs>
                <w:tab w:val="left" w:pos="248"/>
              </w:tabs>
              <w:spacing w:line="260" w:lineRule="exact"/>
              <w:ind w:left="248" w:hanging="138"/>
              <w:rPr>
                <w:sz w:val="24"/>
              </w:rPr>
            </w:pPr>
            <w:r>
              <w:rPr>
                <w:sz w:val="24"/>
              </w:rPr>
              <w:t>кисти,</w:t>
            </w:r>
            <w:r>
              <w:rPr>
                <w:spacing w:val="-2"/>
                <w:sz w:val="24"/>
              </w:rPr>
              <w:t xml:space="preserve"> </w:t>
            </w:r>
            <w:r>
              <w:rPr>
                <w:sz w:val="24"/>
              </w:rPr>
              <w:t>палочки,</w:t>
            </w:r>
            <w:r>
              <w:rPr>
                <w:spacing w:val="-1"/>
                <w:sz w:val="24"/>
              </w:rPr>
              <w:t xml:space="preserve"> </w:t>
            </w:r>
            <w:r>
              <w:rPr>
                <w:sz w:val="24"/>
              </w:rPr>
              <w:t>стеки,</w:t>
            </w:r>
            <w:r>
              <w:rPr>
                <w:spacing w:val="-6"/>
                <w:sz w:val="24"/>
              </w:rPr>
              <w:t xml:space="preserve"> </w:t>
            </w:r>
            <w:r>
              <w:rPr>
                <w:spacing w:val="-2"/>
                <w:sz w:val="24"/>
              </w:rPr>
              <w:t>ножницы;</w:t>
            </w:r>
          </w:p>
          <w:p w:rsidR="00EA5909" w:rsidRDefault="00D41726" w:rsidP="000D22A1">
            <w:pPr>
              <w:pStyle w:val="TableParagraph"/>
              <w:numPr>
                <w:ilvl w:val="0"/>
                <w:numId w:val="6"/>
              </w:numPr>
              <w:tabs>
                <w:tab w:val="left" w:pos="248"/>
              </w:tabs>
              <w:spacing w:line="273" w:lineRule="exact"/>
              <w:ind w:left="248" w:hanging="138"/>
              <w:rPr>
                <w:sz w:val="24"/>
              </w:rPr>
            </w:pPr>
            <w:r>
              <w:rPr>
                <w:sz w:val="24"/>
              </w:rPr>
              <w:t>пластилин,</w:t>
            </w:r>
            <w:r>
              <w:rPr>
                <w:spacing w:val="-1"/>
                <w:sz w:val="24"/>
              </w:rPr>
              <w:t xml:space="preserve"> </w:t>
            </w:r>
            <w:r>
              <w:rPr>
                <w:spacing w:val="-2"/>
                <w:sz w:val="24"/>
              </w:rPr>
              <w:t>салфетки;</w:t>
            </w:r>
          </w:p>
          <w:p w:rsidR="00EA5909" w:rsidRDefault="00D41726" w:rsidP="000D22A1">
            <w:pPr>
              <w:pStyle w:val="TableParagraph"/>
              <w:numPr>
                <w:ilvl w:val="0"/>
                <w:numId w:val="6"/>
              </w:numPr>
              <w:tabs>
                <w:tab w:val="left" w:pos="248"/>
              </w:tabs>
              <w:spacing w:before="2" w:line="275" w:lineRule="exact"/>
              <w:ind w:left="248" w:hanging="138"/>
              <w:rPr>
                <w:sz w:val="24"/>
              </w:rPr>
            </w:pPr>
            <w:r>
              <w:rPr>
                <w:sz w:val="24"/>
              </w:rPr>
              <w:t>доски для</w:t>
            </w:r>
            <w:r>
              <w:rPr>
                <w:spacing w:val="1"/>
                <w:sz w:val="24"/>
              </w:rPr>
              <w:t xml:space="preserve"> </w:t>
            </w:r>
            <w:r>
              <w:rPr>
                <w:spacing w:val="-2"/>
                <w:sz w:val="24"/>
              </w:rPr>
              <w:t>пластилина;</w:t>
            </w:r>
          </w:p>
          <w:p w:rsidR="00EA5909" w:rsidRDefault="00D41726" w:rsidP="000D22A1">
            <w:pPr>
              <w:pStyle w:val="TableParagraph"/>
              <w:numPr>
                <w:ilvl w:val="0"/>
                <w:numId w:val="6"/>
              </w:numPr>
              <w:tabs>
                <w:tab w:val="left" w:pos="248"/>
              </w:tabs>
              <w:spacing w:line="275" w:lineRule="exact"/>
              <w:ind w:left="248" w:hanging="138"/>
              <w:rPr>
                <w:sz w:val="24"/>
              </w:rPr>
            </w:pPr>
            <w:r>
              <w:rPr>
                <w:sz w:val="24"/>
              </w:rPr>
              <w:t>поролон,</w:t>
            </w:r>
            <w:r>
              <w:rPr>
                <w:spacing w:val="-7"/>
                <w:sz w:val="24"/>
              </w:rPr>
              <w:t xml:space="preserve"> </w:t>
            </w:r>
            <w:r>
              <w:rPr>
                <w:sz w:val="24"/>
              </w:rPr>
              <w:t>штампы, печатки,</w:t>
            </w:r>
            <w:r>
              <w:rPr>
                <w:spacing w:val="-1"/>
                <w:sz w:val="24"/>
              </w:rPr>
              <w:t xml:space="preserve"> </w:t>
            </w:r>
            <w:r>
              <w:rPr>
                <w:sz w:val="24"/>
              </w:rPr>
              <w:t>трафареты</w:t>
            </w:r>
            <w:r>
              <w:rPr>
                <w:spacing w:val="-4"/>
                <w:sz w:val="24"/>
              </w:rPr>
              <w:t xml:space="preserve"> </w:t>
            </w:r>
            <w:r>
              <w:rPr>
                <w:sz w:val="24"/>
              </w:rPr>
              <w:t>- баночки</w:t>
            </w:r>
            <w:r>
              <w:rPr>
                <w:spacing w:val="-1"/>
                <w:sz w:val="24"/>
              </w:rPr>
              <w:t xml:space="preserve"> </w:t>
            </w:r>
            <w:r>
              <w:rPr>
                <w:sz w:val="24"/>
              </w:rPr>
              <w:t xml:space="preserve">для </w:t>
            </w:r>
            <w:r>
              <w:rPr>
                <w:spacing w:val="-2"/>
                <w:sz w:val="24"/>
              </w:rPr>
              <w:t>воды;</w:t>
            </w:r>
          </w:p>
          <w:p w:rsidR="00EA5909" w:rsidRDefault="00D41726" w:rsidP="000D22A1">
            <w:pPr>
              <w:pStyle w:val="TableParagraph"/>
              <w:numPr>
                <w:ilvl w:val="0"/>
                <w:numId w:val="6"/>
              </w:numPr>
              <w:tabs>
                <w:tab w:val="left" w:pos="248"/>
              </w:tabs>
              <w:spacing w:before="5" w:line="237" w:lineRule="auto"/>
              <w:ind w:right="202" w:firstLine="0"/>
              <w:rPr>
                <w:sz w:val="24"/>
              </w:rPr>
            </w:pPr>
            <w:proofErr w:type="gramStart"/>
            <w:r>
              <w:rPr>
                <w:sz w:val="24"/>
              </w:rPr>
              <w:t>природный</w:t>
            </w:r>
            <w:r>
              <w:rPr>
                <w:spacing w:val="-8"/>
                <w:sz w:val="24"/>
              </w:rPr>
              <w:t xml:space="preserve"> </w:t>
            </w:r>
            <w:r>
              <w:rPr>
                <w:sz w:val="24"/>
              </w:rPr>
              <w:t>материал</w:t>
            </w:r>
            <w:r>
              <w:rPr>
                <w:spacing w:val="-8"/>
                <w:sz w:val="24"/>
              </w:rPr>
              <w:t xml:space="preserve"> </w:t>
            </w:r>
            <w:r>
              <w:rPr>
                <w:sz w:val="24"/>
              </w:rPr>
              <w:t>(шишки,</w:t>
            </w:r>
            <w:r>
              <w:rPr>
                <w:spacing w:val="-7"/>
                <w:sz w:val="24"/>
              </w:rPr>
              <w:t xml:space="preserve"> </w:t>
            </w:r>
            <w:r>
              <w:rPr>
                <w:sz w:val="24"/>
              </w:rPr>
              <w:t>желуди,</w:t>
            </w:r>
            <w:r>
              <w:rPr>
                <w:spacing w:val="-2"/>
                <w:sz w:val="24"/>
              </w:rPr>
              <w:t xml:space="preserve"> </w:t>
            </w:r>
            <w:r>
              <w:rPr>
                <w:sz w:val="24"/>
              </w:rPr>
              <w:t>береста, мох)</w:t>
            </w:r>
            <w:r>
              <w:rPr>
                <w:spacing w:val="-3"/>
                <w:sz w:val="24"/>
              </w:rPr>
              <w:t xml:space="preserve"> </w:t>
            </w:r>
            <w:r>
              <w:rPr>
                <w:sz w:val="24"/>
              </w:rPr>
              <w:t>и</w:t>
            </w:r>
            <w:r>
              <w:rPr>
                <w:spacing w:val="-3"/>
                <w:sz w:val="24"/>
              </w:rPr>
              <w:t xml:space="preserve"> </w:t>
            </w:r>
            <w:r>
              <w:rPr>
                <w:sz w:val="24"/>
              </w:rPr>
              <w:t>бросовый</w:t>
            </w:r>
            <w:r>
              <w:rPr>
                <w:spacing w:val="-8"/>
                <w:sz w:val="24"/>
              </w:rPr>
              <w:t xml:space="preserve"> </w:t>
            </w:r>
            <w:r>
              <w:rPr>
                <w:sz w:val="24"/>
              </w:rPr>
              <w:t>(фантики,</w:t>
            </w:r>
            <w:r>
              <w:rPr>
                <w:spacing w:val="-10"/>
                <w:sz w:val="24"/>
              </w:rPr>
              <w:t xml:space="preserve"> </w:t>
            </w:r>
            <w:r>
              <w:rPr>
                <w:sz w:val="24"/>
              </w:rPr>
              <w:t>обрезки ткани, бумаги разной фактуры, коробки, нитки, тесьма);</w:t>
            </w:r>
            <w:proofErr w:type="gramEnd"/>
          </w:p>
          <w:p w:rsidR="00EA5909" w:rsidRDefault="00D41726" w:rsidP="000D22A1">
            <w:pPr>
              <w:pStyle w:val="TableParagraph"/>
              <w:numPr>
                <w:ilvl w:val="0"/>
                <w:numId w:val="6"/>
              </w:numPr>
              <w:tabs>
                <w:tab w:val="left" w:pos="248"/>
              </w:tabs>
              <w:spacing w:before="3" w:line="275" w:lineRule="exact"/>
              <w:ind w:left="248" w:hanging="138"/>
              <w:rPr>
                <w:sz w:val="24"/>
              </w:rPr>
            </w:pPr>
            <w:r>
              <w:rPr>
                <w:sz w:val="24"/>
              </w:rPr>
              <w:t>схемы</w:t>
            </w:r>
            <w:r>
              <w:rPr>
                <w:spacing w:val="-5"/>
                <w:sz w:val="24"/>
              </w:rPr>
              <w:t xml:space="preserve"> </w:t>
            </w:r>
            <w:r>
              <w:rPr>
                <w:sz w:val="24"/>
              </w:rPr>
              <w:t>последовательности</w:t>
            </w:r>
            <w:r>
              <w:rPr>
                <w:spacing w:val="-7"/>
                <w:sz w:val="24"/>
              </w:rPr>
              <w:t xml:space="preserve"> </w:t>
            </w:r>
            <w:r>
              <w:rPr>
                <w:sz w:val="24"/>
              </w:rPr>
              <w:t>действий</w:t>
            </w:r>
            <w:r>
              <w:rPr>
                <w:spacing w:val="-7"/>
                <w:sz w:val="24"/>
              </w:rPr>
              <w:t xml:space="preserve"> </w:t>
            </w:r>
            <w:r>
              <w:rPr>
                <w:sz w:val="24"/>
              </w:rPr>
              <w:t>по</w:t>
            </w:r>
            <w:r>
              <w:rPr>
                <w:spacing w:val="-4"/>
                <w:sz w:val="24"/>
              </w:rPr>
              <w:t xml:space="preserve"> </w:t>
            </w:r>
            <w:r>
              <w:rPr>
                <w:sz w:val="24"/>
              </w:rPr>
              <w:t>рисованию,</w:t>
            </w:r>
            <w:r>
              <w:rPr>
                <w:spacing w:val="-2"/>
                <w:sz w:val="24"/>
              </w:rPr>
              <w:t xml:space="preserve"> </w:t>
            </w:r>
            <w:r>
              <w:rPr>
                <w:sz w:val="24"/>
              </w:rPr>
              <w:t>лепке,</w:t>
            </w:r>
            <w:r>
              <w:rPr>
                <w:spacing w:val="1"/>
                <w:sz w:val="24"/>
              </w:rPr>
              <w:t xml:space="preserve"> </w:t>
            </w:r>
            <w:r>
              <w:rPr>
                <w:spacing w:val="-2"/>
                <w:sz w:val="24"/>
              </w:rPr>
              <w:t>аппликации;</w:t>
            </w:r>
          </w:p>
          <w:p w:rsidR="00EA5909" w:rsidRDefault="00D41726">
            <w:pPr>
              <w:pStyle w:val="TableParagraph"/>
              <w:spacing w:line="275" w:lineRule="exact"/>
              <w:ind w:left="4"/>
              <w:rPr>
                <w:sz w:val="24"/>
              </w:rPr>
            </w:pPr>
            <w:r>
              <w:rPr>
                <w:sz w:val="24"/>
              </w:rPr>
              <w:t>-памятки</w:t>
            </w:r>
            <w:r>
              <w:rPr>
                <w:spacing w:val="-3"/>
                <w:sz w:val="24"/>
              </w:rPr>
              <w:t xml:space="preserve"> </w:t>
            </w:r>
            <w:r>
              <w:rPr>
                <w:sz w:val="24"/>
              </w:rPr>
              <w:t>«Смешиваем</w:t>
            </w:r>
            <w:r>
              <w:rPr>
                <w:spacing w:val="-3"/>
                <w:sz w:val="24"/>
              </w:rPr>
              <w:t xml:space="preserve"> </w:t>
            </w:r>
            <w:r>
              <w:rPr>
                <w:sz w:val="24"/>
              </w:rPr>
              <w:t>цвета»,</w:t>
            </w:r>
            <w:r>
              <w:rPr>
                <w:spacing w:val="-1"/>
                <w:sz w:val="24"/>
              </w:rPr>
              <w:t xml:space="preserve"> </w:t>
            </w:r>
            <w:r>
              <w:rPr>
                <w:spacing w:val="-2"/>
                <w:sz w:val="24"/>
              </w:rPr>
              <w:t>«Штриховка»;</w:t>
            </w:r>
          </w:p>
          <w:p w:rsidR="00EA5909" w:rsidRDefault="00D41726">
            <w:pPr>
              <w:pStyle w:val="TableParagraph"/>
              <w:spacing w:before="5" w:line="237" w:lineRule="auto"/>
              <w:ind w:left="4" w:right="349"/>
              <w:rPr>
                <w:sz w:val="24"/>
              </w:rPr>
            </w:pPr>
            <w:r>
              <w:rPr>
                <w:sz w:val="24"/>
              </w:rPr>
              <w:t>-альбомы</w:t>
            </w:r>
            <w:r>
              <w:rPr>
                <w:spacing w:val="-10"/>
                <w:sz w:val="24"/>
              </w:rPr>
              <w:t xml:space="preserve"> </w:t>
            </w:r>
            <w:r>
              <w:rPr>
                <w:sz w:val="24"/>
              </w:rPr>
              <w:t>«Филимоновская</w:t>
            </w:r>
            <w:r>
              <w:rPr>
                <w:spacing w:val="-11"/>
                <w:sz w:val="24"/>
              </w:rPr>
              <w:t xml:space="preserve"> </w:t>
            </w:r>
            <w:r>
              <w:rPr>
                <w:sz w:val="24"/>
              </w:rPr>
              <w:t>игрушка»,</w:t>
            </w:r>
            <w:r>
              <w:rPr>
                <w:spacing w:val="-9"/>
                <w:sz w:val="24"/>
              </w:rPr>
              <w:t xml:space="preserve"> </w:t>
            </w:r>
            <w:r>
              <w:rPr>
                <w:sz w:val="24"/>
              </w:rPr>
              <w:t>«Дымковская</w:t>
            </w:r>
            <w:r>
              <w:rPr>
                <w:spacing w:val="-11"/>
                <w:sz w:val="24"/>
              </w:rPr>
              <w:t xml:space="preserve"> </w:t>
            </w:r>
            <w:r>
              <w:rPr>
                <w:sz w:val="24"/>
              </w:rPr>
              <w:t>игрушка»,</w:t>
            </w:r>
            <w:r>
              <w:rPr>
                <w:spacing w:val="-9"/>
                <w:sz w:val="24"/>
              </w:rPr>
              <w:t xml:space="preserve"> </w:t>
            </w:r>
            <w:r>
              <w:rPr>
                <w:sz w:val="24"/>
              </w:rPr>
              <w:t>«Городецкая роспись», «Хохломская роспись», «Гжель»;</w:t>
            </w:r>
          </w:p>
          <w:p w:rsidR="00EA5909" w:rsidRDefault="00D41726" w:rsidP="000D22A1">
            <w:pPr>
              <w:pStyle w:val="TableParagraph"/>
              <w:numPr>
                <w:ilvl w:val="0"/>
                <w:numId w:val="6"/>
              </w:numPr>
              <w:tabs>
                <w:tab w:val="left" w:pos="248"/>
              </w:tabs>
              <w:spacing w:before="3" w:line="275" w:lineRule="exact"/>
              <w:ind w:left="248" w:hanging="138"/>
              <w:rPr>
                <w:sz w:val="24"/>
              </w:rPr>
            </w:pPr>
            <w:r>
              <w:rPr>
                <w:spacing w:val="-2"/>
                <w:sz w:val="24"/>
              </w:rPr>
              <w:t>раскраски;</w:t>
            </w:r>
          </w:p>
          <w:p w:rsidR="00EA5909" w:rsidRDefault="00D41726" w:rsidP="000D22A1">
            <w:pPr>
              <w:pStyle w:val="TableParagraph"/>
              <w:numPr>
                <w:ilvl w:val="0"/>
                <w:numId w:val="6"/>
              </w:numPr>
              <w:tabs>
                <w:tab w:val="left" w:pos="248"/>
              </w:tabs>
              <w:spacing w:line="275" w:lineRule="exact"/>
              <w:ind w:left="248" w:hanging="138"/>
              <w:rPr>
                <w:sz w:val="24"/>
              </w:rPr>
            </w:pPr>
            <w:r>
              <w:rPr>
                <w:spacing w:val="-2"/>
                <w:sz w:val="24"/>
              </w:rPr>
              <w:t>трафареты.</w:t>
            </w:r>
          </w:p>
          <w:p w:rsidR="00EA5909" w:rsidRDefault="00D41726">
            <w:pPr>
              <w:pStyle w:val="TableParagraph"/>
              <w:spacing w:before="12" w:line="275" w:lineRule="exact"/>
              <w:ind w:left="4"/>
              <w:rPr>
                <w:b/>
                <w:i/>
                <w:sz w:val="24"/>
              </w:rPr>
            </w:pPr>
            <w:r>
              <w:rPr>
                <w:b/>
                <w:i/>
                <w:sz w:val="24"/>
              </w:rPr>
              <w:t>Конструктивно-модельная</w:t>
            </w:r>
            <w:r>
              <w:rPr>
                <w:b/>
                <w:i/>
                <w:spacing w:val="-10"/>
                <w:sz w:val="24"/>
              </w:rPr>
              <w:t xml:space="preserve"> </w:t>
            </w:r>
            <w:r>
              <w:rPr>
                <w:b/>
                <w:i/>
                <w:spacing w:val="-2"/>
                <w:sz w:val="24"/>
              </w:rPr>
              <w:t>деятельность:</w:t>
            </w:r>
          </w:p>
          <w:p w:rsidR="00EA5909" w:rsidRDefault="00D41726" w:rsidP="000D22A1">
            <w:pPr>
              <w:pStyle w:val="TableParagraph"/>
              <w:numPr>
                <w:ilvl w:val="0"/>
                <w:numId w:val="6"/>
              </w:numPr>
              <w:tabs>
                <w:tab w:val="left" w:pos="248"/>
              </w:tabs>
              <w:spacing w:line="271" w:lineRule="exact"/>
              <w:ind w:left="248" w:hanging="138"/>
              <w:rPr>
                <w:sz w:val="24"/>
              </w:rPr>
            </w:pPr>
            <w:r>
              <w:rPr>
                <w:sz w:val="24"/>
              </w:rPr>
              <w:t>мозаика,</w:t>
            </w:r>
            <w:r>
              <w:rPr>
                <w:spacing w:val="1"/>
                <w:sz w:val="24"/>
              </w:rPr>
              <w:t xml:space="preserve"> </w:t>
            </w:r>
            <w:r>
              <w:rPr>
                <w:sz w:val="24"/>
              </w:rPr>
              <w:t>схемы</w:t>
            </w:r>
            <w:r>
              <w:rPr>
                <w:spacing w:val="-4"/>
                <w:sz w:val="24"/>
              </w:rPr>
              <w:t xml:space="preserve"> </w:t>
            </w:r>
            <w:r>
              <w:rPr>
                <w:sz w:val="24"/>
              </w:rPr>
              <w:t>выкладывания</w:t>
            </w:r>
            <w:r>
              <w:rPr>
                <w:spacing w:val="-6"/>
                <w:sz w:val="24"/>
              </w:rPr>
              <w:t xml:space="preserve"> </w:t>
            </w:r>
            <w:r>
              <w:rPr>
                <w:sz w:val="24"/>
              </w:rPr>
              <w:t>узоров</w:t>
            </w:r>
            <w:r>
              <w:rPr>
                <w:spacing w:val="-3"/>
                <w:sz w:val="24"/>
              </w:rPr>
              <w:t xml:space="preserve"> </w:t>
            </w:r>
            <w:proofErr w:type="gramStart"/>
            <w:r>
              <w:rPr>
                <w:sz w:val="24"/>
              </w:rPr>
              <w:t>из</w:t>
            </w:r>
            <w:proofErr w:type="gramEnd"/>
            <w:r>
              <w:rPr>
                <w:spacing w:val="2"/>
                <w:sz w:val="24"/>
              </w:rPr>
              <w:t xml:space="preserve"> </w:t>
            </w:r>
            <w:r>
              <w:rPr>
                <w:spacing w:val="-4"/>
                <w:sz w:val="24"/>
              </w:rPr>
              <w:t>неѐ;</w:t>
            </w:r>
          </w:p>
          <w:p w:rsidR="00EA5909" w:rsidRDefault="00D41726" w:rsidP="000D22A1">
            <w:pPr>
              <w:pStyle w:val="TableParagraph"/>
              <w:numPr>
                <w:ilvl w:val="0"/>
                <w:numId w:val="6"/>
              </w:numPr>
              <w:tabs>
                <w:tab w:val="left" w:pos="248"/>
              </w:tabs>
              <w:spacing w:line="272" w:lineRule="exact"/>
              <w:ind w:left="248" w:hanging="138"/>
              <w:rPr>
                <w:sz w:val="24"/>
              </w:rPr>
            </w:pPr>
            <w:r>
              <w:rPr>
                <w:sz w:val="24"/>
              </w:rPr>
              <w:t>мелкий</w:t>
            </w:r>
            <w:r>
              <w:rPr>
                <w:spacing w:val="-3"/>
                <w:sz w:val="24"/>
              </w:rPr>
              <w:t xml:space="preserve"> </w:t>
            </w:r>
            <w:r>
              <w:rPr>
                <w:sz w:val="24"/>
              </w:rPr>
              <w:t>конструктор</w:t>
            </w:r>
            <w:r>
              <w:rPr>
                <w:spacing w:val="-2"/>
                <w:sz w:val="24"/>
              </w:rPr>
              <w:t xml:space="preserve"> </w:t>
            </w:r>
            <w:r>
              <w:rPr>
                <w:sz w:val="24"/>
              </w:rPr>
              <w:t>типа</w:t>
            </w:r>
            <w:r>
              <w:rPr>
                <w:spacing w:val="1"/>
                <w:sz w:val="24"/>
              </w:rPr>
              <w:t xml:space="preserve"> </w:t>
            </w:r>
            <w:r>
              <w:rPr>
                <w:spacing w:val="-2"/>
                <w:sz w:val="24"/>
              </w:rPr>
              <w:t>«Lego»;</w:t>
            </w:r>
          </w:p>
          <w:p w:rsidR="00EA5909" w:rsidRDefault="00D41726" w:rsidP="000D22A1">
            <w:pPr>
              <w:pStyle w:val="TableParagraph"/>
              <w:numPr>
                <w:ilvl w:val="0"/>
                <w:numId w:val="6"/>
              </w:numPr>
              <w:tabs>
                <w:tab w:val="left" w:pos="248"/>
              </w:tabs>
              <w:spacing w:before="3" w:line="275" w:lineRule="exact"/>
              <w:ind w:left="248" w:hanging="138"/>
              <w:rPr>
                <w:sz w:val="24"/>
              </w:rPr>
            </w:pPr>
            <w:r>
              <w:rPr>
                <w:sz w:val="24"/>
              </w:rPr>
              <w:t>конструктор</w:t>
            </w:r>
            <w:r>
              <w:rPr>
                <w:spacing w:val="-2"/>
                <w:sz w:val="24"/>
              </w:rPr>
              <w:t xml:space="preserve"> мягкий;</w:t>
            </w:r>
          </w:p>
          <w:p w:rsidR="00EA5909" w:rsidRDefault="00D41726" w:rsidP="000D22A1">
            <w:pPr>
              <w:pStyle w:val="TableParagraph"/>
              <w:numPr>
                <w:ilvl w:val="0"/>
                <w:numId w:val="6"/>
              </w:numPr>
              <w:tabs>
                <w:tab w:val="left" w:pos="248"/>
              </w:tabs>
              <w:spacing w:line="275" w:lineRule="exact"/>
              <w:ind w:left="248" w:hanging="138"/>
              <w:rPr>
                <w:sz w:val="24"/>
              </w:rPr>
            </w:pPr>
            <w:r>
              <w:rPr>
                <w:sz w:val="24"/>
              </w:rPr>
              <w:t>плоскостной</w:t>
            </w:r>
            <w:r>
              <w:rPr>
                <w:spacing w:val="-1"/>
                <w:sz w:val="24"/>
              </w:rPr>
              <w:t xml:space="preserve"> </w:t>
            </w:r>
            <w:r>
              <w:rPr>
                <w:spacing w:val="-2"/>
                <w:sz w:val="24"/>
              </w:rPr>
              <w:t>конструктор;</w:t>
            </w:r>
          </w:p>
          <w:p w:rsidR="00EA5909" w:rsidRDefault="00D41726" w:rsidP="000D22A1">
            <w:pPr>
              <w:pStyle w:val="TableParagraph"/>
              <w:numPr>
                <w:ilvl w:val="0"/>
                <w:numId w:val="6"/>
              </w:numPr>
              <w:tabs>
                <w:tab w:val="left" w:pos="248"/>
              </w:tabs>
              <w:spacing w:before="2" w:line="275" w:lineRule="exact"/>
              <w:ind w:left="248" w:hanging="138"/>
              <w:rPr>
                <w:sz w:val="24"/>
              </w:rPr>
            </w:pPr>
            <w:r>
              <w:rPr>
                <w:sz w:val="24"/>
              </w:rPr>
              <w:t>строительные</w:t>
            </w:r>
            <w:r>
              <w:rPr>
                <w:spacing w:val="-5"/>
                <w:sz w:val="24"/>
              </w:rPr>
              <w:t xml:space="preserve"> </w:t>
            </w:r>
            <w:r>
              <w:rPr>
                <w:sz w:val="24"/>
              </w:rPr>
              <w:t>наборы</w:t>
            </w:r>
            <w:r>
              <w:rPr>
                <w:spacing w:val="-4"/>
                <w:sz w:val="24"/>
              </w:rPr>
              <w:t xml:space="preserve"> </w:t>
            </w:r>
            <w:r>
              <w:rPr>
                <w:spacing w:val="-2"/>
                <w:sz w:val="24"/>
              </w:rPr>
              <w:t>деревянные;</w:t>
            </w:r>
          </w:p>
          <w:p w:rsidR="00EA5909" w:rsidRDefault="00D41726" w:rsidP="000D22A1">
            <w:pPr>
              <w:pStyle w:val="TableParagraph"/>
              <w:numPr>
                <w:ilvl w:val="0"/>
                <w:numId w:val="6"/>
              </w:numPr>
              <w:tabs>
                <w:tab w:val="left" w:pos="248"/>
              </w:tabs>
              <w:spacing w:line="275" w:lineRule="exact"/>
              <w:ind w:left="248" w:hanging="138"/>
              <w:rPr>
                <w:sz w:val="24"/>
              </w:rPr>
            </w:pPr>
            <w:r>
              <w:rPr>
                <w:sz w:val="24"/>
              </w:rPr>
              <w:t>набор</w:t>
            </w:r>
            <w:r>
              <w:rPr>
                <w:spacing w:val="-2"/>
                <w:sz w:val="24"/>
              </w:rPr>
              <w:t xml:space="preserve"> модулей;</w:t>
            </w:r>
          </w:p>
          <w:p w:rsidR="00EA5909" w:rsidRDefault="00D41726" w:rsidP="000D22A1">
            <w:pPr>
              <w:pStyle w:val="TableParagraph"/>
              <w:numPr>
                <w:ilvl w:val="0"/>
                <w:numId w:val="6"/>
              </w:numPr>
              <w:tabs>
                <w:tab w:val="left" w:pos="248"/>
              </w:tabs>
              <w:spacing w:before="3" w:line="275" w:lineRule="exact"/>
              <w:ind w:left="248" w:hanging="138"/>
              <w:rPr>
                <w:sz w:val="24"/>
              </w:rPr>
            </w:pPr>
            <w:r>
              <w:rPr>
                <w:sz w:val="24"/>
              </w:rPr>
              <w:t>головоломки,</w:t>
            </w:r>
            <w:r>
              <w:rPr>
                <w:spacing w:val="-3"/>
                <w:sz w:val="24"/>
              </w:rPr>
              <w:t xml:space="preserve"> </w:t>
            </w:r>
            <w:r>
              <w:rPr>
                <w:sz w:val="24"/>
              </w:rPr>
              <w:t>разрезные</w:t>
            </w:r>
            <w:r>
              <w:rPr>
                <w:spacing w:val="-5"/>
                <w:sz w:val="24"/>
              </w:rPr>
              <w:t xml:space="preserve"> </w:t>
            </w:r>
            <w:r>
              <w:rPr>
                <w:sz w:val="24"/>
              </w:rPr>
              <w:t>картинки,</w:t>
            </w:r>
            <w:r>
              <w:rPr>
                <w:spacing w:val="-2"/>
                <w:sz w:val="24"/>
              </w:rPr>
              <w:t xml:space="preserve"> пазлы;</w:t>
            </w:r>
          </w:p>
          <w:p w:rsidR="00EA5909" w:rsidRDefault="00D41726" w:rsidP="000D22A1">
            <w:pPr>
              <w:pStyle w:val="TableParagraph"/>
              <w:numPr>
                <w:ilvl w:val="0"/>
                <w:numId w:val="6"/>
              </w:numPr>
              <w:tabs>
                <w:tab w:val="left" w:pos="310"/>
              </w:tabs>
              <w:spacing w:line="275" w:lineRule="exact"/>
              <w:ind w:left="310" w:hanging="138"/>
              <w:rPr>
                <w:sz w:val="24"/>
              </w:rPr>
            </w:pPr>
            <w:r>
              <w:rPr>
                <w:sz w:val="24"/>
              </w:rPr>
              <w:t>сборные</w:t>
            </w:r>
            <w:r>
              <w:rPr>
                <w:spacing w:val="-7"/>
                <w:sz w:val="24"/>
              </w:rPr>
              <w:t xml:space="preserve"> </w:t>
            </w:r>
            <w:r>
              <w:rPr>
                <w:sz w:val="24"/>
              </w:rPr>
              <w:t>игрушки и схемы их</w:t>
            </w:r>
            <w:r>
              <w:rPr>
                <w:spacing w:val="-10"/>
                <w:sz w:val="24"/>
              </w:rPr>
              <w:t xml:space="preserve"> </w:t>
            </w:r>
            <w:r>
              <w:rPr>
                <w:spacing w:val="-2"/>
                <w:sz w:val="24"/>
              </w:rPr>
              <w:t>сборки;</w:t>
            </w:r>
          </w:p>
          <w:p w:rsidR="00EA5909" w:rsidRDefault="00D41726" w:rsidP="000D22A1">
            <w:pPr>
              <w:pStyle w:val="TableParagraph"/>
              <w:numPr>
                <w:ilvl w:val="0"/>
                <w:numId w:val="6"/>
              </w:numPr>
              <w:tabs>
                <w:tab w:val="left" w:pos="248"/>
              </w:tabs>
              <w:spacing w:before="2" w:line="275" w:lineRule="exact"/>
              <w:ind w:left="248" w:hanging="138"/>
              <w:rPr>
                <w:sz w:val="24"/>
              </w:rPr>
            </w:pPr>
            <w:r>
              <w:rPr>
                <w:sz w:val="24"/>
              </w:rPr>
              <w:t>материалы</w:t>
            </w:r>
            <w:r>
              <w:rPr>
                <w:spacing w:val="-2"/>
                <w:sz w:val="24"/>
              </w:rPr>
              <w:t xml:space="preserve"> </w:t>
            </w:r>
            <w:r>
              <w:rPr>
                <w:sz w:val="24"/>
              </w:rPr>
              <w:t>для</w:t>
            </w:r>
            <w:r>
              <w:rPr>
                <w:spacing w:val="-7"/>
                <w:sz w:val="24"/>
              </w:rPr>
              <w:t xml:space="preserve"> </w:t>
            </w:r>
            <w:r>
              <w:rPr>
                <w:sz w:val="24"/>
              </w:rPr>
              <w:t>изготовления</w:t>
            </w:r>
            <w:r>
              <w:rPr>
                <w:spacing w:val="-15"/>
                <w:sz w:val="24"/>
              </w:rPr>
              <w:t xml:space="preserve"> </w:t>
            </w:r>
            <w:r>
              <w:rPr>
                <w:spacing w:val="-2"/>
                <w:sz w:val="24"/>
              </w:rPr>
              <w:t>оригами;</w:t>
            </w:r>
          </w:p>
          <w:p w:rsidR="00EA5909" w:rsidRDefault="00D41726" w:rsidP="000D22A1">
            <w:pPr>
              <w:pStyle w:val="TableParagraph"/>
              <w:numPr>
                <w:ilvl w:val="0"/>
                <w:numId w:val="6"/>
              </w:numPr>
              <w:tabs>
                <w:tab w:val="left" w:pos="248"/>
              </w:tabs>
              <w:spacing w:line="275" w:lineRule="exact"/>
              <w:ind w:left="248" w:hanging="138"/>
              <w:rPr>
                <w:sz w:val="24"/>
              </w:rPr>
            </w:pPr>
            <w:r>
              <w:rPr>
                <w:sz w:val="24"/>
              </w:rPr>
              <w:t>строительные</w:t>
            </w:r>
            <w:r>
              <w:rPr>
                <w:spacing w:val="-6"/>
                <w:sz w:val="24"/>
              </w:rPr>
              <w:t xml:space="preserve"> </w:t>
            </w:r>
            <w:r>
              <w:rPr>
                <w:sz w:val="24"/>
              </w:rPr>
              <w:t>конструкторы</w:t>
            </w:r>
            <w:r>
              <w:rPr>
                <w:spacing w:val="-4"/>
                <w:sz w:val="24"/>
              </w:rPr>
              <w:t xml:space="preserve"> </w:t>
            </w:r>
            <w:r>
              <w:rPr>
                <w:sz w:val="24"/>
              </w:rPr>
              <w:t>(средний,</w:t>
            </w:r>
            <w:r>
              <w:rPr>
                <w:spacing w:val="-2"/>
                <w:sz w:val="24"/>
              </w:rPr>
              <w:t xml:space="preserve"> мелкий);</w:t>
            </w:r>
          </w:p>
          <w:p w:rsidR="00EA5909" w:rsidRDefault="00D41726" w:rsidP="000D22A1">
            <w:pPr>
              <w:pStyle w:val="TableParagraph"/>
              <w:numPr>
                <w:ilvl w:val="0"/>
                <w:numId w:val="6"/>
              </w:numPr>
              <w:tabs>
                <w:tab w:val="left" w:pos="248"/>
              </w:tabs>
              <w:spacing w:before="3" w:line="275" w:lineRule="exact"/>
              <w:ind w:left="248" w:hanging="138"/>
              <w:rPr>
                <w:sz w:val="24"/>
              </w:rPr>
            </w:pPr>
            <w:r>
              <w:rPr>
                <w:sz w:val="24"/>
              </w:rPr>
              <w:t>игрушки</w:t>
            </w:r>
            <w:r>
              <w:rPr>
                <w:spacing w:val="-1"/>
                <w:sz w:val="24"/>
              </w:rPr>
              <w:t xml:space="preserve"> </w:t>
            </w:r>
            <w:r>
              <w:rPr>
                <w:sz w:val="24"/>
              </w:rPr>
              <w:t>для</w:t>
            </w:r>
            <w:r>
              <w:rPr>
                <w:spacing w:val="-2"/>
                <w:sz w:val="24"/>
              </w:rPr>
              <w:t xml:space="preserve"> </w:t>
            </w:r>
            <w:r>
              <w:rPr>
                <w:sz w:val="24"/>
              </w:rPr>
              <w:t>обыгрывания</w:t>
            </w:r>
            <w:r>
              <w:rPr>
                <w:spacing w:val="-1"/>
                <w:sz w:val="24"/>
              </w:rPr>
              <w:t xml:space="preserve"> </w:t>
            </w:r>
            <w:r>
              <w:rPr>
                <w:spacing w:val="-2"/>
                <w:sz w:val="24"/>
              </w:rPr>
              <w:t>построек;</w:t>
            </w:r>
          </w:p>
          <w:p w:rsidR="00EA5909" w:rsidRDefault="00D41726" w:rsidP="000D22A1">
            <w:pPr>
              <w:pStyle w:val="TableParagraph"/>
              <w:numPr>
                <w:ilvl w:val="0"/>
                <w:numId w:val="6"/>
              </w:numPr>
              <w:tabs>
                <w:tab w:val="left" w:pos="248"/>
              </w:tabs>
              <w:spacing w:line="275" w:lineRule="exact"/>
              <w:ind w:left="248" w:hanging="138"/>
              <w:rPr>
                <w:sz w:val="24"/>
              </w:rPr>
            </w:pPr>
            <w:r>
              <w:rPr>
                <w:sz w:val="24"/>
              </w:rPr>
              <w:t>схемы</w:t>
            </w:r>
            <w:r>
              <w:rPr>
                <w:spacing w:val="1"/>
                <w:sz w:val="24"/>
              </w:rPr>
              <w:t xml:space="preserve"> </w:t>
            </w:r>
            <w:r>
              <w:rPr>
                <w:sz w:val="24"/>
              </w:rPr>
              <w:t>построек</w:t>
            </w:r>
            <w:r>
              <w:rPr>
                <w:spacing w:val="-2"/>
                <w:sz w:val="24"/>
              </w:rPr>
              <w:t xml:space="preserve"> </w:t>
            </w:r>
            <w:r>
              <w:rPr>
                <w:sz w:val="24"/>
              </w:rPr>
              <w:t>и</w:t>
            </w:r>
            <w:r>
              <w:rPr>
                <w:spacing w:val="-3"/>
                <w:sz w:val="24"/>
              </w:rPr>
              <w:t xml:space="preserve"> </w:t>
            </w:r>
            <w:r>
              <w:rPr>
                <w:sz w:val="24"/>
              </w:rPr>
              <w:t>«алгоритмы»</w:t>
            </w:r>
            <w:r>
              <w:rPr>
                <w:spacing w:val="-5"/>
                <w:sz w:val="24"/>
              </w:rPr>
              <w:t xml:space="preserve"> </w:t>
            </w:r>
            <w:r>
              <w:rPr>
                <w:sz w:val="24"/>
              </w:rPr>
              <w:t>их</w:t>
            </w:r>
            <w:r>
              <w:rPr>
                <w:spacing w:val="-4"/>
                <w:sz w:val="24"/>
              </w:rPr>
              <w:t xml:space="preserve"> </w:t>
            </w:r>
            <w:r>
              <w:rPr>
                <w:spacing w:val="-2"/>
                <w:sz w:val="24"/>
              </w:rPr>
              <w:t>выполнения.</w:t>
            </w:r>
          </w:p>
          <w:p w:rsidR="00EA5909" w:rsidRDefault="00D41726">
            <w:pPr>
              <w:pStyle w:val="TableParagraph"/>
              <w:spacing w:before="12" w:line="275" w:lineRule="exact"/>
              <w:ind w:left="4"/>
              <w:rPr>
                <w:b/>
                <w:i/>
                <w:sz w:val="24"/>
              </w:rPr>
            </w:pPr>
            <w:r>
              <w:rPr>
                <w:b/>
                <w:i/>
                <w:sz w:val="24"/>
              </w:rPr>
              <w:t>Музыкальная</w:t>
            </w:r>
            <w:r>
              <w:rPr>
                <w:b/>
                <w:i/>
                <w:spacing w:val="-6"/>
                <w:sz w:val="24"/>
              </w:rPr>
              <w:t xml:space="preserve"> </w:t>
            </w:r>
            <w:r>
              <w:rPr>
                <w:b/>
                <w:i/>
                <w:spacing w:val="-2"/>
                <w:sz w:val="24"/>
              </w:rPr>
              <w:t>деятельность:</w:t>
            </w:r>
          </w:p>
          <w:p w:rsidR="00EA5909" w:rsidRDefault="00D41726" w:rsidP="000D22A1">
            <w:pPr>
              <w:pStyle w:val="TableParagraph"/>
              <w:numPr>
                <w:ilvl w:val="0"/>
                <w:numId w:val="6"/>
              </w:numPr>
              <w:tabs>
                <w:tab w:val="left" w:pos="248"/>
              </w:tabs>
              <w:spacing w:line="271" w:lineRule="exact"/>
              <w:ind w:left="248" w:hanging="138"/>
              <w:rPr>
                <w:sz w:val="24"/>
              </w:rPr>
            </w:pPr>
            <w:r>
              <w:rPr>
                <w:sz w:val="24"/>
              </w:rPr>
              <w:t>музыкальные</w:t>
            </w:r>
            <w:r>
              <w:rPr>
                <w:spacing w:val="-8"/>
                <w:sz w:val="24"/>
              </w:rPr>
              <w:t xml:space="preserve"> </w:t>
            </w:r>
            <w:r>
              <w:rPr>
                <w:spacing w:val="-2"/>
                <w:sz w:val="24"/>
              </w:rPr>
              <w:t>игрушки;</w:t>
            </w:r>
          </w:p>
          <w:p w:rsidR="00EA5909" w:rsidRDefault="00D41726" w:rsidP="000D22A1">
            <w:pPr>
              <w:pStyle w:val="TableParagraph"/>
              <w:numPr>
                <w:ilvl w:val="0"/>
                <w:numId w:val="6"/>
              </w:numPr>
              <w:tabs>
                <w:tab w:val="left" w:pos="248"/>
              </w:tabs>
              <w:spacing w:line="271" w:lineRule="exact"/>
              <w:ind w:left="248" w:hanging="138"/>
              <w:rPr>
                <w:sz w:val="24"/>
              </w:rPr>
            </w:pPr>
            <w:r>
              <w:rPr>
                <w:sz w:val="24"/>
              </w:rPr>
              <w:t>детские</w:t>
            </w:r>
            <w:r>
              <w:rPr>
                <w:spacing w:val="-5"/>
                <w:sz w:val="24"/>
              </w:rPr>
              <w:t xml:space="preserve"> </w:t>
            </w:r>
            <w:r>
              <w:rPr>
                <w:sz w:val="24"/>
              </w:rPr>
              <w:t>музыкальные</w:t>
            </w:r>
            <w:r>
              <w:rPr>
                <w:spacing w:val="-2"/>
                <w:sz w:val="24"/>
              </w:rPr>
              <w:t xml:space="preserve"> инструменты;</w:t>
            </w:r>
          </w:p>
          <w:p w:rsidR="00EA5909" w:rsidRDefault="00D41726">
            <w:pPr>
              <w:pStyle w:val="TableParagraph"/>
              <w:spacing w:line="275" w:lineRule="exact"/>
              <w:ind w:left="4"/>
              <w:rPr>
                <w:sz w:val="24"/>
              </w:rPr>
            </w:pPr>
            <w:r>
              <w:rPr>
                <w:sz w:val="24"/>
              </w:rPr>
              <w:t>-звучащие</w:t>
            </w:r>
            <w:r>
              <w:rPr>
                <w:spacing w:val="-5"/>
                <w:sz w:val="24"/>
              </w:rPr>
              <w:t xml:space="preserve"> </w:t>
            </w:r>
            <w:r>
              <w:rPr>
                <w:sz w:val="24"/>
              </w:rPr>
              <w:t>предметы-</w:t>
            </w:r>
            <w:r>
              <w:rPr>
                <w:spacing w:val="-2"/>
                <w:sz w:val="24"/>
              </w:rPr>
              <w:t>заместители;</w:t>
            </w:r>
          </w:p>
          <w:p w:rsidR="00EA5909" w:rsidRDefault="00D41726" w:rsidP="000D22A1">
            <w:pPr>
              <w:pStyle w:val="TableParagraph"/>
              <w:numPr>
                <w:ilvl w:val="0"/>
                <w:numId w:val="6"/>
              </w:numPr>
              <w:tabs>
                <w:tab w:val="left" w:pos="248"/>
              </w:tabs>
              <w:spacing w:before="3" w:line="272" w:lineRule="exact"/>
              <w:ind w:left="248" w:hanging="138"/>
              <w:rPr>
                <w:sz w:val="24"/>
              </w:rPr>
            </w:pPr>
            <w:r>
              <w:rPr>
                <w:sz w:val="24"/>
              </w:rPr>
              <w:t>музыкально-дидактические</w:t>
            </w:r>
            <w:r>
              <w:rPr>
                <w:spacing w:val="-11"/>
                <w:sz w:val="24"/>
              </w:rPr>
              <w:t xml:space="preserve"> </w:t>
            </w:r>
            <w:r>
              <w:rPr>
                <w:spacing w:val="-4"/>
                <w:sz w:val="24"/>
              </w:rPr>
              <w:t>игры;</w:t>
            </w:r>
          </w:p>
          <w:p w:rsidR="00EA5909" w:rsidRPr="006C11EB" w:rsidRDefault="00D41726" w:rsidP="000D22A1">
            <w:pPr>
              <w:pStyle w:val="TableParagraph"/>
              <w:numPr>
                <w:ilvl w:val="0"/>
                <w:numId w:val="6"/>
              </w:numPr>
              <w:tabs>
                <w:tab w:val="left" w:pos="248"/>
              </w:tabs>
              <w:spacing w:line="272" w:lineRule="exact"/>
              <w:ind w:left="248" w:hanging="138"/>
              <w:rPr>
                <w:sz w:val="24"/>
              </w:rPr>
            </w:pPr>
            <w:r>
              <w:rPr>
                <w:sz w:val="24"/>
              </w:rPr>
              <w:t>портреты</w:t>
            </w:r>
            <w:r>
              <w:rPr>
                <w:spacing w:val="4"/>
                <w:sz w:val="24"/>
              </w:rPr>
              <w:t xml:space="preserve"> </w:t>
            </w:r>
            <w:r>
              <w:rPr>
                <w:spacing w:val="-2"/>
                <w:sz w:val="24"/>
              </w:rPr>
              <w:t>композиторов.</w:t>
            </w:r>
          </w:p>
          <w:p w:rsidR="006C11EB" w:rsidRDefault="006C11EB" w:rsidP="006C11EB">
            <w:pPr>
              <w:pStyle w:val="TableParagraph"/>
              <w:tabs>
                <w:tab w:val="left" w:pos="248"/>
              </w:tabs>
              <w:spacing w:line="272" w:lineRule="exact"/>
              <w:rPr>
                <w:spacing w:val="-2"/>
                <w:sz w:val="24"/>
              </w:rPr>
            </w:pPr>
          </w:p>
          <w:p w:rsidR="006C11EB" w:rsidRDefault="006C11EB" w:rsidP="006C11EB">
            <w:pPr>
              <w:pStyle w:val="TableParagraph"/>
              <w:tabs>
                <w:tab w:val="left" w:pos="248"/>
              </w:tabs>
              <w:spacing w:line="272" w:lineRule="exact"/>
              <w:rPr>
                <w:spacing w:val="-2"/>
                <w:sz w:val="24"/>
              </w:rPr>
            </w:pPr>
          </w:p>
          <w:p w:rsidR="006C11EB" w:rsidRDefault="006C11EB" w:rsidP="006C11EB">
            <w:pPr>
              <w:pStyle w:val="TableParagraph"/>
              <w:tabs>
                <w:tab w:val="left" w:pos="248"/>
              </w:tabs>
              <w:spacing w:line="272" w:lineRule="exact"/>
              <w:rPr>
                <w:spacing w:val="-2"/>
                <w:sz w:val="24"/>
              </w:rPr>
            </w:pPr>
          </w:p>
          <w:p w:rsidR="006C11EB" w:rsidRDefault="006C11EB" w:rsidP="006C11EB">
            <w:pPr>
              <w:pStyle w:val="TableParagraph"/>
              <w:tabs>
                <w:tab w:val="left" w:pos="248"/>
              </w:tabs>
              <w:spacing w:line="272" w:lineRule="exact"/>
              <w:rPr>
                <w:spacing w:val="-2"/>
                <w:sz w:val="24"/>
              </w:rPr>
            </w:pPr>
          </w:p>
          <w:p w:rsidR="006C11EB" w:rsidRDefault="006C11EB" w:rsidP="006C11EB">
            <w:pPr>
              <w:pStyle w:val="TableParagraph"/>
              <w:tabs>
                <w:tab w:val="left" w:pos="248"/>
              </w:tabs>
              <w:spacing w:line="272" w:lineRule="exact"/>
              <w:rPr>
                <w:sz w:val="24"/>
              </w:rPr>
            </w:pPr>
          </w:p>
        </w:tc>
      </w:tr>
      <w:tr w:rsidR="00EA5909">
        <w:trPr>
          <w:trHeight w:val="273"/>
        </w:trPr>
        <w:tc>
          <w:tcPr>
            <w:tcW w:w="10425" w:type="dxa"/>
            <w:gridSpan w:val="2"/>
          </w:tcPr>
          <w:p w:rsidR="00EA5909" w:rsidRDefault="00D41726">
            <w:pPr>
              <w:pStyle w:val="TableParagraph"/>
              <w:spacing w:line="254" w:lineRule="exact"/>
              <w:ind w:left="1752"/>
              <w:rPr>
                <w:b/>
                <w:sz w:val="24"/>
              </w:rPr>
            </w:pPr>
            <w:r>
              <w:rPr>
                <w:b/>
                <w:sz w:val="24"/>
              </w:rPr>
              <w:lastRenderedPageBreak/>
              <w:t>Образовательная</w:t>
            </w:r>
            <w:r>
              <w:rPr>
                <w:b/>
                <w:spacing w:val="-8"/>
                <w:sz w:val="24"/>
              </w:rPr>
              <w:t xml:space="preserve"> </w:t>
            </w:r>
            <w:r>
              <w:rPr>
                <w:b/>
                <w:sz w:val="24"/>
              </w:rPr>
              <w:t>область</w:t>
            </w:r>
            <w:r>
              <w:rPr>
                <w:b/>
                <w:spacing w:val="-5"/>
                <w:sz w:val="24"/>
              </w:rPr>
              <w:t xml:space="preserve"> </w:t>
            </w:r>
            <w:r>
              <w:rPr>
                <w:b/>
                <w:sz w:val="24"/>
              </w:rPr>
              <w:t>"Физическое</w:t>
            </w:r>
            <w:r>
              <w:rPr>
                <w:b/>
                <w:spacing w:val="-3"/>
                <w:sz w:val="24"/>
              </w:rPr>
              <w:t xml:space="preserve"> </w:t>
            </w:r>
            <w:r>
              <w:rPr>
                <w:b/>
                <w:spacing w:val="-2"/>
                <w:sz w:val="24"/>
              </w:rPr>
              <w:t>развитие"</w:t>
            </w:r>
          </w:p>
        </w:tc>
      </w:tr>
    </w:tbl>
    <w:p w:rsidR="00EA5909" w:rsidRDefault="00EA5909">
      <w:pPr>
        <w:spacing w:line="270" w:lineRule="exact"/>
        <w:rPr>
          <w:sz w:val="24"/>
        </w:rPr>
        <w:sectPr w:rsidR="00EA5909">
          <w:type w:val="continuous"/>
          <w:pgSz w:w="11910" w:h="16840"/>
          <w:pgMar w:top="500" w:right="60" w:bottom="280" w:left="740" w:header="720" w:footer="720"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9292"/>
      </w:tblGrid>
      <w:tr w:rsidR="00EA5909">
        <w:trPr>
          <w:trHeight w:val="273"/>
        </w:trPr>
        <w:tc>
          <w:tcPr>
            <w:tcW w:w="1417" w:type="dxa"/>
          </w:tcPr>
          <w:p w:rsidR="00EA5909" w:rsidRDefault="00D41726">
            <w:pPr>
              <w:pStyle w:val="TableParagraph"/>
              <w:spacing w:line="254" w:lineRule="exact"/>
              <w:ind w:left="4"/>
              <w:rPr>
                <w:b/>
                <w:sz w:val="24"/>
              </w:rPr>
            </w:pPr>
            <w:r>
              <w:rPr>
                <w:b/>
                <w:sz w:val="24"/>
              </w:rPr>
              <w:lastRenderedPageBreak/>
              <w:t>6-7</w:t>
            </w:r>
            <w:r>
              <w:rPr>
                <w:b/>
                <w:spacing w:val="3"/>
                <w:sz w:val="24"/>
              </w:rPr>
              <w:t xml:space="preserve"> </w:t>
            </w:r>
            <w:r>
              <w:rPr>
                <w:b/>
                <w:spacing w:val="-5"/>
                <w:sz w:val="24"/>
              </w:rPr>
              <w:t>лет</w:t>
            </w:r>
          </w:p>
        </w:tc>
        <w:tc>
          <w:tcPr>
            <w:tcW w:w="9292" w:type="dxa"/>
          </w:tcPr>
          <w:p w:rsidR="00EA5909" w:rsidRDefault="00D41726">
            <w:pPr>
              <w:pStyle w:val="TableParagraph"/>
              <w:spacing w:line="254" w:lineRule="exact"/>
              <w:ind w:left="2160"/>
              <w:rPr>
                <w:b/>
                <w:sz w:val="24"/>
              </w:rPr>
            </w:pPr>
            <w:r>
              <w:rPr>
                <w:b/>
                <w:spacing w:val="-2"/>
                <w:sz w:val="24"/>
              </w:rPr>
              <w:t>средства</w:t>
            </w:r>
          </w:p>
        </w:tc>
      </w:tr>
      <w:tr w:rsidR="00EA5909">
        <w:trPr>
          <w:trHeight w:val="7734"/>
        </w:trPr>
        <w:tc>
          <w:tcPr>
            <w:tcW w:w="1417" w:type="dxa"/>
          </w:tcPr>
          <w:p w:rsidR="00EA5909" w:rsidRDefault="00EA5909">
            <w:pPr>
              <w:pStyle w:val="TableParagraph"/>
              <w:ind w:left="0"/>
            </w:pPr>
          </w:p>
        </w:tc>
        <w:tc>
          <w:tcPr>
            <w:tcW w:w="9292" w:type="dxa"/>
          </w:tcPr>
          <w:p w:rsidR="00EA5909" w:rsidRDefault="00D41726">
            <w:pPr>
              <w:pStyle w:val="TableParagraph"/>
              <w:spacing w:line="268" w:lineRule="exact"/>
              <w:ind w:left="4"/>
              <w:rPr>
                <w:b/>
                <w:i/>
                <w:sz w:val="24"/>
              </w:rPr>
            </w:pPr>
            <w:r>
              <w:rPr>
                <w:b/>
                <w:i/>
                <w:sz w:val="24"/>
              </w:rPr>
              <w:t xml:space="preserve">Физическая </w:t>
            </w:r>
            <w:r>
              <w:rPr>
                <w:b/>
                <w:i/>
                <w:spacing w:val="-2"/>
                <w:sz w:val="24"/>
              </w:rPr>
              <w:t>культура:</w:t>
            </w:r>
          </w:p>
          <w:p w:rsidR="00EA5909" w:rsidRDefault="00D41726">
            <w:pPr>
              <w:pStyle w:val="TableParagraph"/>
              <w:numPr>
                <w:ilvl w:val="0"/>
                <w:numId w:val="3"/>
              </w:numPr>
              <w:tabs>
                <w:tab w:val="left" w:pos="247"/>
              </w:tabs>
              <w:spacing w:before="2" w:line="272" w:lineRule="exact"/>
              <w:ind w:left="247" w:hanging="138"/>
              <w:rPr>
                <w:sz w:val="24"/>
              </w:rPr>
            </w:pPr>
            <w:r>
              <w:rPr>
                <w:spacing w:val="-4"/>
                <w:sz w:val="24"/>
              </w:rPr>
              <w:t>мячи;</w:t>
            </w:r>
          </w:p>
          <w:p w:rsidR="00EA5909" w:rsidRDefault="00D41726">
            <w:pPr>
              <w:pStyle w:val="TableParagraph"/>
              <w:numPr>
                <w:ilvl w:val="0"/>
                <w:numId w:val="3"/>
              </w:numPr>
              <w:tabs>
                <w:tab w:val="left" w:pos="247"/>
              </w:tabs>
              <w:spacing w:line="271" w:lineRule="exact"/>
              <w:ind w:left="247" w:hanging="138"/>
              <w:rPr>
                <w:sz w:val="24"/>
              </w:rPr>
            </w:pPr>
            <w:r>
              <w:rPr>
                <w:sz w:val="24"/>
              </w:rPr>
              <w:t>мячи</w:t>
            </w:r>
            <w:r>
              <w:rPr>
                <w:spacing w:val="-1"/>
                <w:sz w:val="24"/>
              </w:rPr>
              <w:t xml:space="preserve"> </w:t>
            </w:r>
            <w:r>
              <w:rPr>
                <w:spacing w:val="-2"/>
                <w:sz w:val="24"/>
              </w:rPr>
              <w:t>массажные;</w:t>
            </w:r>
          </w:p>
          <w:p w:rsidR="00EA5909" w:rsidRDefault="00D41726">
            <w:pPr>
              <w:pStyle w:val="TableParagraph"/>
              <w:numPr>
                <w:ilvl w:val="0"/>
                <w:numId w:val="3"/>
              </w:numPr>
              <w:tabs>
                <w:tab w:val="left" w:pos="247"/>
              </w:tabs>
              <w:spacing w:line="275" w:lineRule="exact"/>
              <w:ind w:left="247" w:hanging="138"/>
              <w:rPr>
                <w:sz w:val="24"/>
              </w:rPr>
            </w:pPr>
            <w:r>
              <w:rPr>
                <w:spacing w:val="-2"/>
                <w:sz w:val="24"/>
              </w:rPr>
              <w:t>обручи;</w:t>
            </w:r>
          </w:p>
          <w:p w:rsidR="00EA5909" w:rsidRDefault="00D41726">
            <w:pPr>
              <w:pStyle w:val="TableParagraph"/>
              <w:numPr>
                <w:ilvl w:val="0"/>
                <w:numId w:val="3"/>
              </w:numPr>
              <w:tabs>
                <w:tab w:val="left" w:pos="247"/>
              </w:tabs>
              <w:spacing w:before="3" w:line="275" w:lineRule="exact"/>
              <w:ind w:left="247" w:hanging="138"/>
              <w:rPr>
                <w:sz w:val="24"/>
              </w:rPr>
            </w:pPr>
            <w:r>
              <w:rPr>
                <w:sz w:val="24"/>
              </w:rPr>
              <w:t>веревки,</w:t>
            </w:r>
            <w:r>
              <w:rPr>
                <w:spacing w:val="-1"/>
                <w:sz w:val="24"/>
              </w:rPr>
              <w:t xml:space="preserve"> </w:t>
            </w:r>
            <w:r>
              <w:rPr>
                <w:spacing w:val="-2"/>
                <w:sz w:val="24"/>
              </w:rPr>
              <w:t>шнуры;</w:t>
            </w:r>
          </w:p>
          <w:p w:rsidR="00EA5909" w:rsidRDefault="00D41726">
            <w:pPr>
              <w:pStyle w:val="TableParagraph"/>
              <w:numPr>
                <w:ilvl w:val="0"/>
                <w:numId w:val="3"/>
              </w:numPr>
              <w:tabs>
                <w:tab w:val="left" w:pos="247"/>
              </w:tabs>
              <w:spacing w:line="275" w:lineRule="exact"/>
              <w:ind w:left="247" w:hanging="138"/>
              <w:rPr>
                <w:sz w:val="24"/>
              </w:rPr>
            </w:pPr>
            <w:r>
              <w:rPr>
                <w:sz w:val="24"/>
              </w:rPr>
              <w:t>флажки разных</w:t>
            </w:r>
            <w:r>
              <w:rPr>
                <w:spacing w:val="-2"/>
                <w:sz w:val="24"/>
              </w:rPr>
              <w:t xml:space="preserve"> цветов;</w:t>
            </w:r>
          </w:p>
          <w:p w:rsidR="00EA5909" w:rsidRDefault="00D41726">
            <w:pPr>
              <w:pStyle w:val="TableParagraph"/>
              <w:numPr>
                <w:ilvl w:val="0"/>
                <w:numId w:val="3"/>
              </w:numPr>
              <w:tabs>
                <w:tab w:val="left" w:pos="247"/>
              </w:tabs>
              <w:spacing w:before="2" w:line="275" w:lineRule="exact"/>
              <w:ind w:left="247" w:hanging="138"/>
              <w:rPr>
                <w:sz w:val="24"/>
              </w:rPr>
            </w:pPr>
            <w:r>
              <w:rPr>
                <w:sz w:val="24"/>
              </w:rPr>
              <w:t>ленты</w:t>
            </w:r>
            <w:r>
              <w:rPr>
                <w:spacing w:val="1"/>
                <w:sz w:val="24"/>
              </w:rPr>
              <w:t xml:space="preserve"> </w:t>
            </w:r>
            <w:r>
              <w:rPr>
                <w:sz w:val="24"/>
              </w:rPr>
              <w:t>цветные</w:t>
            </w:r>
            <w:r>
              <w:rPr>
                <w:spacing w:val="-2"/>
                <w:sz w:val="24"/>
              </w:rPr>
              <w:t xml:space="preserve"> короткие;</w:t>
            </w:r>
          </w:p>
          <w:p w:rsidR="00EA5909" w:rsidRDefault="00D41726">
            <w:pPr>
              <w:pStyle w:val="TableParagraph"/>
              <w:numPr>
                <w:ilvl w:val="0"/>
                <w:numId w:val="3"/>
              </w:numPr>
              <w:tabs>
                <w:tab w:val="left" w:pos="247"/>
              </w:tabs>
              <w:spacing w:line="275" w:lineRule="exact"/>
              <w:ind w:left="247" w:hanging="138"/>
              <w:rPr>
                <w:sz w:val="24"/>
              </w:rPr>
            </w:pPr>
            <w:r>
              <w:rPr>
                <w:spacing w:val="-2"/>
                <w:sz w:val="24"/>
              </w:rPr>
              <w:t>кегли;</w:t>
            </w:r>
          </w:p>
          <w:p w:rsidR="00EA5909" w:rsidRDefault="00D41726">
            <w:pPr>
              <w:pStyle w:val="TableParagraph"/>
              <w:numPr>
                <w:ilvl w:val="0"/>
                <w:numId w:val="3"/>
              </w:numPr>
              <w:tabs>
                <w:tab w:val="left" w:pos="247"/>
              </w:tabs>
              <w:spacing w:before="2" w:line="275" w:lineRule="exact"/>
              <w:ind w:left="247" w:hanging="138"/>
              <w:rPr>
                <w:sz w:val="24"/>
              </w:rPr>
            </w:pPr>
            <w:r>
              <w:rPr>
                <w:spacing w:val="-2"/>
                <w:sz w:val="24"/>
              </w:rPr>
              <w:t>кольцеброс;</w:t>
            </w:r>
          </w:p>
          <w:p w:rsidR="00EA5909" w:rsidRDefault="00D41726">
            <w:pPr>
              <w:pStyle w:val="TableParagraph"/>
              <w:numPr>
                <w:ilvl w:val="0"/>
                <w:numId w:val="3"/>
              </w:numPr>
              <w:tabs>
                <w:tab w:val="left" w:pos="247"/>
              </w:tabs>
              <w:spacing w:line="275" w:lineRule="exact"/>
              <w:ind w:left="247" w:hanging="138"/>
              <w:rPr>
                <w:sz w:val="24"/>
              </w:rPr>
            </w:pPr>
            <w:r>
              <w:rPr>
                <w:sz w:val="24"/>
              </w:rPr>
              <w:t>профилактическая</w:t>
            </w:r>
            <w:r>
              <w:rPr>
                <w:spacing w:val="-3"/>
                <w:sz w:val="24"/>
              </w:rPr>
              <w:t xml:space="preserve"> </w:t>
            </w:r>
            <w:r>
              <w:rPr>
                <w:spacing w:val="-2"/>
                <w:sz w:val="24"/>
              </w:rPr>
              <w:t>дорожка;</w:t>
            </w:r>
          </w:p>
          <w:p w:rsidR="00EA5909" w:rsidRDefault="00D41726">
            <w:pPr>
              <w:pStyle w:val="TableParagraph"/>
              <w:numPr>
                <w:ilvl w:val="0"/>
                <w:numId w:val="3"/>
              </w:numPr>
              <w:tabs>
                <w:tab w:val="left" w:pos="247"/>
              </w:tabs>
              <w:spacing w:before="3" w:line="275" w:lineRule="exact"/>
              <w:ind w:left="247" w:hanging="138"/>
              <w:rPr>
                <w:sz w:val="24"/>
              </w:rPr>
            </w:pPr>
            <w:r>
              <w:rPr>
                <w:sz w:val="24"/>
              </w:rPr>
              <w:t>массажные</w:t>
            </w:r>
            <w:r>
              <w:rPr>
                <w:spacing w:val="-3"/>
                <w:sz w:val="24"/>
              </w:rPr>
              <w:t xml:space="preserve"> </w:t>
            </w:r>
            <w:r>
              <w:rPr>
                <w:spacing w:val="-2"/>
                <w:sz w:val="24"/>
              </w:rPr>
              <w:t>коврики;</w:t>
            </w:r>
          </w:p>
          <w:p w:rsidR="00EA5909" w:rsidRDefault="00D41726">
            <w:pPr>
              <w:pStyle w:val="TableParagraph"/>
              <w:numPr>
                <w:ilvl w:val="0"/>
                <w:numId w:val="3"/>
              </w:numPr>
              <w:tabs>
                <w:tab w:val="left" w:pos="247"/>
              </w:tabs>
              <w:spacing w:line="275" w:lineRule="exact"/>
              <w:ind w:left="247" w:hanging="138"/>
              <w:rPr>
                <w:sz w:val="24"/>
              </w:rPr>
            </w:pPr>
            <w:r>
              <w:rPr>
                <w:sz w:val="24"/>
              </w:rPr>
              <w:t>детская</w:t>
            </w:r>
            <w:r>
              <w:rPr>
                <w:spacing w:val="-4"/>
                <w:sz w:val="24"/>
              </w:rPr>
              <w:t xml:space="preserve"> </w:t>
            </w:r>
            <w:r>
              <w:rPr>
                <w:sz w:val="24"/>
              </w:rPr>
              <w:t>баскетбольная</w:t>
            </w:r>
            <w:r>
              <w:rPr>
                <w:spacing w:val="-1"/>
                <w:sz w:val="24"/>
              </w:rPr>
              <w:t xml:space="preserve"> </w:t>
            </w:r>
            <w:r>
              <w:rPr>
                <w:spacing w:val="-2"/>
                <w:sz w:val="24"/>
              </w:rPr>
              <w:t>корзина;</w:t>
            </w:r>
          </w:p>
          <w:p w:rsidR="00EA5909" w:rsidRDefault="00D41726">
            <w:pPr>
              <w:pStyle w:val="TableParagraph"/>
              <w:numPr>
                <w:ilvl w:val="0"/>
                <w:numId w:val="3"/>
              </w:numPr>
              <w:tabs>
                <w:tab w:val="left" w:pos="247"/>
              </w:tabs>
              <w:spacing w:before="2"/>
              <w:ind w:left="247" w:hanging="138"/>
              <w:rPr>
                <w:sz w:val="24"/>
              </w:rPr>
            </w:pPr>
            <w:r>
              <w:rPr>
                <w:spacing w:val="-2"/>
                <w:sz w:val="24"/>
              </w:rPr>
              <w:t>скакалки;</w:t>
            </w:r>
          </w:p>
          <w:p w:rsidR="00EA5909" w:rsidRDefault="00D41726">
            <w:pPr>
              <w:pStyle w:val="TableParagraph"/>
              <w:numPr>
                <w:ilvl w:val="0"/>
                <w:numId w:val="3"/>
              </w:numPr>
              <w:tabs>
                <w:tab w:val="left" w:pos="310"/>
              </w:tabs>
              <w:spacing w:before="3" w:line="275" w:lineRule="exact"/>
              <w:ind w:left="310" w:hanging="138"/>
              <w:rPr>
                <w:sz w:val="24"/>
              </w:rPr>
            </w:pPr>
            <w:r>
              <w:rPr>
                <w:sz w:val="24"/>
              </w:rPr>
              <w:t>летающие</w:t>
            </w:r>
            <w:r>
              <w:rPr>
                <w:spacing w:val="-1"/>
                <w:sz w:val="24"/>
              </w:rPr>
              <w:t xml:space="preserve"> </w:t>
            </w:r>
            <w:r>
              <w:rPr>
                <w:spacing w:val="-2"/>
                <w:sz w:val="24"/>
              </w:rPr>
              <w:t>тарелки;</w:t>
            </w:r>
          </w:p>
          <w:p w:rsidR="00EA5909" w:rsidRDefault="00D41726">
            <w:pPr>
              <w:pStyle w:val="TableParagraph"/>
              <w:numPr>
                <w:ilvl w:val="0"/>
                <w:numId w:val="3"/>
              </w:numPr>
              <w:tabs>
                <w:tab w:val="left" w:pos="310"/>
              </w:tabs>
              <w:spacing w:line="274" w:lineRule="exact"/>
              <w:ind w:left="310" w:hanging="138"/>
              <w:rPr>
                <w:sz w:val="24"/>
              </w:rPr>
            </w:pPr>
            <w:r>
              <w:rPr>
                <w:sz w:val="24"/>
              </w:rPr>
              <w:t>нестандартное</w:t>
            </w:r>
            <w:r>
              <w:rPr>
                <w:spacing w:val="-5"/>
                <w:sz w:val="24"/>
              </w:rPr>
              <w:t xml:space="preserve"> </w:t>
            </w:r>
            <w:r>
              <w:rPr>
                <w:sz w:val="24"/>
              </w:rPr>
              <w:t>спортивное</w:t>
            </w:r>
            <w:r>
              <w:rPr>
                <w:spacing w:val="-9"/>
                <w:sz w:val="24"/>
              </w:rPr>
              <w:t xml:space="preserve"> </w:t>
            </w:r>
            <w:r>
              <w:rPr>
                <w:spacing w:val="-2"/>
                <w:sz w:val="24"/>
              </w:rPr>
              <w:t>оборудование;</w:t>
            </w:r>
          </w:p>
          <w:p w:rsidR="00EA5909" w:rsidRDefault="00D41726">
            <w:pPr>
              <w:pStyle w:val="TableParagraph"/>
              <w:numPr>
                <w:ilvl w:val="0"/>
                <w:numId w:val="3"/>
              </w:numPr>
              <w:tabs>
                <w:tab w:val="left" w:pos="310"/>
              </w:tabs>
              <w:spacing w:line="275" w:lineRule="exact"/>
              <w:ind w:left="310" w:hanging="138"/>
              <w:rPr>
                <w:sz w:val="24"/>
              </w:rPr>
            </w:pPr>
            <w:r>
              <w:rPr>
                <w:spacing w:val="-4"/>
                <w:sz w:val="24"/>
              </w:rPr>
              <w:t>мат;</w:t>
            </w:r>
          </w:p>
          <w:p w:rsidR="00EA5909" w:rsidRDefault="00D41726">
            <w:pPr>
              <w:pStyle w:val="TableParagraph"/>
              <w:numPr>
                <w:ilvl w:val="0"/>
                <w:numId w:val="3"/>
              </w:numPr>
              <w:tabs>
                <w:tab w:val="left" w:pos="247"/>
              </w:tabs>
              <w:spacing w:before="2" w:line="275" w:lineRule="exact"/>
              <w:ind w:left="247" w:hanging="138"/>
              <w:rPr>
                <w:sz w:val="24"/>
              </w:rPr>
            </w:pPr>
            <w:r>
              <w:rPr>
                <w:sz w:val="24"/>
              </w:rPr>
              <w:t>гимнастическая</w:t>
            </w:r>
            <w:r>
              <w:rPr>
                <w:spacing w:val="-1"/>
                <w:sz w:val="24"/>
              </w:rPr>
              <w:t xml:space="preserve"> </w:t>
            </w:r>
            <w:r>
              <w:rPr>
                <w:spacing w:val="-2"/>
                <w:sz w:val="24"/>
              </w:rPr>
              <w:t>лестница</w:t>
            </w:r>
          </w:p>
          <w:p w:rsidR="00EA5909" w:rsidRDefault="00D41726">
            <w:pPr>
              <w:pStyle w:val="TableParagraph"/>
              <w:numPr>
                <w:ilvl w:val="0"/>
                <w:numId w:val="3"/>
              </w:numPr>
              <w:tabs>
                <w:tab w:val="left" w:pos="247"/>
              </w:tabs>
              <w:spacing w:line="275" w:lineRule="exact"/>
              <w:ind w:left="247" w:hanging="138"/>
              <w:rPr>
                <w:sz w:val="24"/>
              </w:rPr>
            </w:pPr>
            <w:r>
              <w:rPr>
                <w:sz w:val="24"/>
              </w:rPr>
              <w:t>атрибуты</w:t>
            </w:r>
            <w:r>
              <w:rPr>
                <w:spacing w:val="-2"/>
                <w:sz w:val="24"/>
              </w:rPr>
              <w:t xml:space="preserve"> </w:t>
            </w:r>
            <w:r>
              <w:rPr>
                <w:sz w:val="24"/>
              </w:rPr>
              <w:t>для</w:t>
            </w:r>
            <w:r>
              <w:rPr>
                <w:spacing w:val="-4"/>
                <w:sz w:val="24"/>
              </w:rPr>
              <w:t xml:space="preserve"> </w:t>
            </w:r>
            <w:r>
              <w:rPr>
                <w:sz w:val="24"/>
              </w:rPr>
              <w:t>проведения</w:t>
            </w:r>
            <w:r>
              <w:rPr>
                <w:spacing w:val="-3"/>
                <w:sz w:val="24"/>
              </w:rPr>
              <w:t xml:space="preserve"> </w:t>
            </w:r>
            <w:r>
              <w:rPr>
                <w:sz w:val="24"/>
              </w:rPr>
              <w:t>подвижных</w:t>
            </w:r>
            <w:r>
              <w:rPr>
                <w:spacing w:val="1"/>
                <w:sz w:val="24"/>
              </w:rPr>
              <w:t xml:space="preserve"> </w:t>
            </w:r>
            <w:r>
              <w:rPr>
                <w:spacing w:val="-4"/>
                <w:sz w:val="24"/>
              </w:rPr>
              <w:t>игр;</w:t>
            </w:r>
          </w:p>
          <w:p w:rsidR="00EA5909" w:rsidRDefault="00D41726">
            <w:pPr>
              <w:pStyle w:val="TableParagraph"/>
              <w:numPr>
                <w:ilvl w:val="0"/>
                <w:numId w:val="3"/>
              </w:numPr>
              <w:tabs>
                <w:tab w:val="left" w:pos="310"/>
              </w:tabs>
              <w:spacing w:before="3" w:line="275" w:lineRule="exact"/>
              <w:ind w:left="310" w:hanging="138"/>
              <w:rPr>
                <w:sz w:val="24"/>
              </w:rPr>
            </w:pPr>
            <w:r>
              <w:rPr>
                <w:sz w:val="24"/>
              </w:rPr>
              <w:t>схемы</w:t>
            </w:r>
            <w:r>
              <w:rPr>
                <w:spacing w:val="-2"/>
                <w:sz w:val="24"/>
              </w:rPr>
              <w:t xml:space="preserve"> </w:t>
            </w:r>
            <w:r>
              <w:rPr>
                <w:sz w:val="24"/>
              </w:rPr>
              <w:t>выполнения</w:t>
            </w:r>
            <w:r>
              <w:rPr>
                <w:spacing w:val="1"/>
                <w:sz w:val="24"/>
              </w:rPr>
              <w:t xml:space="preserve"> </w:t>
            </w:r>
            <w:r>
              <w:rPr>
                <w:spacing w:val="-2"/>
                <w:sz w:val="24"/>
              </w:rPr>
              <w:t>движений;</w:t>
            </w:r>
          </w:p>
          <w:p w:rsidR="00EA5909" w:rsidRDefault="00D41726">
            <w:pPr>
              <w:pStyle w:val="TableParagraph"/>
              <w:numPr>
                <w:ilvl w:val="0"/>
                <w:numId w:val="3"/>
              </w:numPr>
              <w:tabs>
                <w:tab w:val="left" w:pos="310"/>
              </w:tabs>
              <w:spacing w:line="275" w:lineRule="exact"/>
              <w:ind w:left="310" w:hanging="138"/>
              <w:rPr>
                <w:sz w:val="24"/>
              </w:rPr>
            </w:pPr>
            <w:r>
              <w:rPr>
                <w:sz w:val="24"/>
              </w:rPr>
              <w:t>эмблемы,</w:t>
            </w:r>
            <w:r>
              <w:rPr>
                <w:spacing w:val="-3"/>
                <w:sz w:val="24"/>
              </w:rPr>
              <w:t xml:space="preserve"> </w:t>
            </w:r>
            <w:r>
              <w:rPr>
                <w:spacing w:val="-2"/>
                <w:sz w:val="24"/>
              </w:rPr>
              <w:t>медали;</w:t>
            </w:r>
          </w:p>
          <w:p w:rsidR="00EA5909" w:rsidRDefault="00D41726">
            <w:pPr>
              <w:pStyle w:val="TableParagraph"/>
              <w:numPr>
                <w:ilvl w:val="0"/>
                <w:numId w:val="3"/>
              </w:numPr>
              <w:tabs>
                <w:tab w:val="left" w:pos="247"/>
              </w:tabs>
              <w:spacing w:before="2" w:line="275" w:lineRule="exact"/>
              <w:ind w:left="247" w:hanging="138"/>
              <w:rPr>
                <w:sz w:val="24"/>
              </w:rPr>
            </w:pPr>
            <w:r>
              <w:rPr>
                <w:spacing w:val="-4"/>
                <w:sz w:val="24"/>
              </w:rPr>
              <w:t>лыжи;</w:t>
            </w:r>
          </w:p>
          <w:p w:rsidR="00EA5909" w:rsidRDefault="00D41726">
            <w:pPr>
              <w:pStyle w:val="TableParagraph"/>
              <w:numPr>
                <w:ilvl w:val="0"/>
                <w:numId w:val="3"/>
              </w:numPr>
              <w:tabs>
                <w:tab w:val="left" w:pos="247"/>
              </w:tabs>
              <w:spacing w:line="275" w:lineRule="exact"/>
              <w:ind w:left="247" w:hanging="138"/>
              <w:rPr>
                <w:sz w:val="24"/>
              </w:rPr>
            </w:pPr>
            <w:r>
              <w:rPr>
                <w:spacing w:val="-2"/>
                <w:sz w:val="24"/>
              </w:rPr>
              <w:t>клюшки.</w:t>
            </w:r>
          </w:p>
          <w:p w:rsidR="00EA5909" w:rsidRDefault="00D41726">
            <w:pPr>
              <w:pStyle w:val="TableParagraph"/>
              <w:spacing w:before="12"/>
              <w:ind w:left="4" w:right="2977"/>
              <w:rPr>
                <w:b/>
                <w:i/>
                <w:sz w:val="24"/>
              </w:rPr>
            </w:pPr>
            <w:r>
              <w:rPr>
                <w:b/>
                <w:i/>
                <w:sz w:val="24"/>
              </w:rPr>
              <w:t>Формирование</w:t>
            </w:r>
            <w:r>
              <w:rPr>
                <w:b/>
                <w:i/>
                <w:spacing w:val="-9"/>
                <w:sz w:val="24"/>
              </w:rPr>
              <w:t xml:space="preserve"> </w:t>
            </w:r>
            <w:r>
              <w:rPr>
                <w:b/>
                <w:i/>
                <w:sz w:val="24"/>
              </w:rPr>
              <w:t>начальных</w:t>
            </w:r>
            <w:r>
              <w:rPr>
                <w:b/>
                <w:i/>
                <w:spacing w:val="-13"/>
                <w:sz w:val="24"/>
              </w:rPr>
              <w:t xml:space="preserve"> </w:t>
            </w:r>
            <w:r>
              <w:rPr>
                <w:b/>
                <w:i/>
                <w:sz w:val="24"/>
              </w:rPr>
              <w:t>представлений</w:t>
            </w:r>
            <w:r>
              <w:rPr>
                <w:b/>
                <w:i/>
                <w:spacing w:val="-12"/>
                <w:sz w:val="24"/>
              </w:rPr>
              <w:t xml:space="preserve"> </w:t>
            </w:r>
            <w:r>
              <w:rPr>
                <w:b/>
                <w:i/>
                <w:sz w:val="24"/>
              </w:rPr>
              <w:t>о</w:t>
            </w:r>
            <w:r>
              <w:rPr>
                <w:b/>
                <w:i/>
                <w:spacing w:val="-13"/>
                <w:sz w:val="24"/>
              </w:rPr>
              <w:t xml:space="preserve"> </w:t>
            </w:r>
            <w:r>
              <w:rPr>
                <w:b/>
                <w:i/>
                <w:sz w:val="24"/>
              </w:rPr>
              <w:t>здоровом образе жизни:</w:t>
            </w:r>
          </w:p>
          <w:p w:rsidR="00EA5909" w:rsidRDefault="00D41726">
            <w:pPr>
              <w:pStyle w:val="TableParagraph"/>
              <w:numPr>
                <w:ilvl w:val="0"/>
                <w:numId w:val="3"/>
              </w:numPr>
              <w:tabs>
                <w:tab w:val="left" w:pos="247"/>
              </w:tabs>
              <w:spacing w:line="268" w:lineRule="exact"/>
              <w:ind w:left="247" w:hanging="138"/>
              <w:rPr>
                <w:sz w:val="24"/>
              </w:rPr>
            </w:pPr>
            <w:r>
              <w:rPr>
                <w:sz w:val="24"/>
              </w:rPr>
              <w:t>дидактические</w:t>
            </w:r>
            <w:r>
              <w:rPr>
                <w:spacing w:val="-9"/>
                <w:sz w:val="24"/>
              </w:rPr>
              <w:t xml:space="preserve"> </w:t>
            </w:r>
            <w:r>
              <w:rPr>
                <w:spacing w:val="-4"/>
                <w:sz w:val="24"/>
              </w:rPr>
              <w:t>игры</w:t>
            </w:r>
          </w:p>
          <w:p w:rsidR="00EA5909" w:rsidRDefault="00D41726">
            <w:pPr>
              <w:pStyle w:val="TableParagraph"/>
              <w:numPr>
                <w:ilvl w:val="0"/>
                <w:numId w:val="3"/>
              </w:numPr>
              <w:tabs>
                <w:tab w:val="left" w:pos="247"/>
              </w:tabs>
              <w:spacing w:line="272" w:lineRule="exact"/>
              <w:ind w:left="247" w:hanging="138"/>
              <w:rPr>
                <w:sz w:val="24"/>
              </w:rPr>
            </w:pPr>
            <w:r>
              <w:rPr>
                <w:sz w:val="24"/>
              </w:rPr>
              <w:t>альбом</w:t>
            </w:r>
            <w:r>
              <w:rPr>
                <w:spacing w:val="4"/>
                <w:sz w:val="24"/>
              </w:rPr>
              <w:t xml:space="preserve"> </w:t>
            </w:r>
            <w:r>
              <w:rPr>
                <w:spacing w:val="-2"/>
                <w:sz w:val="24"/>
              </w:rPr>
              <w:t>«Витамины»;</w:t>
            </w:r>
          </w:p>
          <w:p w:rsidR="00EA5909" w:rsidRDefault="00D41726">
            <w:pPr>
              <w:pStyle w:val="TableParagraph"/>
              <w:numPr>
                <w:ilvl w:val="0"/>
                <w:numId w:val="3"/>
              </w:numPr>
              <w:tabs>
                <w:tab w:val="left" w:pos="247"/>
              </w:tabs>
              <w:spacing w:before="2" w:line="272" w:lineRule="exact"/>
              <w:ind w:left="247" w:hanging="138"/>
              <w:rPr>
                <w:sz w:val="24"/>
              </w:rPr>
            </w:pPr>
            <w:r>
              <w:rPr>
                <w:sz w:val="24"/>
              </w:rPr>
              <w:t>тематические</w:t>
            </w:r>
            <w:r>
              <w:rPr>
                <w:spacing w:val="-7"/>
                <w:sz w:val="24"/>
              </w:rPr>
              <w:t xml:space="preserve"> </w:t>
            </w:r>
            <w:r>
              <w:rPr>
                <w:sz w:val="24"/>
              </w:rPr>
              <w:t>альбомы</w:t>
            </w:r>
            <w:r>
              <w:rPr>
                <w:spacing w:val="-2"/>
                <w:sz w:val="24"/>
              </w:rPr>
              <w:t xml:space="preserve"> </w:t>
            </w:r>
            <w:r>
              <w:rPr>
                <w:sz w:val="24"/>
              </w:rPr>
              <w:t>«Спорт»;</w:t>
            </w:r>
            <w:r>
              <w:rPr>
                <w:spacing w:val="-8"/>
                <w:sz w:val="24"/>
              </w:rPr>
              <w:t xml:space="preserve"> </w:t>
            </w:r>
            <w:r>
              <w:rPr>
                <w:sz w:val="24"/>
              </w:rPr>
              <w:t>«Зимние</w:t>
            </w:r>
            <w:r>
              <w:rPr>
                <w:spacing w:val="-4"/>
                <w:sz w:val="24"/>
              </w:rPr>
              <w:t xml:space="preserve"> </w:t>
            </w:r>
            <w:r>
              <w:rPr>
                <w:sz w:val="24"/>
              </w:rPr>
              <w:t>виды</w:t>
            </w:r>
            <w:r>
              <w:rPr>
                <w:spacing w:val="-6"/>
                <w:sz w:val="24"/>
              </w:rPr>
              <w:t xml:space="preserve"> </w:t>
            </w:r>
            <w:r>
              <w:rPr>
                <w:sz w:val="24"/>
              </w:rPr>
              <w:t>спорта»,</w:t>
            </w:r>
            <w:r>
              <w:rPr>
                <w:spacing w:val="-1"/>
                <w:sz w:val="24"/>
              </w:rPr>
              <w:t xml:space="preserve"> </w:t>
            </w:r>
            <w:r>
              <w:rPr>
                <w:sz w:val="24"/>
              </w:rPr>
              <w:t>«Летние</w:t>
            </w:r>
            <w:r>
              <w:rPr>
                <w:spacing w:val="-4"/>
                <w:sz w:val="24"/>
              </w:rPr>
              <w:t xml:space="preserve"> </w:t>
            </w:r>
            <w:r>
              <w:rPr>
                <w:sz w:val="24"/>
              </w:rPr>
              <w:t>виды</w:t>
            </w:r>
            <w:r>
              <w:rPr>
                <w:spacing w:val="-1"/>
                <w:sz w:val="24"/>
              </w:rPr>
              <w:t xml:space="preserve"> </w:t>
            </w:r>
            <w:r>
              <w:rPr>
                <w:spacing w:val="-2"/>
                <w:sz w:val="24"/>
              </w:rPr>
              <w:t>спорта»;</w:t>
            </w:r>
          </w:p>
          <w:p w:rsidR="00EA5909" w:rsidRDefault="00D41726">
            <w:pPr>
              <w:pStyle w:val="TableParagraph"/>
              <w:numPr>
                <w:ilvl w:val="0"/>
                <w:numId w:val="3"/>
              </w:numPr>
              <w:tabs>
                <w:tab w:val="left" w:pos="247"/>
              </w:tabs>
              <w:spacing w:line="272" w:lineRule="exact"/>
              <w:ind w:left="247" w:hanging="138"/>
              <w:rPr>
                <w:sz w:val="24"/>
              </w:rPr>
            </w:pPr>
            <w:r>
              <w:rPr>
                <w:sz w:val="24"/>
              </w:rPr>
              <w:t>книжки-</w:t>
            </w:r>
            <w:r>
              <w:rPr>
                <w:spacing w:val="-2"/>
                <w:sz w:val="24"/>
              </w:rPr>
              <w:t>самоделки.</w:t>
            </w:r>
          </w:p>
        </w:tc>
      </w:tr>
    </w:tbl>
    <w:p w:rsidR="00EA5909" w:rsidRDefault="00EA5909">
      <w:pPr>
        <w:spacing w:line="272" w:lineRule="exact"/>
        <w:rPr>
          <w:sz w:val="24"/>
        </w:rPr>
        <w:sectPr w:rsidR="00EA5909">
          <w:type w:val="continuous"/>
          <w:pgSz w:w="11910" w:h="16840"/>
          <w:pgMar w:top="500" w:right="60" w:bottom="280" w:left="740" w:header="720" w:footer="720" w:gutter="0"/>
          <w:cols w:space="720"/>
        </w:sectPr>
      </w:pPr>
    </w:p>
    <w:p w:rsidR="00EA5909" w:rsidRDefault="00EA5909">
      <w:pPr>
        <w:pStyle w:val="a3"/>
        <w:ind w:left="0"/>
        <w:jc w:val="left"/>
        <w:rPr>
          <w:b/>
        </w:rPr>
      </w:pPr>
    </w:p>
    <w:p w:rsidR="00EA5909" w:rsidRDefault="00EA5909">
      <w:pPr>
        <w:pStyle w:val="a3"/>
        <w:spacing w:before="8"/>
        <w:ind w:left="0"/>
        <w:jc w:val="left"/>
        <w:rPr>
          <w:b/>
        </w:rPr>
      </w:pPr>
    </w:p>
    <w:p w:rsidR="00EA5909" w:rsidRDefault="00D41726">
      <w:pPr>
        <w:spacing w:after="44"/>
        <w:ind w:left="139" w:right="227"/>
        <w:jc w:val="center"/>
        <w:rPr>
          <w:b/>
          <w:sz w:val="24"/>
        </w:rPr>
      </w:pPr>
      <w:r>
        <w:rPr>
          <w:b/>
          <w:sz w:val="24"/>
        </w:rPr>
        <w:t>Музыкальный</w:t>
      </w:r>
      <w:r>
        <w:rPr>
          <w:b/>
          <w:spacing w:val="-2"/>
          <w:sz w:val="24"/>
        </w:rPr>
        <w:t xml:space="preserve"> </w:t>
      </w:r>
      <w:r>
        <w:rPr>
          <w:b/>
          <w:spacing w:val="-5"/>
          <w:sz w:val="24"/>
        </w:rPr>
        <w:t>зал</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2521"/>
        <w:gridCol w:w="7054"/>
      </w:tblGrid>
      <w:tr w:rsidR="00EA5909">
        <w:trPr>
          <w:trHeight w:val="273"/>
        </w:trPr>
        <w:tc>
          <w:tcPr>
            <w:tcW w:w="1133" w:type="dxa"/>
          </w:tcPr>
          <w:p w:rsidR="00EA5909" w:rsidRDefault="00D41726">
            <w:pPr>
              <w:pStyle w:val="TableParagraph"/>
              <w:spacing w:line="253" w:lineRule="exact"/>
              <w:rPr>
                <w:b/>
                <w:sz w:val="24"/>
              </w:rPr>
            </w:pPr>
            <w:r>
              <w:rPr>
                <w:b/>
                <w:sz w:val="24"/>
              </w:rPr>
              <w:t xml:space="preserve">№ </w:t>
            </w:r>
            <w:r>
              <w:rPr>
                <w:b/>
                <w:spacing w:val="-5"/>
                <w:sz w:val="24"/>
              </w:rPr>
              <w:t>п\</w:t>
            </w:r>
            <w:proofErr w:type="gramStart"/>
            <w:r>
              <w:rPr>
                <w:b/>
                <w:spacing w:val="-5"/>
                <w:sz w:val="24"/>
              </w:rPr>
              <w:t>п</w:t>
            </w:r>
            <w:proofErr w:type="gramEnd"/>
          </w:p>
        </w:tc>
        <w:tc>
          <w:tcPr>
            <w:tcW w:w="2521" w:type="dxa"/>
          </w:tcPr>
          <w:p w:rsidR="00EA5909" w:rsidRDefault="00D41726">
            <w:pPr>
              <w:pStyle w:val="TableParagraph"/>
              <w:spacing w:line="253" w:lineRule="exact"/>
              <w:rPr>
                <w:b/>
                <w:sz w:val="24"/>
              </w:rPr>
            </w:pPr>
            <w:r>
              <w:rPr>
                <w:b/>
                <w:sz w:val="24"/>
              </w:rPr>
              <w:t xml:space="preserve">Тип </w:t>
            </w:r>
            <w:r>
              <w:rPr>
                <w:b/>
                <w:spacing w:val="-2"/>
                <w:sz w:val="24"/>
              </w:rPr>
              <w:t>материалов</w:t>
            </w:r>
          </w:p>
        </w:tc>
        <w:tc>
          <w:tcPr>
            <w:tcW w:w="7054" w:type="dxa"/>
          </w:tcPr>
          <w:p w:rsidR="00EA5909" w:rsidRDefault="00D41726">
            <w:pPr>
              <w:pStyle w:val="TableParagraph"/>
              <w:spacing w:line="253" w:lineRule="exact"/>
              <w:rPr>
                <w:b/>
                <w:sz w:val="24"/>
              </w:rPr>
            </w:pPr>
            <w:r>
              <w:rPr>
                <w:b/>
                <w:spacing w:val="-2"/>
                <w:sz w:val="24"/>
              </w:rPr>
              <w:t>Наименование</w:t>
            </w:r>
          </w:p>
        </w:tc>
      </w:tr>
      <w:tr w:rsidR="00EA5909">
        <w:trPr>
          <w:trHeight w:val="830"/>
        </w:trPr>
        <w:tc>
          <w:tcPr>
            <w:tcW w:w="1133" w:type="dxa"/>
          </w:tcPr>
          <w:p w:rsidR="00EA5909" w:rsidRDefault="00D41726">
            <w:pPr>
              <w:pStyle w:val="TableParagraph"/>
              <w:spacing w:line="268" w:lineRule="exact"/>
              <w:rPr>
                <w:sz w:val="24"/>
              </w:rPr>
            </w:pPr>
            <w:r>
              <w:rPr>
                <w:spacing w:val="-5"/>
                <w:sz w:val="24"/>
              </w:rPr>
              <w:t>1.</w:t>
            </w:r>
          </w:p>
        </w:tc>
        <w:tc>
          <w:tcPr>
            <w:tcW w:w="2521" w:type="dxa"/>
          </w:tcPr>
          <w:p w:rsidR="00EA5909" w:rsidRDefault="00D41726">
            <w:pPr>
              <w:pStyle w:val="TableParagraph"/>
              <w:spacing w:line="268" w:lineRule="exact"/>
              <w:rPr>
                <w:sz w:val="24"/>
              </w:rPr>
            </w:pPr>
            <w:r>
              <w:rPr>
                <w:spacing w:val="-2"/>
                <w:sz w:val="24"/>
              </w:rPr>
              <w:t>Профессиональные</w:t>
            </w:r>
          </w:p>
          <w:p w:rsidR="00EA5909" w:rsidRDefault="00D41726">
            <w:pPr>
              <w:pStyle w:val="TableParagraph"/>
              <w:spacing w:before="3" w:line="270" w:lineRule="exact"/>
              <w:rPr>
                <w:sz w:val="24"/>
              </w:rPr>
            </w:pPr>
            <w:r>
              <w:rPr>
                <w:spacing w:val="-2"/>
                <w:sz w:val="24"/>
              </w:rPr>
              <w:t>музыкальные инструменты</w:t>
            </w:r>
          </w:p>
        </w:tc>
        <w:tc>
          <w:tcPr>
            <w:tcW w:w="7054" w:type="dxa"/>
          </w:tcPr>
          <w:p w:rsidR="00EA5909" w:rsidRDefault="006C11EB" w:rsidP="006C11EB">
            <w:pPr>
              <w:pStyle w:val="TableParagraph"/>
              <w:spacing w:line="242" w:lineRule="auto"/>
              <w:ind w:left="0" w:right="4670"/>
              <w:rPr>
                <w:sz w:val="24"/>
              </w:rPr>
            </w:pPr>
            <w:r>
              <w:rPr>
                <w:sz w:val="24"/>
              </w:rPr>
              <w:t>Пианино</w:t>
            </w:r>
          </w:p>
        </w:tc>
      </w:tr>
    </w:tbl>
    <w:p w:rsidR="00EA5909" w:rsidRDefault="00EA5909">
      <w:pPr>
        <w:spacing w:line="242" w:lineRule="auto"/>
        <w:rPr>
          <w:sz w:val="24"/>
        </w:rPr>
        <w:sectPr w:rsidR="00EA5909">
          <w:pgSz w:w="11910" w:h="16840"/>
          <w:pgMar w:top="460" w:right="60" w:bottom="1290" w:left="740" w:header="720" w:footer="720"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2521"/>
        <w:gridCol w:w="7054"/>
      </w:tblGrid>
      <w:tr w:rsidR="00EA5909">
        <w:trPr>
          <w:trHeight w:val="2213"/>
        </w:trPr>
        <w:tc>
          <w:tcPr>
            <w:tcW w:w="1133" w:type="dxa"/>
          </w:tcPr>
          <w:p w:rsidR="00EA5909" w:rsidRDefault="00D41726">
            <w:pPr>
              <w:pStyle w:val="TableParagraph"/>
              <w:spacing w:line="268" w:lineRule="exact"/>
              <w:rPr>
                <w:sz w:val="24"/>
              </w:rPr>
            </w:pPr>
            <w:r>
              <w:rPr>
                <w:spacing w:val="-5"/>
                <w:sz w:val="24"/>
              </w:rPr>
              <w:lastRenderedPageBreak/>
              <w:t>2.</w:t>
            </w:r>
          </w:p>
        </w:tc>
        <w:tc>
          <w:tcPr>
            <w:tcW w:w="2521" w:type="dxa"/>
          </w:tcPr>
          <w:p w:rsidR="00EA5909" w:rsidRDefault="00D41726">
            <w:pPr>
              <w:pStyle w:val="TableParagraph"/>
              <w:ind w:right="247"/>
              <w:rPr>
                <w:sz w:val="24"/>
              </w:rPr>
            </w:pPr>
            <w:r>
              <w:rPr>
                <w:spacing w:val="-2"/>
                <w:sz w:val="24"/>
              </w:rPr>
              <w:t>Детские музыкальные инструменты</w:t>
            </w:r>
          </w:p>
        </w:tc>
        <w:tc>
          <w:tcPr>
            <w:tcW w:w="7054" w:type="dxa"/>
          </w:tcPr>
          <w:p w:rsidR="00EA5909" w:rsidRDefault="00D41726">
            <w:pPr>
              <w:pStyle w:val="TableParagraph"/>
              <w:spacing w:line="264" w:lineRule="exact"/>
              <w:rPr>
                <w:sz w:val="24"/>
              </w:rPr>
            </w:pPr>
            <w:r>
              <w:rPr>
                <w:spacing w:val="-2"/>
                <w:sz w:val="24"/>
              </w:rPr>
              <w:t>Металлофон</w:t>
            </w:r>
          </w:p>
          <w:p w:rsidR="00EA5909" w:rsidRDefault="00D41726">
            <w:pPr>
              <w:pStyle w:val="TableParagraph"/>
              <w:spacing w:line="242" w:lineRule="auto"/>
              <w:ind w:right="4156"/>
              <w:rPr>
                <w:sz w:val="24"/>
              </w:rPr>
            </w:pPr>
            <w:r>
              <w:rPr>
                <w:sz w:val="24"/>
              </w:rPr>
              <w:t>Ксилофон диатонический Треугольник</w:t>
            </w:r>
            <w:r>
              <w:rPr>
                <w:spacing w:val="-15"/>
                <w:sz w:val="24"/>
              </w:rPr>
              <w:t xml:space="preserve"> </w:t>
            </w:r>
            <w:r>
              <w:rPr>
                <w:sz w:val="24"/>
              </w:rPr>
              <w:t>музыкальный</w:t>
            </w:r>
          </w:p>
          <w:p w:rsidR="00EA5909" w:rsidRDefault="00D41726">
            <w:pPr>
              <w:pStyle w:val="TableParagraph"/>
              <w:ind w:right="2745"/>
              <w:rPr>
                <w:sz w:val="24"/>
              </w:rPr>
            </w:pPr>
            <w:r>
              <w:rPr>
                <w:sz w:val="24"/>
              </w:rPr>
              <w:t>Инструмент музыкальный «Маракасы» Инструмент музыкальный «Трещетка» Инструмент</w:t>
            </w:r>
            <w:r>
              <w:rPr>
                <w:spacing w:val="-15"/>
                <w:sz w:val="24"/>
              </w:rPr>
              <w:t xml:space="preserve"> </w:t>
            </w:r>
            <w:r>
              <w:rPr>
                <w:sz w:val="24"/>
              </w:rPr>
              <w:t>музыкальный</w:t>
            </w:r>
            <w:r>
              <w:rPr>
                <w:spacing w:val="-15"/>
                <w:sz w:val="24"/>
              </w:rPr>
              <w:t xml:space="preserve"> </w:t>
            </w:r>
            <w:r>
              <w:rPr>
                <w:sz w:val="24"/>
              </w:rPr>
              <w:t>«Кастаньеты» Колокольчики музыкальные</w:t>
            </w:r>
            <w:r>
              <w:rPr>
                <w:spacing w:val="40"/>
                <w:sz w:val="24"/>
              </w:rPr>
              <w:t xml:space="preserve"> </w:t>
            </w:r>
            <w:r>
              <w:rPr>
                <w:sz w:val="24"/>
              </w:rPr>
              <w:t>Инструмент музыкальный «Бубенцы»</w:t>
            </w:r>
          </w:p>
        </w:tc>
      </w:tr>
      <w:tr w:rsidR="00EA5909">
        <w:trPr>
          <w:trHeight w:val="551"/>
        </w:trPr>
        <w:tc>
          <w:tcPr>
            <w:tcW w:w="1133" w:type="dxa"/>
          </w:tcPr>
          <w:p w:rsidR="00EA5909" w:rsidRDefault="00EA5909">
            <w:pPr>
              <w:pStyle w:val="TableParagraph"/>
              <w:ind w:left="0"/>
              <w:rPr>
                <w:sz w:val="24"/>
              </w:rPr>
            </w:pPr>
          </w:p>
        </w:tc>
        <w:tc>
          <w:tcPr>
            <w:tcW w:w="2521" w:type="dxa"/>
          </w:tcPr>
          <w:p w:rsidR="00EA5909" w:rsidRDefault="00EA5909">
            <w:pPr>
              <w:pStyle w:val="TableParagraph"/>
              <w:ind w:left="0"/>
              <w:rPr>
                <w:sz w:val="24"/>
              </w:rPr>
            </w:pPr>
          </w:p>
        </w:tc>
        <w:tc>
          <w:tcPr>
            <w:tcW w:w="7054" w:type="dxa"/>
          </w:tcPr>
          <w:p w:rsidR="00EA5909" w:rsidRDefault="00D41726">
            <w:pPr>
              <w:pStyle w:val="TableParagraph"/>
              <w:spacing w:line="230" w:lineRule="auto"/>
              <w:ind w:right="5005"/>
              <w:rPr>
                <w:sz w:val="24"/>
              </w:rPr>
            </w:pPr>
            <w:r>
              <w:rPr>
                <w:sz w:val="24"/>
              </w:rPr>
              <w:t>Ложка</w:t>
            </w:r>
            <w:r>
              <w:rPr>
                <w:spacing w:val="-15"/>
                <w:sz w:val="24"/>
              </w:rPr>
              <w:t xml:space="preserve"> </w:t>
            </w:r>
            <w:r>
              <w:rPr>
                <w:sz w:val="24"/>
              </w:rPr>
              <w:t xml:space="preserve">хохломская </w:t>
            </w:r>
            <w:r>
              <w:rPr>
                <w:spacing w:val="-2"/>
                <w:sz w:val="24"/>
              </w:rPr>
              <w:t>Погремушка</w:t>
            </w:r>
          </w:p>
        </w:tc>
      </w:tr>
      <w:tr w:rsidR="00EA5909">
        <w:trPr>
          <w:trHeight w:val="266"/>
        </w:trPr>
        <w:tc>
          <w:tcPr>
            <w:tcW w:w="1133" w:type="dxa"/>
            <w:vMerge w:val="restart"/>
            <w:tcBorders>
              <w:bottom w:val="nil"/>
            </w:tcBorders>
          </w:tcPr>
          <w:p w:rsidR="00EA5909" w:rsidRDefault="00D41726">
            <w:pPr>
              <w:pStyle w:val="TableParagraph"/>
              <w:spacing w:line="268" w:lineRule="exact"/>
              <w:ind w:left="4"/>
              <w:rPr>
                <w:sz w:val="24"/>
              </w:rPr>
            </w:pPr>
            <w:r>
              <w:rPr>
                <w:spacing w:val="-5"/>
                <w:sz w:val="24"/>
              </w:rPr>
              <w:t>3.</w:t>
            </w:r>
          </w:p>
        </w:tc>
        <w:tc>
          <w:tcPr>
            <w:tcW w:w="2521" w:type="dxa"/>
            <w:tcBorders>
              <w:bottom w:val="nil"/>
            </w:tcBorders>
          </w:tcPr>
          <w:p w:rsidR="00EA5909" w:rsidRDefault="00D41726">
            <w:pPr>
              <w:pStyle w:val="TableParagraph"/>
              <w:spacing w:line="247" w:lineRule="exact"/>
              <w:ind w:left="4"/>
              <w:rPr>
                <w:sz w:val="24"/>
              </w:rPr>
            </w:pPr>
            <w:r>
              <w:rPr>
                <w:sz w:val="24"/>
              </w:rPr>
              <w:t>Учебно-</w:t>
            </w:r>
            <w:r>
              <w:rPr>
                <w:spacing w:val="-2"/>
                <w:sz w:val="24"/>
              </w:rPr>
              <w:t>наглядный</w:t>
            </w:r>
          </w:p>
        </w:tc>
        <w:tc>
          <w:tcPr>
            <w:tcW w:w="7054" w:type="dxa"/>
            <w:tcBorders>
              <w:bottom w:val="nil"/>
            </w:tcBorders>
          </w:tcPr>
          <w:p w:rsidR="00EA5909" w:rsidRDefault="00D41726">
            <w:pPr>
              <w:pStyle w:val="TableParagraph"/>
              <w:spacing w:line="247" w:lineRule="exact"/>
              <w:rPr>
                <w:sz w:val="24"/>
              </w:rPr>
            </w:pPr>
            <w:r>
              <w:rPr>
                <w:sz w:val="24"/>
              </w:rPr>
              <w:t>Портреты</w:t>
            </w:r>
            <w:r>
              <w:rPr>
                <w:spacing w:val="-4"/>
                <w:sz w:val="24"/>
              </w:rPr>
              <w:t xml:space="preserve"> </w:t>
            </w:r>
            <w:r>
              <w:rPr>
                <w:sz w:val="24"/>
              </w:rPr>
              <w:t>зарубежных</w:t>
            </w:r>
            <w:r>
              <w:rPr>
                <w:spacing w:val="-5"/>
                <w:sz w:val="24"/>
              </w:rPr>
              <w:t xml:space="preserve"> </w:t>
            </w:r>
            <w:r>
              <w:rPr>
                <w:sz w:val="24"/>
              </w:rPr>
              <w:t>композиторов</w:t>
            </w:r>
            <w:r>
              <w:rPr>
                <w:spacing w:val="-3"/>
                <w:sz w:val="24"/>
              </w:rPr>
              <w:t xml:space="preserve"> </w:t>
            </w:r>
            <w:r>
              <w:rPr>
                <w:spacing w:val="-2"/>
                <w:sz w:val="24"/>
              </w:rPr>
              <w:t>классиков</w:t>
            </w:r>
          </w:p>
        </w:tc>
      </w:tr>
      <w:tr w:rsidR="00EA5909">
        <w:trPr>
          <w:trHeight w:val="535"/>
        </w:trPr>
        <w:tc>
          <w:tcPr>
            <w:tcW w:w="1133" w:type="dxa"/>
            <w:vMerge/>
            <w:tcBorders>
              <w:top w:val="nil"/>
              <w:bottom w:val="nil"/>
            </w:tcBorders>
          </w:tcPr>
          <w:p w:rsidR="00EA5909" w:rsidRDefault="00EA5909">
            <w:pPr>
              <w:rPr>
                <w:sz w:val="2"/>
                <w:szCs w:val="2"/>
              </w:rPr>
            </w:pPr>
          </w:p>
        </w:tc>
        <w:tc>
          <w:tcPr>
            <w:tcW w:w="2521" w:type="dxa"/>
            <w:tcBorders>
              <w:top w:val="nil"/>
              <w:bottom w:val="nil"/>
            </w:tcBorders>
          </w:tcPr>
          <w:p w:rsidR="00EA5909" w:rsidRDefault="00D41726">
            <w:pPr>
              <w:pStyle w:val="TableParagraph"/>
              <w:spacing w:line="274" w:lineRule="exact"/>
              <w:ind w:left="4"/>
              <w:rPr>
                <w:sz w:val="24"/>
              </w:rPr>
            </w:pPr>
            <w:r>
              <w:rPr>
                <w:spacing w:val="-2"/>
                <w:sz w:val="24"/>
              </w:rPr>
              <w:t>материал</w:t>
            </w:r>
          </w:p>
        </w:tc>
        <w:tc>
          <w:tcPr>
            <w:tcW w:w="7054" w:type="dxa"/>
            <w:tcBorders>
              <w:top w:val="nil"/>
              <w:bottom w:val="nil"/>
            </w:tcBorders>
          </w:tcPr>
          <w:p w:rsidR="00EA5909" w:rsidRDefault="00D41726">
            <w:pPr>
              <w:pStyle w:val="TableParagraph"/>
              <w:spacing w:line="261" w:lineRule="exact"/>
              <w:rPr>
                <w:sz w:val="24"/>
              </w:rPr>
            </w:pPr>
            <w:r>
              <w:rPr>
                <w:sz w:val="24"/>
              </w:rPr>
              <w:t>Картинки</w:t>
            </w:r>
            <w:r>
              <w:rPr>
                <w:spacing w:val="-3"/>
                <w:sz w:val="24"/>
              </w:rPr>
              <w:t xml:space="preserve"> </w:t>
            </w:r>
            <w:r>
              <w:rPr>
                <w:sz w:val="24"/>
              </w:rPr>
              <w:t>с</w:t>
            </w:r>
            <w:r>
              <w:rPr>
                <w:spacing w:val="-4"/>
                <w:sz w:val="24"/>
              </w:rPr>
              <w:t xml:space="preserve"> </w:t>
            </w:r>
            <w:r>
              <w:rPr>
                <w:sz w:val="24"/>
              </w:rPr>
              <w:t>изображением</w:t>
            </w:r>
            <w:r>
              <w:rPr>
                <w:spacing w:val="-3"/>
                <w:sz w:val="24"/>
              </w:rPr>
              <w:t xml:space="preserve"> </w:t>
            </w:r>
            <w:proofErr w:type="gramStart"/>
            <w:r>
              <w:rPr>
                <w:sz w:val="24"/>
              </w:rPr>
              <w:t>различных</w:t>
            </w:r>
            <w:proofErr w:type="gramEnd"/>
            <w:r>
              <w:rPr>
                <w:spacing w:val="-7"/>
                <w:sz w:val="24"/>
              </w:rPr>
              <w:t xml:space="preserve"> </w:t>
            </w:r>
            <w:r>
              <w:rPr>
                <w:spacing w:val="-2"/>
                <w:sz w:val="24"/>
              </w:rPr>
              <w:t>музыкальных</w:t>
            </w:r>
          </w:p>
          <w:p w:rsidR="00EA5909" w:rsidRDefault="00D41726">
            <w:pPr>
              <w:pStyle w:val="TableParagraph"/>
              <w:spacing w:line="254" w:lineRule="exact"/>
              <w:rPr>
                <w:sz w:val="24"/>
              </w:rPr>
            </w:pPr>
            <w:r>
              <w:rPr>
                <w:spacing w:val="-2"/>
                <w:sz w:val="24"/>
              </w:rPr>
              <w:t>инструментов</w:t>
            </w:r>
          </w:p>
        </w:tc>
      </w:tr>
      <w:tr w:rsidR="00EA5909">
        <w:trPr>
          <w:trHeight w:val="268"/>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9" w:lineRule="exact"/>
              <w:rPr>
                <w:sz w:val="24"/>
              </w:rPr>
            </w:pPr>
            <w:r>
              <w:rPr>
                <w:sz w:val="24"/>
              </w:rPr>
              <w:t>Музыкально</w:t>
            </w:r>
            <w:r>
              <w:rPr>
                <w:spacing w:val="1"/>
                <w:sz w:val="24"/>
              </w:rPr>
              <w:t xml:space="preserve"> </w:t>
            </w:r>
            <w:r>
              <w:rPr>
                <w:sz w:val="24"/>
              </w:rPr>
              <w:t>–</w:t>
            </w:r>
            <w:r>
              <w:rPr>
                <w:spacing w:val="-4"/>
                <w:sz w:val="24"/>
              </w:rPr>
              <w:t xml:space="preserve"> </w:t>
            </w:r>
            <w:r>
              <w:rPr>
                <w:sz w:val="24"/>
              </w:rPr>
              <w:t>дидактические</w:t>
            </w:r>
            <w:r>
              <w:rPr>
                <w:spacing w:val="-6"/>
                <w:sz w:val="24"/>
              </w:rPr>
              <w:t xml:space="preserve"> </w:t>
            </w:r>
            <w:r>
              <w:rPr>
                <w:sz w:val="24"/>
              </w:rPr>
              <w:t>игры</w:t>
            </w:r>
            <w:r>
              <w:rPr>
                <w:spacing w:val="-6"/>
                <w:sz w:val="24"/>
              </w:rPr>
              <w:t xml:space="preserve"> </w:t>
            </w:r>
            <w:r>
              <w:rPr>
                <w:sz w:val="24"/>
              </w:rPr>
              <w:t>«Времена</w:t>
            </w:r>
            <w:r>
              <w:rPr>
                <w:spacing w:val="-5"/>
                <w:sz w:val="24"/>
              </w:rPr>
              <w:t xml:space="preserve"> </w:t>
            </w:r>
            <w:r>
              <w:rPr>
                <w:spacing w:val="-2"/>
                <w:sz w:val="24"/>
              </w:rPr>
              <w:t>года»</w:t>
            </w:r>
          </w:p>
        </w:tc>
      </w:tr>
      <w:tr w:rsidR="00EA5909">
        <w:trPr>
          <w:trHeight w:val="268"/>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9" w:lineRule="exact"/>
              <w:rPr>
                <w:sz w:val="24"/>
              </w:rPr>
            </w:pPr>
            <w:r>
              <w:rPr>
                <w:sz w:val="24"/>
              </w:rPr>
              <w:t>(листочки,</w:t>
            </w:r>
            <w:r>
              <w:rPr>
                <w:spacing w:val="-4"/>
                <w:sz w:val="24"/>
              </w:rPr>
              <w:t xml:space="preserve"> </w:t>
            </w:r>
            <w:r>
              <w:rPr>
                <w:sz w:val="24"/>
              </w:rPr>
              <w:t>снежинки,</w:t>
            </w:r>
            <w:r>
              <w:rPr>
                <w:spacing w:val="-4"/>
                <w:sz w:val="24"/>
              </w:rPr>
              <w:t xml:space="preserve"> </w:t>
            </w:r>
            <w:r>
              <w:rPr>
                <w:spacing w:val="-2"/>
                <w:sz w:val="24"/>
              </w:rPr>
              <w:t>солнышки)</w:t>
            </w:r>
          </w:p>
        </w:tc>
      </w:tr>
      <w:tr w:rsidR="00EA5909">
        <w:trPr>
          <w:trHeight w:val="268"/>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9" w:lineRule="exact"/>
              <w:rPr>
                <w:sz w:val="24"/>
              </w:rPr>
            </w:pPr>
            <w:r>
              <w:rPr>
                <w:sz w:val="24"/>
              </w:rPr>
              <w:t>-</w:t>
            </w:r>
            <w:r>
              <w:rPr>
                <w:spacing w:val="-2"/>
                <w:sz w:val="24"/>
              </w:rPr>
              <w:t>Мольберт</w:t>
            </w:r>
          </w:p>
        </w:tc>
      </w:tr>
      <w:tr w:rsidR="00EA5909">
        <w:trPr>
          <w:trHeight w:val="266"/>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6" w:lineRule="exact"/>
              <w:rPr>
                <w:sz w:val="24"/>
              </w:rPr>
            </w:pPr>
            <w:r>
              <w:rPr>
                <w:sz w:val="24"/>
              </w:rPr>
              <w:t>Атрибуты для</w:t>
            </w:r>
            <w:r>
              <w:rPr>
                <w:spacing w:val="-2"/>
                <w:sz w:val="24"/>
              </w:rPr>
              <w:t xml:space="preserve"> </w:t>
            </w:r>
            <w:r>
              <w:rPr>
                <w:sz w:val="24"/>
              </w:rPr>
              <w:t>плясок,</w:t>
            </w:r>
            <w:r>
              <w:rPr>
                <w:spacing w:val="-4"/>
                <w:sz w:val="24"/>
              </w:rPr>
              <w:t xml:space="preserve"> </w:t>
            </w:r>
            <w:r>
              <w:rPr>
                <w:sz w:val="24"/>
              </w:rPr>
              <w:t>игр,</w:t>
            </w:r>
            <w:r>
              <w:rPr>
                <w:spacing w:val="-4"/>
                <w:sz w:val="24"/>
              </w:rPr>
              <w:t xml:space="preserve"> </w:t>
            </w:r>
            <w:r>
              <w:rPr>
                <w:spacing w:val="-2"/>
                <w:sz w:val="24"/>
              </w:rPr>
              <w:t>инсценировок:</w:t>
            </w:r>
          </w:p>
        </w:tc>
      </w:tr>
      <w:tr w:rsidR="00EA5909">
        <w:trPr>
          <w:trHeight w:val="266"/>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6" w:lineRule="exact"/>
              <w:rPr>
                <w:sz w:val="24"/>
              </w:rPr>
            </w:pPr>
            <w:r>
              <w:rPr>
                <w:sz w:val="24"/>
              </w:rPr>
              <w:t>-</w:t>
            </w:r>
            <w:r>
              <w:rPr>
                <w:spacing w:val="3"/>
                <w:sz w:val="24"/>
              </w:rPr>
              <w:t xml:space="preserve"> </w:t>
            </w:r>
            <w:r>
              <w:rPr>
                <w:sz w:val="24"/>
              </w:rPr>
              <w:t>домик –</w:t>
            </w:r>
            <w:r>
              <w:rPr>
                <w:spacing w:val="-3"/>
                <w:sz w:val="24"/>
              </w:rPr>
              <w:t xml:space="preserve"> </w:t>
            </w:r>
            <w:r>
              <w:rPr>
                <w:spacing w:val="-2"/>
                <w:sz w:val="24"/>
              </w:rPr>
              <w:t>декорация;</w:t>
            </w:r>
          </w:p>
        </w:tc>
      </w:tr>
      <w:tr w:rsidR="00EA5909">
        <w:trPr>
          <w:trHeight w:val="269"/>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9" w:lineRule="exact"/>
              <w:rPr>
                <w:sz w:val="24"/>
              </w:rPr>
            </w:pPr>
            <w:r>
              <w:rPr>
                <w:sz w:val="24"/>
              </w:rPr>
              <w:t>-</w:t>
            </w:r>
            <w:r>
              <w:rPr>
                <w:spacing w:val="1"/>
                <w:sz w:val="24"/>
              </w:rPr>
              <w:t xml:space="preserve"> </w:t>
            </w:r>
            <w:r>
              <w:rPr>
                <w:sz w:val="24"/>
              </w:rPr>
              <w:t>флажки</w:t>
            </w:r>
            <w:r>
              <w:rPr>
                <w:spacing w:val="2"/>
                <w:sz w:val="24"/>
              </w:rPr>
              <w:t xml:space="preserve"> </w:t>
            </w:r>
            <w:r>
              <w:rPr>
                <w:spacing w:val="-2"/>
                <w:sz w:val="24"/>
              </w:rPr>
              <w:t>разноцветные;</w:t>
            </w:r>
          </w:p>
        </w:tc>
      </w:tr>
      <w:tr w:rsidR="00EA5909">
        <w:trPr>
          <w:trHeight w:val="269"/>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9" w:lineRule="exact"/>
              <w:rPr>
                <w:sz w:val="24"/>
              </w:rPr>
            </w:pPr>
            <w:r>
              <w:rPr>
                <w:sz w:val="24"/>
              </w:rPr>
              <w:t>- махалка</w:t>
            </w:r>
            <w:r>
              <w:rPr>
                <w:spacing w:val="-2"/>
                <w:sz w:val="24"/>
              </w:rPr>
              <w:t xml:space="preserve"> </w:t>
            </w:r>
            <w:r>
              <w:rPr>
                <w:sz w:val="24"/>
              </w:rPr>
              <w:t>для</w:t>
            </w:r>
            <w:r>
              <w:rPr>
                <w:spacing w:val="-2"/>
                <w:sz w:val="24"/>
              </w:rPr>
              <w:t xml:space="preserve"> </w:t>
            </w:r>
            <w:r>
              <w:rPr>
                <w:sz w:val="24"/>
              </w:rPr>
              <w:t xml:space="preserve">танцев </w:t>
            </w:r>
            <w:r>
              <w:rPr>
                <w:spacing w:val="-2"/>
                <w:sz w:val="24"/>
              </w:rPr>
              <w:t>«Султанчики»;</w:t>
            </w:r>
          </w:p>
        </w:tc>
      </w:tr>
      <w:tr w:rsidR="00EA5909">
        <w:trPr>
          <w:trHeight w:val="268"/>
        </w:trPr>
        <w:tc>
          <w:tcPr>
            <w:tcW w:w="1133" w:type="dxa"/>
            <w:tcBorders>
              <w:top w:val="nil"/>
              <w:bottom w:val="nil"/>
            </w:tcBorders>
          </w:tcPr>
          <w:p w:rsidR="00EA5909" w:rsidRDefault="00EA5909">
            <w:pPr>
              <w:pStyle w:val="TableParagraph"/>
              <w:ind w:left="0"/>
              <w:rPr>
                <w:sz w:val="18"/>
              </w:rPr>
            </w:pPr>
          </w:p>
        </w:tc>
        <w:tc>
          <w:tcPr>
            <w:tcW w:w="2521" w:type="dxa"/>
            <w:tcBorders>
              <w:top w:val="nil"/>
              <w:bottom w:val="nil"/>
            </w:tcBorders>
          </w:tcPr>
          <w:p w:rsidR="00EA5909" w:rsidRDefault="00EA5909">
            <w:pPr>
              <w:pStyle w:val="TableParagraph"/>
              <w:ind w:left="0"/>
              <w:rPr>
                <w:sz w:val="18"/>
              </w:rPr>
            </w:pPr>
          </w:p>
        </w:tc>
        <w:tc>
          <w:tcPr>
            <w:tcW w:w="7054" w:type="dxa"/>
            <w:tcBorders>
              <w:top w:val="nil"/>
              <w:bottom w:val="nil"/>
            </w:tcBorders>
          </w:tcPr>
          <w:p w:rsidR="00EA5909" w:rsidRDefault="00D41726">
            <w:pPr>
              <w:pStyle w:val="TableParagraph"/>
              <w:spacing w:line="249" w:lineRule="exact"/>
              <w:rPr>
                <w:sz w:val="24"/>
              </w:rPr>
            </w:pPr>
            <w:r>
              <w:rPr>
                <w:sz w:val="24"/>
              </w:rPr>
              <w:t>- ленты</w:t>
            </w:r>
            <w:r>
              <w:rPr>
                <w:spacing w:val="1"/>
                <w:sz w:val="24"/>
              </w:rPr>
              <w:t xml:space="preserve"> </w:t>
            </w:r>
            <w:r>
              <w:rPr>
                <w:spacing w:val="-2"/>
                <w:sz w:val="24"/>
              </w:rPr>
              <w:t>цветные;</w:t>
            </w:r>
          </w:p>
        </w:tc>
      </w:tr>
      <w:tr w:rsidR="00EA5909">
        <w:trPr>
          <w:trHeight w:val="267"/>
        </w:trPr>
        <w:tc>
          <w:tcPr>
            <w:tcW w:w="1133" w:type="dxa"/>
            <w:tcBorders>
              <w:top w:val="nil"/>
            </w:tcBorders>
          </w:tcPr>
          <w:p w:rsidR="00EA5909" w:rsidRDefault="00EA5909">
            <w:pPr>
              <w:pStyle w:val="TableParagraph"/>
              <w:ind w:left="0"/>
              <w:rPr>
                <w:sz w:val="18"/>
              </w:rPr>
            </w:pPr>
          </w:p>
        </w:tc>
        <w:tc>
          <w:tcPr>
            <w:tcW w:w="2521" w:type="dxa"/>
            <w:tcBorders>
              <w:top w:val="nil"/>
            </w:tcBorders>
          </w:tcPr>
          <w:p w:rsidR="00EA5909" w:rsidRDefault="00EA5909">
            <w:pPr>
              <w:pStyle w:val="TableParagraph"/>
              <w:ind w:left="0"/>
              <w:rPr>
                <w:sz w:val="18"/>
              </w:rPr>
            </w:pPr>
          </w:p>
        </w:tc>
        <w:tc>
          <w:tcPr>
            <w:tcW w:w="7054" w:type="dxa"/>
            <w:tcBorders>
              <w:top w:val="nil"/>
            </w:tcBorders>
          </w:tcPr>
          <w:p w:rsidR="00EA5909" w:rsidRDefault="00D41726">
            <w:pPr>
              <w:pStyle w:val="TableParagraph"/>
              <w:spacing w:line="248" w:lineRule="exact"/>
              <w:rPr>
                <w:sz w:val="24"/>
              </w:rPr>
            </w:pPr>
            <w:r>
              <w:rPr>
                <w:sz w:val="24"/>
              </w:rPr>
              <w:t>-</w:t>
            </w:r>
            <w:r>
              <w:rPr>
                <w:spacing w:val="4"/>
                <w:sz w:val="24"/>
              </w:rPr>
              <w:t xml:space="preserve"> </w:t>
            </w:r>
            <w:r>
              <w:rPr>
                <w:spacing w:val="-4"/>
                <w:sz w:val="24"/>
              </w:rPr>
              <w:t>маски</w:t>
            </w:r>
          </w:p>
        </w:tc>
      </w:tr>
    </w:tbl>
    <w:p w:rsidR="00EA5909" w:rsidRDefault="00EA5909">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6C11EB" w:rsidRDefault="006C11EB">
      <w:pPr>
        <w:pStyle w:val="a3"/>
        <w:spacing w:before="111"/>
        <w:ind w:left="0"/>
        <w:jc w:val="left"/>
        <w:rPr>
          <w:b/>
        </w:rPr>
      </w:pPr>
    </w:p>
    <w:p w:rsidR="00A112F6" w:rsidRDefault="00A112F6">
      <w:pPr>
        <w:spacing w:before="1"/>
        <w:ind w:left="10" w:right="227"/>
        <w:jc w:val="center"/>
        <w:rPr>
          <w:b/>
          <w:sz w:val="24"/>
        </w:rPr>
      </w:pPr>
    </w:p>
    <w:p w:rsidR="00A112F6" w:rsidRDefault="00A112F6">
      <w:pPr>
        <w:spacing w:before="1"/>
        <w:ind w:left="10" w:right="227"/>
        <w:jc w:val="center"/>
        <w:rPr>
          <w:b/>
          <w:sz w:val="24"/>
        </w:rPr>
      </w:pPr>
    </w:p>
    <w:p w:rsidR="00A112F6" w:rsidRDefault="00A112F6">
      <w:pPr>
        <w:spacing w:before="1"/>
        <w:ind w:left="10" w:right="227"/>
        <w:jc w:val="center"/>
        <w:rPr>
          <w:b/>
          <w:sz w:val="24"/>
        </w:rPr>
      </w:pPr>
    </w:p>
    <w:p w:rsidR="00EA5909" w:rsidRDefault="00D41726">
      <w:pPr>
        <w:spacing w:before="1"/>
        <w:ind w:left="10" w:right="227"/>
        <w:jc w:val="center"/>
        <w:rPr>
          <w:b/>
          <w:sz w:val="24"/>
        </w:rPr>
      </w:pPr>
      <w:r>
        <w:rPr>
          <w:b/>
          <w:sz w:val="24"/>
        </w:rPr>
        <w:lastRenderedPageBreak/>
        <w:t>Кабинет учителя-</w:t>
      </w:r>
      <w:r>
        <w:rPr>
          <w:b/>
          <w:spacing w:val="-2"/>
          <w:sz w:val="24"/>
        </w:rPr>
        <w:t>логопеда</w:t>
      </w:r>
    </w:p>
    <w:p w:rsidR="00EA5909" w:rsidRDefault="00EA5909">
      <w:pPr>
        <w:pStyle w:val="a3"/>
        <w:spacing w:before="10"/>
        <w:ind w:left="0"/>
        <w:jc w:val="left"/>
        <w:rPr>
          <w:b/>
          <w:sz w:val="15"/>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550"/>
        <w:gridCol w:w="6915"/>
      </w:tblGrid>
      <w:tr w:rsidR="00EA5909">
        <w:trPr>
          <w:trHeight w:val="600"/>
        </w:trPr>
        <w:tc>
          <w:tcPr>
            <w:tcW w:w="1138" w:type="dxa"/>
          </w:tcPr>
          <w:p w:rsidR="00EA5909" w:rsidRDefault="00D41726">
            <w:pPr>
              <w:pStyle w:val="TableParagraph"/>
              <w:spacing w:before="1"/>
              <w:ind w:left="105"/>
              <w:rPr>
                <w:b/>
                <w:sz w:val="24"/>
              </w:rPr>
            </w:pPr>
            <w:r>
              <w:rPr>
                <w:b/>
                <w:spacing w:val="-4"/>
                <w:sz w:val="24"/>
              </w:rPr>
              <w:t>№</w:t>
            </w:r>
            <w:proofErr w:type="gramStart"/>
            <w:r>
              <w:rPr>
                <w:b/>
                <w:spacing w:val="-4"/>
                <w:sz w:val="24"/>
              </w:rPr>
              <w:t>п</w:t>
            </w:r>
            <w:proofErr w:type="gramEnd"/>
            <w:r>
              <w:rPr>
                <w:b/>
                <w:spacing w:val="-4"/>
                <w:sz w:val="24"/>
              </w:rPr>
              <w:t>/п</w:t>
            </w:r>
          </w:p>
        </w:tc>
        <w:tc>
          <w:tcPr>
            <w:tcW w:w="2550" w:type="dxa"/>
          </w:tcPr>
          <w:p w:rsidR="00EA5909" w:rsidRDefault="00D41726">
            <w:pPr>
              <w:pStyle w:val="TableParagraph"/>
              <w:spacing w:before="1"/>
              <w:rPr>
                <w:b/>
                <w:sz w:val="24"/>
              </w:rPr>
            </w:pPr>
            <w:r>
              <w:rPr>
                <w:b/>
                <w:spacing w:val="-5"/>
                <w:sz w:val="24"/>
              </w:rPr>
              <w:t>Тип</w:t>
            </w:r>
          </w:p>
          <w:p w:rsidR="00EA5909" w:rsidRDefault="00D41726">
            <w:pPr>
              <w:pStyle w:val="TableParagraph"/>
              <w:spacing w:before="22"/>
              <w:rPr>
                <w:b/>
                <w:sz w:val="24"/>
              </w:rPr>
            </w:pPr>
            <w:r>
              <w:rPr>
                <w:b/>
                <w:spacing w:val="-2"/>
                <w:sz w:val="24"/>
              </w:rPr>
              <w:t>материалов</w:t>
            </w:r>
          </w:p>
        </w:tc>
        <w:tc>
          <w:tcPr>
            <w:tcW w:w="6915" w:type="dxa"/>
          </w:tcPr>
          <w:p w:rsidR="00EA5909" w:rsidRDefault="00D41726">
            <w:pPr>
              <w:pStyle w:val="TableParagraph"/>
              <w:spacing w:before="1"/>
              <w:ind w:left="105"/>
              <w:rPr>
                <w:b/>
                <w:sz w:val="24"/>
              </w:rPr>
            </w:pPr>
            <w:r>
              <w:rPr>
                <w:b/>
                <w:spacing w:val="-2"/>
                <w:sz w:val="24"/>
              </w:rPr>
              <w:t>Наименование</w:t>
            </w:r>
          </w:p>
        </w:tc>
      </w:tr>
      <w:tr w:rsidR="00EA5909">
        <w:trPr>
          <w:trHeight w:val="7446"/>
        </w:trPr>
        <w:tc>
          <w:tcPr>
            <w:tcW w:w="1138" w:type="dxa"/>
          </w:tcPr>
          <w:p w:rsidR="00EA5909" w:rsidRDefault="00EA5909">
            <w:pPr>
              <w:pStyle w:val="TableParagraph"/>
              <w:ind w:left="0"/>
              <w:rPr>
                <w:sz w:val="24"/>
              </w:rPr>
            </w:pPr>
          </w:p>
        </w:tc>
        <w:tc>
          <w:tcPr>
            <w:tcW w:w="2550" w:type="dxa"/>
          </w:tcPr>
          <w:p w:rsidR="00EA5909" w:rsidRDefault="00D41726">
            <w:pPr>
              <w:pStyle w:val="TableParagraph"/>
              <w:spacing w:line="259" w:lineRule="auto"/>
              <w:rPr>
                <w:sz w:val="24"/>
              </w:rPr>
            </w:pPr>
            <w:r>
              <w:rPr>
                <w:sz w:val="24"/>
              </w:rPr>
              <w:t>Учебн</w:t>
            </w:r>
            <w:proofErr w:type="gramStart"/>
            <w:r>
              <w:rPr>
                <w:sz w:val="24"/>
              </w:rPr>
              <w:t>о-</w:t>
            </w:r>
            <w:proofErr w:type="gramEnd"/>
            <w:r>
              <w:rPr>
                <w:spacing w:val="-15"/>
                <w:sz w:val="24"/>
              </w:rPr>
              <w:t xml:space="preserve"> </w:t>
            </w:r>
            <w:r>
              <w:rPr>
                <w:sz w:val="24"/>
              </w:rPr>
              <w:t xml:space="preserve">наглядный </w:t>
            </w:r>
            <w:r>
              <w:rPr>
                <w:spacing w:val="-2"/>
                <w:sz w:val="24"/>
              </w:rPr>
              <w:t>материал</w:t>
            </w:r>
          </w:p>
        </w:tc>
        <w:tc>
          <w:tcPr>
            <w:tcW w:w="6915" w:type="dxa"/>
          </w:tcPr>
          <w:p w:rsidR="00EA5909" w:rsidRDefault="00D41726">
            <w:pPr>
              <w:pStyle w:val="TableParagraph"/>
              <w:spacing w:line="259" w:lineRule="auto"/>
              <w:ind w:left="105"/>
              <w:rPr>
                <w:sz w:val="24"/>
              </w:rPr>
            </w:pPr>
            <w:r>
              <w:rPr>
                <w:sz w:val="24"/>
              </w:rPr>
              <w:t>Зеркало</w:t>
            </w:r>
            <w:r>
              <w:rPr>
                <w:spacing w:val="-8"/>
                <w:sz w:val="24"/>
              </w:rPr>
              <w:t xml:space="preserve"> </w:t>
            </w:r>
            <w:r>
              <w:rPr>
                <w:sz w:val="24"/>
              </w:rPr>
              <w:t>с</w:t>
            </w:r>
            <w:r>
              <w:rPr>
                <w:spacing w:val="-12"/>
                <w:sz w:val="24"/>
              </w:rPr>
              <w:t xml:space="preserve"> </w:t>
            </w:r>
            <w:r>
              <w:rPr>
                <w:sz w:val="24"/>
              </w:rPr>
              <w:t>лампой</w:t>
            </w:r>
            <w:r>
              <w:rPr>
                <w:spacing w:val="-10"/>
                <w:sz w:val="24"/>
              </w:rPr>
              <w:t xml:space="preserve"> </w:t>
            </w:r>
            <w:r>
              <w:rPr>
                <w:sz w:val="24"/>
              </w:rPr>
              <w:t>дополнительного</w:t>
            </w:r>
            <w:r>
              <w:rPr>
                <w:spacing w:val="-11"/>
                <w:sz w:val="24"/>
              </w:rPr>
              <w:t xml:space="preserve"> </w:t>
            </w:r>
            <w:r>
              <w:rPr>
                <w:sz w:val="24"/>
              </w:rPr>
              <w:t>освещения.</w:t>
            </w:r>
            <w:r>
              <w:rPr>
                <w:spacing w:val="-13"/>
                <w:sz w:val="24"/>
              </w:rPr>
              <w:t xml:space="preserve"> </w:t>
            </w:r>
            <w:r>
              <w:rPr>
                <w:sz w:val="24"/>
              </w:rPr>
              <w:t xml:space="preserve">Ноутбук. </w:t>
            </w:r>
            <w:r>
              <w:rPr>
                <w:spacing w:val="-2"/>
                <w:sz w:val="24"/>
              </w:rPr>
              <w:t>Магнитофон.</w:t>
            </w:r>
          </w:p>
          <w:p w:rsidR="00EA5909" w:rsidRDefault="00D41726">
            <w:pPr>
              <w:pStyle w:val="TableParagraph"/>
              <w:spacing w:line="259" w:lineRule="auto"/>
              <w:ind w:left="105"/>
              <w:rPr>
                <w:sz w:val="24"/>
              </w:rPr>
            </w:pPr>
            <w:r>
              <w:rPr>
                <w:sz w:val="24"/>
              </w:rPr>
              <w:t>Контейнер</w:t>
            </w:r>
            <w:r>
              <w:rPr>
                <w:spacing w:val="-9"/>
                <w:sz w:val="24"/>
              </w:rPr>
              <w:t xml:space="preserve"> </w:t>
            </w:r>
            <w:r>
              <w:rPr>
                <w:sz w:val="24"/>
              </w:rPr>
              <w:t>(шпатели,</w:t>
            </w:r>
            <w:r>
              <w:rPr>
                <w:spacing w:val="-8"/>
                <w:sz w:val="24"/>
              </w:rPr>
              <w:t xml:space="preserve"> </w:t>
            </w:r>
            <w:r>
              <w:rPr>
                <w:sz w:val="24"/>
              </w:rPr>
              <w:t>вата,</w:t>
            </w:r>
            <w:r>
              <w:rPr>
                <w:spacing w:val="-3"/>
                <w:sz w:val="24"/>
              </w:rPr>
              <w:t xml:space="preserve"> </w:t>
            </w:r>
            <w:r>
              <w:rPr>
                <w:sz w:val="24"/>
              </w:rPr>
              <w:t>ватные</w:t>
            </w:r>
            <w:r>
              <w:rPr>
                <w:spacing w:val="-10"/>
                <w:sz w:val="24"/>
              </w:rPr>
              <w:t xml:space="preserve"> </w:t>
            </w:r>
            <w:r>
              <w:rPr>
                <w:sz w:val="24"/>
              </w:rPr>
              <w:t>палочки,</w:t>
            </w:r>
            <w:r>
              <w:rPr>
                <w:spacing w:val="-8"/>
                <w:sz w:val="24"/>
              </w:rPr>
              <w:t xml:space="preserve"> </w:t>
            </w:r>
            <w:r>
              <w:rPr>
                <w:sz w:val="24"/>
              </w:rPr>
              <w:t>марлевые</w:t>
            </w:r>
            <w:r>
              <w:rPr>
                <w:spacing w:val="-6"/>
                <w:sz w:val="24"/>
              </w:rPr>
              <w:t xml:space="preserve"> </w:t>
            </w:r>
            <w:r>
              <w:rPr>
                <w:sz w:val="24"/>
              </w:rPr>
              <w:t xml:space="preserve">салфетки, спирт). Дыхательные тренажеры, игрушки, пособия </w:t>
            </w:r>
            <w:proofErr w:type="gramStart"/>
            <w:r>
              <w:rPr>
                <w:sz w:val="24"/>
              </w:rPr>
              <w:t>для</w:t>
            </w:r>
            <w:proofErr w:type="gramEnd"/>
          </w:p>
          <w:p w:rsidR="00EA5909" w:rsidRDefault="00D41726">
            <w:pPr>
              <w:pStyle w:val="TableParagraph"/>
              <w:spacing w:line="275" w:lineRule="exact"/>
              <w:ind w:left="105"/>
              <w:rPr>
                <w:sz w:val="24"/>
              </w:rPr>
            </w:pPr>
            <w:r>
              <w:rPr>
                <w:sz w:val="24"/>
              </w:rPr>
              <w:t>развития</w:t>
            </w:r>
            <w:r>
              <w:rPr>
                <w:spacing w:val="-3"/>
                <w:sz w:val="24"/>
              </w:rPr>
              <w:t xml:space="preserve"> </w:t>
            </w:r>
            <w:r>
              <w:rPr>
                <w:spacing w:val="-2"/>
                <w:sz w:val="24"/>
              </w:rPr>
              <w:t>дыхания.</w:t>
            </w:r>
          </w:p>
          <w:p w:rsidR="00EA5909" w:rsidRDefault="00D41726">
            <w:pPr>
              <w:pStyle w:val="TableParagraph"/>
              <w:spacing w:before="12" w:line="259" w:lineRule="auto"/>
              <w:ind w:left="105"/>
              <w:rPr>
                <w:sz w:val="24"/>
              </w:rPr>
            </w:pPr>
            <w:r>
              <w:rPr>
                <w:sz w:val="24"/>
              </w:rPr>
              <w:t>Картотека</w:t>
            </w:r>
            <w:r>
              <w:rPr>
                <w:spacing w:val="-9"/>
                <w:sz w:val="24"/>
              </w:rPr>
              <w:t xml:space="preserve"> </w:t>
            </w:r>
            <w:r>
              <w:rPr>
                <w:sz w:val="24"/>
              </w:rPr>
              <w:t>материалов</w:t>
            </w:r>
            <w:r>
              <w:rPr>
                <w:spacing w:val="-11"/>
                <w:sz w:val="24"/>
              </w:rPr>
              <w:t xml:space="preserve"> </w:t>
            </w:r>
            <w:r>
              <w:rPr>
                <w:sz w:val="24"/>
              </w:rPr>
              <w:t>для</w:t>
            </w:r>
            <w:r>
              <w:rPr>
                <w:spacing w:val="-8"/>
                <w:sz w:val="24"/>
              </w:rPr>
              <w:t xml:space="preserve"> </w:t>
            </w:r>
            <w:r>
              <w:rPr>
                <w:sz w:val="24"/>
              </w:rPr>
              <w:t>автоматизации</w:t>
            </w:r>
            <w:r>
              <w:rPr>
                <w:spacing w:val="-8"/>
                <w:sz w:val="24"/>
              </w:rPr>
              <w:t xml:space="preserve"> </w:t>
            </w:r>
            <w:r>
              <w:rPr>
                <w:sz w:val="24"/>
              </w:rPr>
              <w:t>и</w:t>
            </w:r>
            <w:r>
              <w:rPr>
                <w:spacing w:val="-12"/>
                <w:sz w:val="24"/>
              </w:rPr>
              <w:t xml:space="preserve"> </w:t>
            </w:r>
            <w:r>
              <w:rPr>
                <w:sz w:val="24"/>
              </w:rPr>
              <w:t>дифференциации звуков всех групп.</w:t>
            </w:r>
          </w:p>
          <w:p w:rsidR="00EA5909" w:rsidRDefault="00D41726">
            <w:pPr>
              <w:pStyle w:val="TableParagraph"/>
              <w:spacing w:line="259" w:lineRule="auto"/>
              <w:ind w:left="105"/>
              <w:rPr>
                <w:sz w:val="24"/>
              </w:rPr>
            </w:pPr>
            <w:r>
              <w:rPr>
                <w:sz w:val="24"/>
              </w:rPr>
              <w:t>Логопедический</w:t>
            </w:r>
            <w:r>
              <w:rPr>
                <w:spacing w:val="-5"/>
                <w:sz w:val="24"/>
              </w:rPr>
              <w:t xml:space="preserve"> </w:t>
            </w:r>
            <w:r>
              <w:rPr>
                <w:sz w:val="24"/>
              </w:rPr>
              <w:t>альбом</w:t>
            </w:r>
            <w:r>
              <w:rPr>
                <w:spacing w:val="-5"/>
                <w:sz w:val="24"/>
              </w:rPr>
              <w:t xml:space="preserve"> </w:t>
            </w:r>
            <w:r>
              <w:rPr>
                <w:sz w:val="24"/>
              </w:rPr>
              <w:t>для</w:t>
            </w:r>
            <w:r>
              <w:rPr>
                <w:spacing w:val="-10"/>
                <w:sz w:val="24"/>
              </w:rPr>
              <w:t xml:space="preserve"> </w:t>
            </w:r>
            <w:r>
              <w:rPr>
                <w:sz w:val="24"/>
              </w:rPr>
              <w:t>обследования</w:t>
            </w:r>
            <w:r>
              <w:rPr>
                <w:spacing w:val="-6"/>
                <w:sz w:val="24"/>
              </w:rPr>
              <w:t xml:space="preserve"> </w:t>
            </w:r>
            <w:r>
              <w:rPr>
                <w:sz w:val="24"/>
              </w:rPr>
              <w:t>лиц</w:t>
            </w:r>
            <w:r>
              <w:rPr>
                <w:spacing w:val="-10"/>
                <w:sz w:val="24"/>
              </w:rPr>
              <w:t xml:space="preserve"> </w:t>
            </w:r>
            <w:r>
              <w:rPr>
                <w:sz w:val="24"/>
              </w:rPr>
              <w:t>с</w:t>
            </w:r>
            <w:r>
              <w:rPr>
                <w:spacing w:val="-7"/>
                <w:sz w:val="24"/>
              </w:rPr>
              <w:t xml:space="preserve"> </w:t>
            </w:r>
            <w:r>
              <w:rPr>
                <w:sz w:val="24"/>
              </w:rPr>
              <w:t>выраженными нарушениями произношения</w:t>
            </w:r>
          </w:p>
          <w:p w:rsidR="00EA5909" w:rsidRDefault="00D41726">
            <w:pPr>
              <w:pStyle w:val="TableParagraph"/>
              <w:spacing w:line="259" w:lineRule="auto"/>
              <w:ind w:left="105"/>
              <w:rPr>
                <w:sz w:val="24"/>
              </w:rPr>
            </w:pPr>
            <w:r>
              <w:rPr>
                <w:sz w:val="24"/>
              </w:rPr>
              <w:t>Логопедический</w:t>
            </w:r>
            <w:r>
              <w:rPr>
                <w:spacing w:val="-8"/>
                <w:sz w:val="24"/>
              </w:rPr>
              <w:t xml:space="preserve"> </w:t>
            </w:r>
            <w:r>
              <w:rPr>
                <w:sz w:val="24"/>
              </w:rPr>
              <w:t>альбом</w:t>
            </w:r>
            <w:r>
              <w:rPr>
                <w:spacing w:val="-8"/>
                <w:sz w:val="24"/>
              </w:rPr>
              <w:t xml:space="preserve"> </w:t>
            </w:r>
            <w:r>
              <w:rPr>
                <w:sz w:val="24"/>
              </w:rPr>
              <w:t>для</w:t>
            </w:r>
            <w:r>
              <w:rPr>
                <w:spacing w:val="-13"/>
                <w:sz w:val="24"/>
              </w:rPr>
              <w:t xml:space="preserve"> </w:t>
            </w:r>
            <w:r>
              <w:rPr>
                <w:sz w:val="24"/>
              </w:rPr>
              <w:t>обследования</w:t>
            </w:r>
            <w:r>
              <w:rPr>
                <w:spacing w:val="-13"/>
                <w:sz w:val="24"/>
              </w:rPr>
              <w:t xml:space="preserve"> </w:t>
            </w:r>
            <w:r>
              <w:rPr>
                <w:sz w:val="24"/>
              </w:rPr>
              <w:t>звукопроизношения. Логопедический альбом для обследования фонетик</w:t>
            </w:r>
            <w:proofErr w:type="gramStart"/>
            <w:r>
              <w:rPr>
                <w:sz w:val="24"/>
              </w:rPr>
              <w:t>о-</w:t>
            </w:r>
            <w:proofErr w:type="gramEnd"/>
            <w:r>
              <w:rPr>
                <w:sz w:val="24"/>
              </w:rPr>
              <w:t xml:space="preserve"> фонематической системы речи.</w:t>
            </w:r>
          </w:p>
          <w:p w:rsidR="00EA5909" w:rsidRDefault="00D41726">
            <w:pPr>
              <w:pStyle w:val="TableParagraph"/>
              <w:spacing w:line="275" w:lineRule="exact"/>
              <w:ind w:left="105"/>
              <w:rPr>
                <w:sz w:val="24"/>
              </w:rPr>
            </w:pPr>
            <w:r>
              <w:rPr>
                <w:sz w:val="24"/>
              </w:rPr>
              <w:t>«Мой</w:t>
            </w:r>
            <w:r>
              <w:rPr>
                <w:spacing w:val="-1"/>
                <w:sz w:val="24"/>
              </w:rPr>
              <w:t xml:space="preserve"> </w:t>
            </w:r>
            <w:r>
              <w:rPr>
                <w:spacing w:val="-2"/>
                <w:sz w:val="24"/>
              </w:rPr>
              <w:t>букварь».</w:t>
            </w:r>
          </w:p>
          <w:p w:rsidR="00EA5909" w:rsidRDefault="00D41726">
            <w:pPr>
              <w:pStyle w:val="TableParagraph"/>
              <w:spacing w:before="21" w:line="259" w:lineRule="auto"/>
              <w:ind w:left="105" w:right="113"/>
              <w:rPr>
                <w:sz w:val="24"/>
              </w:rPr>
            </w:pPr>
            <w:r>
              <w:rPr>
                <w:sz w:val="24"/>
              </w:rPr>
              <w:t>Алгоритмы,</w:t>
            </w:r>
            <w:r>
              <w:rPr>
                <w:spacing w:val="-9"/>
                <w:sz w:val="24"/>
              </w:rPr>
              <w:t xml:space="preserve"> </w:t>
            </w:r>
            <w:r>
              <w:rPr>
                <w:sz w:val="24"/>
              </w:rPr>
              <w:t>схемы</w:t>
            </w:r>
            <w:r>
              <w:rPr>
                <w:spacing w:val="-9"/>
                <w:sz w:val="24"/>
              </w:rPr>
              <w:t xml:space="preserve"> </w:t>
            </w:r>
            <w:r>
              <w:rPr>
                <w:sz w:val="24"/>
              </w:rPr>
              <w:t>описания</w:t>
            </w:r>
            <w:r>
              <w:rPr>
                <w:spacing w:val="-10"/>
                <w:sz w:val="24"/>
              </w:rPr>
              <w:t xml:space="preserve"> </w:t>
            </w:r>
            <w:r>
              <w:rPr>
                <w:sz w:val="24"/>
              </w:rPr>
              <w:t>предметов</w:t>
            </w:r>
            <w:r>
              <w:rPr>
                <w:spacing w:val="-9"/>
                <w:sz w:val="24"/>
              </w:rPr>
              <w:t xml:space="preserve"> </w:t>
            </w:r>
            <w:r>
              <w:rPr>
                <w:sz w:val="24"/>
              </w:rPr>
              <w:t>и</w:t>
            </w:r>
            <w:r>
              <w:rPr>
                <w:spacing w:val="-9"/>
                <w:sz w:val="24"/>
              </w:rPr>
              <w:t xml:space="preserve"> </w:t>
            </w:r>
            <w:r>
              <w:rPr>
                <w:sz w:val="24"/>
              </w:rPr>
              <w:t>объектов, мнемотаблицы для заучивания стихотворений.</w:t>
            </w:r>
          </w:p>
          <w:p w:rsidR="00EA5909" w:rsidRDefault="00D41726">
            <w:pPr>
              <w:pStyle w:val="TableParagraph"/>
              <w:spacing w:line="275" w:lineRule="exact"/>
              <w:ind w:left="105"/>
              <w:rPr>
                <w:sz w:val="24"/>
              </w:rPr>
            </w:pPr>
            <w:r>
              <w:rPr>
                <w:sz w:val="24"/>
              </w:rPr>
              <w:t>Лото,</w:t>
            </w:r>
            <w:r>
              <w:rPr>
                <w:spacing w:val="4"/>
                <w:sz w:val="24"/>
              </w:rPr>
              <w:t xml:space="preserve"> </w:t>
            </w:r>
            <w:r>
              <w:rPr>
                <w:spacing w:val="-2"/>
                <w:sz w:val="24"/>
              </w:rPr>
              <w:t>домино.</w:t>
            </w:r>
          </w:p>
          <w:p w:rsidR="00EA5909" w:rsidRDefault="00D41726">
            <w:pPr>
              <w:pStyle w:val="TableParagraph"/>
              <w:spacing w:before="21"/>
              <w:ind w:left="105"/>
              <w:rPr>
                <w:sz w:val="24"/>
              </w:rPr>
            </w:pPr>
            <w:r>
              <w:rPr>
                <w:sz w:val="24"/>
              </w:rPr>
              <w:t>Альбомы:</w:t>
            </w:r>
            <w:r>
              <w:rPr>
                <w:spacing w:val="-6"/>
                <w:sz w:val="24"/>
              </w:rPr>
              <w:t xml:space="preserve"> </w:t>
            </w:r>
            <w:r>
              <w:rPr>
                <w:sz w:val="24"/>
              </w:rPr>
              <w:t>«Все</w:t>
            </w:r>
            <w:r>
              <w:rPr>
                <w:spacing w:val="-5"/>
                <w:sz w:val="24"/>
              </w:rPr>
              <w:t xml:space="preserve"> </w:t>
            </w:r>
            <w:r>
              <w:rPr>
                <w:sz w:val="24"/>
              </w:rPr>
              <w:t>работы</w:t>
            </w:r>
            <w:r>
              <w:rPr>
                <w:spacing w:val="-1"/>
                <w:sz w:val="24"/>
              </w:rPr>
              <w:t xml:space="preserve"> </w:t>
            </w:r>
            <w:r>
              <w:rPr>
                <w:sz w:val="24"/>
              </w:rPr>
              <w:t>хороши»,</w:t>
            </w:r>
            <w:r>
              <w:rPr>
                <w:spacing w:val="-2"/>
                <w:sz w:val="24"/>
              </w:rPr>
              <w:t xml:space="preserve"> </w:t>
            </w:r>
            <w:r>
              <w:rPr>
                <w:sz w:val="24"/>
              </w:rPr>
              <w:t>«Наш</w:t>
            </w:r>
            <w:r>
              <w:rPr>
                <w:spacing w:val="-2"/>
                <w:sz w:val="24"/>
              </w:rPr>
              <w:t xml:space="preserve"> </w:t>
            </w:r>
            <w:r>
              <w:rPr>
                <w:sz w:val="24"/>
              </w:rPr>
              <w:t>детский</w:t>
            </w:r>
            <w:r>
              <w:rPr>
                <w:spacing w:val="-2"/>
                <w:sz w:val="24"/>
              </w:rPr>
              <w:t xml:space="preserve"> сад»,</w:t>
            </w:r>
          </w:p>
          <w:p w:rsidR="00EA5909" w:rsidRDefault="00D41726">
            <w:pPr>
              <w:pStyle w:val="TableParagraph"/>
              <w:spacing w:before="27" w:line="259" w:lineRule="auto"/>
              <w:ind w:left="105" w:right="113"/>
              <w:rPr>
                <w:sz w:val="24"/>
              </w:rPr>
            </w:pPr>
            <w:r>
              <w:rPr>
                <w:sz w:val="24"/>
              </w:rPr>
              <w:t>«Знакомим</w:t>
            </w:r>
            <w:r>
              <w:rPr>
                <w:spacing w:val="-5"/>
                <w:sz w:val="24"/>
              </w:rPr>
              <w:t xml:space="preserve"> </w:t>
            </w:r>
            <w:r>
              <w:rPr>
                <w:sz w:val="24"/>
              </w:rPr>
              <w:t>с</w:t>
            </w:r>
            <w:r>
              <w:rPr>
                <w:spacing w:val="-11"/>
                <w:sz w:val="24"/>
              </w:rPr>
              <w:t xml:space="preserve"> </w:t>
            </w:r>
            <w:r>
              <w:rPr>
                <w:sz w:val="24"/>
              </w:rPr>
              <w:t>натюрмортом»,</w:t>
            </w:r>
            <w:r>
              <w:rPr>
                <w:spacing w:val="-4"/>
                <w:sz w:val="24"/>
              </w:rPr>
              <w:t xml:space="preserve"> </w:t>
            </w:r>
            <w:r>
              <w:rPr>
                <w:sz w:val="24"/>
              </w:rPr>
              <w:t>«Знакомим</w:t>
            </w:r>
            <w:r>
              <w:rPr>
                <w:spacing w:val="-5"/>
                <w:sz w:val="24"/>
              </w:rPr>
              <w:t xml:space="preserve"> </w:t>
            </w:r>
            <w:r>
              <w:rPr>
                <w:sz w:val="24"/>
              </w:rPr>
              <w:t>с</w:t>
            </w:r>
            <w:r>
              <w:rPr>
                <w:spacing w:val="-11"/>
                <w:sz w:val="24"/>
              </w:rPr>
              <w:t xml:space="preserve"> </w:t>
            </w:r>
            <w:r>
              <w:rPr>
                <w:sz w:val="24"/>
              </w:rPr>
              <w:t>пейзажной живописью», «Четыревремени года».</w:t>
            </w:r>
          </w:p>
          <w:p w:rsidR="00EA5909" w:rsidRDefault="00D41726">
            <w:pPr>
              <w:pStyle w:val="TableParagraph"/>
              <w:spacing w:line="275" w:lineRule="exact"/>
              <w:ind w:left="105"/>
              <w:rPr>
                <w:sz w:val="24"/>
              </w:rPr>
            </w:pPr>
            <w:r>
              <w:rPr>
                <w:sz w:val="24"/>
              </w:rPr>
              <w:t xml:space="preserve">Ребусы, </w:t>
            </w:r>
            <w:r>
              <w:rPr>
                <w:spacing w:val="-2"/>
                <w:sz w:val="24"/>
              </w:rPr>
              <w:t>кроссворды.</w:t>
            </w:r>
          </w:p>
          <w:p w:rsidR="00EA5909" w:rsidRDefault="00D41726">
            <w:pPr>
              <w:pStyle w:val="TableParagraph"/>
              <w:spacing w:before="21" w:line="259" w:lineRule="auto"/>
              <w:ind w:left="105"/>
              <w:rPr>
                <w:sz w:val="24"/>
              </w:rPr>
            </w:pPr>
            <w:r>
              <w:rPr>
                <w:sz w:val="24"/>
              </w:rPr>
              <w:t>Предметные</w:t>
            </w:r>
            <w:r>
              <w:rPr>
                <w:spacing w:val="-7"/>
                <w:sz w:val="24"/>
              </w:rPr>
              <w:t xml:space="preserve"> </w:t>
            </w:r>
            <w:r>
              <w:rPr>
                <w:sz w:val="24"/>
              </w:rPr>
              <w:t>и</w:t>
            </w:r>
            <w:r>
              <w:rPr>
                <w:spacing w:val="-5"/>
                <w:sz w:val="24"/>
              </w:rPr>
              <w:t xml:space="preserve"> </w:t>
            </w:r>
            <w:r>
              <w:rPr>
                <w:sz w:val="24"/>
              </w:rPr>
              <w:t>сюжетные</w:t>
            </w:r>
            <w:r>
              <w:rPr>
                <w:spacing w:val="-7"/>
                <w:sz w:val="24"/>
              </w:rPr>
              <w:t xml:space="preserve"> </w:t>
            </w:r>
            <w:r>
              <w:rPr>
                <w:sz w:val="24"/>
              </w:rPr>
              <w:t>картинки</w:t>
            </w:r>
            <w:r>
              <w:rPr>
                <w:spacing w:val="-10"/>
                <w:sz w:val="24"/>
              </w:rPr>
              <w:t xml:space="preserve"> </w:t>
            </w:r>
            <w:r>
              <w:rPr>
                <w:sz w:val="24"/>
              </w:rPr>
              <w:t>для</w:t>
            </w:r>
            <w:r>
              <w:rPr>
                <w:spacing w:val="-6"/>
                <w:sz w:val="24"/>
              </w:rPr>
              <w:t xml:space="preserve"> </w:t>
            </w:r>
            <w:r>
              <w:rPr>
                <w:sz w:val="24"/>
              </w:rPr>
              <w:t>автоматизации</w:t>
            </w:r>
            <w:r>
              <w:rPr>
                <w:spacing w:val="-10"/>
                <w:sz w:val="24"/>
              </w:rPr>
              <w:t xml:space="preserve"> </w:t>
            </w:r>
            <w:r>
              <w:rPr>
                <w:sz w:val="24"/>
              </w:rPr>
              <w:t>и дифференциации звуков всех групп.</w:t>
            </w:r>
          </w:p>
          <w:p w:rsidR="00EA5909" w:rsidRDefault="00D41726">
            <w:pPr>
              <w:pStyle w:val="TableParagraph"/>
              <w:spacing w:line="259" w:lineRule="auto"/>
              <w:ind w:left="105"/>
              <w:rPr>
                <w:sz w:val="24"/>
              </w:rPr>
            </w:pPr>
            <w:r>
              <w:rPr>
                <w:sz w:val="24"/>
              </w:rPr>
              <w:t>Настольно-печатные</w:t>
            </w:r>
            <w:r>
              <w:rPr>
                <w:spacing w:val="-9"/>
                <w:sz w:val="24"/>
              </w:rPr>
              <w:t xml:space="preserve"> </w:t>
            </w:r>
            <w:r>
              <w:rPr>
                <w:sz w:val="24"/>
              </w:rPr>
              <w:t>дидактические</w:t>
            </w:r>
            <w:r>
              <w:rPr>
                <w:spacing w:val="-9"/>
                <w:sz w:val="24"/>
              </w:rPr>
              <w:t xml:space="preserve"> </w:t>
            </w:r>
            <w:r>
              <w:rPr>
                <w:sz w:val="24"/>
              </w:rPr>
              <w:t>игры</w:t>
            </w:r>
            <w:r>
              <w:rPr>
                <w:spacing w:val="-7"/>
                <w:sz w:val="24"/>
              </w:rPr>
              <w:t xml:space="preserve"> </w:t>
            </w:r>
            <w:r>
              <w:rPr>
                <w:sz w:val="24"/>
              </w:rPr>
              <w:t>для</w:t>
            </w:r>
            <w:r>
              <w:rPr>
                <w:spacing w:val="-8"/>
                <w:sz w:val="24"/>
              </w:rPr>
              <w:t xml:space="preserve"> </w:t>
            </w:r>
            <w:r>
              <w:rPr>
                <w:sz w:val="24"/>
              </w:rPr>
              <w:t>автоматизации</w:t>
            </w:r>
            <w:r>
              <w:rPr>
                <w:spacing w:val="-11"/>
                <w:sz w:val="24"/>
              </w:rPr>
              <w:t xml:space="preserve"> </w:t>
            </w:r>
            <w:r>
              <w:rPr>
                <w:sz w:val="24"/>
              </w:rPr>
              <w:t>и дифференциации звуков всех групп.</w:t>
            </w:r>
          </w:p>
          <w:p w:rsidR="00EA5909" w:rsidRDefault="00D41726">
            <w:pPr>
              <w:pStyle w:val="TableParagraph"/>
              <w:spacing w:line="275" w:lineRule="exact"/>
              <w:ind w:left="105"/>
              <w:rPr>
                <w:sz w:val="24"/>
              </w:rPr>
            </w:pPr>
            <w:r>
              <w:rPr>
                <w:sz w:val="24"/>
              </w:rPr>
              <w:t>Настольно-печатные</w:t>
            </w:r>
            <w:r>
              <w:rPr>
                <w:spacing w:val="-6"/>
                <w:sz w:val="24"/>
              </w:rPr>
              <w:t xml:space="preserve"> </w:t>
            </w:r>
            <w:r>
              <w:rPr>
                <w:sz w:val="24"/>
              </w:rPr>
              <w:t>дидактические</w:t>
            </w:r>
            <w:r>
              <w:rPr>
                <w:spacing w:val="-5"/>
                <w:sz w:val="24"/>
              </w:rPr>
              <w:t xml:space="preserve"> </w:t>
            </w:r>
            <w:r>
              <w:rPr>
                <w:sz w:val="24"/>
              </w:rPr>
              <w:t>игры</w:t>
            </w:r>
            <w:r>
              <w:rPr>
                <w:spacing w:val="-4"/>
                <w:sz w:val="24"/>
              </w:rPr>
              <w:t xml:space="preserve"> </w:t>
            </w:r>
            <w:r>
              <w:rPr>
                <w:sz w:val="24"/>
              </w:rPr>
              <w:t>для</w:t>
            </w:r>
            <w:r>
              <w:rPr>
                <w:spacing w:val="-4"/>
                <w:sz w:val="24"/>
              </w:rPr>
              <w:t xml:space="preserve"> </w:t>
            </w:r>
            <w:r>
              <w:rPr>
                <w:sz w:val="24"/>
              </w:rPr>
              <w:t>формирования</w:t>
            </w:r>
            <w:r>
              <w:rPr>
                <w:spacing w:val="-9"/>
                <w:sz w:val="24"/>
              </w:rPr>
              <w:t xml:space="preserve"> </w:t>
            </w:r>
            <w:r>
              <w:rPr>
                <w:spacing w:val="-10"/>
                <w:sz w:val="24"/>
              </w:rPr>
              <w:t>и</w:t>
            </w:r>
          </w:p>
        </w:tc>
      </w:tr>
    </w:tbl>
    <w:p w:rsidR="00EA5909" w:rsidRDefault="00EA5909">
      <w:pPr>
        <w:spacing w:line="275" w:lineRule="exact"/>
        <w:rPr>
          <w:sz w:val="24"/>
        </w:rPr>
        <w:sectPr w:rsidR="00EA5909">
          <w:type w:val="continuous"/>
          <w:pgSz w:w="11910" w:h="16840"/>
          <w:pgMar w:top="500" w:right="60" w:bottom="280" w:left="740" w:header="720" w:footer="720"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550"/>
        <w:gridCol w:w="6915"/>
      </w:tblGrid>
      <w:tr w:rsidR="00EA5909">
        <w:trPr>
          <w:trHeight w:val="7749"/>
        </w:trPr>
        <w:tc>
          <w:tcPr>
            <w:tcW w:w="1138" w:type="dxa"/>
          </w:tcPr>
          <w:p w:rsidR="00EA5909" w:rsidRDefault="00EA5909">
            <w:pPr>
              <w:pStyle w:val="TableParagraph"/>
              <w:ind w:left="0"/>
              <w:rPr>
                <w:sz w:val="24"/>
              </w:rPr>
            </w:pPr>
          </w:p>
        </w:tc>
        <w:tc>
          <w:tcPr>
            <w:tcW w:w="2550" w:type="dxa"/>
          </w:tcPr>
          <w:p w:rsidR="00EA5909" w:rsidRDefault="00EA5909">
            <w:pPr>
              <w:pStyle w:val="TableParagraph"/>
              <w:ind w:left="0"/>
              <w:rPr>
                <w:sz w:val="24"/>
              </w:rPr>
            </w:pPr>
          </w:p>
        </w:tc>
        <w:tc>
          <w:tcPr>
            <w:tcW w:w="6915" w:type="dxa"/>
          </w:tcPr>
          <w:p w:rsidR="00EA5909" w:rsidRDefault="00D41726">
            <w:pPr>
              <w:pStyle w:val="TableParagraph"/>
              <w:spacing w:line="268" w:lineRule="exact"/>
              <w:ind w:left="105"/>
              <w:rPr>
                <w:sz w:val="24"/>
              </w:rPr>
            </w:pPr>
            <w:r>
              <w:rPr>
                <w:sz w:val="24"/>
              </w:rPr>
              <w:t>совершенствования</w:t>
            </w:r>
            <w:r>
              <w:rPr>
                <w:spacing w:val="-8"/>
                <w:sz w:val="24"/>
              </w:rPr>
              <w:t xml:space="preserve"> </w:t>
            </w:r>
            <w:r>
              <w:rPr>
                <w:sz w:val="24"/>
              </w:rPr>
              <w:t>грамматического</w:t>
            </w:r>
            <w:r>
              <w:rPr>
                <w:spacing w:val="-3"/>
                <w:sz w:val="24"/>
              </w:rPr>
              <w:t xml:space="preserve"> </w:t>
            </w:r>
            <w:r>
              <w:rPr>
                <w:sz w:val="24"/>
              </w:rPr>
              <w:t>строя</w:t>
            </w:r>
            <w:r>
              <w:rPr>
                <w:spacing w:val="-3"/>
                <w:sz w:val="24"/>
              </w:rPr>
              <w:t xml:space="preserve"> </w:t>
            </w:r>
            <w:r>
              <w:rPr>
                <w:spacing w:val="-4"/>
                <w:sz w:val="24"/>
              </w:rPr>
              <w:t>речи.</w:t>
            </w:r>
          </w:p>
          <w:p w:rsidR="00EA5909" w:rsidRDefault="00D41726">
            <w:pPr>
              <w:pStyle w:val="TableParagraph"/>
              <w:spacing w:before="22" w:line="259" w:lineRule="auto"/>
              <w:ind w:left="105"/>
              <w:rPr>
                <w:sz w:val="24"/>
              </w:rPr>
            </w:pPr>
            <w:r>
              <w:rPr>
                <w:sz w:val="24"/>
              </w:rPr>
              <w:t>Раздаточный</w:t>
            </w:r>
            <w:r>
              <w:rPr>
                <w:spacing w:val="-5"/>
                <w:sz w:val="24"/>
              </w:rPr>
              <w:t xml:space="preserve"> </w:t>
            </w:r>
            <w:r>
              <w:rPr>
                <w:sz w:val="24"/>
              </w:rPr>
              <w:t>материал</w:t>
            </w:r>
            <w:r>
              <w:rPr>
                <w:spacing w:val="-10"/>
                <w:sz w:val="24"/>
              </w:rPr>
              <w:t xml:space="preserve"> </w:t>
            </w:r>
            <w:r>
              <w:rPr>
                <w:sz w:val="24"/>
              </w:rPr>
              <w:t>по</w:t>
            </w:r>
            <w:r>
              <w:rPr>
                <w:spacing w:val="-6"/>
                <w:sz w:val="24"/>
              </w:rPr>
              <w:t xml:space="preserve"> </w:t>
            </w:r>
            <w:r>
              <w:rPr>
                <w:sz w:val="24"/>
              </w:rPr>
              <w:t>формированию</w:t>
            </w:r>
            <w:r>
              <w:rPr>
                <w:spacing w:val="-12"/>
                <w:sz w:val="24"/>
              </w:rPr>
              <w:t xml:space="preserve"> </w:t>
            </w:r>
            <w:r>
              <w:rPr>
                <w:sz w:val="24"/>
              </w:rPr>
              <w:t>навыков</w:t>
            </w:r>
            <w:r>
              <w:rPr>
                <w:spacing w:val="-9"/>
                <w:sz w:val="24"/>
              </w:rPr>
              <w:t xml:space="preserve"> </w:t>
            </w:r>
            <w:r>
              <w:rPr>
                <w:sz w:val="24"/>
              </w:rPr>
              <w:t>звукового</w:t>
            </w:r>
            <w:r>
              <w:rPr>
                <w:spacing w:val="-6"/>
                <w:sz w:val="24"/>
              </w:rPr>
              <w:t xml:space="preserve"> </w:t>
            </w:r>
            <w:r>
              <w:rPr>
                <w:sz w:val="24"/>
              </w:rPr>
              <w:t>и слогового анализа и синтеза, навыков анализа и синтеза</w:t>
            </w:r>
          </w:p>
          <w:p w:rsidR="00EA5909" w:rsidRDefault="00D41726">
            <w:pPr>
              <w:pStyle w:val="TableParagraph"/>
              <w:spacing w:before="4"/>
              <w:ind w:left="105"/>
              <w:rPr>
                <w:sz w:val="24"/>
              </w:rPr>
            </w:pPr>
            <w:r>
              <w:rPr>
                <w:sz w:val="24"/>
              </w:rPr>
              <w:t>предложений</w:t>
            </w:r>
            <w:r>
              <w:rPr>
                <w:spacing w:val="-5"/>
                <w:sz w:val="24"/>
              </w:rPr>
              <w:t xml:space="preserve"> </w:t>
            </w:r>
            <w:r>
              <w:rPr>
                <w:sz w:val="24"/>
              </w:rPr>
              <w:t>(фишки,</w:t>
            </w:r>
            <w:r>
              <w:rPr>
                <w:spacing w:val="-3"/>
                <w:sz w:val="24"/>
              </w:rPr>
              <w:t xml:space="preserve"> </w:t>
            </w:r>
            <w:r>
              <w:rPr>
                <w:spacing w:val="-2"/>
                <w:sz w:val="24"/>
              </w:rPr>
              <w:t>сигналы).</w:t>
            </w:r>
          </w:p>
          <w:p w:rsidR="00EA5909" w:rsidRDefault="00D41726">
            <w:pPr>
              <w:pStyle w:val="TableParagraph"/>
              <w:spacing w:before="21" w:line="259" w:lineRule="auto"/>
              <w:ind w:left="105"/>
              <w:rPr>
                <w:sz w:val="24"/>
              </w:rPr>
            </w:pPr>
            <w:r>
              <w:rPr>
                <w:sz w:val="24"/>
              </w:rPr>
              <w:t>Настольно-печатные дидактические игры для развития и совершенствования</w:t>
            </w:r>
            <w:r>
              <w:rPr>
                <w:spacing w:val="-8"/>
                <w:sz w:val="24"/>
              </w:rPr>
              <w:t xml:space="preserve"> </w:t>
            </w:r>
            <w:r>
              <w:rPr>
                <w:sz w:val="24"/>
              </w:rPr>
              <w:t>навыков</w:t>
            </w:r>
            <w:r>
              <w:rPr>
                <w:spacing w:val="-10"/>
                <w:sz w:val="24"/>
              </w:rPr>
              <w:t xml:space="preserve"> </w:t>
            </w:r>
            <w:r>
              <w:rPr>
                <w:sz w:val="24"/>
              </w:rPr>
              <w:t>звукового</w:t>
            </w:r>
            <w:r>
              <w:rPr>
                <w:spacing w:val="-8"/>
                <w:sz w:val="24"/>
              </w:rPr>
              <w:t xml:space="preserve"> </w:t>
            </w:r>
            <w:r>
              <w:rPr>
                <w:sz w:val="24"/>
              </w:rPr>
              <w:t>и</w:t>
            </w:r>
            <w:r>
              <w:rPr>
                <w:spacing w:val="-7"/>
                <w:sz w:val="24"/>
              </w:rPr>
              <w:t xml:space="preserve"> </w:t>
            </w:r>
            <w:r>
              <w:rPr>
                <w:sz w:val="24"/>
              </w:rPr>
              <w:t>слогового</w:t>
            </w:r>
            <w:r>
              <w:rPr>
                <w:spacing w:val="-4"/>
                <w:sz w:val="24"/>
              </w:rPr>
              <w:t xml:space="preserve"> </w:t>
            </w:r>
            <w:r>
              <w:rPr>
                <w:sz w:val="24"/>
              </w:rPr>
              <w:t>анализа</w:t>
            </w:r>
            <w:r>
              <w:rPr>
                <w:spacing w:val="-8"/>
                <w:sz w:val="24"/>
              </w:rPr>
              <w:t xml:space="preserve"> </w:t>
            </w:r>
            <w:r>
              <w:rPr>
                <w:sz w:val="24"/>
              </w:rPr>
              <w:t>и синтеза. Слоговые таблицы.</w:t>
            </w:r>
          </w:p>
          <w:p w:rsidR="00EA5909" w:rsidRDefault="00D41726">
            <w:pPr>
              <w:pStyle w:val="TableParagraph"/>
              <w:spacing w:line="259" w:lineRule="auto"/>
              <w:ind w:left="105"/>
              <w:rPr>
                <w:sz w:val="24"/>
              </w:rPr>
            </w:pPr>
            <w:r>
              <w:rPr>
                <w:sz w:val="24"/>
              </w:rPr>
              <w:t>Карточки</w:t>
            </w:r>
            <w:r>
              <w:rPr>
                <w:spacing w:val="-5"/>
                <w:sz w:val="24"/>
              </w:rPr>
              <w:t xml:space="preserve"> </w:t>
            </w:r>
            <w:r>
              <w:rPr>
                <w:sz w:val="24"/>
              </w:rPr>
              <w:t>со</w:t>
            </w:r>
            <w:r>
              <w:rPr>
                <w:spacing w:val="-3"/>
                <w:sz w:val="24"/>
              </w:rPr>
              <w:t xml:space="preserve"> </w:t>
            </w:r>
            <w:r>
              <w:rPr>
                <w:sz w:val="24"/>
              </w:rPr>
              <w:t>словами</w:t>
            </w:r>
            <w:r>
              <w:rPr>
                <w:spacing w:val="-10"/>
                <w:sz w:val="24"/>
              </w:rPr>
              <w:t xml:space="preserve"> </w:t>
            </w:r>
            <w:r>
              <w:rPr>
                <w:sz w:val="24"/>
              </w:rPr>
              <w:t>и</w:t>
            </w:r>
            <w:r>
              <w:rPr>
                <w:spacing w:val="-5"/>
                <w:sz w:val="24"/>
              </w:rPr>
              <w:t xml:space="preserve"> </w:t>
            </w:r>
            <w:r>
              <w:rPr>
                <w:sz w:val="24"/>
              </w:rPr>
              <w:t>знаками</w:t>
            </w:r>
            <w:r>
              <w:rPr>
                <w:spacing w:val="-5"/>
                <w:sz w:val="24"/>
              </w:rPr>
              <w:t xml:space="preserve"> </w:t>
            </w:r>
            <w:r>
              <w:rPr>
                <w:sz w:val="24"/>
              </w:rPr>
              <w:t>для</w:t>
            </w:r>
            <w:r>
              <w:rPr>
                <w:spacing w:val="-6"/>
                <w:sz w:val="24"/>
              </w:rPr>
              <w:t xml:space="preserve"> </w:t>
            </w:r>
            <w:r>
              <w:rPr>
                <w:sz w:val="24"/>
              </w:rPr>
              <w:t>составления</w:t>
            </w:r>
            <w:r>
              <w:rPr>
                <w:spacing w:val="-6"/>
                <w:sz w:val="24"/>
              </w:rPr>
              <w:t xml:space="preserve"> </w:t>
            </w:r>
            <w:r>
              <w:rPr>
                <w:sz w:val="24"/>
              </w:rPr>
              <w:t>и</w:t>
            </w:r>
            <w:r>
              <w:rPr>
                <w:spacing w:val="-5"/>
                <w:sz w:val="24"/>
              </w:rPr>
              <w:t xml:space="preserve"> </w:t>
            </w:r>
            <w:r>
              <w:rPr>
                <w:sz w:val="24"/>
              </w:rPr>
              <w:t>чтения предложений. Игры и пособия для обучения грамоте и формирования готовности к школе.</w:t>
            </w:r>
          </w:p>
          <w:p w:rsidR="00EA5909" w:rsidRDefault="00D41726">
            <w:pPr>
              <w:pStyle w:val="TableParagraph"/>
              <w:spacing w:line="259" w:lineRule="auto"/>
              <w:ind w:left="105"/>
              <w:rPr>
                <w:sz w:val="24"/>
              </w:rPr>
            </w:pPr>
            <w:r>
              <w:rPr>
                <w:sz w:val="24"/>
              </w:rPr>
              <w:t>Разрезной и магнитный алфавит. Геометрическое домино. Карточки</w:t>
            </w:r>
            <w:r>
              <w:rPr>
                <w:spacing w:val="-5"/>
                <w:sz w:val="24"/>
              </w:rPr>
              <w:t xml:space="preserve"> </w:t>
            </w:r>
            <w:r>
              <w:rPr>
                <w:sz w:val="24"/>
              </w:rPr>
              <w:t>с</w:t>
            </w:r>
            <w:r>
              <w:rPr>
                <w:spacing w:val="-11"/>
                <w:sz w:val="24"/>
              </w:rPr>
              <w:t xml:space="preserve"> </w:t>
            </w:r>
            <w:r>
              <w:rPr>
                <w:sz w:val="24"/>
              </w:rPr>
              <w:t>наложенными</w:t>
            </w:r>
            <w:r>
              <w:rPr>
                <w:spacing w:val="-9"/>
                <w:sz w:val="24"/>
              </w:rPr>
              <w:t xml:space="preserve"> </w:t>
            </w:r>
            <w:r>
              <w:rPr>
                <w:sz w:val="24"/>
              </w:rPr>
              <w:t>и</w:t>
            </w:r>
            <w:r>
              <w:rPr>
                <w:spacing w:val="-5"/>
                <w:sz w:val="24"/>
              </w:rPr>
              <w:t xml:space="preserve"> </w:t>
            </w:r>
            <w:r>
              <w:rPr>
                <w:sz w:val="24"/>
              </w:rPr>
              <w:t>«зашумленными»</w:t>
            </w:r>
            <w:r>
              <w:rPr>
                <w:spacing w:val="-10"/>
                <w:sz w:val="24"/>
              </w:rPr>
              <w:t xml:space="preserve"> </w:t>
            </w:r>
            <w:r>
              <w:rPr>
                <w:sz w:val="24"/>
              </w:rPr>
              <w:t xml:space="preserve">изображениями </w:t>
            </w:r>
            <w:r>
              <w:rPr>
                <w:spacing w:val="-2"/>
                <w:sz w:val="24"/>
              </w:rPr>
              <w:t>предметов.</w:t>
            </w:r>
          </w:p>
          <w:p w:rsidR="00EA5909" w:rsidRDefault="00D41726">
            <w:pPr>
              <w:pStyle w:val="TableParagraph"/>
              <w:spacing w:line="259" w:lineRule="auto"/>
              <w:ind w:left="105" w:right="113"/>
              <w:rPr>
                <w:sz w:val="24"/>
              </w:rPr>
            </w:pPr>
            <w:r>
              <w:rPr>
                <w:sz w:val="24"/>
              </w:rPr>
              <w:t>Настольно-печатные</w:t>
            </w:r>
            <w:r>
              <w:rPr>
                <w:spacing w:val="-12"/>
                <w:sz w:val="24"/>
              </w:rPr>
              <w:t xml:space="preserve"> </w:t>
            </w:r>
            <w:r>
              <w:rPr>
                <w:sz w:val="24"/>
              </w:rPr>
              <w:t>игры</w:t>
            </w:r>
            <w:r>
              <w:rPr>
                <w:spacing w:val="-6"/>
                <w:sz w:val="24"/>
              </w:rPr>
              <w:t xml:space="preserve"> </w:t>
            </w:r>
            <w:r>
              <w:rPr>
                <w:sz w:val="24"/>
              </w:rPr>
              <w:t>для</w:t>
            </w:r>
            <w:r>
              <w:rPr>
                <w:spacing w:val="-7"/>
                <w:sz w:val="24"/>
              </w:rPr>
              <w:t xml:space="preserve"> </w:t>
            </w:r>
            <w:r>
              <w:rPr>
                <w:sz w:val="24"/>
              </w:rPr>
              <w:t>развития</w:t>
            </w:r>
            <w:r>
              <w:rPr>
                <w:spacing w:val="-11"/>
                <w:sz w:val="24"/>
              </w:rPr>
              <w:t xml:space="preserve"> </w:t>
            </w:r>
            <w:r>
              <w:rPr>
                <w:sz w:val="24"/>
              </w:rPr>
              <w:t>зрительного</w:t>
            </w:r>
            <w:r>
              <w:rPr>
                <w:spacing w:val="-7"/>
                <w:sz w:val="24"/>
              </w:rPr>
              <w:t xml:space="preserve"> </w:t>
            </w:r>
            <w:r>
              <w:rPr>
                <w:sz w:val="24"/>
              </w:rPr>
              <w:t>восприятия и профилактики нарушений письменной речи.</w:t>
            </w:r>
          </w:p>
          <w:p w:rsidR="00EA5909" w:rsidRDefault="00D41726">
            <w:pPr>
              <w:pStyle w:val="TableParagraph"/>
              <w:spacing w:line="275" w:lineRule="exact"/>
              <w:ind w:left="105"/>
              <w:rPr>
                <w:sz w:val="24"/>
              </w:rPr>
            </w:pPr>
            <w:r>
              <w:rPr>
                <w:sz w:val="24"/>
              </w:rPr>
              <w:t>«Волшебный мешочек»</w:t>
            </w:r>
            <w:r>
              <w:rPr>
                <w:spacing w:val="-5"/>
                <w:sz w:val="24"/>
              </w:rPr>
              <w:t xml:space="preserve"> </w:t>
            </w:r>
            <w:r>
              <w:rPr>
                <w:sz w:val="24"/>
              </w:rPr>
              <w:t>с</w:t>
            </w:r>
            <w:r>
              <w:rPr>
                <w:spacing w:val="-2"/>
                <w:sz w:val="24"/>
              </w:rPr>
              <w:t xml:space="preserve"> </w:t>
            </w:r>
            <w:r>
              <w:rPr>
                <w:sz w:val="24"/>
              </w:rPr>
              <w:t>мелкими</w:t>
            </w:r>
            <w:r>
              <w:rPr>
                <w:spacing w:val="1"/>
                <w:sz w:val="24"/>
              </w:rPr>
              <w:t xml:space="preserve"> </w:t>
            </w:r>
            <w:r>
              <w:rPr>
                <w:spacing w:val="-2"/>
                <w:sz w:val="24"/>
              </w:rPr>
              <w:t>предметами.</w:t>
            </w:r>
          </w:p>
          <w:p w:rsidR="00EA5909" w:rsidRDefault="00D41726">
            <w:pPr>
              <w:pStyle w:val="TableParagraph"/>
              <w:spacing w:before="19" w:line="259" w:lineRule="auto"/>
              <w:ind w:left="105"/>
              <w:rPr>
                <w:sz w:val="24"/>
              </w:rPr>
            </w:pPr>
            <w:r>
              <w:rPr>
                <w:sz w:val="24"/>
              </w:rPr>
              <w:t>Плоскостные</w:t>
            </w:r>
            <w:r>
              <w:rPr>
                <w:spacing w:val="-9"/>
                <w:sz w:val="24"/>
              </w:rPr>
              <w:t xml:space="preserve"> </w:t>
            </w:r>
            <w:r>
              <w:rPr>
                <w:sz w:val="24"/>
              </w:rPr>
              <w:t>изображения</w:t>
            </w:r>
            <w:r>
              <w:rPr>
                <w:spacing w:val="-8"/>
                <w:sz w:val="24"/>
              </w:rPr>
              <w:t xml:space="preserve"> </w:t>
            </w:r>
            <w:r>
              <w:rPr>
                <w:sz w:val="24"/>
              </w:rPr>
              <w:t>предметов</w:t>
            </w:r>
            <w:r>
              <w:rPr>
                <w:spacing w:val="-6"/>
                <w:sz w:val="24"/>
              </w:rPr>
              <w:t xml:space="preserve"> </w:t>
            </w:r>
            <w:r>
              <w:rPr>
                <w:sz w:val="24"/>
              </w:rPr>
              <w:t>и</w:t>
            </w:r>
            <w:r>
              <w:rPr>
                <w:spacing w:val="-7"/>
                <w:sz w:val="24"/>
              </w:rPr>
              <w:t xml:space="preserve"> </w:t>
            </w:r>
            <w:r>
              <w:rPr>
                <w:sz w:val="24"/>
              </w:rPr>
              <w:t>объектов</w:t>
            </w:r>
            <w:r>
              <w:rPr>
                <w:spacing w:val="-6"/>
                <w:sz w:val="24"/>
              </w:rPr>
              <w:t xml:space="preserve"> </w:t>
            </w:r>
            <w:r>
              <w:rPr>
                <w:sz w:val="24"/>
              </w:rPr>
              <w:t>для</w:t>
            </w:r>
            <w:r>
              <w:rPr>
                <w:spacing w:val="-8"/>
                <w:sz w:val="24"/>
              </w:rPr>
              <w:t xml:space="preserve"> </w:t>
            </w:r>
            <w:r>
              <w:rPr>
                <w:sz w:val="24"/>
              </w:rPr>
              <w:t>обводки. Разрезные картинки, пазлы.</w:t>
            </w:r>
          </w:p>
          <w:p w:rsidR="00EA5909" w:rsidRDefault="00D41726">
            <w:pPr>
              <w:pStyle w:val="TableParagraph"/>
              <w:spacing w:line="259" w:lineRule="auto"/>
              <w:ind w:left="105"/>
              <w:rPr>
                <w:sz w:val="24"/>
              </w:rPr>
            </w:pPr>
            <w:r>
              <w:rPr>
                <w:sz w:val="24"/>
              </w:rPr>
              <w:t>Пальчиковый</w:t>
            </w:r>
            <w:r>
              <w:rPr>
                <w:spacing w:val="-7"/>
                <w:sz w:val="24"/>
              </w:rPr>
              <w:t xml:space="preserve"> </w:t>
            </w:r>
            <w:r>
              <w:rPr>
                <w:sz w:val="24"/>
              </w:rPr>
              <w:t>бассейн</w:t>
            </w:r>
            <w:r>
              <w:rPr>
                <w:spacing w:val="-7"/>
                <w:sz w:val="24"/>
              </w:rPr>
              <w:t xml:space="preserve"> </w:t>
            </w:r>
            <w:r>
              <w:rPr>
                <w:sz w:val="24"/>
              </w:rPr>
              <w:t>с</w:t>
            </w:r>
            <w:r>
              <w:rPr>
                <w:spacing w:val="-9"/>
                <w:sz w:val="24"/>
              </w:rPr>
              <w:t xml:space="preserve"> </w:t>
            </w:r>
            <w:r>
              <w:rPr>
                <w:sz w:val="24"/>
              </w:rPr>
              <w:t>различными</w:t>
            </w:r>
            <w:r>
              <w:rPr>
                <w:spacing w:val="-12"/>
                <w:sz w:val="24"/>
              </w:rPr>
              <w:t xml:space="preserve"> </w:t>
            </w:r>
            <w:r>
              <w:rPr>
                <w:sz w:val="24"/>
              </w:rPr>
              <w:t>наполнителями</w:t>
            </w:r>
            <w:r>
              <w:rPr>
                <w:spacing w:val="-12"/>
                <w:sz w:val="24"/>
              </w:rPr>
              <w:t xml:space="preserve"> </w:t>
            </w:r>
            <w:r>
              <w:rPr>
                <w:sz w:val="24"/>
              </w:rPr>
              <w:t>(желуди, каштаны, горох, фасоль, мелкие морские камушки).</w:t>
            </w:r>
          </w:p>
          <w:p w:rsidR="00EA5909" w:rsidRDefault="00D41726">
            <w:pPr>
              <w:pStyle w:val="TableParagraph"/>
              <w:spacing w:line="259" w:lineRule="auto"/>
              <w:ind w:left="105"/>
              <w:rPr>
                <w:sz w:val="24"/>
              </w:rPr>
            </w:pPr>
            <w:r>
              <w:rPr>
                <w:sz w:val="24"/>
              </w:rPr>
              <w:t>Массажные</w:t>
            </w:r>
            <w:r>
              <w:rPr>
                <w:spacing w:val="-7"/>
                <w:sz w:val="24"/>
              </w:rPr>
              <w:t xml:space="preserve"> </w:t>
            </w:r>
            <w:r>
              <w:rPr>
                <w:sz w:val="24"/>
              </w:rPr>
              <w:t>мячи</w:t>
            </w:r>
            <w:r>
              <w:rPr>
                <w:spacing w:val="-6"/>
                <w:sz w:val="24"/>
              </w:rPr>
              <w:t xml:space="preserve"> </w:t>
            </w:r>
            <w:r>
              <w:rPr>
                <w:sz w:val="24"/>
              </w:rPr>
              <w:t>разных</w:t>
            </w:r>
            <w:r>
              <w:rPr>
                <w:spacing w:val="-11"/>
                <w:sz w:val="24"/>
              </w:rPr>
              <w:t xml:space="preserve"> </w:t>
            </w:r>
            <w:r>
              <w:rPr>
                <w:sz w:val="24"/>
              </w:rPr>
              <w:t>цветов.</w:t>
            </w:r>
            <w:r>
              <w:rPr>
                <w:spacing w:val="-5"/>
                <w:sz w:val="24"/>
              </w:rPr>
              <w:t xml:space="preserve"> </w:t>
            </w:r>
            <w:r>
              <w:rPr>
                <w:sz w:val="24"/>
              </w:rPr>
              <w:t>Игрушки-шнуровки,</w:t>
            </w:r>
            <w:r>
              <w:rPr>
                <w:spacing w:val="-9"/>
                <w:sz w:val="24"/>
              </w:rPr>
              <w:t xml:space="preserve"> </w:t>
            </w:r>
            <w:r>
              <w:rPr>
                <w:sz w:val="24"/>
              </w:rPr>
              <w:t>игрушк</w:t>
            </w:r>
            <w:proofErr w:type="gramStart"/>
            <w:r>
              <w:rPr>
                <w:sz w:val="24"/>
              </w:rPr>
              <w:t>и-</w:t>
            </w:r>
            <w:proofErr w:type="gramEnd"/>
            <w:r>
              <w:rPr>
                <w:sz w:val="24"/>
              </w:rPr>
              <w:t xml:space="preserve"> </w:t>
            </w:r>
            <w:r>
              <w:rPr>
                <w:spacing w:val="-2"/>
                <w:sz w:val="24"/>
              </w:rPr>
              <w:t>застежки.</w:t>
            </w:r>
          </w:p>
          <w:p w:rsidR="00EA5909" w:rsidRDefault="00D41726">
            <w:pPr>
              <w:pStyle w:val="TableParagraph"/>
              <w:spacing w:line="261" w:lineRule="auto"/>
              <w:ind w:left="105" w:right="220"/>
              <w:rPr>
                <w:sz w:val="24"/>
              </w:rPr>
            </w:pPr>
            <w:r>
              <w:rPr>
                <w:sz w:val="24"/>
              </w:rPr>
              <w:t>Мелкая</w:t>
            </w:r>
            <w:r>
              <w:rPr>
                <w:spacing w:val="-5"/>
                <w:sz w:val="24"/>
              </w:rPr>
              <w:t xml:space="preserve"> </w:t>
            </w:r>
            <w:r>
              <w:rPr>
                <w:sz w:val="24"/>
              </w:rPr>
              <w:t>и</w:t>
            </w:r>
            <w:r>
              <w:rPr>
                <w:spacing w:val="-5"/>
                <w:sz w:val="24"/>
              </w:rPr>
              <w:t xml:space="preserve"> </w:t>
            </w:r>
            <w:r>
              <w:rPr>
                <w:sz w:val="24"/>
              </w:rPr>
              <w:t>средняя</w:t>
            </w:r>
            <w:r>
              <w:rPr>
                <w:spacing w:val="-5"/>
                <w:sz w:val="24"/>
              </w:rPr>
              <w:t xml:space="preserve"> </w:t>
            </w:r>
            <w:r>
              <w:rPr>
                <w:sz w:val="24"/>
              </w:rPr>
              <w:t>мозаики</w:t>
            </w:r>
            <w:r>
              <w:rPr>
                <w:spacing w:val="-9"/>
                <w:sz w:val="24"/>
              </w:rPr>
              <w:t xml:space="preserve"> </w:t>
            </w:r>
            <w:r>
              <w:rPr>
                <w:sz w:val="24"/>
              </w:rPr>
              <w:t>и</w:t>
            </w:r>
            <w:r>
              <w:rPr>
                <w:spacing w:val="-5"/>
                <w:sz w:val="24"/>
              </w:rPr>
              <w:t xml:space="preserve"> </w:t>
            </w:r>
            <w:r>
              <w:rPr>
                <w:sz w:val="24"/>
              </w:rPr>
              <w:t>схемы</w:t>
            </w:r>
            <w:r>
              <w:rPr>
                <w:spacing w:val="-5"/>
                <w:sz w:val="24"/>
              </w:rPr>
              <w:t xml:space="preserve"> </w:t>
            </w:r>
            <w:r>
              <w:rPr>
                <w:sz w:val="24"/>
              </w:rPr>
              <w:t>выкладывания</w:t>
            </w:r>
            <w:r>
              <w:rPr>
                <w:spacing w:val="-5"/>
                <w:sz w:val="24"/>
              </w:rPr>
              <w:t xml:space="preserve"> </w:t>
            </w:r>
            <w:r>
              <w:rPr>
                <w:sz w:val="24"/>
              </w:rPr>
              <w:t>узоров</w:t>
            </w:r>
            <w:r>
              <w:rPr>
                <w:spacing w:val="-5"/>
                <w:sz w:val="24"/>
              </w:rPr>
              <w:t xml:space="preserve"> </w:t>
            </w:r>
            <w:r>
              <w:rPr>
                <w:sz w:val="24"/>
              </w:rPr>
              <w:t>из них. Мелкий и средний конструктор типа «Lego» и схемы выкладывания построек из них.</w:t>
            </w:r>
          </w:p>
          <w:p w:rsidR="00EA5909" w:rsidRDefault="00D41726">
            <w:pPr>
              <w:pStyle w:val="TableParagraph"/>
              <w:spacing w:line="272" w:lineRule="exact"/>
              <w:ind w:left="105"/>
              <w:rPr>
                <w:sz w:val="24"/>
              </w:rPr>
            </w:pPr>
            <w:r>
              <w:rPr>
                <w:sz w:val="24"/>
              </w:rPr>
              <w:t>Игры</w:t>
            </w:r>
            <w:r>
              <w:rPr>
                <w:spacing w:val="3"/>
                <w:sz w:val="24"/>
              </w:rPr>
              <w:t xml:space="preserve"> </w:t>
            </w:r>
            <w:r>
              <w:rPr>
                <w:sz w:val="24"/>
              </w:rPr>
              <w:t>с</w:t>
            </w:r>
            <w:r>
              <w:rPr>
                <w:spacing w:val="-4"/>
                <w:sz w:val="24"/>
              </w:rPr>
              <w:t xml:space="preserve"> </w:t>
            </w:r>
            <w:r>
              <w:rPr>
                <w:spacing w:val="-2"/>
                <w:sz w:val="24"/>
              </w:rPr>
              <w:t>прищепками</w:t>
            </w:r>
          </w:p>
        </w:tc>
      </w:tr>
      <w:tr w:rsidR="00EA5909">
        <w:trPr>
          <w:trHeight w:val="1934"/>
        </w:trPr>
        <w:tc>
          <w:tcPr>
            <w:tcW w:w="1138" w:type="dxa"/>
          </w:tcPr>
          <w:p w:rsidR="00EA5909" w:rsidRDefault="00D41726">
            <w:pPr>
              <w:pStyle w:val="TableParagraph"/>
              <w:spacing w:line="268" w:lineRule="exact"/>
              <w:ind w:left="105"/>
              <w:rPr>
                <w:sz w:val="24"/>
              </w:rPr>
            </w:pPr>
            <w:r>
              <w:rPr>
                <w:spacing w:val="-5"/>
                <w:sz w:val="24"/>
              </w:rPr>
              <w:t>2.</w:t>
            </w:r>
          </w:p>
        </w:tc>
        <w:tc>
          <w:tcPr>
            <w:tcW w:w="2550" w:type="dxa"/>
          </w:tcPr>
          <w:p w:rsidR="00EA5909" w:rsidRDefault="00D41726">
            <w:pPr>
              <w:pStyle w:val="TableParagraph"/>
              <w:spacing w:line="268" w:lineRule="exact"/>
              <w:rPr>
                <w:sz w:val="24"/>
              </w:rPr>
            </w:pPr>
            <w:r>
              <w:rPr>
                <w:spacing w:val="-2"/>
                <w:sz w:val="24"/>
              </w:rPr>
              <w:t>Оборудование</w:t>
            </w:r>
          </w:p>
        </w:tc>
        <w:tc>
          <w:tcPr>
            <w:tcW w:w="6915" w:type="dxa"/>
          </w:tcPr>
          <w:p w:rsidR="00EA5909" w:rsidRDefault="00D41726">
            <w:pPr>
              <w:pStyle w:val="TableParagraph"/>
              <w:spacing w:line="268" w:lineRule="exact"/>
              <w:ind w:left="105"/>
              <w:rPr>
                <w:sz w:val="24"/>
              </w:rPr>
            </w:pPr>
            <w:r>
              <w:rPr>
                <w:sz w:val="24"/>
              </w:rPr>
              <w:t>Стол</w:t>
            </w:r>
            <w:r>
              <w:rPr>
                <w:spacing w:val="-6"/>
                <w:sz w:val="24"/>
              </w:rPr>
              <w:t xml:space="preserve"> </w:t>
            </w:r>
            <w:r>
              <w:rPr>
                <w:sz w:val="24"/>
              </w:rPr>
              <w:t>взрослый.</w:t>
            </w:r>
            <w:r>
              <w:rPr>
                <w:spacing w:val="-4"/>
                <w:sz w:val="24"/>
              </w:rPr>
              <w:t xml:space="preserve"> </w:t>
            </w:r>
            <w:r>
              <w:rPr>
                <w:sz w:val="24"/>
              </w:rPr>
              <w:t xml:space="preserve">Стул </w:t>
            </w:r>
            <w:r>
              <w:rPr>
                <w:spacing w:val="-2"/>
                <w:sz w:val="24"/>
              </w:rPr>
              <w:t>взрослый</w:t>
            </w:r>
          </w:p>
          <w:p w:rsidR="00EA5909" w:rsidRDefault="00D41726">
            <w:pPr>
              <w:pStyle w:val="TableParagraph"/>
              <w:spacing w:before="21" w:line="259" w:lineRule="auto"/>
              <w:ind w:left="105" w:right="1678"/>
              <w:rPr>
                <w:sz w:val="24"/>
              </w:rPr>
            </w:pPr>
            <w:r>
              <w:rPr>
                <w:sz w:val="24"/>
              </w:rPr>
              <w:t>Стойка</w:t>
            </w:r>
            <w:r>
              <w:rPr>
                <w:spacing w:val="-9"/>
                <w:sz w:val="24"/>
              </w:rPr>
              <w:t xml:space="preserve"> </w:t>
            </w:r>
            <w:r>
              <w:rPr>
                <w:sz w:val="24"/>
              </w:rPr>
              <w:t>для</w:t>
            </w:r>
            <w:r>
              <w:rPr>
                <w:spacing w:val="-8"/>
                <w:sz w:val="24"/>
              </w:rPr>
              <w:t xml:space="preserve"> </w:t>
            </w:r>
            <w:r>
              <w:rPr>
                <w:sz w:val="24"/>
              </w:rPr>
              <w:t>игрового</w:t>
            </w:r>
            <w:r>
              <w:rPr>
                <w:spacing w:val="-6"/>
                <w:sz w:val="24"/>
              </w:rPr>
              <w:t xml:space="preserve"> </w:t>
            </w:r>
            <w:r>
              <w:rPr>
                <w:sz w:val="24"/>
              </w:rPr>
              <w:t>материала</w:t>
            </w:r>
            <w:r>
              <w:rPr>
                <w:spacing w:val="-9"/>
                <w:sz w:val="24"/>
              </w:rPr>
              <w:t xml:space="preserve"> </w:t>
            </w:r>
            <w:r>
              <w:rPr>
                <w:sz w:val="24"/>
              </w:rPr>
              <w:t>Стол</w:t>
            </w:r>
            <w:r>
              <w:rPr>
                <w:spacing w:val="-8"/>
                <w:sz w:val="24"/>
              </w:rPr>
              <w:t xml:space="preserve"> </w:t>
            </w:r>
            <w:r>
              <w:rPr>
                <w:sz w:val="24"/>
              </w:rPr>
              <w:t>детский Стул детский</w:t>
            </w:r>
          </w:p>
          <w:p w:rsidR="00EA5909" w:rsidRDefault="00D41726">
            <w:pPr>
              <w:pStyle w:val="TableParagraph"/>
              <w:spacing w:line="275" w:lineRule="exact"/>
              <w:ind w:left="105"/>
              <w:rPr>
                <w:sz w:val="24"/>
              </w:rPr>
            </w:pPr>
            <w:r>
              <w:rPr>
                <w:sz w:val="24"/>
              </w:rPr>
              <w:t>Доска</w:t>
            </w:r>
            <w:r>
              <w:rPr>
                <w:spacing w:val="-2"/>
                <w:sz w:val="24"/>
              </w:rPr>
              <w:t xml:space="preserve"> </w:t>
            </w:r>
            <w:r>
              <w:rPr>
                <w:sz w:val="24"/>
              </w:rPr>
              <w:t>магнитно-</w:t>
            </w:r>
            <w:r>
              <w:rPr>
                <w:spacing w:val="-2"/>
                <w:sz w:val="24"/>
              </w:rPr>
              <w:t>маркерная</w:t>
            </w:r>
          </w:p>
          <w:p w:rsidR="00EA5909" w:rsidRDefault="00D41726">
            <w:pPr>
              <w:pStyle w:val="TableParagraph"/>
              <w:spacing w:before="22"/>
              <w:ind w:left="105"/>
              <w:rPr>
                <w:sz w:val="24"/>
              </w:rPr>
            </w:pPr>
            <w:r>
              <w:rPr>
                <w:sz w:val="24"/>
              </w:rPr>
              <w:t>Шкаф</w:t>
            </w:r>
            <w:r>
              <w:rPr>
                <w:spacing w:val="-5"/>
                <w:sz w:val="24"/>
              </w:rPr>
              <w:t xml:space="preserve"> </w:t>
            </w:r>
            <w:r>
              <w:rPr>
                <w:sz w:val="24"/>
              </w:rPr>
              <w:t>для</w:t>
            </w:r>
            <w:r>
              <w:rPr>
                <w:spacing w:val="-3"/>
                <w:sz w:val="24"/>
              </w:rPr>
              <w:t xml:space="preserve"> </w:t>
            </w:r>
            <w:r>
              <w:rPr>
                <w:sz w:val="24"/>
              </w:rPr>
              <w:t>дидактических</w:t>
            </w:r>
            <w:r>
              <w:rPr>
                <w:spacing w:val="-7"/>
                <w:sz w:val="24"/>
              </w:rPr>
              <w:t xml:space="preserve"> </w:t>
            </w:r>
            <w:r>
              <w:rPr>
                <w:spacing w:val="-2"/>
                <w:sz w:val="24"/>
              </w:rPr>
              <w:t>пособий.</w:t>
            </w:r>
          </w:p>
        </w:tc>
      </w:tr>
    </w:tbl>
    <w:p w:rsidR="00EA5909" w:rsidRDefault="00D41726">
      <w:pPr>
        <w:ind w:left="4105"/>
        <w:rPr>
          <w:b/>
          <w:sz w:val="24"/>
        </w:rPr>
      </w:pPr>
      <w:r>
        <w:rPr>
          <w:b/>
          <w:sz w:val="24"/>
        </w:rPr>
        <w:t>Технические</w:t>
      </w:r>
      <w:r>
        <w:rPr>
          <w:b/>
          <w:spacing w:val="-5"/>
          <w:sz w:val="24"/>
        </w:rPr>
        <w:t xml:space="preserve"> </w:t>
      </w:r>
      <w:r>
        <w:rPr>
          <w:b/>
          <w:sz w:val="24"/>
        </w:rPr>
        <w:t>средства</w:t>
      </w:r>
      <w:r>
        <w:rPr>
          <w:b/>
          <w:spacing w:val="-3"/>
          <w:sz w:val="24"/>
        </w:rPr>
        <w:t xml:space="preserve"> </w:t>
      </w:r>
      <w:r>
        <w:rPr>
          <w:b/>
          <w:spacing w:val="-2"/>
          <w:sz w:val="24"/>
        </w:rPr>
        <w:t>обучения</w:t>
      </w:r>
    </w:p>
    <w:p w:rsidR="00EA5909" w:rsidRDefault="00EA5909">
      <w:pPr>
        <w:pStyle w:val="a3"/>
        <w:spacing w:before="11"/>
        <w:ind w:left="0"/>
        <w:jc w:val="left"/>
        <w:rPr>
          <w:b/>
          <w:sz w:val="5"/>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7404"/>
      </w:tblGrid>
      <w:tr w:rsidR="00EA5909">
        <w:trPr>
          <w:trHeight w:val="273"/>
        </w:trPr>
        <w:tc>
          <w:tcPr>
            <w:tcW w:w="3227" w:type="dxa"/>
          </w:tcPr>
          <w:p w:rsidR="00EA5909" w:rsidRDefault="00D41726">
            <w:pPr>
              <w:pStyle w:val="TableParagraph"/>
              <w:spacing w:line="253" w:lineRule="exact"/>
              <w:rPr>
                <w:b/>
                <w:sz w:val="24"/>
              </w:rPr>
            </w:pPr>
            <w:r>
              <w:rPr>
                <w:b/>
                <w:sz w:val="24"/>
              </w:rPr>
              <w:t xml:space="preserve">Тип </w:t>
            </w:r>
            <w:r>
              <w:rPr>
                <w:b/>
                <w:spacing w:val="-2"/>
                <w:sz w:val="24"/>
              </w:rPr>
              <w:t>материала</w:t>
            </w:r>
          </w:p>
        </w:tc>
        <w:tc>
          <w:tcPr>
            <w:tcW w:w="7404" w:type="dxa"/>
          </w:tcPr>
          <w:p w:rsidR="00EA5909" w:rsidRDefault="00D41726">
            <w:pPr>
              <w:pStyle w:val="TableParagraph"/>
              <w:spacing w:line="253" w:lineRule="exact"/>
              <w:ind w:left="115"/>
              <w:rPr>
                <w:b/>
                <w:sz w:val="24"/>
              </w:rPr>
            </w:pPr>
            <w:r>
              <w:rPr>
                <w:b/>
                <w:spacing w:val="-2"/>
                <w:sz w:val="24"/>
              </w:rPr>
              <w:t>Наименование</w:t>
            </w:r>
          </w:p>
        </w:tc>
      </w:tr>
      <w:tr w:rsidR="00EA5909">
        <w:trPr>
          <w:trHeight w:val="277"/>
        </w:trPr>
        <w:tc>
          <w:tcPr>
            <w:tcW w:w="10631" w:type="dxa"/>
            <w:gridSpan w:val="2"/>
          </w:tcPr>
          <w:p w:rsidR="00EA5909" w:rsidRDefault="00D41726">
            <w:pPr>
              <w:pStyle w:val="TableParagraph"/>
              <w:spacing w:line="258" w:lineRule="exact"/>
              <w:ind w:left="26"/>
              <w:jc w:val="center"/>
              <w:rPr>
                <w:b/>
                <w:sz w:val="24"/>
              </w:rPr>
            </w:pPr>
            <w:r>
              <w:rPr>
                <w:b/>
                <w:sz w:val="24"/>
              </w:rPr>
              <w:t>Подготовительная</w:t>
            </w:r>
            <w:r>
              <w:rPr>
                <w:b/>
                <w:spacing w:val="-2"/>
                <w:sz w:val="24"/>
              </w:rPr>
              <w:t xml:space="preserve"> </w:t>
            </w:r>
            <w:r>
              <w:rPr>
                <w:b/>
                <w:sz w:val="24"/>
              </w:rPr>
              <w:t>школе</w:t>
            </w:r>
            <w:r>
              <w:rPr>
                <w:b/>
                <w:spacing w:val="-2"/>
                <w:sz w:val="24"/>
              </w:rPr>
              <w:t xml:space="preserve"> </w:t>
            </w:r>
            <w:r>
              <w:rPr>
                <w:b/>
                <w:sz w:val="24"/>
              </w:rPr>
              <w:t>группа</w:t>
            </w:r>
            <w:r>
              <w:rPr>
                <w:b/>
                <w:spacing w:val="-5"/>
                <w:sz w:val="24"/>
              </w:rPr>
              <w:t xml:space="preserve"> </w:t>
            </w:r>
            <w:r>
              <w:rPr>
                <w:b/>
                <w:sz w:val="24"/>
              </w:rPr>
              <w:t xml:space="preserve">(6-7 </w:t>
            </w:r>
            <w:r>
              <w:rPr>
                <w:b/>
                <w:spacing w:val="-4"/>
                <w:sz w:val="24"/>
              </w:rPr>
              <w:t>лет)</w:t>
            </w:r>
          </w:p>
        </w:tc>
      </w:tr>
      <w:tr w:rsidR="00EA5909">
        <w:trPr>
          <w:trHeight w:val="595"/>
        </w:trPr>
        <w:tc>
          <w:tcPr>
            <w:tcW w:w="3227" w:type="dxa"/>
          </w:tcPr>
          <w:p w:rsidR="00EA5909" w:rsidRDefault="00D41726">
            <w:pPr>
              <w:pStyle w:val="TableParagraph"/>
              <w:spacing w:line="237" w:lineRule="auto"/>
              <w:ind w:right="840"/>
              <w:rPr>
                <w:sz w:val="24"/>
              </w:rPr>
            </w:pPr>
            <w:r>
              <w:rPr>
                <w:sz w:val="24"/>
              </w:rPr>
              <w:t>Технические</w:t>
            </w:r>
            <w:r>
              <w:rPr>
                <w:spacing w:val="-15"/>
                <w:sz w:val="24"/>
              </w:rPr>
              <w:t xml:space="preserve"> </w:t>
            </w:r>
            <w:r>
              <w:rPr>
                <w:sz w:val="24"/>
              </w:rPr>
              <w:t xml:space="preserve">средства </w:t>
            </w:r>
            <w:r>
              <w:rPr>
                <w:spacing w:val="-2"/>
                <w:sz w:val="24"/>
              </w:rPr>
              <w:t>обучения</w:t>
            </w:r>
          </w:p>
        </w:tc>
        <w:tc>
          <w:tcPr>
            <w:tcW w:w="7404" w:type="dxa"/>
          </w:tcPr>
          <w:p w:rsidR="009208AE" w:rsidRDefault="00D41726" w:rsidP="009208AE">
            <w:pPr>
              <w:pStyle w:val="TableParagraph"/>
              <w:spacing w:line="265" w:lineRule="exact"/>
              <w:ind w:left="115"/>
              <w:rPr>
                <w:sz w:val="24"/>
              </w:rPr>
            </w:pPr>
            <w:r>
              <w:rPr>
                <w:sz w:val="24"/>
              </w:rPr>
              <w:t>-</w:t>
            </w:r>
            <w:r w:rsidR="009208AE">
              <w:rPr>
                <w:sz w:val="24"/>
              </w:rPr>
              <w:t xml:space="preserve"> Портативная колонка</w:t>
            </w:r>
          </w:p>
          <w:p w:rsidR="008E6628" w:rsidRDefault="008E6628" w:rsidP="008E6628">
            <w:pPr>
              <w:pStyle w:val="TableParagraph"/>
              <w:spacing w:line="272" w:lineRule="exact"/>
              <w:ind w:left="115"/>
              <w:rPr>
                <w:sz w:val="24"/>
              </w:rPr>
            </w:pPr>
            <w:r>
              <w:rPr>
                <w:sz w:val="24"/>
              </w:rPr>
              <w:t xml:space="preserve">- Интерактивная панель </w:t>
            </w:r>
          </w:p>
          <w:p w:rsidR="00EA5909" w:rsidRDefault="008E6628" w:rsidP="009208AE">
            <w:pPr>
              <w:pStyle w:val="TableParagraph"/>
              <w:spacing w:line="267" w:lineRule="exact"/>
              <w:rPr>
                <w:sz w:val="24"/>
              </w:rPr>
            </w:pPr>
            <w:r>
              <w:rPr>
                <w:sz w:val="24"/>
              </w:rPr>
              <w:t>-</w:t>
            </w:r>
            <w:r>
              <w:rPr>
                <w:spacing w:val="-2"/>
                <w:sz w:val="24"/>
              </w:rPr>
              <w:t>Ноутбук</w:t>
            </w:r>
          </w:p>
          <w:p w:rsidR="00EA5909" w:rsidRDefault="00EA5909" w:rsidP="009208AE">
            <w:pPr>
              <w:pStyle w:val="TableParagraph"/>
              <w:spacing w:line="275" w:lineRule="exact"/>
              <w:ind w:left="0"/>
              <w:rPr>
                <w:sz w:val="24"/>
              </w:rPr>
            </w:pPr>
          </w:p>
        </w:tc>
      </w:tr>
    </w:tbl>
    <w:p w:rsidR="00EA5909" w:rsidRDefault="00EA5909">
      <w:pPr>
        <w:spacing w:line="275" w:lineRule="exact"/>
        <w:rPr>
          <w:sz w:val="24"/>
        </w:rPr>
        <w:sectPr w:rsidR="00EA5909">
          <w:type w:val="continuous"/>
          <w:pgSz w:w="11910" w:h="16840"/>
          <w:pgMar w:top="500" w:right="60" w:bottom="280" w:left="740" w:header="720" w:footer="720" w:gutter="0"/>
          <w:cols w:space="720"/>
        </w:sectPr>
      </w:pPr>
    </w:p>
    <w:p w:rsidR="00EA5909" w:rsidRDefault="00D41726">
      <w:pPr>
        <w:spacing w:after="42"/>
        <w:ind w:left="139" w:right="227"/>
        <w:jc w:val="center"/>
        <w:rPr>
          <w:b/>
          <w:sz w:val="24"/>
        </w:rPr>
      </w:pPr>
      <w:r>
        <w:rPr>
          <w:b/>
          <w:sz w:val="24"/>
        </w:rPr>
        <w:lastRenderedPageBreak/>
        <w:t>Музыкальный</w:t>
      </w:r>
      <w:r>
        <w:rPr>
          <w:b/>
          <w:spacing w:val="-2"/>
          <w:sz w:val="24"/>
        </w:rPr>
        <w:t xml:space="preserve"> </w:t>
      </w:r>
      <w:r>
        <w:rPr>
          <w:b/>
          <w:spacing w:val="-5"/>
          <w:sz w:val="24"/>
        </w:rPr>
        <w:t>зал</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7404"/>
      </w:tblGrid>
      <w:tr w:rsidR="00EA5909">
        <w:trPr>
          <w:trHeight w:val="277"/>
        </w:trPr>
        <w:tc>
          <w:tcPr>
            <w:tcW w:w="3227" w:type="dxa"/>
          </w:tcPr>
          <w:p w:rsidR="00EA5909" w:rsidRDefault="00D41726">
            <w:pPr>
              <w:pStyle w:val="TableParagraph"/>
              <w:spacing w:line="258" w:lineRule="exact"/>
              <w:rPr>
                <w:b/>
                <w:sz w:val="24"/>
              </w:rPr>
            </w:pPr>
            <w:r>
              <w:rPr>
                <w:b/>
                <w:sz w:val="24"/>
              </w:rPr>
              <w:t xml:space="preserve">Тип </w:t>
            </w:r>
            <w:r>
              <w:rPr>
                <w:b/>
                <w:spacing w:val="-2"/>
                <w:sz w:val="24"/>
              </w:rPr>
              <w:t>материала</w:t>
            </w:r>
          </w:p>
        </w:tc>
        <w:tc>
          <w:tcPr>
            <w:tcW w:w="7404" w:type="dxa"/>
          </w:tcPr>
          <w:p w:rsidR="00EA5909" w:rsidRDefault="00D41726">
            <w:pPr>
              <w:pStyle w:val="TableParagraph"/>
              <w:spacing w:line="258" w:lineRule="exact"/>
              <w:ind w:left="115"/>
              <w:rPr>
                <w:b/>
                <w:sz w:val="24"/>
              </w:rPr>
            </w:pPr>
            <w:r>
              <w:rPr>
                <w:b/>
                <w:spacing w:val="-2"/>
                <w:sz w:val="24"/>
              </w:rPr>
              <w:t>Наименование</w:t>
            </w:r>
          </w:p>
        </w:tc>
      </w:tr>
      <w:tr w:rsidR="00EA5909">
        <w:trPr>
          <w:trHeight w:val="2179"/>
        </w:trPr>
        <w:tc>
          <w:tcPr>
            <w:tcW w:w="3227" w:type="dxa"/>
          </w:tcPr>
          <w:p w:rsidR="00EA5909" w:rsidRDefault="00D41726">
            <w:pPr>
              <w:pStyle w:val="TableParagraph"/>
              <w:spacing w:line="264" w:lineRule="exact"/>
              <w:rPr>
                <w:sz w:val="24"/>
              </w:rPr>
            </w:pPr>
            <w:r>
              <w:rPr>
                <w:spacing w:val="-2"/>
                <w:sz w:val="24"/>
              </w:rPr>
              <w:t>Технические</w:t>
            </w:r>
          </w:p>
          <w:p w:rsidR="00EA5909" w:rsidRDefault="00D41726">
            <w:pPr>
              <w:pStyle w:val="TableParagraph"/>
              <w:spacing w:line="272" w:lineRule="exact"/>
              <w:rPr>
                <w:sz w:val="24"/>
              </w:rPr>
            </w:pPr>
            <w:r>
              <w:rPr>
                <w:sz w:val="24"/>
              </w:rPr>
              <w:t>средства</w:t>
            </w:r>
            <w:r>
              <w:rPr>
                <w:spacing w:val="-4"/>
                <w:sz w:val="24"/>
              </w:rPr>
              <w:t xml:space="preserve"> </w:t>
            </w:r>
            <w:r>
              <w:rPr>
                <w:spacing w:val="-2"/>
                <w:sz w:val="24"/>
              </w:rPr>
              <w:t>обучения</w:t>
            </w:r>
          </w:p>
        </w:tc>
        <w:tc>
          <w:tcPr>
            <w:tcW w:w="7404" w:type="dxa"/>
          </w:tcPr>
          <w:p w:rsidR="00EA5909" w:rsidRDefault="00D41726">
            <w:pPr>
              <w:pStyle w:val="TableParagraph"/>
              <w:spacing w:line="268" w:lineRule="exact"/>
              <w:ind w:left="115"/>
              <w:rPr>
                <w:sz w:val="24"/>
              </w:rPr>
            </w:pPr>
            <w:r>
              <w:rPr>
                <w:sz w:val="24"/>
              </w:rPr>
              <w:t>-</w:t>
            </w:r>
            <w:r>
              <w:rPr>
                <w:spacing w:val="-2"/>
                <w:sz w:val="24"/>
              </w:rPr>
              <w:t>Проектор;</w:t>
            </w:r>
          </w:p>
          <w:p w:rsidR="00EA5909" w:rsidRDefault="00D41726">
            <w:pPr>
              <w:pStyle w:val="TableParagraph"/>
              <w:spacing w:before="36"/>
              <w:ind w:left="115"/>
              <w:rPr>
                <w:sz w:val="24"/>
              </w:rPr>
            </w:pPr>
            <w:r>
              <w:rPr>
                <w:sz w:val="24"/>
              </w:rPr>
              <w:t>-Экран</w:t>
            </w:r>
            <w:r>
              <w:rPr>
                <w:spacing w:val="1"/>
                <w:sz w:val="24"/>
              </w:rPr>
              <w:t xml:space="preserve"> </w:t>
            </w:r>
            <w:r>
              <w:rPr>
                <w:spacing w:val="-2"/>
                <w:sz w:val="24"/>
              </w:rPr>
              <w:t>проекционный</w:t>
            </w:r>
          </w:p>
          <w:p w:rsidR="00EA5909" w:rsidRDefault="00D41726">
            <w:pPr>
              <w:pStyle w:val="TableParagraph"/>
              <w:spacing w:before="41"/>
              <w:ind w:left="115"/>
              <w:rPr>
                <w:sz w:val="24"/>
              </w:rPr>
            </w:pPr>
            <w:r>
              <w:rPr>
                <w:sz w:val="24"/>
              </w:rPr>
              <w:t>-</w:t>
            </w:r>
            <w:r>
              <w:rPr>
                <w:spacing w:val="-2"/>
                <w:sz w:val="24"/>
              </w:rPr>
              <w:t>Ноутбук;</w:t>
            </w:r>
          </w:p>
          <w:p w:rsidR="00EA5909" w:rsidRDefault="00D41726">
            <w:pPr>
              <w:pStyle w:val="TableParagraph"/>
              <w:spacing w:before="46"/>
              <w:ind w:left="115"/>
              <w:rPr>
                <w:sz w:val="24"/>
              </w:rPr>
            </w:pPr>
            <w:r>
              <w:rPr>
                <w:sz w:val="24"/>
              </w:rPr>
              <w:t>-Музыкальный</w:t>
            </w:r>
            <w:r>
              <w:rPr>
                <w:spacing w:val="-6"/>
                <w:sz w:val="24"/>
              </w:rPr>
              <w:t xml:space="preserve"> </w:t>
            </w:r>
            <w:r>
              <w:rPr>
                <w:spacing w:val="-2"/>
                <w:sz w:val="24"/>
              </w:rPr>
              <w:t>центр;</w:t>
            </w:r>
          </w:p>
          <w:p w:rsidR="00EA5909" w:rsidRDefault="00D41726">
            <w:pPr>
              <w:pStyle w:val="TableParagraph"/>
              <w:spacing w:before="36"/>
              <w:ind w:left="115"/>
              <w:rPr>
                <w:sz w:val="24"/>
              </w:rPr>
            </w:pPr>
            <w:r>
              <w:rPr>
                <w:sz w:val="24"/>
              </w:rPr>
              <w:t>-Микшерный</w:t>
            </w:r>
            <w:r>
              <w:rPr>
                <w:spacing w:val="-5"/>
                <w:sz w:val="24"/>
              </w:rPr>
              <w:t xml:space="preserve"> </w:t>
            </w:r>
            <w:r>
              <w:rPr>
                <w:spacing w:val="-2"/>
                <w:sz w:val="24"/>
              </w:rPr>
              <w:t>пульт;</w:t>
            </w:r>
          </w:p>
          <w:p w:rsidR="00EA5909" w:rsidRDefault="00D41726">
            <w:pPr>
              <w:pStyle w:val="TableParagraph"/>
              <w:spacing w:before="40"/>
              <w:ind w:left="115"/>
              <w:rPr>
                <w:sz w:val="24"/>
              </w:rPr>
            </w:pPr>
            <w:r>
              <w:rPr>
                <w:sz w:val="24"/>
              </w:rPr>
              <w:t xml:space="preserve">-Система </w:t>
            </w:r>
            <w:r>
              <w:rPr>
                <w:spacing w:val="-2"/>
                <w:sz w:val="24"/>
              </w:rPr>
              <w:t>звукоусиления;</w:t>
            </w:r>
          </w:p>
          <w:p w:rsidR="00EA5909" w:rsidRDefault="00D41726">
            <w:pPr>
              <w:pStyle w:val="TableParagraph"/>
              <w:spacing w:before="36"/>
              <w:ind w:left="115"/>
              <w:rPr>
                <w:sz w:val="24"/>
              </w:rPr>
            </w:pPr>
            <w:r>
              <w:rPr>
                <w:sz w:val="24"/>
              </w:rPr>
              <w:t>-</w:t>
            </w:r>
            <w:r>
              <w:rPr>
                <w:spacing w:val="-2"/>
                <w:sz w:val="24"/>
              </w:rPr>
              <w:t>Радиосистема.</w:t>
            </w:r>
          </w:p>
        </w:tc>
      </w:tr>
      <w:tr w:rsidR="00EA5909">
        <w:trPr>
          <w:trHeight w:val="830"/>
        </w:trPr>
        <w:tc>
          <w:tcPr>
            <w:tcW w:w="3227" w:type="dxa"/>
          </w:tcPr>
          <w:p w:rsidR="00EA5909" w:rsidRDefault="00D41726">
            <w:pPr>
              <w:pStyle w:val="TableParagraph"/>
              <w:spacing w:line="268" w:lineRule="exact"/>
              <w:rPr>
                <w:sz w:val="24"/>
              </w:rPr>
            </w:pPr>
            <w:r>
              <w:rPr>
                <w:spacing w:val="-2"/>
                <w:sz w:val="24"/>
              </w:rPr>
              <w:t>Электронные</w:t>
            </w:r>
          </w:p>
          <w:p w:rsidR="00EA5909" w:rsidRDefault="00D41726">
            <w:pPr>
              <w:pStyle w:val="TableParagraph"/>
              <w:spacing w:before="7" w:line="268" w:lineRule="exact"/>
              <w:ind w:right="840"/>
              <w:rPr>
                <w:sz w:val="24"/>
              </w:rPr>
            </w:pPr>
            <w:r>
              <w:rPr>
                <w:spacing w:val="-2"/>
                <w:sz w:val="24"/>
              </w:rPr>
              <w:t>образовательные ресурсы</w:t>
            </w:r>
          </w:p>
        </w:tc>
        <w:tc>
          <w:tcPr>
            <w:tcW w:w="7404" w:type="dxa"/>
          </w:tcPr>
          <w:p w:rsidR="00EA5909" w:rsidRDefault="00D41726">
            <w:pPr>
              <w:pStyle w:val="TableParagraph"/>
              <w:tabs>
                <w:tab w:val="left" w:pos="815"/>
                <w:tab w:val="left" w:pos="1209"/>
                <w:tab w:val="left" w:pos="3535"/>
                <w:tab w:val="left" w:pos="5367"/>
              </w:tabs>
              <w:spacing w:line="242" w:lineRule="auto"/>
              <w:ind w:left="115" w:right="281"/>
              <w:rPr>
                <w:sz w:val="24"/>
              </w:rPr>
            </w:pPr>
            <w:r>
              <w:rPr>
                <w:spacing w:val="-4"/>
                <w:sz w:val="24"/>
              </w:rPr>
              <w:t>-CD</w:t>
            </w:r>
            <w:r>
              <w:rPr>
                <w:sz w:val="24"/>
              </w:rPr>
              <w:tab/>
            </w:r>
            <w:r>
              <w:rPr>
                <w:spacing w:val="-10"/>
                <w:sz w:val="24"/>
              </w:rPr>
              <w:t>с</w:t>
            </w:r>
            <w:r>
              <w:rPr>
                <w:sz w:val="24"/>
              </w:rPr>
              <w:tab/>
            </w:r>
            <w:r>
              <w:rPr>
                <w:spacing w:val="-2"/>
                <w:sz w:val="24"/>
              </w:rPr>
              <w:t>разнохарактерными</w:t>
            </w:r>
            <w:r>
              <w:rPr>
                <w:sz w:val="24"/>
              </w:rPr>
              <w:tab/>
            </w:r>
            <w:r>
              <w:rPr>
                <w:spacing w:val="-2"/>
                <w:sz w:val="24"/>
              </w:rPr>
              <w:t>музыкальными</w:t>
            </w:r>
            <w:r>
              <w:rPr>
                <w:sz w:val="24"/>
              </w:rPr>
              <w:tab/>
            </w:r>
            <w:r>
              <w:rPr>
                <w:spacing w:val="-2"/>
                <w:sz w:val="24"/>
              </w:rPr>
              <w:t xml:space="preserve">произведениями, </w:t>
            </w:r>
            <w:r>
              <w:rPr>
                <w:sz w:val="24"/>
              </w:rPr>
              <w:t>детскими сказками, релаксационной музыкой, детским</w:t>
            </w:r>
          </w:p>
          <w:p w:rsidR="00EA5909" w:rsidRDefault="008E6628">
            <w:pPr>
              <w:pStyle w:val="TableParagraph"/>
              <w:spacing w:line="261" w:lineRule="exact"/>
              <w:ind w:left="115"/>
              <w:rPr>
                <w:sz w:val="24"/>
              </w:rPr>
            </w:pPr>
            <w:r>
              <w:rPr>
                <w:spacing w:val="-2"/>
                <w:sz w:val="24"/>
              </w:rPr>
              <w:t>Р</w:t>
            </w:r>
            <w:r w:rsidR="00D41726">
              <w:rPr>
                <w:spacing w:val="-2"/>
                <w:sz w:val="24"/>
              </w:rPr>
              <w:t>е</w:t>
            </w:r>
            <w:r>
              <w:rPr>
                <w:spacing w:val="-2"/>
                <w:sz w:val="24"/>
              </w:rPr>
              <w:t xml:space="preserve">пертуаром, картотека электронных образовательных ресурсов. </w:t>
            </w:r>
          </w:p>
        </w:tc>
      </w:tr>
    </w:tbl>
    <w:p w:rsidR="00EA5909" w:rsidRDefault="00D41726" w:rsidP="00E6619A">
      <w:pPr>
        <w:spacing w:before="65" w:after="44"/>
        <w:ind w:left="1598"/>
        <w:jc w:val="center"/>
        <w:rPr>
          <w:b/>
          <w:sz w:val="24"/>
        </w:rPr>
      </w:pPr>
      <w:r>
        <w:rPr>
          <w:b/>
          <w:sz w:val="24"/>
        </w:rPr>
        <w:t>Физкультурный</w:t>
      </w:r>
      <w:r>
        <w:rPr>
          <w:b/>
          <w:spacing w:val="-4"/>
          <w:sz w:val="24"/>
        </w:rPr>
        <w:t xml:space="preserve"> </w:t>
      </w:r>
      <w:r>
        <w:rPr>
          <w:b/>
          <w:spacing w:val="-5"/>
          <w:sz w:val="24"/>
        </w:rPr>
        <w:t>зал</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7404"/>
      </w:tblGrid>
      <w:tr w:rsidR="00EA5909">
        <w:trPr>
          <w:trHeight w:val="273"/>
        </w:trPr>
        <w:tc>
          <w:tcPr>
            <w:tcW w:w="3227" w:type="dxa"/>
          </w:tcPr>
          <w:p w:rsidR="00EA5909" w:rsidRDefault="00D41726">
            <w:pPr>
              <w:pStyle w:val="TableParagraph"/>
              <w:spacing w:line="253" w:lineRule="exact"/>
              <w:rPr>
                <w:b/>
                <w:sz w:val="24"/>
              </w:rPr>
            </w:pPr>
            <w:r>
              <w:rPr>
                <w:b/>
                <w:sz w:val="24"/>
              </w:rPr>
              <w:t xml:space="preserve">Тип </w:t>
            </w:r>
            <w:r>
              <w:rPr>
                <w:b/>
                <w:spacing w:val="-2"/>
                <w:sz w:val="24"/>
              </w:rPr>
              <w:t>материала</w:t>
            </w:r>
          </w:p>
        </w:tc>
        <w:tc>
          <w:tcPr>
            <w:tcW w:w="7404" w:type="dxa"/>
          </w:tcPr>
          <w:p w:rsidR="00EA5909" w:rsidRDefault="00D41726">
            <w:pPr>
              <w:pStyle w:val="TableParagraph"/>
              <w:spacing w:line="253" w:lineRule="exact"/>
              <w:ind w:left="115"/>
              <w:rPr>
                <w:b/>
                <w:sz w:val="24"/>
              </w:rPr>
            </w:pPr>
            <w:r>
              <w:rPr>
                <w:b/>
                <w:spacing w:val="-2"/>
                <w:sz w:val="24"/>
              </w:rPr>
              <w:t>Наименование</w:t>
            </w:r>
          </w:p>
        </w:tc>
      </w:tr>
      <w:tr w:rsidR="00EA5909">
        <w:trPr>
          <w:trHeight w:val="950"/>
        </w:trPr>
        <w:tc>
          <w:tcPr>
            <w:tcW w:w="3227" w:type="dxa"/>
          </w:tcPr>
          <w:p w:rsidR="00EA5909" w:rsidRDefault="00D41726">
            <w:pPr>
              <w:pStyle w:val="TableParagraph"/>
              <w:spacing w:line="264" w:lineRule="exact"/>
              <w:rPr>
                <w:sz w:val="24"/>
              </w:rPr>
            </w:pPr>
            <w:r>
              <w:rPr>
                <w:spacing w:val="-2"/>
                <w:sz w:val="24"/>
              </w:rPr>
              <w:t>Технические</w:t>
            </w:r>
          </w:p>
          <w:p w:rsidR="00EA5909" w:rsidRDefault="00D41726">
            <w:pPr>
              <w:pStyle w:val="TableParagraph"/>
              <w:spacing w:line="272" w:lineRule="exact"/>
              <w:rPr>
                <w:sz w:val="24"/>
              </w:rPr>
            </w:pPr>
            <w:r>
              <w:rPr>
                <w:sz w:val="24"/>
              </w:rPr>
              <w:t>средства</w:t>
            </w:r>
            <w:r>
              <w:rPr>
                <w:spacing w:val="-4"/>
                <w:sz w:val="24"/>
              </w:rPr>
              <w:t xml:space="preserve"> </w:t>
            </w:r>
            <w:r>
              <w:rPr>
                <w:spacing w:val="-2"/>
                <w:sz w:val="24"/>
              </w:rPr>
              <w:t>обучения</w:t>
            </w:r>
          </w:p>
        </w:tc>
        <w:tc>
          <w:tcPr>
            <w:tcW w:w="7404" w:type="dxa"/>
          </w:tcPr>
          <w:p w:rsidR="00EA5909" w:rsidRDefault="00D41726">
            <w:pPr>
              <w:pStyle w:val="TableParagraph"/>
              <w:spacing w:line="268" w:lineRule="exact"/>
              <w:ind w:left="115"/>
              <w:rPr>
                <w:sz w:val="24"/>
              </w:rPr>
            </w:pPr>
            <w:r>
              <w:rPr>
                <w:sz w:val="24"/>
              </w:rPr>
              <w:t>-Музыкальный</w:t>
            </w:r>
            <w:r>
              <w:rPr>
                <w:spacing w:val="-6"/>
                <w:sz w:val="24"/>
              </w:rPr>
              <w:t xml:space="preserve"> </w:t>
            </w:r>
            <w:r>
              <w:rPr>
                <w:spacing w:val="-2"/>
                <w:sz w:val="24"/>
              </w:rPr>
              <w:t>центр;</w:t>
            </w:r>
          </w:p>
          <w:p w:rsidR="00EA5909" w:rsidRDefault="00D41726">
            <w:pPr>
              <w:pStyle w:val="TableParagraph"/>
              <w:tabs>
                <w:tab w:val="left" w:pos="1745"/>
                <w:tab w:val="left" w:pos="2647"/>
              </w:tabs>
              <w:spacing w:before="12" w:line="322" w:lineRule="exact"/>
              <w:ind w:left="115" w:right="3879"/>
              <w:rPr>
                <w:sz w:val="24"/>
              </w:rPr>
            </w:pPr>
            <w:r>
              <w:rPr>
                <w:spacing w:val="-2"/>
                <w:sz w:val="24"/>
              </w:rPr>
              <w:t>-Микшерный</w:t>
            </w:r>
            <w:r>
              <w:rPr>
                <w:sz w:val="24"/>
              </w:rPr>
              <w:tab/>
            </w:r>
            <w:r>
              <w:rPr>
                <w:spacing w:val="-2"/>
                <w:sz w:val="24"/>
              </w:rPr>
              <w:t>пульт;</w:t>
            </w:r>
            <w:r>
              <w:rPr>
                <w:sz w:val="24"/>
              </w:rPr>
              <w:tab/>
            </w:r>
            <w:r>
              <w:rPr>
                <w:spacing w:val="-2"/>
                <w:sz w:val="24"/>
              </w:rPr>
              <w:t>Система звукоусиления.</w:t>
            </w:r>
          </w:p>
        </w:tc>
      </w:tr>
      <w:tr w:rsidR="00EA5909">
        <w:trPr>
          <w:trHeight w:val="830"/>
        </w:trPr>
        <w:tc>
          <w:tcPr>
            <w:tcW w:w="3227" w:type="dxa"/>
          </w:tcPr>
          <w:p w:rsidR="00EA5909" w:rsidRDefault="00D41726">
            <w:pPr>
              <w:pStyle w:val="TableParagraph"/>
              <w:spacing w:line="268" w:lineRule="exact"/>
              <w:rPr>
                <w:sz w:val="24"/>
              </w:rPr>
            </w:pPr>
            <w:r>
              <w:rPr>
                <w:spacing w:val="-2"/>
                <w:sz w:val="24"/>
              </w:rPr>
              <w:t>Электронные</w:t>
            </w:r>
          </w:p>
          <w:p w:rsidR="00EA5909" w:rsidRDefault="00D41726">
            <w:pPr>
              <w:pStyle w:val="TableParagraph"/>
              <w:spacing w:before="6" w:line="268" w:lineRule="exact"/>
              <w:ind w:right="840"/>
              <w:rPr>
                <w:sz w:val="24"/>
              </w:rPr>
            </w:pPr>
            <w:r>
              <w:rPr>
                <w:spacing w:val="-2"/>
                <w:sz w:val="24"/>
              </w:rPr>
              <w:t>образовательные ресурсы</w:t>
            </w:r>
          </w:p>
        </w:tc>
        <w:tc>
          <w:tcPr>
            <w:tcW w:w="7404" w:type="dxa"/>
          </w:tcPr>
          <w:p w:rsidR="00EA5909" w:rsidRDefault="00D41726">
            <w:pPr>
              <w:pStyle w:val="TableParagraph"/>
              <w:tabs>
                <w:tab w:val="left" w:pos="815"/>
                <w:tab w:val="left" w:pos="1209"/>
                <w:tab w:val="left" w:pos="3535"/>
                <w:tab w:val="left" w:pos="5367"/>
              </w:tabs>
              <w:spacing w:line="242" w:lineRule="auto"/>
              <w:ind w:left="115" w:right="281"/>
              <w:rPr>
                <w:sz w:val="24"/>
              </w:rPr>
            </w:pPr>
            <w:r>
              <w:rPr>
                <w:spacing w:val="-4"/>
                <w:sz w:val="24"/>
              </w:rPr>
              <w:t>-CD</w:t>
            </w:r>
            <w:r>
              <w:rPr>
                <w:sz w:val="24"/>
              </w:rPr>
              <w:tab/>
            </w:r>
            <w:r>
              <w:rPr>
                <w:spacing w:val="-10"/>
                <w:sz w:val="24"/>
              </w:rPr>
              <w:t>с</w:t>
            </w:r>
            <w:r>
              <w:rPr>
                <w:sz w:val="24"/>
              </w:rPr>
              <w:tab/>
            </w:r>
            <w:r>
              <w:rPr>
                <w:spacing w:val="-2"/>
                <w:sz w:val="24"/>
              </w:rPr>
              <w:t>разнохарактерными</w:t>
            </w:r>
            <w:r>
              <w:rPr>
                <w:sz w:val="24"/>
              </w:rPr>
              <w:tab/>
            </w:r>
            <w:r>
              <w:rPr>
                <w:spacing w:val="-2"/>
                <w:sz w:val="24"/>
              </w:rPr>
              <w:t>музыкальными</w:t>
            </w:r>
            <w:r>
              <w:rPr>
                <w:sz w:val="24"/>
              </w:rPr>
              <w:tab/>
            </w:r>
            <w:r>
              <w:rPr>
                <w:spacing w:val="-2"/>
                <w:sz w:val="24"/>
              </w:rPr>
              <w:t xml:space="preserve">произведениями, </w:t>
            </w:r>
            <w:r>
              <w:rPr>
                <w:sz w:val="24"/>
              </w:rPr>
              <w:t>релаксационной музыкой.</w:t>
            </w:r>
          </w:p>
          <w:p w:rsidR="008E6628" w:rsidRDefault="008E6628">
            <w:pPr>
              <w:pStyle w:val="TableParagraph"/>
              <w:tabs>
                <w:tab w:val="left" w:pos="815"/>
                <w:tab w:val="left" w:pos="1209"/>
                <w:tab w:val="left" w:pos="3535"/>
                <w:tab w:val="left" w:pos="5367"/>
              </w:tabs>
              <w:spacing w:line="242" w:lineRule="auto"/>
              <w:ind w:left="115" w:right="281"/>
              <w:rPr>
                <w:sz w:val="24"/>
              </w:rPr>
            </w:pPr>
            <w:r>
              <w:rPr>
                <w:spacing w:val="-2"/>
                <w:sz w:val="24"/>
              </w:rPr>
              <w:t>Картотека электронных образовательных ресурсов.</w:t>
            </w:r>
          </w:p>
        </w:tc>
      </w:tr>
    </w:tbl>
    <w:p w:rsidR="00EA5909" w:rsidRDefault="00EA5909">
      <w:pPr>
        <w:pStyle w:val="a3"/>
        <w:ind w:left="0"/>
        <w:jc w:val="left"/>
        <w:rPr>
          <w:b/>
        </w:rPr>
      </w:pPr>
    </w:p>
    <w:p w:rsidR="00EA5909" w:rsidRDefault="009208AE">
      <w:pPr>
        <w:spacing w:before="1"/>
        <w:ind w:left="849"/>
        <w:jc w:val="both"/>
        <w:rPr>
          <w:b/>
          <w:sz w:val="24"/>
        </w:rPr>
      </w:pPr>
      <w:r>
        <w:rPr>
          <w:b/>
          <w:sz w:val="24"/>
        </w:rPr>
        <w:t>3.</w:t>
      </w:r>
      <w:r w:rsidR="0042373D">
        <w:rPr>
          <w:b/>
          <w:sz w:val="24"/>
        </w:rPr>
        <w:t>5</w:t>
      </w:r>
      <w:r>
        <w:rPr>
          <w:b/>
          <w:sz w:val="24"/>
        </w:rPr>
        <w:t xml:space="preserve">. </w:t>
      </w:r>
      <w:r w:rsidR="00D41726">
        <w:rPr>
          <w:b/>
          <w:sz w:val="24"/>
        </w:rPr>
        <w:t>Распорядок</w:t>
      </w:r>
      <w:r w:rsidR="00D41726">
        <w:rPr>
          <w:b/>
          <w:spacing w:val="-1"/>
          <w:sz w:val="24"/>
        </w:rPr>
        <w:t xml:space="preserve"> </w:t>
      </w:r>
      <w:r w:rsidR="00D41726">
        <w:rPr>
          <w:b/>
          <w:sz w:val="24"/>
        </w:rPr>
        <w:t>и</w:t>
      </w:r>
      <w:r w:rsidR="00D41726">
        <w:rPr>
          <w:b/>
          <w:spacing w:val="-2"/>
          <w:sz w:val="24"/>
        </w:rPr>
        <w:t xml:space="preserve"> </w:t>
      </w:r>
      <w:r w:rsidR="00D41726">
        <w:rPr>
          <w:b/>
          <w:sz w:val="24"/>
        </w:rPr>
        <w:t>режим</w:t>
      </w:r>
      <w:r w:rsidR="00D41726">
        <w:rPr>
          <w:b/>
          <w:spacing w:val="2"/>
          <w:sz w:val="24"/>
        </w:rPr>
        <w:t xml:space="preserve"> </w:t>
      </w:r>
      <w:r w:rsidR="00D41726">
        <w:rPr>
          <w:b/>
          <w:spacing w:val="-5"/>
          <w:sz w:val="24"/>
        </w:rPr>
        <w:t>дня</w:t>
      </w:r>
    </w:p>
    <w:p w:rsidR="00EA5909" w:rsidRDefault="00D41726">
      <w:pPr>
        <w:pStyle w:val="a3"/>
        <w:spacing w:before="31" w:line="276" w:lineRule="auto"/>
        <w:ind w:left="138" w:right="768" w:firstLine="710"/>
      </w:pPr>
      <w:r>
        <w:t xml:space="preserve">Организация режима пребывания детей с тяжёлыми нарушениями речи в Учреждении соответствует возрастным особенностям детей дошкольного возраста и регламентируется действующим СанПиН. Режим дня регламентируется «Правилами внутреннего распорядка </w:t>
      </w:r>
      <w:proofErr w:type="gramStart"/>
      <w:r>
        <w:t>обучающихся</w:t>
      </w:r>
      <w:proofErr w:type="gramEnd"/>
      <w:r>
        <w:t xml:space="preserve"> М</w:t>
      </w:r>
      <w:r w:rsidR="00E6619A">
        <w:t>Б</w:t>
      </w:r>
      <w:r>
        <w:t xml:space="preserve">ДОУ «Детский сад № </w:t>
      </w:r>
      <w:r w:rsidR="00E6619A">
        <w:t>168</w:t>
      </w:r>
      <w:r>
        <w:t>».</w:t>
      </w:r>
    </w:p>
    <w:p w:rsidR="00EA5909" w:rsidRDefault="00D41726">
      <w:pPr>
        <w:pStyle w:val="a3"/>
        <w:spacing w:line="278" w:lineRule="auto"/>
        <w:ind w:left="138" w:right="769" w:firstLine="710"/>
      </w:pPr>
      <w:r>
        <w:t>Оптимальный ежедневный режим пребывания ребенка в Учреждении предусматривает чередование периодов бодрствования и сна в течение дня, использование различных видов деятельности и форм работы с детьми.</w:t>
      </w:r>
    </w:p>
    <w:p w:rsidR="00EA5909" w:rsidRDefault="00D41726" w:rsidP="00E6619A">
      <w:pPr>
        <w:pStyle w:val="a3"/>
        <w:spacing w:line="276" w:lineRule="auto"/>
        <w:ind w:left="138" w:right="762" w:firstLine="710"/>
      </w:pPr>
      <w:proofErr w:type="gramStart"/>
      <w:r>
        <w:t xml:space="preserve">В связи с тем, что в группе компенсирующей направленности для детей с тяжелыми нарушениями речи проводится индивидуальная работа учителя-логопеда с детьми во время утренней прогулки, необходимо восполнить время прогулки, потраченное каждым ребенком на </w:t>
      </w:r>
      <w:r>
        <w:rPr>
          <w:spacing w:val="-2"/>
        </w:rPr>
        <w:t>индивидуальное</w:t>
      </w:r>
      <w:r w:rsidR="00E6619A">
        <w:t xml:space="preserve"> </w:t>
      </w:r>
      <w:r>
        <w:t xml:space="preserve">занятие, и для этого обеспечить более ранний выход детей (на 10—15 минут) на вечернюю </w:t>
      </w:r>
      <w:r>
        <w:rPr>
          <w:spacing w:val="-2"/>
        </w:rPr>
        <w:t>прогулку</w:t>
      </w:r>
      <w:r w:rsidR="00E6619A">
        <w:t xml:space="preserve"> </w:t>
      </w:r>
      <w:r>
        <w:rPr>
          <w:spacing w:val="-5"/>
        </w:rPr>
        <w:t>по</w:t>
      </w:r>
      <w:r w:rsidR="00E6619A">
        <w:t xml:space="preserve"> </w:t>
      </w:r>
      <w:r>
        <w:rPr>
          <w:spacing w:val="-2"/>
        </w:rPr>
        <w:t>сравнению</w:t>
      </w:r>
      <w:r w:rsidR="00E6619A">
        <w:t xml:space="preserve"> </w:t>
      </w:r>
      <w:r>
        <w:rPr>
          <w:spacing w:val="-10"/>
        </w:rPr>
        <w:t>с</w:t>
      </w:r>
      <w:r w:rsidR="00E6619A">
        <w:t xml:space="preserve"> </w:t>
      </w:r>
      <w:r>
        <w:rPr>
          <w:spacing w:val="-2"/>
        </w:rPr>
        <w:t>массовыми</w:t>
      </w:r>
      <w:r w:rsidR="00E6619A">
        <w:rPr>
          <w:spacing w:val="-2"/>
        </w:rPr>
        <w:t xml:space="preserve"> </w:t>
      </w:r>
      <w:r>
        <w:rPr>
          <w:spacing w:val="-2"/>
        </w:rPr>
        <w:t>группами.</w:t>
      </w:r>
      <w:proofErr w:type="gramEnd"/>
    </w:p>
    <w:p w:rsidR="00EA5909" w:rsidRDefault="00EA5909">
      <w:pPr>
        <w:spacing w:line="280" w:lineRule="auto"/>
      </w:pPr>
    </w:p>
    <w:tbl>
      <w:tblPr>
        <w:tblW w:w="7614" w:type="dxa"/>
        <w:jc w:val="center"/>
        <w:tblInd w:w="-1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1"/>
        <w:gridCol w:w="2363"/>
      </w:tblGrid>
      <w:tr w:rsidR="004B6351" w:rsidRPr="005360B9" w:rsidTr="004B6351">
        <w:trPr>
          <w:trHeight w:val="1108"/>
          <w:jc w:val="center"/>
        </w:trPr>
        <w:tc>
          <w:tcPr>
            <w:tcW w:w="5251" w:type="dxa"/>
            <w:vAlign w:val="center"/>
          </w:tcPr>
          <w:p w:rsidR="004B6351" w:rsidRPr="005360B9" w:rsidRDefault="004B6351" w:rsidP="00F32D27">
            <w:pPr>
              <w:jc w:val="center"/>
              <w:rPr>
                <w:b/>
              </w:rPr>
            </w:pPr>
            <w:r w:rsidRPr="005360B9">
              <w:rPr>
                <w:b/>
              </w:rPr>
              <w:t>Реализация образовательных областей в режиме дня</w:t>
            </w:r>
          </w:p>
        </w:tc>
        <w:tc>
          <w:tcPr>
            <w:tcW w:w="2363" w:type="dxa"/>
            <w:vAlign w:val="center"/>
          </w:tcPr>
          <w:p w:rsidR="004B6351" w:rsidRPr="005360B9" w:rsidRDefault="004B6351" w:rsidP="00F32D27">
            <w:pPr>
              <w:jc w:val="center"/>
              <w:rPr>
                <w:b/>
              </w:rPr>
            </w:pPr>
            <w:r w:rsidRPr="005360B9">
              <w:rPr>
                <w:b/>
              </w:rPr>
              <w:t>Подготовительн</w:t>
            </w:r>
            <w:r>
              <w:rPr>
                <w:b/>
              </w:rPr>
              <w:t>ая</w:t>
            </w:r>
          </w:p>
          <w:p w:rsidR="004B6351" w:rsidRPr="005360B9" w:rsidRDefault="004B6351" w:rsidP="00F32D27">
            <w:pPr>
              <w:jc w:val="center"/>
              <w:rPr>
                <w:b/>
              </w:rPr>
            </w:pPr>
            <w:r>
              <w:rPr>
                <w:b/>
              </w:rPr>
              <w:t>группа</w:t>
            </w:r>
          </w:p>
          <w:p w:rsidR="004B6351" w:rsidRPr="005360B9" w:rsidRDefault="004B6351" w:rsidP="00F32D27">
            <w:pPr>
              <w:jc w:val="center"/>
              <w:rPr>
                <w:b/>
              </w:rPr>
            </w:pPr>
          </w:p>
        </w:tc>
      </w:tr>
      <w:tr w:rsidR="004B6351" w:rsidRPr="003E2FD2" w:rsidTr="004B6351">
        <w:trPr>
          <w:jc w:val="center"/>
        </w:trPr>
        <w:tc>
          <w:tcPr>
            <w:tcW w:w="5251" w:type="dxa"/>
            <w:vAlign w:val="center"/>
          </w:tcPr>
          <w:p w:rsidR="004B6351" w:rsidRPr="003E2FD2" w:rsidRDefault="004B6351" w:rsidP="00F32D27">
            <w:proofErr w:type="gramStart"/>
            <w:r w:rsidRPr="003E2FD2">
              <w:t xml:space="preserve">Прием детей, </w:t>
            </w:r>
            <w:r>
              <w:t xml:space="preserve">утренний </w:t>
            </w:r>
            <w:r w:rsidRPr="003E2FD2">
              <w:t>фильтр, игровые ситуации, игры, беседы по интересам, развивающее общение, проблемные ситуации, наблюдения,  индивидуальная работа, продуктивная деятельность по интересам</w:t>
            </w:r>
            <w:proofErr w:type="gramEnd"/>
          </w:p>
        </w:tc>
        <w:tc>
          <w:tcPr>
            <w:tcW w:w="2363" w:type="dxa"/>
            <w:vAlign w:val="center"/>
          </w:tcPr>
          <w:p w:rsidR="004B6351" w:rsidRPr="003E2FD2" w:rsidRDefault="004B6351" w:rsidP="00F32D27">
            <w:pPr>
              <w:jc w:val="center"/>
            </w:pPr>
            <w:r w:rsidRPr="003E2FD2">
              <w:t>6.00-8.20</w:t>
            </w:r>
          </w:p>
        </w:tc>
      </w:tr>
      <w:tr w:rsidR="004B6351" w:rsidRPr="003E2FD2" w:rsidTr="004B6351">
        <w:trPr>
          <w:jc w:val="center"/>
        </w:trPr>
        <w:tc>
          <w:tcPr>
            <w:tcW w:w="5251" w:type="dxa"/>
          </w:tcPr>
          <w:p w:rsidR="004B6351" w:rsidRPr="003E2FD2" w:rsidRDefault="004B6351" w:rsidP="00F32D27">
            <w:r w:rsidRPr="003E2FD2">
              <w:t>Утренняя гимнастика</w:t>
            </w:r>
          </w:p>
        </w:tc>
        <w:tc>
          <w:tcPr>
            <w:tcW w:w="2363" w:type="dxa"/>
          </w:tcPr>
          <w:p w:rsidR="004B6351" w:rsidRPr="003E2FD2" w:rsidRDefault="004B6351" w:rsidP="00F32D27">
            <w:pPr>
              <w:jc w:val="center"/>
            </w:pPr>
            <w:r w:rsidRPr="003E2FD2">
              <w:t>8.20-8.35</w:t>
            </w:r>
          </w:p>
        </w:tc>
      </w:tr>
      <w:tr w:rsidR="004B6351" w:rsidRPr="003E2FD2" w:rsidTr="004B6351">
        <w:trPr>
          <w:jc w:val="center"/>
        </w:trPr>
        <w:tc>
          <w:tcPr>
            <w:tcW w:w="5251" w:type="dxa"/>
          </w:tcPr>
          <w:p w:rsidR="004B6351" w:rsidRPr="003E2FD2" w:rsidRDefault="004B6351" w:rsidP="00F32D27">
            <w:r w:rsidRPr="003E2FD2">
              <w:t>Подготовка к завтраку, дежурство</w:t>
            </w:r>
          </w:p>
        </w:tc>
        <w:tc>
          <w:tcPr>
            <w:tcW w:w="2363" w:type="dxa"/>
          </w:tcPr>
          <w:p w:rsidR="004B6351" w:rsidRPr="003E2FD2" w:rsidRDefault="004B6351" w:rsidP="00F32D27">
            <w:pPr>
              <w:jc w:val="center"/>
            </w:pPr>
            <w:r w:rsidRPr="003E2FD2">
              <w:t>8.35-8.4</w:t>
            </w:r>
            <w:r>
              <w:t>0</w:t>
            </w:r>
          </w:p>
        </w:tc>
      </w:tr>
      <w:tr w:rsidR="004B6351" w:rsidRPr="003E2FD2" w:rsidTr="004B6351">
        <w:trPr>
          <w:jc w:val="center"/>
        </w:trPr>
        <w:tc>
          <w:tcPr>
            <w:tcW w:w="5251" w:type="dxa"/>
          </w:tcPr>
          <w:p w:rsidR="004B6351" w:rsidRPr="003E2FD2" w:rsidRDefault="004B6351" w:rsidP="00F32D27">
            <w:r w:rsidRPr="003E2FD2">
              <w:t>Завтрак</w:t>
            </w:r>
          </w:p>
        </w:tc>
        <w:tc>
          <w:tcPr>
            <w:tcW w:w="2363" w:type="dxa"/>
          </w:tcPr>
          <w:p w:rsidR="004B6351" w:rsidRPr="003E2FD2" w:rsidRDefault="004B6351" w:rsidP="00F32D27">
            <w:pPr>
              <w:jc w:val="center"/>
            </w:pPr>
            <w:r w:rsidRPr="003E2FD2">
              <w:t>8.4</w:t>
            </w:r>
            <w:r>
              <w:t>0</w:t>
            </w:r>
            <w:r w:rsidRPr="003E2FD2">
              <w:t>-8.5</w:t>
            </w:r>
            <w:r>
              <w:t>0</w:t>
            </w:r>
          </w:p>
        </w:tc>
      </w:tr>
      <w:tr w:rsidR="004B6351" w:rsidRPr="009E7A55" w:rsidTr="004B6351">
        <w:trPr>
          <w:jc w:val="center"/>
        </w:trPr>
        <w:tc>
          <w:tcPr>
            <w:tcW w:w="5251" w:type="dxa"/>
          </w:tcPr>
          <w:p w:rsidR="004B6351" w:rsidRPr="003E2FD2" w:rsidRDefault="004B6351" w:rsidP="00F32D27">
            <w:r w:rsidRPr="003E2FD2">
              <w:t>Самостоятельная деятельность детей</w:t>
            </w:r>
            <w:r>
              <w:t xml:space="preserve"> по интересам</w:t>
            </w:r>
          </w:p>
        </w:tc>
        <w:tc>
          <w:tcPr>
            <w:tcW w:w="2363" w:type="dxa"/>
          </w:tcPr>
          <w:p w:rsidR="004B6351" w:rsidRPr="009E7A55" w:rsidRDefault="004B6351" w:rsidP="00F32D27">
            <w:pPr>
              <w:jc w:val="center"/>
            </w:pPr>
            <w:r w:rsidRPr="009E7A55">
              <w:t>8.5</w:t>
            </w:r>
            <w:r>
              <w:t>0</w:t>
            </w:r>
            <w:r w:rsidRPr="009E7A55">
              <w:t>-9.00</w:t>
            </w:r>
          </w:p>
        </w:tc>
      </w:tr>
      <w:tr w:rsidR="004B6351" w:rsidRPr="00C95771" w:rsidTr="004B6351">
        <w:trPr>
          <w:jc w:val="center"/>
        </w:trPr>
        <w:tc>
          <w:tcPr>
            <w:tcW w:w="5251" w:type="dxa"/>
          </w:tcPr>
          <w:p w:rsidR="004B6351" w:rsidRPr="003E2FD2" w:rsidRDefault="004B6351" w:rsidP="00F32D27">
            <w:r w:rsidRPr="003E2FD2">
              <w:t>О</w:t>
            </w:r>
            <w:r>
              <w:t>бразовательная деятельность</w:t>
            </w:r>
          </w:p>
        </w:tc>
        <w:tc>
          <w:tcPr>
            <w:tcW w:w="2363" w:type="dxa"/>
          </w:tcPr>
          <w:p w:rsidR="004B6351" w:rsidRDefault="004B6351" w:rsidP="00F32D27">
            <w:pPr>
              <w:jc w:val="center"/>
            </w:pPr>
            <w:r w:rsidRPr="000820EC">
              <w:t>9.00-9.30</w:t>
            </w:r>
          </w:p>
          <w:p w:rsidR="004B6351" w:rsidRPr="00C95771" w:rsidRDefault="004B6351" w:rsidP="00F32D27">
            <w:pPr>
              <w:ind w:hanging="108"/>
              <w:jc w:val="center"/>
              <w:rPr>
                <w:sz w:val="20"/>
                <w:szCs w:val="20"/>
              </w:rPr>
            </w:pPr>
            <w:r w:rsidRPr="00C95771">
              <w:rPr>
                <w:sz w:val="20"/>
                <w:szCs w:val="20"/>
              </w:rPr>
              <w:t>1 занятие</w:t>
            </w:r>
          </w:p>
          <w:p w:rsidR="004B6351" w:rsidRDefault="004B6351" w:rsidP="00F32D27">
            <w:pPr>
              <w:jc w:val="center"/>
            </w:pPr>
            <w:r w:rsidRPr="000820EC">
              <w:t>9.40-10.10</w:t>
            </w:r>
          </w:p>
          <w:p w:rsidR="004B6351" w:rsidRPr="00C95771" w:rsidRDefault="004B6351" w:rsidP="00F32D27">
            <w:pPr>
              <w:ind w:hanging="108"/>
              <w:jc w:val="center"/>
              <w:rPr>
                <w:sz w:val="20"/>
                <w:szCs w:val="20"/>
              </w:rPr>
            </w:pPr>
            <w:r w:rsidRPr="00C95771">
              <w:rPr>
                <w:sz w:val="20"/>
                <w:szCs w:val="20"/>
              </w:rPr>
              <w:lastRenderedPageBreak/>
              <w:t>2 занятие</w:t>
            </w:r>
          </w:p>
          <w:p w:rsidR="004B6351" w:rsidRDefault="004B6351" w:rsidP="00F32D27">
            <w:pPr>
              <w:jc w:val="center"/>
            </w:pPr>
            <w:r w:rsidRPr="000820EC">
              <w:t>10.20-10.50</w:t>
            </w:r>
          </w:p>
          <w:p w:rsidR="004B6351" w:rsidRPr="00C95771" w:rsidRDefault="004B6351" w:rsidP="00F32D27">
            <w:pPr>
              <w:ind w:hanging="108"/>
              <w:jc w:val="center"/>
              <w:rPr>
                <w:sz w:val="20"/>
                <w:szCs w:val="20"/>
              </w:rPr>
            </w:pPr>
            <w:r w:rsidRPr="00C95771">
              <w:rPr>
                <w:sz w:val="20"/>
                <w:szCs w:val="20"/>
              </w:rPr>
              <w:t>3 занятие</w:t>
            </w:r>
          </w:p>
        </w:tc>
      </w:tr>
      <w:tr w:rsidR="004B6351" w:rsidRPr="000820EC" w:rsidTr="004B6351">
        <w:trPr>
          <w:jc w:val="center"/>
        </w:trPr>
        <w:tc>
          <w:tcPr>
            <w:tcW w:w="5251" w:type="dxa"/>
          </w:tcPr>
          <w:p w:rsidR="004B6351" w:rsidRDefault="004B6351" w:rsidP="00F32D27">
            <w:r>
              <w:lastRenderedPageBreak/>
              <w:t>Двигательная деятельность</w:t>
            </w:r>
          </w:p>
          <w:p w:rsidR="004B6351" w:rsidRPr="003E2FD2" w:rsidRDefault="004B6351" w:rsidP="00F32D27">
            <w:r>
              <w:t>(на воздухе)</w:t>
            </w:r>
          </w:p>
        </w:tc>
        <w:tc>
          <w:tcPr>
            <w:tcW w:w="2363" w:type="dxa"/>
          </w:tcPr>
          <w:p w:rsidR="004B6351" w:rsidRDefault="004B6351" w:rsidP="00F32D27">
            <w:pPr>
              <w:jc w:val="center"/>
            </w:pPr>
            <w:r w:rsidRPr="003E2FD2">
              <w:t>11.</w:t>
            </w:r>
            <w:r>
              <w:t>35</w:t>
            </w:r>
            <w:r w:rsidRPr="003E2FD2">
              <w:t>-12.</w:t>
            </w:r>
            <w:r>
              <w:t>05</w:t>
            </w:r>
          </w:p>
          <w:p w:rsidR="004B6351" w:rsidRPr="000820EC" w:rsidRDefault="004B6351" w:rsidP="00F32D27">
            <w:pPr>
              <w:jc w:val="center"/>
            </w:pPr>
            <w:r w:rsidRPr="00C95771">
              <w:rPr>
                <w:sz w:val="20"/>
                <w:szCs w:val="20"/>
              </w:rPr>
              <w:t>в соответствии с расписанием занятий</w:t>
            </w:r>
          </w:p>
        </w:tc>
      </w:tr>
      <w:tr w:rsidR="004B6351" w:rsidRPr="003E2FD2" w:rsidTr="004B6351">
        <w:trPr>
          <w:jc w:val="center"/>
        </w:trPr>
        <w:tc>
          <w:tcPr>
            <w:tcW w:w="5251" w:type="dxa"/>
          </w:tcPr>
          <w:p w:rsidR="004B6351" w:rsidRPr="003E2FD2" w:rsidRDefault="004B6351" w:rsidP="00F32D27">
            <w:r w:rsidRPr="003E2FD2">
              <w:t>Подготовка ко второму завтраку</w:t>
            </w:r>
          </w:p>
        </w:tc>
        <w:tc>
          <w:tcPr>
            <w:tcW w:w="2363" w:type="dxa"/>
          </w:tcPr>
          <w:p w:rsidR="004B6351" w:rsidRPr="003E2FD2" w:rsidRDefault="004B6351" w:rsidP="00F32D27">
            <w:pPr>
              <w:jc w:val="center"/>
            </w:pPr>
            <w:r w:rsidRPr="003E2FD2">
              <w:t>10.10-10.15</w:t>
            </w:r>
          </w:p>
        </w:tc>
      </w:tr>
      <w:tr w:rsidR="004B6351" w:rsidRPr="003E2FD2" w:rsidTr="004B6351">
        <w:trPr>
          <w:jc w:val="center"/>
        </w:trPr>
        <w:tc>
          <w:tcPr>
            <w:tcW w:w="5251" w:type="dxa"/>
          </w:tcPr>
          <w:p w:rsidR="004B6351" w:rsidRPr="003E2FD2" w:rsidRDefault="004B6351" w:rsidP="00F32D27">
            <w:r>
              <w:t>В</w:t>
            </w:r>
            <w:r w:rsidRPr="003E2FD2">
              <w:t>торой завтрак</w:t>
            </w:r>
          </w:p>
        </w:tc>
        <w:tc>
          <w:tcPr>
            <w:tcW w:w="2363" w:type="dxa"/>
          </w:tcPr>
          <w:p w:rsidR="004B6351" w:rsidRPr="003E2FD2" w:rsidRDefault="004B6351" w:rsidP="00F32D27">
            <w:pPr>
              <w:jc w:val="center"/>
            </w:pPr>
            <w:r w:rsidRPr="003E2FD2">
              <w:t>10.15-10.20</w:t>
            </w:r>
          </w:p>
        </w:tc>
      </w:tr>
      <w:tr w:rsidR="004B6351" w:rsidRPr="003E2FD2" w:rsidTr="004B6351">
        <w:trPr>
          <w:jc w:val="center"/>
        </w:trPr>
        <w:tc>
          <w:tcPr>
            <w:tcW w:w="5251" w:type="dxa"/>
          </w:tcPr>
          <w:p w:rsidR="004B6351" w:rsidRPr="003E2FD2" w:rsidRDefault="004B6351" w:rsidP="00F32D27">
            <w:r w:rsidRPr="003E2FD2">
              <w:t>Подготовка к дневной прогулке</w:t>
            </w:r>
          </w:p>
        </w:tc>
        <w:tc>
          <w:tcPr>
            <w:tcW w:w="2363" w:type="dxa"/>
          </w:tcPr>
          <w:p w:rsidR="004B6351" w:rsidRDefault="004B6351" w:rsidP="00F32D27">
            <w:pPr>
              <w:jc w:val="center"/>
            </w:pPr>
            <w:r w:rsidRPr="003E2FD2">
              <w:t>10.5</w:t>
            </w:r>
            <w:r>
              <w:t>0</w:t>
            </w:r>
            <w:r w:rsidRPr="003E2FD2">
              <w:t>-11.0</w:t>
            </w:r>
            <w:r>
              <w:t>0</w:t>
            </w:r>
          </w:p>
          <w:p w:rsidR="004B6351" w:rsidRPr="003E2FD2" w:rsidRDefault="004B6351" w:rsidP="00F32D27">
            <w:pPr>
              <w:jc w:val="center"/>
            </w:pPr>
          </w:p>
        </w:tc>
      </w:tr>
      <w:tr w:rsidR="004B6351" w:rsidRPr="003E2FD2" w:rsidTr="004B6351">
        <w:trPr>
          <w:jc w:val="center"/>
        </w:trPr>
        <w:tc>
          <w:tcPr>
            <w:tcW w:w="5251" w:type="dxa"/>
          </w:tcPr>
          <w:p w:rsidR="004B6351" w:rsidRPr="003E2FD2" w:rsidRDefault="004B6351" w:rsidP="00F32D27">
            <w:proofErr w:type="gramStart"/>
            <w:r w:rsidRPr="003E2FD2">
              <w:t xml:space="preserve">Дневная прогулка </w:t>
            </w:r>
            <w:r>
              <w:t xml:space="preserve">(наблюдения, подвижные игры, труд, </w:t>
            </w:r>
            <w:r w:rsidRPr="003E2FD2">
              <w:t xml:space="preserve">экспериментирование, </w:t>
            </w:r>
            <w:r>
              <w:t xml:space="preserve">игры, </w:t>
            </w:r>
            <w:r w:rsidRPr="003E2FD2">
              <w:t>общение по интересам)</w:t>
            </w:r>
            <w:proofErr w:type="gramEnd"/>
          </w:p>
        </w:tc>
        <w:tc>
          <w:tcPr>
            <w:tcW w:w="2363" w:type="dxa"/>
          </w:tcPr>
          <w:p w:rsidR="004B6351" w:rsidRPr="003E2FD2" w:rsidRDefault="004B6351" w:rsidP="00F32D27">
            <w:pPr>
              <w:jc w:val="center"/>
            </w:pPr>
            <w:r w:rsidRPr="003E2FD2">
              <w:t>11.0</w:t>
            </w:r>
            <w:r>
              <w:t>0</w:t>
            </w:r>
            <w:r w:rsidRPr="003E2FD2">
              <w:t>-12.</w:t>
            </w:r>
            <w:r>
              <w:t>10</w:t>
            </w:r>
          </w:p>
        </w:tc>
      </w:tr>
      <w:tr w:rsidR="004B6351" w:rsidRPr="003E2FD2" w:rsidTr="004B6351">
        <w:trPr>
          <w:jc w:val="center"/>
        </w:trPr>
        <w:tc>
          <w:tcPr>
            <w:tcW w:w="5251" w:type="dxa"/>
          </w:tcPr>
          <w:p w:rsidR="004B6351" w:rsidRPr="003E2FD2" w:rsidRDefault="004B6351" w:rsidP="00F32D27">
            <w:r w:rsidRPr="003E2FD2">
              <w:t>Возращение с прогулки</w:t>
            </w:r>
          </w:p>
        </w:tc>
        <w:tc>
          <w:tcPr>
            <w:tcW w:w="2363" w:type="dxa"/>
          </w:tcPr>
          <w:p w:rsidR="004B6351" w:rsidRPr="003E2FD2" w:rsidRDefault="004B6351" w:rsidP="00F32D27">
            <w:pPr>
              <w:jc w:val="center"/>
            </w:pPr>
            <w:r w:rsidRPr="003E2FD2">
              <w:t>12.</w:t>
            </w:r>
            <w:r>
              <w:t>10</w:t>
            </w:r>
            <w:r w:rsidRPr="003E2FD2">
              <w:t>-12.</w:t>
            </w:r>
            <w:r>
              <w:t>15</w:t>
            </w:r>
          </w:p>
        </w:tc>
      </w:tr>
      <w:tr w:rsidR="004B6351" w:rsidRPr="003E2FD2" w:rsidTr="004B6351">
        <w:trPr>
          <w:jc w:val="center"/>
        </w:trPr>
        <w:tc>
          <w:tcPr>
            <w:tcW w:w="5251" w:type="dxa"/>
          </w:tcPr>
          <w:p w:rsidR="004B6351" w:rsidRPr="003E2FD2" w:rsidRDefault="004B6351" w:rsidP="00F32D27">
            <w:r w:rsidRPr="003E2FD2">
              <w:t>Подготовка к обеду</w:t>
            </w:r>
          </w:p>
        </w:tc>
        <w:tc>
          <w:tcPr>
            <w:tcW w:w="2363" w:type="dxa"/>
          </w:tcPr>
          <w:p w:rsidR="004B6351" w:rsidRPr="003E2FD2" w:rsidRDefault="004B6351" w:rsidP="00F32D27">
            <w:pPr>
              <w:jc w:val="center"/>
            </w:pPr>
            <w:r w:rsidRPr="003E2FD2">
              <w:t>12.</w:t>
            </w:r>
            <w:r>
              <w:t>15</w:t>
            </w:r>
            <w:r w:rsidRPr="003E2FD2">
              <w:t>-12.</w:t>
            </w:r>
            <w:r>
              <w:t>2</w:t>
            </w:r>
            <w:r w:rsidRPr="003E2FD2">
              <w:t>0</w:t>
            </w:r>
          </w:p>
        </w:tc>
      </w:tr>
      <w:tr w:rsidR="004B6351" w:rsidRPr="003E2FD2" w:rsidTr="004B6351">
        <w:trPr>
          <w:jc w:val="center"/>
        </w:trPr>
        <w:tc>
          <w:tcPr>
            <w:tcW w:w="5251" w:type="dxa"/>
          </w:tcPr>
          <w:p w:rsidR="004B6351" w:rsidRPr="003E2FD2" w:rsidRDefault="004B6351" w:rsidP="00F32D27">
            <w:r w:rsidRPr="003E2FD2">
              <w:t>Обед</w:t>
            </w:r>
          </w:p>
        </w:tc>
        <w:tc>
          <w:tcPr>
            <w:tcW w:w="2363" w:type="dxa"/>
          </w:tcPr>
          <w:p w:rsidR="004B6351" w:rsidRPr="003E2FD2" w:rsidRDefault="004B6351" w:rsidP="00F32D27">
            <w:pPr>
              <w:jc w:val="center"/>
            </w:pPr>
            <w:r w:rsidRPr="003E2FD2">
              <w:t>12.</w:t>
            </w:r>
            <w:r>
              <w:t>2</w:t>
            </w:r>
            <w:r w:rsidRPr="003E2FD2">
              <w:t>0-12.</w:t>
            </w:r>
            <w:r>
              <w:t>3</w:t>
            </w:r>
            <w:r w:rsidRPr="003E2FD2">
              <w:t>5</w:t>
            </w:r>
          </w:p>
        </w:tc>
      </w:tr>
      <w:tr w:rsidR="004B6351" w:rsidRPr="003E2FD2" w:rsidTr="004B6351">
        <w:trPr>
          <w:jc w:val="center"/>
        </w:trPr>
        <w:tc>
          <w:tcPr>
            <w:tcW w:w="5251" w:type="dxa"/>
          </w:tcPr>
          <w:p w:rsidR="004B6351" w:rsidRPr="003E2FD2" w:rsidRDefault="004B6351" w:rsidP="00F32D27">
            <w:pPr>
              <w:ind w:left="34" w:right="-288"/>
            </w:pPr>
            <w:r w:rsidRPr="003E2FD2">
              <w:t>Подготовка к дневному сну</w:t>
            </w:r>
          </w:p>
        </w:tc>
        <w:tc>
          <w:tcPr>
            <w:tcW w:w="2363" w:type="dxa"/>
          </w:tcPr>
          <w:p w:rsidR="004B6351" w:rsidRPr="003E2FD2" w:rsidRDefault="004B6351" w:rsidP="00F32D27">
            <w:pPr>
              <w:jc w:val="center"/>
            </w:pPr>
            <w:r w:rsidRPr="003E2FD2">
              <w:t>12.</w:t>
            </w:r>
            <w:r>
              <w:t>3</w:t>
            </w:r>
            <w:r w:rsidRPr="003E2FD2">
              <w:t>5-1</w:t>
            </w:r>
            <w:r>
              <w:t>2.4</w:t>
            </w:r>
            <w:r w:rsidRPr="003E2FD2">
              <w:t>0</w:t>
            </w:r>
          </w:p>
        </w:tc>
      </w:tr>
      <w:tr w:rsidR="004B6351" w:rsidRPr="003E2FD2" w:rsidTr="004B6351">
        <w:trPr>
          <w:jc w:val="center"/>
        </w:trPr>
        <w:tc>
          <w:tcPr>
            <w:tcW w:w="5251" w:type="dxa"/>
          </w:tcPr>
          <w:p w:rsidR="004B6351" w:rsidRPr="003E2FD2" w:rsidRDefault="004B6351" w:rsidP="00F32D27">
            <w:r w:rsidRPr="003E2FD2">
              <w:t>Дневной сон</w:t>
            </w:r>
          </w:p>
        </w:tc>
        <w:tc>
          <w:tcPr>
            <w:tcW w:w="2363" w:type="dxa"/>
          </w:tcPr>
          <w:p w:rsidR="004B6351" w:rsidRPr="003E2FD2" w:rsidRDefault="004B6351" w:rsidP="00F32D27">
            <w:pPr>
              <w:jc w:val="center"/>
            </w:pPr>
            <w:r>
              <w:t>12.40-15.1</w:t>
            </w:r>
            <w:r w:rsidRPr="003E2FD2">
              <w:t>0</w:t>
            </w:r>
          </w:p>
        </w:tc>
      </w:tr>
      <w:tr w:rsidR="004B6351" w:rsidRPr="003E2FD2" w:rsidTr="004B6351">
        <w:trPr>
          <w:jc w:val="center"/>
        </w:trPr>
        <w:tc>
          <w:tcPr>
            <w:tcW w:w="5251" w:type="dxa"/>
          </w:tcPr>
          <w:p w:rsidR="004B6351" w:rsidRPr="003E2FD2" w:rsidRDefault="004B6351" w:rsidP="00F32D27">
            <w:r w:rsidRPr="003E2FD2">
              <w:t>Постепенный подъем, пробуждающая гимнастика после сна, воздушные, водные процедуры</w:t>
            </w:r>
          </w:p>
        </w:tc>
        <w:tc>
          <w:tcPr>
            <w:tcW w:w="2363" w:type="dxa"/>
          </w:tcPr>
          <w:p w:rsidR="004B6351" w:rsidRPr="003E2FD2" w:rsidRDefault="004B6351" w:rsidP="00F32D27">
            <w:pPr>
              <w:jc w:val="center"/>
            </w:pPr>
            <w:r w:rsidRPr="003E2FD2">
              <w:t>15.</w:t>
            </w:r>
            <w:r>
              <w:t>1</w:t>
            </w:r>
            <w:r w:rsidRPr="003E2FD2">
              <w:t>0-15.1</w:t>
            </w:r>
            <w:r>
              <w:t>5</w:t>
            </w:r>
          </w:p>
        </w:tc>
      </w:tr>
      <w:tr w:rsidR="004B6351" w:rsidRPr="003E2FD2" w:rsidTr="004B6351">
        <w:trPr>
          <w:jc w:val="center"/>
        </w:trPr>
        <w:tc>
          <w:tcPr>
            <w:tcW w:w="5251" w:type="dxa"/>
          </w:tcPr>
          <w:p w:rsidR="004B6351" w:rsidRPr="003E2FD2" w:rsidRDefault="004B6351" w:rsidP="00F32D27">
            <w:r w:rsidRPr="003E2FD2">
              <w:t>Подготовка к полднику</w:t>
            </w:r>
          </w:p>
        </w:tc>
        <w:tc>
          <w:tcPr>
            <w:tcW w:w="2363" w:type="dxa"/>
          </w:tcPr>
          <w:p w:rsidR="004B6351" w:rsidRPr="003E2FD2" w:rsidRDefault="004B6351" w:rsidP="00F32D27">
            <w:pPr>
              <w:jc w:val="center"/>
            </w:pPr>
            <w:r w:rsidRPr="003E2FD2">
              <w:t>15.1</w:t>
            </w:r>
            <w:r>
              <w:t>5</w:t>
            </w:r>
            <w:r w:rsidRPr="003E2FD2">
              <w:t>-15.</w:t>
            </w:r>
            <w:r>
              <w:t>20</w:t>
            </w:r>
          </w:p>
        </w:tc>
      </w:tr>
      <w:tr w:rsidR="004B6351" w:rsidRPr="003E2FD2" w:rsidTr="004B6351">
        <w:trPr>
          <w:jc w:val="center"/>
        </w:trPr>
        <w:tc>
          <w:tcPr>
            <w:tcW w:w="5251" w:type="dxa"/>
          </w:tcPr>
          <w:p w:rsidR="004B6351" w:rsidRPr="003E2FD2" w:rsidRDefault="004B6351" w:rsidP="00F32D27">
            <w:r w:rsidRPr="003E2FD2">
              <w:t>Полдник</w:t>
            </w:r>
          </w:p>
        </w:tc>
        <w:tc>
          <w:tcPr>
            <w:tcW w:w="2363" w:type="dxa"/>
          </w:tcPr>
          <w:p w:rsidR="004B6351" w:rsidRPr="003E2FD2" w:rsidRDefault="004B6351" w:rsidP="00F32D27">
            <w:pPr>
              <w:jc w:val="center"/>
            </w:pPr>
            <w:r w:rsidRPr="003E2FD2">
              <w:t>15.</w:t>
            </w:r>
            <w:r>
              <w:t>20</w:t>
            </w:r>
            <w:r w:rsidRPr="003E2FD2">
              <w:t>-15.25</w:t>
            </w:r>
          </w:p>
        </w:tc>
      </w:tr>
      <w:tr w:rsidR="004B6351" w:rsidRPr="003E2FD2" w:rsidTr="004B6351">
        <w:trPr>
          <w:trHeight w:val="869"/>
          <w:jc w:val="center"/>
        </w:trPr>
        <w:tc>
          <w:tcPr>
            <w:tcW w:w="5251" w:type="dxa"/>
          </w:tcPr>
          <w:p w:rsidR="004B6351" w:rsidRPr="003E2FD2" w:rsidRDefault="004B6351" w:rsidP="00F32D27">
            <w:proofErr w:type="gramStart"/>
            <w:r w:rsidRPr="003E2FD2">
              <w:t xml:space="preserve">Игры, досуги, </w:t>
            </w:r>
            <w:r>
              <w:t>труд, игровые ситуации, опыты, эксперименты, чтение художественной литературы, музыкальные игры, самостоятельная деятельность детей</w:t>
            </w:r>
            <w:proofErr w:type="gramEnd"/>
          </w:p>
        </w:tc>
        <w:tc>
          <w:tcPr>
            <w:tcW w:w="2363" w:type="dxa"/>
          </w:tcPr>
          <w:p w:rsidR="004B6351" w:rsidRPr="003E2FD2" w:rsidRDefault="004B6351" w:rsidP="00F32D27">
            <w:pPr>
              <w:jc w:val="center"/>
            </w:pPr>
            <w:r w:rsidRPr="003E2FD2">
              <w:t>15.25-15</w:t>
            </w:r>
            <w:r>
              <w:t>.40</w:t>
            </w:r>
          </w:p>
          <w:p w:rsidR="004B6351" w:rsidRPr="003E2FD2" w:rsidRDefault="004B6351" w:rsidP="00F32D27">
            <w:pPr>
              <w:jc w:val="center"/>
            </w:pPr>
          </w:p>
        </w:tc>
      </w:tr>
      <w:tr w:rsidR="004B6351" w:rsidRPr="003E2FD2" w:rsidTr="004B6351">
        <w:trPr>
          <w:trHeight w:val="304"/>
          <w:jc w:val="center"/>
        </w:trPr>
        <w:tc>
          <w:tcPr>
            <w:tcW w:w="5251" w:type="dxa"/>
          </w:tcPr>
          <w:p w:rsidR="004B6351" w:rsidRPr="003E2FD2" w:rsidRDefault="004B6351" w:rsidP="00F32D27">
            <w:r w:rsidRPr="003E2FD2">
              <w:t>О</w:t>
            </w:r>
            <w:r>
              <w:t>бразовательная деятельность</w:t>
            </w:r>
          </w:p>
        </w:tc>
        <w:tc>
          <w:tcPr>
            <w:tcW w:w="2363" w:type="dxa"/>
          </w:tcPr>
          <w:p w:rsidR="004B6351" w:rsidRPr="003E2FD2" w:rsidRDefault="004B6351" w:rsidP="00F32D27">
            <w:pPr>
              <w:jc w:val="center"/>
            </w:pPr>
            <w:r>
              <w:t>-</w:t>
            </w:r>
          </w:p>
        </w:tc>
      </w:tr>
      <w:tr w:rsidR="004B6351" w:rsidRPr="003E2FD2" w:rsidTr="004B6351">
        <w:trPr>
          <w:jc w:val="center"/>
        </w:trPr>
        <w:tc>
          <w:tcPr>
            <w:tcW w:w="5251" w:type="dxa"/>
          </w:tcPr>
          <w:p w:rsidR="004B6351" w:rsidRPr="003E2FD2" w:rsidRDefault="004B6351" w:rsidP="00F32D27">
            <w:r w:rsidRPr="003E2FD2">
              <w:t>Подготовка к вечерней прогулке</w:t>
            </w:r>
          </w:p>
        </w:tc>
        <w:tc>
          <w:tcPr>
            <w:tcW w:w="2363" w:type="dxa"/>
          </w:tcPr>
          <w:p w:rsidR="004B6351" w:rsidRPr="003E2FD2" w:rsidRDefault="004B6351" w:rsidP="00F32D27">
            <w:pPr>
              <w:jc w:val="center"/>
            </w:pPr>
            <w:r w:rsidRPr="003E2FD2">
              <w:t>1</w:t>
            </w:r>
            <w:r>
              <w:t>5.40</w:t>
            </w:r>
            <w:r w:rsidRPr="003E2FD2">
              <w:t>-1</w:t>
            </w:r>
            <w:r>
              <w:t>5</w:t>
            </w:r>
            <w:r w:rsidRPr="003E2FD2">
              <w:t>.</w:t>
            </w:r>
            <w:r>
              <w:t>50</w:t>
            </w:r>
          </w:p>
        </w:tc>
      </w:tr>
      <w:tr w:rsidR="004B6351" w:rsidRPr="003E2FD2" w:rsidTr="004B6351">
        <w:trPr>
          <w:jc w:val="center"/>
        </w:trPr>
        <w:tc>
          <w:tcPr>
            <w:tcW w:w="5251" w:type="dxa"/>
          </w:tcPr>
          <w:p w:rsidR="004B6351" w:rsidRPr="003E2FD2" w:rsidRDefault="004B6351" w:rsidP="00F32D27">
            <w:r>
              <w:t xml:space="preserve">Вечерняя прогулка, </w:t>
            </w:r>
            <w:r w:rsidRPr="003E2FD2">
              <w:t>уход домой</w:t>
            </w:r>
          </w:p>
        </w:tc>
        <w:tc>
          <w:tcPr>
            <w:tcW w:w="2363" w:type="dxa"/>
          </w:tcPr>
          <w:p w:rsidR="004B6351" w:rsidRPr="003E2FD2" w:rsidRDefault="004B6351" w:rsidP="00F32D27">
            <w:pPr>
              <w:jc w:val="center"/>
            </w:pPr>
            <w:r w:rsidRPr="003E2FD2">
              <w:t>1</w:t>
            </w:r>
            <w:r>
              <w:t>5</w:t>
            </w:r>
            <w:r w:rsidRPr="003E2FD2">
              <w:t>.</w:t>
            </w:r>
            <w:r>
              <w:t>50</w:t>
            </w:r>
            <w:r w:rsidRPr="003E2FD2">
              <w:t>-18.00</w:t>
            </w:r>
          </w:p>
        </w:tc>
      </w:tr>
    </w:tbl>
    <w:p w:rsidR="009208AE" w:rsidRDefault="009208AE">
      <w:pPr>
        <w:spacing w:line="280" w:lineRule="auto"/>
        <w:sectPr w:rsidR="009208AE">
          <w:pgSz w:w="11910" w:h="16840"/>
          <w:pgMar w:top="440" w:right="60" w:bottom="280" w:left="740" w:header="720" w:footer="720" w:gutter="0"/>
          <w:cols w:space="720"/>
        </w:sectPr>
      </w:pPr>
    </w:p>
    <w:p w:rsidR="00EA5909" w:rsidRDefault="009208AE">
      <w:pPr>
        <w:pStyle w:val="1"/>
        <w:spacing w:before="68" w:after="44"/>
        <w:ind w:left="3864"/>
        <w:jc w:val="left"/>
      </w:pPr>
      <w:bookmarkStart w:id="425" w:name="Учебный_план_(3_года_обучения)"/>
      <w:bookmarkEnd w:id="425"/>
      <w:r>
        <w:lastRenderedPageBreak/>
        <w:t xml:space="preserve">3.5. </w:t>
      </w:r>
      <w:r w:rsidR="00D41726">
        <w:t>Учебный</w:t>
      </w:r>
      <w:r w:rsidR="00D41726">
        <w:rPr>
          <w:spacing w:val="-1"/>
        </w:rPr>
        <w:t xml:space="preserve"> </w:t>
      </w:r>
      <w:r w:rsidR="00D41726">
        <w:t>план</w:t>
      </w:r>
      <w:r w:rsidR="00D41726">
        <w:rPr>
          <w:spacing w:val="-12"/>
        </w:rPr>
        <w:t xml:space="preserve"> </w:t>
      </w:r>
      <w:r w:rsidR="00D41726">
        <w:t>(</w:t>
      </w:r>
      <w:r w:rsidR="004B6351">
        <w:t>1</w:t>
      </w:r>
      <w:r w:rsidR="00D41726">
        <w:rPr>
          <w:spacing w:val="-7"/>
        </w:rPr>
        <w:t xml:space="preserve"> </w:t>
      </w:r>
      <w:r w:rsidR="004B6351">
        <w:t>год</w:t>
      </w:r>
      <w:r w:rsidR="00D41726">
        <w:rPr>
          <w:spacing w:val="-6"/>
        </w:rPr>
        <w:t xml:space="preserve"> </w:t>
      </w:r>
      <w:r w:rsidR="00D41726">
        <w:rPr>
          <w:spacing w:val="-2"/>
        </w:rPr>
        <w:t>обучения)</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705"/>
        <w:gridCol w:w="2673"/>
        <w:gridCol w:w="1276"/>
        <w:gridCol w:w="992"/>
        <w:gridCol w:w="992"/>
        <w:gridCol w:w="1418"/>
        <w:gridCol w:w="992"/>
        <w:gridCol w:w="4110"/>
      </w:tblGrid>
      <w:tr w:rsidR="004B6351" w:rsidTr="004B6351">
        <w:trPr>
          <w:gridAfter w:val="6"/>
          <w:wAfter w:w="9780" w:type="dxa"/>
          <w:trHeight w:val="58"/>
        </w:trPr>
        <w:tc>
          <w:tcPr>
            <w:tcW w:w="5104" w:type="dxa"/>
            <w:gridSpan w:val="3"/>
          </w:tcPr>
          <w:p w:rsidR="004B6351" w:rsidRDefault="004B6351">
            <w:pPr>
              <w:pStyle w:val="TableParagraph"/>
              <w:ind w:left="0"/>
              <w:rPr>
                <w:sz w:val="16"/>
              </w:rPr>
            </w:pPr>
          </w:p>
        </w:tc>
      </w:tr>
      <w:tr w:rsidR="004B6351" w:rsidTr="004B6351">
        <w:trPr>
          <w:trHeight w:val="422"/>
        </w:trPr>
        <w:tc>
          <w:tcPr>
            <w:tcW w:w="1726" w:type="dxa"/>
            <w:vMerge w:val="restart"/>
          </w:tcPr>
          <w:p w:rsidR="004B6351" w:rsidRDefault="004B6351">
            <w:pPr>
              <w:pStyle w:val="TableParagraph"/>
              <w:ind w:left="0"/>
              <w:rPr>
                <w:b/>
                <w:sz w:val="16"/>
              </w:rPr>
            </w:pPr>
          </w:p>
          <w:p w:rsidR="004B6351" w:rsidRDefault="004B6351">
            <w:pPr>
              <w:pStyle w:val="TableParagraph"/>
              <w:ind w:left="0"/>
              <w:rPr>
                <w:b/>
                <w:sz w:val="16"/>
              </w:rPr>
            </w:pPr>
          </w:p>
          <w:p w:rsidR="004B6351" w:rsidRDefault="004B6351">
            <w:pPr>
              <w:pStyle w:val="TableParagraph"/>
              <w:ind w:left="0"/>
              <w:rPr>
                <w:b/>
                <w:sz w:val="16"/>
              </w:rPr>
            </w:pPr>
          </w:p>
          <w:p w:rsidR="004B6351" w:rsidRDefault="004B6351">
            <w:pPr>
              <w:pStyle w:val="TableParagraph"/>
              <w:spacing w:before="108"/>
              <w:ind w:left="0"/>
              <w:rPr>
                <w:b/>
                <w:sz w:val="16"/>
              </w:rPr>
            </w:pPr>
          </w:p>
          <w:p w:rsidR="004B6351" w:rsidRDefault="004B6351">
            <w:pPr>
              <w:pStyle w:val="TableParagraph"/>
              <w:ind w:left="451" w:right="122" w:hanging="322"/>
              <w:rPr>
                <w:sz w:val="16"/>
              </w:rPr>
            </w:pPr>
            <w:r>
              <w:rPr>
                <w:spacing w:val="-2"/>
                <w:sz w:val="16"/>
              </w:rPr>
              <w:t>Образовательная</w:t>
            </w:r>
            <w:r>
              <w:rPr>
                <w:spacing w:val="40"/>
                <w:sz w:val="16"/>
              </w:rPr>
              <w:t xml:space="preserve"> </w:t>
            </w:r>
            <w:r>
              <w:rPr>
                <w:spacing w:val="-2"/>
                <w:sz w:val="16"/>
              </w:rPr>
              <w:t>область</w:t>
            </w:r>
          </w:p>
        </w:tc>
        <w:tc>
          <w:tcPr>
            <w:tcW w:w="3378" w:type="dxa"/>
            <w:gridSpan w:val="2"/>
            <w:vMerge w:val="restart"/>
          </w:tcPr>
          <w:p w:rsidR="004B6351" w:rsidRDefault="004B6351">
            <w:pPr>
              <w:pStyle w:val="TableParagraph"/>
              <w:spacing w:line="179" w:lineRule="exact"/>
              <w:ind w:left="1108"/>
              <w:rPr>
                <w:sz w:val="16"/>
              </w:rPr>
            </w:pPr>
            <w:r>
              <w:rPr>
                <w:sz w:val="16"/>
              </w:rPr>
              <w:t>Виды</w:t>
            </w:r>
            <w:r>
              <w:rPr>
                <w:spacing w:val="-7"/>
                <w:sz w:val="16"/>
              </w:rPr>
              <w:t xml:space="preserve"> </w:t>
            </w:r>
            <w:r>
              <w:rPr>
                <w:spacing w:val="-2"/>
                <w:sz w:val="16"/>
              </w:rPr>
              <w:t>деятельности</w:t>
            </w:r>
          </w:p>
        </w:tc>
        <w:tc>
          <w:tcPr>
            <w:tcW w:w="4678" w:type="dxa"/>
            <w:gridSpan w:val="4"/>
          </w:tcPr>
          <w:p w:rsidR="004B6351" w:rsidRDefault="004B6351">
            <w:pPr>
              <w:pStyle w:val="TableParagraph"/>
              <w:spacing w:line="237" w:lineRule="auto"/>
              <w:ind w:left="1065" w:right="391" w:hanging="644"/>
              <w:rPr>
                <w:sz w:val="16"/>
              </w:rPr>
            </w:pPr>
            <w:r>
              <w:rPr>
                <w:spacing w:val="-2"/>
                <w:sz w:val="16"/>
              </w:rPr>
              <w:t>Подготовительная</w:t>
            </w:r>
            <w:r>
              <w:rPr>
                <w:spacing w:val="-7"/>
                <w:sz w:val="16"/>
              </w:rPr>
              <w:t xml:space="preserve"> </w:t>
            </w:r>
            <w:r>
              <w:rPr>
                <w:spacing w:val="-2"/>
                <w:sz w:val="16"/>
              </w:rPr>
              <w:t>группа</w:t>
            </w:r>
            <w:r>
              <w:rPr>
                <w:spacing w:val="40"/>
                <w:sz w:val="16"/>
              </w:rPr>
              <w:t xml:space="preserve"> </w:t>
            </w:r>
            <w:r>
              <w:rPr>
                <w:sz w:val="16"/>
              </w:rPr>
              <w:t>(6-7</w:t>
            </w:r>
            <w:r>
              <w:rPr>
                <w:spacing w:val="-1"/>
                <w:sz w:val="16"/>
              </w:rPr>
              <w:t xml:space="preserve"> </w:t>
            </w:r>
            <w:r>
              <w:rPr>
                <w:sz w:val="16"/>
              </w:rPr>
              <w:t>л.)</w:t>
            </w:r>
          </w:p>
        </w:tc>
        <w:tc>
          <w:tcPr>
            <w:tcW w:w="992" w:type="dxa"/>
            <w:vMerge w:val="restart"/>
            <w:textDirection w:val="btLr"/>
          </w:tcPr>
          <w:p w:rsidR="004B6351" w:rsidRDefault="004B6351">
            <w:pPr>
              <w:pStyle w:val="TableParagraph"/>
              <w:spacing w:before="147"/>
              <w:ind w:left="0"/>
              <w:rPr>
                <w:b/>
                <w:sz w:val="16"/>
              </w:rPr>
            </w:pPr>
          </w:p>
          <w:p w:rsidR="004B6351" w:rsidRDefault="004B6351">
            <w:pPr>
              <w:pStyle w:val="TableParagraph"/>
              <w:ind w:left="364"/>
              <w:rPr>
                <w:sz w:val="16"/>
              </w:rPr>
            </w:pPr>
            <w:r>
              <w:rPr>
                <w:sz w:val="16"/>
              </w:rPr>
              <w:t>За</w:t>
            </w:r>
            <w:r>
              <w:rPr>
                <w:spacing w:val="-1"/>
                <w:sz w:val="16"/>
              </w:rPr>
              <w:t xml:space="preserve"> </w:t>
            </w:r>
            <w:r>
              <w:rPr>
                <w:spacing w:val="-2"/>
                <w:sz w:val="16"/>
              </w:rPr>
              <w:t>период</w:t>
            </w:r>
          </w:p>
          <w:p w:rsidR="004B6351" w:rsidRDefault="004B6351">
            <w:pPr>
              <w:pStyle w:val="TableParagraph"/>
              <w:spacing w:before="13" w:line="249" w:lineRule="auto"/>
              <w:ind w:left="648" w:right="356"/>
              <w:rPr>
                <w:sz w:val="16"/>
              </w:rPr>
            </w:pPr>
            <w:r>
              <w:rPr>
                <w:spacing w:val="-2"/>
                <w:sz w:val="16"/>
              </w:rPr>
              <w:t>освоения</w:t>
            </w:r>
            <w:r>
              <w:rPr>
                <w:spacing w:val="40"/>
                <w:sz w:val="16"/>
              </w:rPr>
              <w:t xml:space="preserve"> </w:t>
            </w:r>
            <w:r>
              <w:rPr>
                <w:spacing w:val="-2"/>
                <w:sz w:val="16"/>
              </w:rPr>
              <w:t>програм</w:t>
            </w:r>
          </w:p>
          <w:p w:rsidR="004B6351" w:rsidRDefault="004B6351">
            <w:pPr>
              <w:pStyle w:val="TableParagraph"/>
              <w:spacing w:before="6" w:line="130" w:lineRule="exact"/>
              <w:ind w:left="648"/>
              <w:rPr>
                <w:sz w:val="16"/>
              </w:rPr>
            </w:pPr>
            <w:r>
              <w:rPr>
                <w:spacing w:val="-5"/>
                <w:sz w:val="16"/>
              </w:rPr>
              <w:t>мы</w:t>
            </w:r>
          </w:p>
        </w:tc>
        <w:tc>
          <w:tcPr>
            <w:tcW w:w="4110" w:type="dxa"/>
            <w:vMerge w:val="restart"/>
            <w:textDirection w:val="btLr"/>
          </w:tcPr>
          <w:p w:rsidR="004B6351" w:rsidRDefault="004B6351">
            <w:pPr>
              <w:pStyle w:val="TableParagraph"/>
              <w:spacing w:before="133"/>
              <w:ind w:left="566"/>
              <w:rPr>
                <w:sz w:val="16"/>
              </w:rPr>
            </w:pPr>
            <w:r>
              <w:rPr>
                <w:sz w:val="16"/>
              </w:rPr>
              <w:t>Кто</w:t>
            </w:r>
            <w:r>
              <w:rPr>
                <w:spacing w:val="-6"/>
                <w:sz w:val="16"/>
              </w:rPr>
              <w:t xml:space="preserve"> </w:t>
            </w:r>
            <w:r>
              <w:rPr>
                <w:spacing w:val="-2"/>
                <w:sz w:val="16"/>
              </w:rPr>
              <w:t>проводит</w:t>
            </w:r>
          </w:p>
        </w:tc>
      </w:tr>
      <w:tr w:rsidR="004B6351" w:rsidTr="004B6351">
        <w:trPr>
          <w:trHeight w:val="369"/>
        </w:trPr>
        <w:tc>
          <w:tcPr>
            <w:tcW w:w="1726" w:type="dxa"/>
            <w:vMerge/>
            <w:tcBorders>
              <w:top w:val="nil"/>
            </w:tcBorders>
          </w:tcPr>
          <w:p w:rsidR="004B6351" w:rsidRDefault="004B6351">
            <w:pPr>
              <w:rPr>
                <w:sz w:val="2"/>
                <w:szCs w:val="2"/>
              </w:rPr>
            </w:pPr>
          </w:p>
        </w:tc>
        <w:tc>
          <w:tcPr>
            <w:tcW w:w="3378" w:type="dxa"/>
            <w:gridSpan w:val="2"/>
            <w:vMerge/>
            <w:tcBorders>
              <w:top w:val="nil"/>
            </w:tcBorders>
          </w:tcPr>
          <w:p w:rsidR="004B6351" w:rsidRDefault="004B6351">
            <w:pPr>
              <w:rPr>
                <w:sz w:val="2"/>
                <w:szCs w:val="2"/>
              </w:rPr>
            </w:pPr>
          </w:p>
        </w:tc>
        <w:tc>
          <w:tcPr>
            <w:tcW w:w="1276" w:type="dxa"/>
            <w:vMerge w:val="restart"/>
          </w:tcPr>
          <w:p w:rsidR="004B6351" w:rsidRDefault="004B6351">
            <w:pPr>
              <w:pStyle w:val="TableParagraph"/>
              <w:ind w:left="36" w:right="9"/>
              <w:jc w:val="center"/>
              <w:rPr>
                <w:sz w:val="16"/>
              </w:rPr>
            </w:pPr>
            <w:r>
              <w:rPr>
                <w:spacing w:val="-2"/>
                <w:sz w:val="16"/>
              </w:rPr>
              <w:t>Время</w:t>
            </w:r>
            <w:r>
              <w:rPr>
                <w:spacing w:val="40"/>
                <w:sz w:val="16"/>
              </w:rPr>
              <w:t xml:space="preserve"> </w:t>
            </w:r>
            <w:r>
              <w:rPr>
                <w:spacing w:val="-2"/>
                <w:sz w:val="16"/>
              </w:rPr>
              <w:t>ОД/недельная</w:t>
            </w:r>
            <w:r>
              <w:rPr>
                <w:spacing w:val="40"/>
                <w:sz w:val="16"/>
              </w:rPr>
              <w:t xml:space="preserve"> </w:t>
            </w:r>
            <w:r>
              <w:rPr>
                <w:spacing w:val="-2"/>
                <w:sz w:val="16"/>
              </w:rPr>
              <w:t>нагрузка</w:t>
            </w:r>
          </w:p>
        </w:tc>
        <w:tc>
          <w:tcPr>
            <w:tcW w:w="3402" w:type="dxa"/>
            <w:gridSpan w:val="3"/>
          </w:tcPr>
          <w:p w:rsidR="004B6351" w:rsidRDefault="004B6351">
            <w:pPr>
              <w:pStyle w:val="TableParagraph"/>
              <w:spacing w:line="178" w:lineRule="exact"/>
              <w:ind w:left="43" w:right="1"/>
              <w:jc w:val="center"/>
              <w:rPr>
                <w:sz w:val="16"/>
              </w:rPr>
            </w:pPr>
            <w:r>
              <w:rPr>
                <w:spacing w:val="-2"/>
                <w:sz w:val="16"/>
              </w:rPr>
              <w:t>Количество</w:t>
            </w:r>
          </w:p>
          <w:p w:rsidR="004B6351" w:rsidRDefault="004B6351">
            <w:pPr>
              <w:pStyle w:val="TableParagraph"/>
              <w:spacing w:line="172" w:lineRule="exact"/>
              <w:ind w:left="43"/>
              <w:jc w:val="center"/>
              <w:rPr>
                <w:sz w:val="16"/>
              </w:rPr>
            </w:pPr>
            <w:r>
              <w:rPr>
                <w:spacing w:val="-2"/>
                <w:sz w:val="16"/>
              </w:rPr>
              <w:t>занятий</w:t>
            </w:r>
          </w:p>
        </w:tc>
        <w:tc>
          <w:tcPr>
            <w:tcW w:w="992" w:type="dxa"/>
            <w:vMerge/>
            <w:tcBorders>
              <w:top w:val="nil"/>
            </w:tcBorders>
            <w:textDirection w:val="btLr"/>
          </w:tcPr>
          <w:p w:rsidR="004B6351" w:rsidRDefault="004B6351">
            <w:pPr>
              <w:rPr>
                <w:sz w:val="2"/>
                <w:szCs w:val="2"/>
              </w:rPr>
            </w:pPr>
          </w:p>
        </w:tc>
        <w:tc>
          <w:tcPr>
            <w:tcW w:w="4110" w:type="dxa"/>
            <w:vMerge/>
            <w:tcBorders>
              <w:top w:val="nil"/>
            </w:tcBorders>
            <w:textDirection w:val="btLr"/>
          </w:tcPr>
          <w:p w:rsidR="004B6351" w:rsidRDefault="004B6351">
            <w:pPr>
              <w:rPr>
                <w:sz w:val="2"/>
                <w:szCs w:val="2"/>
              </w:rPr>
            </w:pPr>
          </w:p>
        </w:tc>
      </w:tr>
      <w:tr w:rsidR="004B6351" w:rsidTr="004B6351">
        <w:trPr>
          <w:trHeight w:val="820"/>
        </w:trPr>
        <w:tc>
          <w:tcPr>
            <w:tcW w:w="1726" w:type="dxa"/>
            <w:vMerge/>
            <w:tcBorders>
              <w:top w:val="nil"/>
            </w:tcBorders>
          </w:tcPr>
          <w:p w:rsidR="004B6351" w:rsidRDefault="004B6351">
            <w:pPr>
              <w:rPr>
                <w:sz w:val="2"/>
                <w:szCs w:val="2"/>
              </w:rPr>
            </w:pPr>
          </w:p>
        </w:tc>
        <w:tc>
          <w:tcPr>
            <w:tcW w:w="3378" w:type="dxa"/>
            <w:gridSpan w:val="2"/>
            <w:vMerge/>
            <w:tcBorders>
              <w:top w:val="nil"/>
            </w:tcBorders>
          </w:tcPr>
          <w:p w:rsidR="004B6351" w:rsidRDefault="004B6351">
            <w:pPr>
              <w:rPr>
                <w:sz w:val="2"/>
                <w:szCs w:val="2"/>
              </w:rPr>
            </w:pPr>
          </w:p>
        </w:tc>
        <w:tc>
          <w:tcPr>
            <w:tcW w:w="1276" w:type="dxa"/>
            <w:vMerge/>
            <w:tcBorders>
              <w:top w:val="nil"/>
            </w:tcBorders>
          </w:tcPr>
          <w:p w:rsidR="004B6351" w:rsidRDefault="004B6351">
            <w:pPr>
              <w:rPr>
                <w:sz w:val="2"/>
                <w:szCs w:val="2"/>
              </w:rPr>
            </w:pPr>
          </w:p>
        </w:tc>
        <w:tc>
          <w:tcPr>
            <w:tcW w:w="992" w:type="dxa"/>
            <w:textDirection w:val="btLr"/>
          </w:tcPr>
          <w:p w:rsidR="004B6351" w:rsidRDefault="004B6351">
            <w:pPr>
              <w:pStyle w:val="TableParagraph"/>
              <w:spacing w:before="121"/>
              <w:ind w:left="330"/>
              <w:rPr>
                <w:sz w:val="16"/>
              </w:rPr>
            </w:pPr>
            <w:r>
              <w:rPr>
                <w:spacing w:val="-2"/>
                <w:sz w:val="16"/>
              </w:rPr>
              <w:t>неделя</w:t>
            </w:r>
          </w:p>
        </w:tc>
        <w:tc>
          <w:tcPr>
            <w:tcW w:w="992" w:type="dxa"/>
            <w:textDirection w:val="btLr"/>
          </w:tcPr>
          <w:p w:rsidR="004B6351" w:rsidRDefault="004B6351">
            <w:pPr>
              <w:pStyle w:val="TableParagraph"/>
              <w:spacing w:before="124"/>
              <w:ind w:left="364"/>
              <w:rPr>
                <w:sz w:val="16"/>
              </w:rPr>
            </w:pPr>
            <w:r>
              <w:rPr>
                <w:spacing w:val="-2"/>
                <w:sz w:val="16"/>
              </w:rPr>
              <w:t>месяц</w:t>
            </w:r>
          </w:p>
        </w:tc>
        <w:tc>
          <w:tcPr>
            <w:tcW w:w="1418" w:type="dxa"/>
            <w:textDirection w:val="btLr"/>
          </w:tcPr>
          <w:p w:rsidR="004B6351" w:rsidRDefault="004B6351">
            <w:pPr>
              <w:pStyle w:val="TableParagraph"/>
              <w:spacing w:before="127" w:line="244" w:lineRule="auto"/>
              <w:ind w:left="432" w:right="307" w:hanging="15"/>
              <w:jc w:val="center"/>
              <w:rPr>
                <w:sz w:val="16"/>
              </w:rPr>
            </w:pPr>
            <w:proofErr w:type="gramStart"/>
            <w:r>
              <w:rPr>
                <w:spacing w:val="-10"/>
                <w:sz w:val="16"/>
              </w:rPr>
              <w:t>г</w:t>
            </w:r>
            <w:proofErr w:type="gramEnd"/>
            <w:r>
              <w:rPr>
                <w:spacing w:val="40"/>
                <w:sz w:val="16"/>
              </w:rPr>
              <w:t xml:space="preserve"> </w:t>
            </w:r>
            <w:r>
              <w:rPr>
                <w:spacing w:val="-10"/>
                <w:sz w:val="16"/>
              </w:rPr>
              <w:t>о</w:t>
            </w:r>
          </w:p>
        </w:tc>
        <w:tc>
          <w:tcPr>
            <w:tcW w:w="992" w:type="dxa"/>
            <w:vMerge/>
            <w:tcBorders>
              <w:top w:val="nil"/>
            </w:tcBorders>
            <w:textDirection w:val="btLr"/>
          </w:tcPr>
          <w:p w:rsidR="004B6351" w:rsidRDefault="004B6351">
            <w:pPr>
              <w:rPr>
                <w:sz w:val="2"/>
                <w:szCs w:val="2"/>
              </w:rPr>
            </w:pPr>
          </w:p>
        </w:tc>
        <w:tc>
          <w:tcPr>
            <w:tcW w:w="4110" w:type="dxa"/>
            <w:vMerge/>
            <w:tcBorders>
              <w:top w:val="nil"/>
            </w:tcBorders>
            <w:textDirection w:val="btLr"/>
          </w:tcPr>
          <w:p w:rsidR="004B6351" w:rsidRDefault="004B6351">
            <w:pPr>
              <w:rPr>
                <w:sz w:val="2"/>
                <w:szCs w:val="2"/>
              </w:rPr>
            </w:pPr>
          </w:p>
        </w:tc>
      </w:tr>
      <w:tr w:rsidR="004B6351" w:rsidTr="004B6351">
        <w:trPr>
          <w:trHeight w:val="786"/>
        </w:trPr>
        <w:tc>
          <w:tcPr>
            <w:tcW w:w="1726" w:type="dxa"/>
            <w:vMerge w:val="restart"/>
            <w:textDirection w:val="btLr"/>
          </w:tcPr>
          <w:p w:rsidR="004B6351" w:rsidRDefault="004B6351">
            <w:pPr>
              <w:pStyle w:val="TableParagraph"/>
              <w:ind w:left="0"/>
              <w:rPr>
                <w:b/>
                <w:sz w:val="16"/>
              </w:rPr>
            </w:pPr>
          </w:p>
          <w:p w:rsidR="004B6351" w:rsidRDefault="004B6351">
            <w:pPr>
              <w:pStyle w:val="TableParagraph"/>
              <w:spacing w:before="173"/>
              <w:ind w:left="0"/>
              <w:rPr>
                <w:b/>
                <w:sz w:val="16"/>
              </w:rPr>
            </w:pPr>
          </w:p>
          <w:p w:rsidR="004B6351" w:rsidRDefault="004B6351">
            <w:pPr>
              <w:pStyle w:val="TableParagraph"/>
              <w:spacing w:line="256" w:lineRule="auto"/>
              <w:ind w:left="311" w:right="207" w:hanging="106"/>
              <w:rPr>
                <w:sz w:val="16"/>
              </w:rPr>
            </w:pPr>
            <w:r>
              <w:rPr>
                <w:spacing w:val="-2"/>
                <w:sz w:val="16"/>
              </w:rPr>
              <w:t>«Физическое</w:t>
            </w:r>
            <w:r>
              <w:rPr>
                <w:spacing w:val="40"/>
                <w:sz w:val="16"/>
              </w:rPr>
              <w:t xml:space="preserve"> </w:t>
            </w:r>
            <w:r>
              <w:rPr>
                <w:spacing w:val="-2"/>
                <w:sz w:val="16"/>
              </w:rPr>
              <w:t>развитие»</w:t>
            </w:r>
          </w:p>
        </w:tc>
        <w:tc>
          <w:tcPr>
            <w:tcW w:w="3378" w:type="dxa"/>
            <w:gridSpan w:val="2"/>
          </w:tcPr>
          <w:p w:rsidR="004B6351" w:rsidRDefault="004B6351">
            <w:pPr>
              <w:pStyle w:val="TableParagraph"/>
              <w:spacing w:line="178" w:lineRule="exact"/>
              <w:ind w:left="576"/>
              <w:rPr>
                <w:sz w:val="16"/>
              </w:rPr>
            </w:pPr>
            <w:r>
              <w:rPr>
                <w:sz w:val="16"/>
              </w:rPr>
              <w:t>Физическая</w:t>
            </w:r>
            <w:r>
              <w:rPr>
                <w:spacing w:val="-7"/>
                <w:sz w:val="16"/>
              </w:rPr>
              <w:t xml:space="preserve"> </w:t>
            </w:r>
            <w:r>
              <w:rPr>
                <w:sz w:val="16"/>
              </w:rPr>
              <w:t>культура</w:t>
            </w:r>
            <w:r>
              <w:rPr>
                <w:spacing w:val="-5"/>
                <w:sz w:val="16"/>
              </w:rPr>
              <w:t xml:space="preserve"> </w:t>
            </w:r>
            <w:r>
              <w:rPr>
                <w:sz w:val="16"/>
              </w:rPr>
              <w:t>в</w:t>
            </w:r>
            <w:r>
              <w:rPr>
                <w:spacing w:val="-4"/>
                <w:sz w:val="16"/>
              </w:rPr>
              <w:t xml:space="preserve"> </w:t>
            </w:r>
            <w:r>
              <w:rPr>
                <w:spacing w:val="-2"/>
                <w:sz w:val="16"/>
              </w:rPr>
              <w:t>помещении</w:t>
            </w:r>
          </w:p>
        </w:tc>
        <w:tc>
          <w:tcPr>
            <w:tcW w:w="1276" w:type="dxa"/>
          </w:tcPr>
          <w:p w:rsidR="004B6351" w:rsidRDefault="004B6351">
            <w:pPr>
              <w:pStyle w:val="TableParagraph"/>
              <w:spacing w:before="108"/>
              <w:ind w:left="0"/>
              <w:rPr>
                <w:b/>
                <w:sz w:val="16"/>
              </w:rPr>
            </w:pPr>
          </w:p>
          <w:p w:rsidR="004B6351" w:rsidRDefault="004B6351">
            <w:pPr>
              <w:pStyle w:val="TableParagraph"/>
              <w:ind w:left="36" w:right="4"/>
              <w:jc w:val="center"/>
              <w:rPr>
                <w:sz w:val="16"/>
              </w:rPr>
            </w:pPr>
            <w:r>
              <w:rPr>
                <w:spacing w:val="-2"/>
                <w:sz w:val="16"/>
              </w:rPr>
              <w:t>30/60</w:t>
            </w:r>
          </w:p>
        </w:tc>
        <w:tc>
          <w:tcPr>
            <w:tcW w:w="992" w:type="dxa"/>
          </w:tcPr>
          <w:p w:rsidR="004B6351" w:rsidRDefault="004B6351">
            <w:pPr>
              <w:pStyle w:val="TableParagraph"/>
              <w:spacing w:before="108"/>
              <w:ind w:left="0"/>
              <w:rPr>
                <w:b/>
                <w:sz w:val="16"/>
              </w:rPr>
            </w:pPr>
          </w:p>
          <w:p w:rsidR="004B6351" w:rsidRDefault="004B6351">
            <w:pPr>
              <w:pStyle w:val="TableParagraph"/>
              <w:ind w:left="35" w:right="7"/>
              <w:jc w:val="center"/>
              <w:rPr>
                <w:sz w:val="16"/>
              </w:rPr>
            </w:pPr>
            <w:r>
              <w:rPr>
                <w:spacing w:val="-10"/>
                <w:sz w:val="16"/>
              </w:rPr>
              <w:t>2</w:t>
            </w:r>
          </w:p>
        </w:tc>
        <w:tc>
          <w:tcPr>
            <w:tcW w:w="992" w:type="dxa"/>
          </w:tcPr>
          <w:p w:rsidR="004B6351" w:rsidRDefault="004B6351">
            <w:pPr>
              <w:pStyle w:val="TableParagraph"/>
              <w:spacing w:before="108"/>
              <w:ind w:left="0"/>
              <w:rPr>
                <w:b/>
                <w:sz w:val="16"/>
              </w:rPr>
            </w:pPr>
          </w:p>
          <w:p w:rsidR="004B6351" w:rsidRDefault="004B6351">
            <w:pPr>
              <w:pStyle w:val="TableParagraph"/>
              <w:ind w:left="50" w:right="7"/>
              <w:jc w:val="center"/>
              <w:rPr>
                <w:sz w:val="16"/>
              </w:rPr>
            </w:pPr>
            <w:r>
              <w:rPr>
                <w:spacing w:val="-10"/>
                <w:sz w:val="16"/>
              </w:rPr>
              <w:t>8</w:t>
            </w:r>
          </w:p>
        </w:tc>
        <w:tc>
          <w:tcPr>
            <w:tcW w:w="1418" w:type="dxa"/>
          </w:tcPr>
          <w:p w:rsidR="004B6351" w:rsidRDefault="004B6351">
            <w:pPr>
              <w:pStyle w:val="TableParagraph"/>
              <w:spacing w:before="108"/>
              <w:ind w:left="0"/>
              <w:rPr>
                <w:b/>
                <w:sz w:val="16"/>
              </w:rPr>
            </w:pPr>
          </w:p>
          <w:p w:rsidR="004B6351" w:rsidRDefault="004B6351">
            <w:pPr>
              <w:pStyle w:val="TableParagraph"/>
              <w:ind w:left="61" w:right="5"/>
              <w:jc w:val="center"/>
              <w:rPr>
                <w:sz w:val="16"/>
              </w:rPr>
            </w:pPr>
            <w:r>
              <w:rPr>
                <w:spacing w:val="-5"/>
                <w:sz w:val="16"/>
              </w:rPr>
              <w:t>72</w:t>
            </w:r>
          </w:p>
        </w:tc>
        <w:tc>
          <w:tcPr>
            <w:tcW w:w="992" w:type="dxa"/>
          </w:tcPr>
          <w:p w:rsidR="004B6351" w:rsidRDefault="004B6351">
            <w:pPr>
              <w:pStyle w:val="TableParagraph"/>
              <w:spacing w:before="108"/>
              <w:ind w:left="0"/>
              <w:rPr>
                <w:b/>
                <w:sz w:val="16"/>
              </w:rPr>
            </w:pPr>
          </w:p>
          <w:p w:rsidR="004B6351" w:rsidRDefault="004B6351">
            <w:pPr>
              <w:pStyle w:val="TableParagraph"/>
              <w:ind w:left="284"/>
              <w:jc w:val="center"/>
              <w:rPr>
                <w:sz w:val="16"/>
              </w:rPr>
            </w:pPr>
            <w:r>
              <w:rPr>
                <w:spacing w:val="-5"/>
                <w:sz w:val="16"/>
              </w:rPr>
              <w:t>252</w:t>
            </w:r>
          </w:p>
        </w:tc>
        <w:tc>
          <w:tcPr>
            <w:tcW w:w="4110" w:type="dxa"/>
          </w:tcPr>
          <w:p w:rsidR="004B6351" w:rsidRDefault="004B6351">
            <w:pPr>
              <w:pStyle w:val="TableParagraph"/>
              <w:spacing w:before="108"/>
              <w:ind w:left="0"/>
              <w:rPr>
                <w:b/>
                <w:sz w:val="16"/>
              </w:rPr>
            </w:pPr>
          </w:p>
          <w:p w:rsidR="004B6351" w:rsidRDefault="002464EF">
            <w:pPr>
              <w:pStyle w:val="TableParagraph"/>
              <w:ind w:left="54"/>
              <w:jc w:val="center"/>
              <w:rPr>
                <w:sz w:val="16"/>
              </w:rPr>
            </w:pPr>
            <w:r>
              <w:rPr>
                <w:spacing w:val="-5"/>
                <w:sz w:val="16"/>
              </w:rPr>
              <w:t>В</w:t>
            </w:r>
          </w:p>
        </w:tc>
      </w:tr>
      <w:tr w:rsidR="004B6351" w:rsidTr="004B6351">
        <w:trPr>
          <w:trHeight w:val="513"/>
        </w:trPr>
        <w:tc>
          <w:tcPr>
            <w:tcW w:w="1726" w:type="dxa"/>
            <w:vMerge/>
            <w:tcBorders>
              <w:top w:val="nil"/>
            </w:tcBorders>
            <w:textDirection w:val="btLr"/>
          </w:tcPr>
          <w:p w:rsidR="004B6351" w:rsidRDefault="004B6351">
            <w:pPr>
              <w:rPr>
                <w:sz w:val="2"/>
                <w:szCs w:val="2"/>
              </w:rPr>
            </w:pPr>
          </w:p>
        </w:tc>
        <w:tc>
          <w:tcPr>
            <w:tcW w:w="3378" w:type="dxa"/>
            <w:gridSpan w:val="2"/>
          </w:tcPr>
          <w:p w:rsidR="004B6351" w:rsidRDefault="004B6351">
            <w:pPr>
              <w:pStyle w:val="TableParagraph"/>
              <w:spacing w:line="179" w:lineRule="exact"/>
              <w:ind w:left="667"/>
              <w:rPr>
                <w:sz w:val="16"/>
              </w:rPr>
            </w:pPr>
            <w:r>
              <w:rPr>
                <w:sz w:val="16"/>
              </w:rPr>
              <w:t>Физическая</w:t>
            </w:r>
            <w:r>
              <w:rPr>
                <w:spacing w:val="-7"/>
                <w:sz w:val="16"/>
              </w:rPr>
              <w:t xml:space="preserve"> </w:t>
            </w:r>
            <w:r>
              <w:rPr>
                <w:sz w:val="16"/>
              </w:rPr>
              <w:t>культура</w:t>
            </w:r>
            <w:r>
              <w:rPr>
                <w:spacing w:val="-5"/>
                <w:sz w:val="16"/>
              </w:rPr>
              <w:t xml:space="preserve"> </w:t>
            </w:r>
            <w:r>
              <w:rPr>
                <w:sz w:val="16"/>
              </w:rPr>
              <w:t>на</w:t>
            </w:r>
            <w:r>
              <w:rPr>
                <w:spacing w:val="-5"/>
                <w:sz w:val="16"/>
              </w:rPr>
              <w:t xml:space="preserve"> </w:t>
            </w:r>
            <w:r>
              <w:rPr>
                <w:spacing w:val="-2"/>
                <w:sz w:val="16"/>
              </w:rPr>
              <w:t>воздухе</w:t>
            </w:r>
          </w:p>
        </w:tc>
        <w:tc>
          <w:tcPr>
            <w:tcW w:w="1276" w:type="dxa"/>
          </w:tcPr>
          <w:p w:rsidR="004B6351" w:rsidRDefault="004B6351">
            <w:pPr>
              <w:pStyle w:val="TableParagraph"/>
              <w:spacing w:before="158"/>
              <w:ind w:left="36" w:right="4"/>
              <w:jc w:val="center"/>
              <w:rPr>
                <w:sz w:val="16"/>
              </w:rPr>
            </w:pPr>
            <w:r>
              <w:rPr>
                <w:spacing w:val="-2"/>
                <w:sz w:val="16"/>
              </w:rPr>
              <w:t>30/30</w:t>
            </w:r>
          </w:p>
        </w:tc>
        <w:tc>
          <w:tcPr>
            <w:tcW w:w="992" w:type="dxa"/>
          </w:tcPr>
          <w:p w:rsidR="004B6351" w:rsidRDefault="004B6351">
            <w:pPr>
              <w:pStyle w:val="TableParagraph"/>
              <w:spacing w:before="158"/>
              <w:ind w:left="35" w:right="7"/>
              <w:jc w:val="center"/>
              <w:rPr>
                <w:sz w:val="16"/>
              </w:rPr>
            </w:pPr>
            <w:r>
              <w:rPr>
                <w:spacing w:val="-10"/>
                <w:sz w:val="16"/>
              </w:rPr>
              <w:t>1</w:t>
            </w:r>
          </w:p>
        </w:tc>
        <w:tc>
          <w:tcPr>
            <w:tcW w:w="992" w:type="dxa"/>
          </w:tcPr>
          <w:p w:rsidR="004B6351" w:rsidRDefault="004B6351">
            <w:pPr>
              <w:pStyle w:val="TableParagraph"/>
              <w:spacing w:before="158"/>
              <w:ind w:left="50" w:right="7"/>
              <w:jc w:val="center"/>
              <w:rPr>
                <w:sz w:val="16"/>
              </w:rPr>
            </w:pPr>
            <w:r>
              <w:rPr>
                <w:spacing w:val="-10"/>
                <w:sz w:val="16"/>
              </w:rPr>
              <w:t>4</w:t>
            </w:r>
          </w:p>
        </w:tc>
        <w:tc>
          <w:tcPr>
            <w:tcW w:w="1418" w:type="dxa"/>
          </w:tcPr>
          <w:p w:rsidR="004B6351" w:rsidRDefault="004B6351">
            <w:pPr>
              <w:pStyle w:val="TableParagraph"/>
              <w:spacing w:before="158"/>
              <w:ind w:left="61" w:right="5"/>
              <w:jc w:val="center"/>
              <w:rPr>
                <w:sz w:val="16"/>
              </w:rPr>
            </w:pPr>
            <w:r>
              <w:rPr>
                <w:spacing w:val="-5"/>
                <w:sz w:val="16"/>
              </w:rPr>
              <w:t>36</w:t>
            </w:r>
          </w:p>
        </w:tc>
        <w:tc>
          <w:tcPr>
            <w:tcW w:w="992" w:type="dxa"/>
          </w:tcPr>
          <w:p w:rsidR="004B6351" w:rsidRDefault="004B6351">
            <w:pPr>
              <w:pStyle w:val="TableParagraph"/>
              <w:spacing w:before="158"/>
              <w:ind w:left="284" w:right="5"/>
              <w:jc w:val="center"/>
              <w:rPr>
                <w:sz w:val="16"/>
              </w:rPr>
            </w:pPr>
            <w:r>
              <w:rPr>
                <w:spacing w:val="-5"/>
                <w:sz w:val="16"/>
              </w:rPr>
              <w:t>72</w:t>
            </w:r>
          </w:p>
        </w:tc>
        <w:tc>
          <w:tcPr>
            <w:tcW w:w="4110" w:type="dxa"/>
          </w:tcPr>
          <w:p w:rsidR="004B6351" w:rsidRDefault="004B6351">
            <w:pPr>
              <w:pStyle w:val="TableParagraph"/>
              <w:spacing w:before="158"/>
              <w:ind w:left="54"/>
              <w:jc w:val="center"/>
              <w:rPr>
                <w:sz w:val="16"/>
              </w:rPr>
            </w:pPr>
            <w:r>
              <w:rPr>
                <w:spacing w:val="-10"/>
                <w:sz w:val="16"/>
              </w:rPr>
              <w:t>В</w:t>
            </w:r>
          </w:p>
        </w:tc>
      </w:tr>
      <w:tr w:rsidR="004B6351" w:rsidTr="004B6351">
        <w:trPr>
          <w:trHeight w:val="825"/>
        </w:trPr>
        <w:tc>
          <w:tcPr>
            <w:tcW w:w="1726" w:type="dxa"/>
            <w:vMerge w:val="restart"/>
            <w:textDirection w:val="btLr"/>
          </w:tcPr>
          <w:p w:rsidR="004B6351" w:rsidRDefault="004B6351">
            <w:pPr>
              <w:pStyle w:val="TableParagraph"/>
              <w:ind w:left="0"/>
              <w:rPr>
                <w:b/>
                <w:sz w:val="16"/>
              </w:rPr>
            </w:pPr>
          </w:p>
          <w:p w:rsidR="004B6351" w:rsidRDefault="004B6351">
            <w:pPr>
              <w:pStyle w:val="TableParagraph"/>
              <w:spacing w:before="173"/>
              <w:ind w:left="0"/>
              <w:rPr>
                <w:b/>
                <w:sz w:val="16"/>
              </w:rPr>
            </w:pPr>
          </w:p>
          <w:p w:rsidR="004B6351" w:rsidRDefault="004B6351">
            <w:pPr>
              <w:pStyle w:val="TableParagraph"/>
              <w:spacing w:line="256" w:lineRule="auto"/>
              <w:ind w:left="547" w:right="303" w:hanging="245"/>
              <w:rPr>
                <w:sz w:val="16"/>
              </w:rPr>
            </w:pPr>
            <w:r>
              <w:rPr>
                <w:spacing w:val="-2"/>
                <w:sz w:val="16"/>
              </w:rPr>
              <w:t>«Познавательное</w:t>
            </w:r>
            <w:r>
              <w:rPr>
                <w:spacing w:val="40"/>
                <w:sz w:val="16"/>
              </w:rPr>
              <w:t xml:space="preserve"> </w:t>
            </w:r>
            <w:r>
              <w:rPr>
                <w:spacing w:val="-2"/>
                <w:sz w:val="16"/>
              </w:rPr>
              <w:t>развитие»</w:t>
            </w:r>
          </w:p>
        </w:tc>
        <w:tc>
          <w:tcPr>
            <w:tcW w:w="705" w:type="dxa"/>
            <w:vMerge w:val="restart"/>
          </w:tcPr>
          <w:p w:rsidR="004B6351" w:rsidRDefault="004B6351">
            <w:pPr>
              <w:pStyle w:val="TableParagraph"/>
              <w:spacing w:line="237" w:lineRule="auto"/>
              <w:ind w:left="19" w:right="95" w:firstLine="129"/>
              <w:rPr>
                <w:sz w:val="16"/>
              </w:rPr>
            </w:pPr>
            <w:proofErr w:type="gramStart"/>
            <w:r>
              <w:rPr>
                <w:spacing w:val="-4"/>
                <w:sz w:val="16"/>
              </w:rPr>
              <w:t>Ознак</w:t>
            </w:r>
            <w:r>
              <w:rPr>
                <w:spacing w:val="40"/>
                <w:sz w:val="16"/>
              </w:rPr>
              <w:t xml:space="preserve"> </w:t>
            </w:r>
            <w:r>
              <w:rPr>
                <w:spacing w:val="-2"/>
                <w:sz w:val="16"/>
              </w:rPr>
              <w:t>омление</w:t>
            </w:r>
            <w:proofErr w:type="gramEnd"/>
          </w:p>
          <w:p w:rsidR="004B6351" w:rsidRDefault="004B6351">
            <w:pPr>
              <w:pStyle w:val="TableParagraph"/>
              <w:ind w:left="56" w:right="141"/>
              <w:jc w:val="center"/>
              <w:rPr>
                <w:sz w:val="16"/>
              </w:rPr>
            </w:pPr>
            <w:r>
              <w:rPr>
                <w:spacing w:val="-10"/>
                <w:sz w:val="16"/>
              </w:rPr>
              <w:t>с</w:t>
            </w:r>
            <w:r>
              <w:rPr>
                <w:spacing w:val="40"/>
                <w:sz w:val="16"/>
              </w:rPr>
              <w:t xml:space="preserve"> </w:t>
            </w:r>
            <w:proofErr w:type="gramStart"/>
            <w:r>
              <w:rPr>
                <w:spacing w:val="-4"/>
                <w:sz w:val="16"/>
              </w:rPr>
              <w:t>окружа</w:t>
            </w:r>
            <w:r>
              <w:rPr>
                <w:spacing w:val="40"/>
                <w:sz w:val="16"/>
              </w:rPr>
              <w:t xml:space="preserve"> </w:t>
            </w:r>
            <w:r>
              <w:rPr>
                <w:spacing w:val="-4"/>
                <w:sz w:val="16"/>
              </w:rPr>
              <w:t>ющим</w:t>
            </w:r>
            <w:proofErr w:type="gramEnd"/>
            <w:r>
              <w:rPr>
                <w:spacing w:val="40"/>
                <w:sz w:val="16"/>
              </w:rPr>
              <w:t xml:space="preserve"> </w:t>
            </w:r>
            <w:r>
              <w:rPr>
                <w:spacing w:val="-2"/>
                <w:sz w:val="16"/>
              </w:rPr>
              <w:t>миром</w:t>
            </w:r>
          </w:p>
        </w:tc>
        <w:tc>
          <w:tcPr>
            <w:tcW w:w="2673" w:type="dxa"/>
          </w:tcPr>
          <w:p w:rsidR="004B6351" w:rsidRDefault="004B6351">
            <w:pPr>
              <w:pStyle w:val="TableParagraph"/>
              <w:spacing w:line="237" w:lineRule="auto"/>
              <w:ind w:left="120" w:right="718"/>
              <w:rPr>
                <w:sz w:val="16"/>
              </w:rPr>
            </w:pPr>
            <w:r>
              <w:rPr>
                <w:sz w:val="16"/>
              </w:rPr>
              <w:t>Ознакомление</w:t>
            </w:r>
            <w:r>
              <w:rPr>
                <w:spacing w:val="-10"/>
                <w:sz w:val="16"/>
              </w:rPr>
              <w:t xml:space="preserve"> </w:t>
            </w:r>
            <w:r>
              <w:rPr>
                <w:sz w:val="16"/>
              </w:rPr>
              <w:t>с</w:t>
            </w:r>
            <w:r>
              <w:rPr>
                <w:spacing w:val="-10"/>
                <w:sz w:val="16"/>
              </w:rPr>
              <w:t xml:space="preserve"> </w:t>
            </w:r>
            <w:r>
              <w:rPr>
                <w:sz w:val="16"/>
              </w:rPr>
              <w:t>предметным</w:t>
            </w:r>
            <w:r>
              <w:rPr>
                <w:spacing w:val="40"/>
                <w:sz w:val="16"/>
              </w:rPr>
              <w:t xml:space="preserve"> </w:t>
            </w:r>
            <w:r>
              <w:rPr>
                <w:spacing w:val="-2"/>
                <w:sz w:val="16"/>
              </w:rPr>
              <w:t>окружением</w:t>
            </w:r>
          </w:p>
          <w:p w:rsidR="004B6351" w:rsidRDefault="004B6351">
            <w:pPr>
              <w:pStyle w:val="TableParagraph"/>
              <w:spacing w:before="4"/>
              <w:ind w:left="120"/>
              <w:rPr>
                <w:sz w:val="16"/>
              </w:rPr>
            </w:pPr>
            <w:r>
              <w:rPr>
                <w:sz w:val="16"/>
              </w:rPr>
              <w:t>Ознакомление</w:t>
            </w:r>
            <w:r>
              <w:rPr>
                <w:spacing w:val="-10"/>
                <w:sz w:val="16"/>
              </w:rPr>
              <w:t xml:space="preserve"> </w:t>
            </w:r>
            <w:r>
              <w:rPr>
                <w:sz w:val="16"/>
              </w:rPr>
              <w:t>социальным</w:t>
            </w:r>
            <w:r>
              <w:rPr>
                <w:spacing w:val="-7"/>
                <w:sz w:val="16"/>
              </w:rPr>
              <w:t xml:space="preserve"> </w:t>
            </w:r>
            <w:r>
              <w:rPr>
                <w:spacing w:val="-4"/>
                <w:sz w:val="16"/>
              </w:rPr>
              <w:t>миром</w:t>
            </w:r>
          </w:p>
        </w:tc>
        <w:tc>
          <w:tcPr>
            <w:tcW w:w="1276" w:type="dxa"/>
          </w:tcPr>
          <w:p w:rsidR="004B6351" w:rsidRDefault="004B6351">
            <w:pPr>
              <w:pStyle w:val="TableParagraph"/>
              <w:spacing w:line="178" w:lineRule="exact"/>
              <w:ind w:left="36" w:right="4"/>
              <w:jc w:val="center"/>
              <w:rPr>
                <w:sz w:val="16"/>
              </w:rPr>
            </w:pPr>
            <w:r>
              <w:rPr>
                <w:spacing w:val="-2"/>
                <w:sz w:val="16"/>
              </w:rPr>
              <w:t>30/15</w:t>
            </w:r>
          </w:p>
        </w:tc>
        <w:tc>
          <w:tcPr>
            <w:tcW w:w="992" w:type="dxa"/>
          </w:tcPr>
          <w:p w:rsidR="004B6351" w:rsidRDefault="004B6351">
            <w:pPr>
              <w:pStyle w:val="TableParagraph"/>
              <w:spacing w:line="178" w:lineRule="exact"/>
              <w:ind w:left="35" w:right="3"/>
              <w:jc w:val="center"/>
              <w:rPr>
                <w:sz w:val="16"/>
              </w:rPr>
            </w:pPr>
            <w:r>
              <w:rPr>
                <w:spacing w:val="-5"/>
                <w:sz w:val="16"/>
              </w:rPr>
              <w:t>0,5</w:t>
            </w:r>
          </w:p>
        </w:tc>
        <w:tc>
          <w:tcPr>
            <w:tcW w:w="992" w:type="dxa"/>
          </w:tcPr>
          <w:p w:rsidR="004B6351" w:rsidRDefault="004B6351">
            <w:pPr>
              <w:pStyle w:val="TableParagraph"/>
              <w:spacing w:line="178" w:lineRule="exact"/>
              <w:ind w:left="50" w:right="7"/>
              <w:jc w:val="center"/>
              <w:rPr>
                <w:sz w:val="16"/>
              </w:rPr>
            </w:pPr>
            <w:r>
              <w:rPr>
                <w:spacing w:val="-10"/>
                <w:sz w:val="16"/>
              </w:rPr>
              <w:t>2</w:t>
            </w:r>
          </w:p>
        </w:tc>
        <w:tc>
          <w:tcPr>
            <w:tcW w:w="1418" w:type="dxa"/>
          </w:tcPr>
          <w:p w:rsidR="004B6351" w:rsidRDefault="004B6351">
            <w:pPr>
              <w:pStyle w:val="TableParagraph"/>
              <w:spacing w:line="178" w:lineRule="exact"/>
              <w:ind w:left="61" w:right="5"/>
              <w:jc w:val="center"/>
              <w:rPr>
                <w:sz w:val="16"/>
              </w:rPr>
            </w:pPr>
            <w:r>
              <w:rPr>
                <w:spacing w:val="-5"/>
                <w:sz w:val="16"/>
              </w:rPr>
              <w:t>18</w:t>
            </w:r>
          </w:p>
        </w:tc>
        <w:tc>
          <w:tcPr>
            <w:tcW w:w="992" w:type="dxa"/>
          </w:tcPr>
          <w:p w:rsidR="004B6351" w:rsidRDefault="004B6351">
            <w:pPr>
              <w:pStyle w:val="TableParagraph"/>
              <w:spacing w:line="178" w:lineRule="exact"/>
              <w:ind w:left="284" w:right="5"/>
              <w:jc w:val="center"/>
              <w:rPr>
                <w:sz w:val="16"/>
              </w:rPr>
            </w:pPr>
            <w:r>
              <w:rPr>
                <w:spacing w:val="-5"/>
                <w:sz w:val="16"/>
              </w:rPr>
              <w:t>54</w:t>
            </w:r>
          </w:p>
        </w:tc>
        <w:tc>
          <w:tcPr>
            <w:tcW w:w="4110" w:type="dxa"/>
          </w:tcPr>
          <w:p w:rsidR="004B6351" w:rsidRDefault="004B6351">
            <w:pPr>
              <w:pStyle w:val="TableParagraph"/>
              <w:spacing w:line="178" w:lineRule="exact"/>
              <w:ind w:left="54"/>
              <w:jc w:val="center"/>
              <w:rPr>
                <w:sz w:val="16"/>
              </w:rPr>
            </w:pPr>
            <w:r>
              <w:rPr>
                <w:spacing w:val="-10"/>
                <w:sz w:val="16"/>
              </w:rPr>
              <w:t>В</w:t>
            </w:r>
          </w:p>
        </w:tc>
      </w:tr>
      <w:tr w:rsidR="004B6351" w:rsidTr="004B6351">
        <w:trPr>
          <w:trHeight w:val="666"/>
        </w:trPr>
        <w:tc>
          <w:tcPr>
            <w:tcW w:w="1726" w:type="dxa"/>
            <w:vMerge/>
            <w:tcBorders>
              <w:top w:val="nil"/>
            </w:tcBorders>
            <w:textDirection w:val="btLr"/>
          </w:tcPr>
          <w:p w:rsidR="004B6351" w:rsidRDefault="004B6351">
            <w:pPr>
              <w:rPr>
                <w:sz w:val="2"/>
                <w:szCs w:val="2"/>
              </w:rPr>
            </w:pPr>
          </w:p>
        </w:tc>
        <w:tc>
          <w:tcPr>
            <w:tcW w:w="705" w:type="dxa"/>
            <w:vMerge/>
            <w:tcBorders>
              <w:top w:val="nil"/>
            </w:tcBorders>
          </w:tcPr>
          <w:p w:rsidR="004B6351" w:rsidRDefault="004B6351">
            <w:pPr>
              <w:rPr>
                <w:sz w:val="2"/>
                <w:szCs w:val="2"/>
              </w:rPr>
            </w:pPr>
          </w:p>
        </w:tc>
        <w:tc>
          <w:tcPr>
            <w:tcW w:w="2673" w:type="dxa"/>
          </w:tcPr>
          <w:p w:rsidR="004B6351" w:rsidRDefault="004B6351">
            <w:pPr>
              <w:pStyle w:val="TableParagraph"/>
              <w:spacing w:line="178" w:lineRule="exact"/>
              <w:ind w:left="120"/>
              <w:rPr>
                <w:sz w:val="16"/>
              </w:rPr>
            </w:pPr>
            <w:r>
              <w:rPr>
                <w:sz w:val="16"/>
              </w:rPr>
              <w:t>Ознакомление</w:t>
            </w:r>
            <w:r>
              <w:rPr>
                <w:spacing w:val="-6"/>
                <w:sz w:val="16"/>
              </w:rPr>
              <w:t xml:space="preserve"> </w:t>
            </w:r>
            <w:r>
              <w:rPr>
                <w:sz w:val="16"/>
              </w:rPr>
              <w:t>с</w:t>
            </w:r>
            <w:r>
              <w:rPr>
                <w:spacing w:val="-8"/>
                <w:sz w:val="16"/>
              </w:rPr>
              <w:t xml:space="preserve"> </w:t>
            </w:r>
            <w:r>
              <w:rPr>
                <w:sz w:val="16"/>
              </w:rPr>
              <w:t>миром</w:t>
            </w:r>
            <w:r>
              <w:rPr>
                <w:spacing w:val="-2"/>
                <w:sz w:val="16"/>
              </w:rPr>
              <w:t xml:space="preserve"> природы</w:t>
            </w:r>
          </w:p>
        </w:tc>
        <w:tc>
          <w:tcPr>
            <w:tcW w:w="1276" w:type="dxa"/>
          </w:tcPr>
          <w:p w:rsidR="004B6351" w:rsidRDefault="004B6351">
            <w:pPr>
              <w:pStyle w:val="TableParagraph"/>
              <w:spacing w:line="178" w:lineRule="exact"/>
              <w:ind w:left="36" w:right="4"/>
              <w:jc w:val="center"/>
              <w:rPr>
                <w:sz w:val="16"/>
              </w:rPr>
            </w:pPr>
            <w:r>
              <w:rPr>
                <w:spacing w:val="-2"/>
                <w:sz w:val="16"/>
              </w:rPr>
              <w:t>30/15</w:t>
            </w:r>
          </w:p>
        </w:tc>
        <w:tc>
          <w:tcPr>
            <w:tcW w:w="992" w:type="dxa"/>
          </w:tcPr>
          <w:p w:rsidR="004B6351" w:rsidRDefault="004B6351">
            <w:pPr>
              <w:pStyle w:val="TableParagraph"/>
              <w:spacing w:line="178" w:lineRule="exact"/>
              <w:ind w:left="35" w:right="3"/>
              <w:jc w:val="center"/>
              <w:rPr>
                <w:sz w:val="16"/>
              </w:rPr>
            </w:pPr>
            <w:r>
              <w:rPr>
                <w:spacing w:val="-5"/>
                <w:sz w:val="16"/>
              </w:rPr>
              <w:t>0,5</w:t>
            </w:r>
          </w:p>
        </w:tc>
        <w:tc>
          <w:tcPr>
            <w:tcW w:w="992" w:type="dxa"/>
          </w:tcPr>
          <w:p w:rsidR="004B6351" w:rsidRDefault="004B6351">
            <w:pPr>
              <w:pStyle w:val="TableParagraph"/>
              <w:spacing w:line="178" w:lineRule="exact"/>
              <w:ind w:left="50" w:right="7"/>
              <w:jc w:val="center"/>
              <w:rPr>
                <w:sz w:val="16"/>
              </w:rPr>
            </w:pPr>
            <w:r>
              <w:rPr>
                <w:spacing w:val="-10"/>
                <w:sz w:val="16"/>
              </w:rPr>
              <w:t>2</w:t>
            </w:r>
          </w:p>
        </w:tc>
        <w:tc>
          <w:tcPr>
            <w:tcW w:w="1418" w:type="dxa"/>
          </w:tcPr>
          <w:p w:rsidR="004B6351" w:rsidRDefault="004B6351">
            <w:pPr>
              <w:pStyle w:val="TableParagraph"/>
              <w:spacing w:line="178" w:lineRule="exact"/>
              <w:ind w:left="61" w:right="5"/>
              <w:jc w:val="center"/>
              <w:rPr>
                <w:sz w:val="16"/>
              </w:rPr>
            </w:pPr>
            <w:r>
              <w:rPr>
                <w:spacing w:val="-5"/>
                <w:sz w:val="16"/>
              </w:rPr>
              <w:t>18</w:t>
            </w:r>
          </w:p>
        </w:tc>
        <w:tc>
          <w:tcPr>
            <w:tcW w:w="992" w:type="dxa"/>
          </w:tcPr>
          <w:p w:rsidR="004B6351" w:rsidRDefault="004B6351">
            <w:pPr>
              <w:pStyle w:val="TableParagraph"/>
              <w:spacing w:line="178" w:lineRule="exact"/>
              <w:ind w:left="284" w:right="5"/>
              <w:jc w:val="center"/>
              <w:rPr>
                <w:sz w:val="16"/>
              </w:rPr>
            </w:pPr>
            <w:r>
              <w:rPr>
                <w:spacing w:val="-5"/>
                <w:sz w:val="16"/>
              </w:rPr>
              <w:t>54</w:t>
            </w:r>
          </w:p>
        </w:tc>
        <w:tc>
          <w:tcPr>
            <w:tcW w:w="4110" w:type="dxa"/>
          </w:tcPr>
          <w:p w:rsidR="004B6351" w:rsidRDefault="004B6351">
            <w:pPr>
              <w:pStyle w:val="TableParagraph"/>
              <w:spacing w:line="178" w:lineRule="exact"/>
              <w:ind w:left="54"/>
              <w:jc w:val="center"/>
              <w:rPr>
                <w:sz w:val="16"/>
              </w:rPr>
            </w:pPr>
            <w:r>
              <w:rPr>
                <w:spacing w:val="-10"/>
                <w:sz w:val="16"/>
              </w:rPr>
              <w:t>В</w:t>
            </w:r>
          </w:p>
        </w:tc>
      </w:tr>
      <w:tr w:rsidR="004B6351" w:rsidTr="004B6351">
        <w:trPr>
          <w:trHeight w:val="268"/>
        </w:trPr>
        <w:tc>
          <w:tcPr>
            <w:tcW w:w="1726" w:type="dxa"/>
            <w:vMerge/>
            <w:tcBorders>
              <w:top w:val="nil"/>
            </w:tcBorders>
            <w:textDirection w:val="btLr"/>
          </w:tcPr>
          <w:p w:rsidR="004B6351" w:rsidRDefault="004B6351">
            <w:pPr>
              <w:rPr>
                <w:sz w:val="2"/>
                <w:szCs w:val="2"/>
              </w:rPr>
            </w:pPr>
          </w:p>
        </w:tc>
        <w:tc>
          <w:tcPr>
            <w:tcW w:w="3378" w:type="dxa"/>
            <w:gridSpan w:val="2"/>
          </w:tcPr>
          <w:p w:rsidR="004B6351" w:rsidRDefault="004B6351">
            <w:pPr>
              <w:pStyle w:val="TableParagraph"/>
              <w:spacing w:line="178" w:lineRule="exact"/>
              <w:ind w:left="374"/>
              <w:rPr>
                <w:sz w:val="16"/>
              </w:rPr>
            </w:pPr>
            <w:r>
              <w:rPr>
                <w:spacing w:val="-2"/>
                <w:sz w:val="16"/>
              </w:rPr>
              <w:t>Развитие</w:t>
            </w:r>
            <w:r>
              <w:rPr>
                <w:spacing w:val="12"/>
                <w:sz w:val="16"/>
              </w:rPr>
              <w:t xml:space="preserve"> </w:t>
            </w:r>
            <w:r>
              <w:rPr>
                <w:spacing w:val="-2"/>
                <w:sz w:val="16"/>
              </w:rPr>
              <w:t>математических</w:t>
            </w:r>
            <w:r>
              <w:rPr>
                <w:spacing w:val="7"/>
                <w:sz w:val="16"/>
              </w:rPr>
              <w:t xml:space="preserve"> </w:t>
            </w:r>
            <w:r>
              <w:rPr>
                <w:spacing w:val="-2"/>
                <w:sz w:val="16"/>
              </w:rPr>
              <w:t>представлений</w:t>
            </w:r>
          </w:p>
        </w:tc>
        <w:tc>
          <w:tcPr>
            <w:tcW w:w="1276" w:type="dxa"/>
          </w:tcPr>
          <w:p w:rsidR="004B6351" w:rsidRDefault="004B6351">
            <w:pPr>
              <w:pStyle w:val="TableParagraph"/>
              <w:spacing w:before="33"/>
              <w:ind w:left="36" w:right="4"/>
              <w:jc w:val="center"/>
              <w:rPr>
                <w:sz w:val="16"/>
              </w:rPr>
            </w:pPr>
            <w:r>
              <w:rPr>
                <w:spacing w:val="-2"/>
                <w:sz w:val="16"/>
              </w:rPr>
              <w:t>30/60</w:t>
            </w:r>
          </w:p>
        </w:tc>
        <w:tc>
          <w:tcPr>
            <w:tcW w:w="992" w:type="dxa"/>
          </w:tcPr>
          <w:p w:rsidR="004B6351" w:rsidRDefault="004B6351">
            <w:pPr>
              <w:pStyle w:val="TableParagraph"/>
              <w:spacing w:before="33"/>
              <w:ind w:left="35" w:right="7"/>
              <w:jc w:val="center"/>
              <w:rPr>
                <w:sz w:val="16"/>
              </w:rPr>
            </w:pPr>
            <w:r>
              <w:rPr>
                <w:spacing w:val="-10"/>
                <w:sz w:val="16"/>
              </w:rPr>
              <w:t>2</w:t>
            </w:r>
          </w:p>
        </w:tc>
        <w:tc>
          <w:tcPr>
            <w:tcW w:w="992" w:type="dxa"/>
          </w:tcPr>
          <w:p w:rsidR="004B6351" w:rsidRDefault="004B6351">
            <w:pPr>
              <w:pStyle w:val="TableParagraph"/>
              <w:spacing w:before="33"/>
              <w:ind w:left="50" w:right="7"/>
              <w:jc w:val="center"/>
              <w:rPr>
                <w:sz w:val="16"/>
              </w:rPr>
            </w:pPr>
            <w:r>
              <w:rPr>
                <w:spacing w:val="-10"/>
                <w:sz w:val="16"/>
              </w:rPr>
              <w:t>8</w:t>
            </w:r>
          </w:p>
        </w:tc>
        <w:tc>
          <w:tcPr>
            <w:tcW w:w="1418" w:type="dxa"/>
          </w:tcPr>
          <w:p w:rsidR="004B6351" w:rsidRDefault="004B6351">
            <w:pPr>
              <w:pStyle w:val="TableParagraph"/>
              <w:spacing w:before="33"/>
              <w:ind w:left="61" w:right="5"/>
              <w:jc w:val="center"/>
              <w:rPr>
                <w:sz w:val="16"/>
              </w:rPr>
            </w:pPr>
            <w:r>
              <w:rPr>
                <w:spacing w:val="-5"/>
                <w:sz w:val="16"/>
              </w:rPr>
              <w:t>72</w:t>
            </w:r>
          </w:p>
        </w:tc>
        <w:tc>
          <w:tcPr>
            <w:tcW w:w="992" w:type="dxa"/>
          </w:tcPr>
          <w:p w:rsidR="004B6351" w:rsidRDefault="004B6351">
            <w:pPr>
              <w:pStyle w:val="TableParagraph"/>
              <w:spacing w:before="33"/>
              <w:ind w:left="284"/>
              <w:jc w:val="center"/>
              <w:rPr>
                <w:sz w:val="16"/>
              </w:rPr>
            </w:pPr>
            <w:r>
              <w:rPr>
                <w:spacing w:val="-5"/>
                <w:sz w:val="16"/>
              </w:rPr>
              <w:t>144</w:t>
            </w:r>
          </w:p>
        </w:tc>
        <w:tc>
          <w:tcPr>
            <w:tcW w:w="4110" w:type="dxa"/>
          </w:tcPr>
          <w:p w:rsidR="004B6351" w:rsidRDefault="004B6351">
            <w:pPr>
              <w:pStyle w:val="TableParagraph"/>
              <w:spacing w:before="33"/>
              <w:ind w:left="54"/>
              <w:jc w:val="center"/>
              <w:rPr>
                <w:sz w:val="16"/>
              </w:rPr>
            </w:pPr>
            <w:r>
              <w:rPr>
                <w:spacing w:val="-10"/>
                <w:sz w:val="16"/>
              </w:rPr>
              <w:t>В</w:t>
            </w:r>
          </w:p>
        </w:tc>
      </w:tr>
      <w:tr w:rsidR="004B6351" w:rsidTr="004B6351">
        <w:trPr>
          <w:trHeight w:val="422"/>
        </w:trPr>
        <w:tc>
          <w:tcPr>
            <w:tcW w:w="1726" w:type="dxa"/>
            <w:vMerge w:val="restart"/>
            <w:textDirection w:val="btLr"/>
          </w:tcPr>
          <w:p w:rsidR="004B6351" w:rsidRDefault="004B6351">
            <w:pPr>
              <w:pStyle w:val="TableParagraph"/>
              <w:ind w:left="0"/>
              <w:rPr>
                <w:b/>
                <w:sz w:val="16"/>
              </w:rPr>
            </w:pPr>
          </w:p>
          <w:p w:rsidR="004B6351" w:rsidRDefault="004B6351">
            <w:pPr>
              <w:pStyle w:val="TableParagraph"/>
              <w:spacing w:before="173"/>
              <w:ind w:left="0"/>
              <w:rPr>
                <w:b/>
                <w:sz w:val="16"/>
              </w:rPr>
            </w:pPr>
          </w:p>
          <w:p w:rsidR="004B6351" w:rsidRDefault="004B6351">
            <w:pPr>
              <w:pStyle w:val="TableParagraph"/>
              <w:spacing w:line="254" w:lineRule="auto"/>
              <w:ind w:left="158" w:right="145" w:firstLine="33"/>
              <w:rPr>
                <w:sz w:val="16"/>
              </w:rPr>
            </w:pPr>
            <w:r>
              <w:rPr>
                <w:spacing w:val="-2"/>
                <w:sz w:val="16"/>
              </w:rPr>
              <w:t>«Рече</w:t>
            </w:r>
            <w:r>
              <w:rPr>
                <w:spacing w:val="40"/>
                <w:sz w:val="16"/>
              </w:rPr>
              <w:t xml:space="preserve"> </w:t>
            </w:r>
            <w:r>
              <w:rPr>
                <w:spacing w:val="-4"/>
                <w:sz w:val="16"/>
              </w:rPr>
              <w:t>вое</w:t>
            </w:r>
            <w:r>
              <w:rPr>
                <w:spacing w:val="40"/>
                <w:sz w:val="16"/>
              </w:rPr>
              <w:t xml:space="preserve"> </w:t>
            </w:r>
            <w:proofErr w:type="gramStart"/>
            <w:r>
              <w:rPr>
                <w:spacing w:val="-2"/>
                <w:sz w:val="16"/>
              </w:rPr>
              <w:t>развит</w:t>
            </w:r>
            <w:r>
              <w:rPr>
                <w:spacing w:val="40"/>
                <w:sz w:val="16"/>
              </w:rPr>
              <w:t xml:space="preserve"> </w:t>
            </w:r>
            <w:r>
              <w:rPr>
                <w:spacing w:val="-4"/>
                <w:sz w:val="16"/>
              </w:rPr>
              <w:t>ие</w:t>
            </w:r>
            <w:proofErr w:type="gramEnd"/>
            <w:r>
              <w:rPr>
                <w:spacing w:val="-4"/>
                <w:sz w:val="16"/>
              </w:rPr>
              <w:t>»</w:t>
            </w:r>
          </w:p>
        </w:tc>
        <w:tc>
          <w:tcPr>
            <w:tcW w:w="3378" w:type="dxa"/>
            <w:gridSpan w:val="2"/>
          </w:tcPr>
          <w:p w:rsidR="004B6351" w:rsidRDefault="004B6351">
            <w:pPr>
              <w:pStyle w:val="TableParagraph"/>
              <w:spacing w:line="179" w:lineRule="exact"/>
              <w:ind w:left="393"/>
              <w:rPr>
                <w:sz w:val="16"/>
              </w:rPr>
            </w:pPr>
            <w:r>
              <w:rPr>
                <w:sz w:val="16"/>
              </w:rPr>
              <w:t>Восприятие</w:t>
            </w:r>
            <w:r>
              <w:rPr>
                <w:spacing w:val="-10"/>
                <w:sz w:val="16"/>
              </w:rPr>
              <w:t xml:space="preserve"> </w:t>
            </w:r>
            <w:r>
              <w:rPr>
                <w:sz w:val="16"/>
              </w:rPr>
              <w:t>художественной</w:t>
            </w:r>
            <w:r>
              <w:rPr>
                <w:spacing w:val="-8"/>
                <w:sz w:val="16"/>
              </w:rPr>
              <w:t xml:space="preserve"> </w:t>
            </w:r>
            <w:r>
              <w:rPr>
                <w:spacing w:val="-2"/>
                <w:sz w:val="16"/>
              </w:rPr>
              <w:t>литературы</w:t>
            </w:r>
          </w:p>
        </w:tc>
        <w:tc>
          <w:tcPr>
            <w:tcW w:w="1276" w:type="dxa"/>
          </w:tcPr>
          <w:p w:rsidR="004B6351" w:rsidRDefault="004B6351">
            <w:pPr>
              <w:pStyle w:val="TableParagraph"/>
              <w:spacing w:before="50"/>
              <w:ind w:left="0"/>
              <w:rPr>
                <w:b/>
                <w:sz w:val="16"/>
              </w:rPr>
            </w:pPr>
          </w:p>
          <w:p w:rsidR="004B6351" w:rsidRDefault="004B6351">
            <w:pPr>
              <w:pStyle w:val="TableParagraph"/>
              <w:spacing w:before="1" w:line="168" w:lineRule="exact"/>
              <w:ind w:left="36" w:right="4"/>
              <w:jc w:val="center"/>
              <w:rPr>
                <w:sz w:val="16"/>
              </w:rPr>
            </w:pPr>
            <w:r>
              <w:rPr>
                <w:spacing w:val="-2"/>
                <w:sz w:val="16"/>
              </w:rPr>
              <w:t>30/60</w:t>
            </w:r>
          </w:p>
        </w:tc>
        <w:tc>
          <w:tcPr>
            <w:tcW w:w="992" w:type="dxa"/>
          </w:tcPr>
          <w:p w:rsidR="004B6351" w:rsidRDefault="004B6351">
            <w:pPr>
              <w:pStyle w:val="TableParagraph"/>
              <w:spacing w:before="50"/>
              <w:ind w:left="0"/>
              <w:rPr>
                <w:b/>
                <w:sz w:val="16"/>
              </w:rPr>
            </w:pPr>
          </w:p>
          <w:p w:rsidR="004B6351" w:rsidRDefault="004B6351">
            <w:pPr>
              <w:pStyle w:val="TableParagraph"/>
              <w:spacing w:before="1" w:line="168" w:lineRule="exact"/>
              <w:ind w:left="35" w:right="7"/>
              <w:jc w:val="center"/>
              <w:rPr>
                <w:sz w:val="16"/>
              </w:rPr>
            </w:pPr>
            <w:r>
              <w:rPr>
                <w:spacing w:val="-10"/>
                <w:sz w:val="16"/>
              </w:rPr>
              <w:t>2</w:t>
            </w:r>
          </w:p>
        </w:tc>
        <w:tc>
          <w:tcPr>
            <w:tcW w:w="992" w:type="dxa"/>
          </w:tcPr>
          <w:p w:rsidR="004B6351" w:rsidRDefault="004B6351">
            <w:pPr>
              <w:pStyle w:val="TableParagraph"/>
              <w:spacing w:before="50"/>
              <w:ind w:left="0"/>
              <w:rPr>
                <w:b/>
                <w:sz w:val="16"/>
              </w:rPr>
            </w:pPr>
          </w:p>
          <w:p w:rsidR="004B6351" w:rsidRDefault="004B6351">
            <w:pPr>
              <w:pStyle w:val="TableParagraph"/>
              <w:spacing w:before="1" w:line="168" w:lineRule="exact"/>
              <w:ind w:left="50" w:right="7"/>
              <w:jc w:val="center"/>
              <w:rPr>
                <w:sz w:val="16"/>
              </w:rPr>
            </w:pPr>
            <w:r>
              <w:rPr>
                <w:spacing w:val="-10"/>
                <w:sz w:val="16"/>
              </w:rPr>
              <w:t>8</w:t>
            </w:r>
          </w:p>
        </w:tc>
        <w:tc>
          <w:tcPr>
            <w:tcW w:w="1418" w:type="dxa"/>
          </w:tcPr>
          <w:p w:rsidR="004B6351" w:rsidRDefault="004B6351">
            <w:pPr>
              <w:pStyle w:val="TableParagraph"/>
              <w:spacing w:before="50"/>
              <w:ind w:left="0"/>
              <w:rPr>
                <w:b/>
                <w:sz w:val="16"/>
              </w:rPr>
            </w:pPr>
          </w:p>
          <w:p w:rsidR="004B6351" w:rsidRDefault="004B6351">
            <w:pPr>
              <w:pStyle w:val="TableParagraph"/>
              <w:spacing w:before="1" w:line="168" w:lineRule="exact"/>
              <w:ind w:left="61" w:right="5"/>
              <w:jc w:val="center"/>
              <w:rPr>
                <w:sz w:val="16"/>
              </w:rPr>
            </w:pPr>
            <w:r>
              <w:rPr>
                <w:spacing w:val="-5"/>
                <w:sz w:val="16"/>
              </w:rPr>
              <w:t>66</w:t>
            </w:r>
          </w:p>
        </w:tc>
        <w:tc>
          <w:tcPr>
            <w:tcW w:w="992" w:type="dxa"/>
          </w:tcPr>
          <w:p w:rsidR="004B6351" w:rsidRDefault="004B6351">
            <w:pPr>
              <w:pStyle w:val="TableParagraph"/>
              <w:spacing w:before="50"/>
              <w:ind w:left="0"/>
              <w:rPr>
                <w:b/>
                <w:sz w:val="16"/>
              </w:rPr>
            </w:pPr>
          </w:p>
          <w:p w:rsidR="004B6351" w:rsidRDefault="004B6351">
            <w:pPr>
              <w:pStyle w:val="TableParagraph"/>
              <w:spacing w:before="1" w:line="168" w:lineRule="exact"/>
              <w:ind w:left="284"/>
              <w:jc w:val="center"/>
              <w:rPr>
                <w:sz w:val="16"/>
              </w:rPr>
            </w:pPr>
            <w:r>
              <w:rPr>
                <w:spacing w:val="-5"/>
                <w:sz w:val="16"/>
              </w:rPr>
              <w:t>108</w:t>
            </w:r>
          </w:p>
        </w:tc>
        <w:tc>
          <w:tcPr>
            <w:tcW w:w="4110" w:type="dxa"/>
          </w:tcPr>
          <w:p w:rsidR="004B6351" w:rsidRDefault="004B6351">
            <w:pPr>
              <w:pStyle w:val="TableParagraph"/>
              <w:spacing w:before="50"/>
              <w:ind w:left="0"/>
              <w:rPr>
                <w:b/>
                <w:sz w:val="16"/>
              </w:rPr>
            </w:pPr>
          </w:p>
          <w:p w:rsidR="004B6351" w:rsidRDefault="004B6351">
            <w:pPr>
              <w:pStyle w:val="TableParagraph"/>
              <w:spacing w:before="1" w:line="168" w:lineRule="exact"/>
              <w:ind w:left="54"/>
              <w:jc w:val="center"/>
              <w:rPr>
                <w:sz w:val="16"/>
              </w:rPr>
            </w:pPr>
            <w:r>
              <w:rPr>
                <w:spacing w:val="-10"/>
                <w:sz w:val="16"/>
              </w:rPr>
              <w:t>В</w:t>
            </w:r>
          </w:p>
        </w:tc>
      </w:tr>
      <w:tr w:rsidR="004B6351" w:rsidTr="004B6351">
        <w:trPr>
          <w:trHeight w:val="321"/>
        </w:trPr>
        <w:tc>
          <w:tcPr>
            <w:tcW w:w="1726" w:type="dxa"/>
            <w:vMerge/>
            <w:tcBorders>
              <w:top w:val="nil"/>
            </w:tcBorders>
            <w:textDirection w:val="btLr"/>
          </w:tcPr>
          <w:p w:rsidR="004B6351" w:rsidRDefault="004B6351">
            <w:pPr>
              <w:rPr>
                <w:sz w:val="2"/>
                <w:szCs w:val="2"/>
              </w:rPr>
            </w:pPr>
          </w:p>
        </w:tc>
        <w:tc>
          <w:tcPr>
            <w:tcW w:w="3378" w:type="dxa"/>
            <w:gridSpan w:val="2"/>
          </w:tcPr>
          <w:p w:rsidR="004B6351" w:rsidRDefault="004B6351">
            <w:pPr>
              <w:pStyle w:val="TableParagraph"/>
              <w:spacing w:line="178" w:lineRule="exact"/>
              <w:ind w:left="230"/>
              <w:rPr>
                <w:sz w:val="16"/>
              </w:rPr>
            </w:pPr>
            <w:r>
              <w:rPr>
                <w:sz w:val="16"/>
              </w:rPr>
              <w:t>Подгрупповое</w:t>
            </w:r>
            <w:r>
              <w:rPr>
                <w:spacing w:val="-7"/>
                <w:sz w:val="16"/>
              </w:rPr>
              <w:t xml:space="preserve"> </w:t>
            </w:r>
            <w:r>
              <w:rPr>
                <w:sz w:val="16"/>
              </w:rPr>
              <w:t>занятие</w:t>
            </w:r>
            <w:r>
              <w:rPr>
                <w:spacing w:val="-7"/>
                <w:sz w:val="16"/>
              </w:rPr>
              <w:t xml:space="preserve"> </w:t>
            </w:r>
            <w:r>
              <w:rPr>
                <w:sz w:val="16"/>
              </w:rPr>
              <w:t>с</w:t>
            </w:r>
            <w:r>
              <w:rPr>
                <w:spacing w:val="-6"/>
                <w:sz w:val="16"/>
              </w:rPr>
              <w:t xml:space="preserve"> </w:t>
            </w:r>
            <w:r>
              <w:rPr>
                <w:sz w:val="16"/>
              </w:rPr>
              <w:t>учителем</w:t>
            </w:r>
            <w:r>
              <w:rPr>
                <w:spacing w:val="-4"/>
                <w:sz w:val="16"/>
              </w:rPr>
              <w:t xml:space="preserve"> </w:t>
            </w:r>
            <w:r>
              <w:rPr>
                <w:spacing w:val="-2"/>
                <w:sz w:val="16"/>
              </w:rPr>
              <w:t>логопедом</w:t>
            </w:r>
          </w:p>
        </w:tc>
        <w:tc>
          <w:tcPr>
            <w:tcW w:w="1276" w:type="dxa"/>
          </w:tcPr>
          <w:p w:rsidR="004B6351" w:rsidRDefault="004B6351">
            <w:pPr>
              <w:pStyle w:val="TableParagraph"/>
              <w:spacing w:before="57"/>
              <w:ind w:left="36"/>
              <w:jc w:val="center"/>
              <w:rPr>
                <w:sz w:val="16"/>
              </w:rPr>
            </w:pPr>
            <w:r>
              <w:rPr>
                <w:spacing w:val="-2"/>
                <w:sz w:val="16"/>
              </w:rPr>
              <w:t>30/120</w:t>
            </w:r>
          </w:p>
        </w:tc>
        <w:tc>
          <w:tcPr>
            <w:tcW w:w="992" w:type="dxa"/>
          </w:tcPr>
          <w:p w:rsidR="004B6351" w:rsidRDefault="004B6351">
            <w:pPr>
              <w:pStyle w:val="TableParagraph"/>
              <w:spacing w:before="57"/>
              <w:ind w:left="35" w:right="7"/>
              <w:jc w:val="center"/>
              <w:rPr>
                <w:sz w:val="16"/>
              </w:rPr>
            </w:pPr>
            <w:r>
              <w:rPr>
                <w:spacing w:val="-10"/>
                <w:sz w:val="16"/>
              </w:rPr>
              <w:t>4</w:t>
            </w:r>
          </w:p>
        </w:tc>
        <w:tc>
          <w:tcPr>
            <w:tcW w:w="992" w:type="dxa"/>
          </w:tcPr>
          <w:p w:rsidR="004B6351" w:rsidRDefault="004B6351">
            <w:pPr>
              <w:pStyle w:val="TableParagraph"/>
              <w:spacing w:before="57"/>
              <w:ind w:left="50"/>
              <w:jc w:val="center"/>
              <w:rPr>
                <w:sz w:val="16"/>
              </w:rPr>
            </w:pPr>
            <w:r>
              <w:rPr>
                <w:spacing w:val="-5"/>
                <w:sz w:val="16"/>
              </w:rPr>
              <w:t>16</w:t>
            </w:r>
          </w:p>
        </w:tc>
        <w:tc>
          <w:tcPr>
            <w:tcW w:w="1418" w:type="dxa"/>
          </w:tcPr>
          <w:p w:rsidR="004B6351" w:rsidRDefault="004B6351">
            <w:pPr>
              <w:pStyle w:val="TableParagraph"/>
              <w:spacing w:before="57"/>
              <w:ind w:left="61"/>
              <w:jc w:val="center"/>
              <w:rPr>
                <w:sz w:val="16"/>
              </w:rPr>
            </w:pPr>
            <w:r>
              <w:rPr>
                <w:spacing w:val="-5"/>
                <w:sz w:val="16"/>
              </w:rPr>
              <w:t>124</w:t>
            </w:r>
          </w:p>
        </w:tc>
        <w:tc>
          <w:tcPr>
            <w:tcW w:w="992" w:type="dxa"/>
          </w:tcPr>
          <w:p w:rsidR="004B6351" w:rsidRDefault="004B6351">
            <w:pPr>
              <w:pStyle w:val="TableParagraph"/>
              <w:spacing w:before="57"/>
              <w:ind w:left="284"/>
              <w:jc w:val="center"/>
              <w:rPr>
                <w:sz w:val="16"/>
              </w:rPr>
            </w:pPr>
            <w:r>
              <w:rPr>
                <w:spacing w:val="-5"/>
                <w:sz w:val="16"/>
              </w:rPr>
              <w:t>372</w:t>
            </w:r>
          </w:p>
        </w:tc>
        <w:tc>
          <w:tcPr>
            <w:tcW w:w="4110" w:type="dxa"/>
          </w:tcPr>
          <w:p w:rsidR="004B6351" w:rsidRDefault="004B6351">
            <w:pPr>
              <w:pStyle w:val="TableParagraph"/>
              <w:spacing w:before="57"/>
              <w:ind w:left="54" w:right="5"/>
              <w:jc w:val="center"/>
              <w:rPr>
                <w:sz w:val="16"/>
              </w:rPr>
            </w:pPr>
            <w:proofErr w:type="gramStart"/>
            <w:r>
              <w:rPr>
                <w:spacing w:val="-5"/>
                <w:sz w:val="16"/>
              </w:rPr>
              <w:t>УЛ</w:t>
            </w:r>
            <w:proofErr w:type="gramEnd"/>
          </w:p>
        </w:tc>
      </w:tr>
      <w:tr w:rsidR="004B6351" w:rsidTr="004B6351">
        <w:trPr>
          <w:trHeight w:val="422"/>
        </w:trPr>
        <w:tc>
          <w:tcPr>
            <w:tcW w:w="1726" w:type="dxa"/>
            <w:vMerge w:val="restart"/>
            <w:textDirection w:val="btLr"/>
          </w:tcPr>
          <w:p w:rsidR="004B6351" w:rsidRDefault="004B6351">
            <w:pPr>
              <w:pStyle w:val="TableParagraph"/>
              <w:ind w:left="0"/>
              <w:rPr>
                <w:b/>
                <w:sz w:val="16"/>
              </w:rPr>
            </w:pPr>
          </w:p>
          <w:p w:rsidR="004B6351" w:rsidRDefault="004B6351">
            <w:pPr>
              <w:pStyle w:val="TableParagraph"/>
              <w:spacing w:before="77"/>
              <w:ind w:left="0"/>
              <w:rPr>
                <w:b/>
                <w:sz w:val="16"/>
              </w:rPr>
            </w:pPr>
          </w:p>
          <w:p w:rsidR="004B6351" w:rsidRDefault="004B6351">
            <w:pPr>
              <w:pStyle w:val="TableParagraph"/>
              <w:spacing w:line="249" w:lineRule="auto"/>
              <w:ind w:left="307" w:right="300"/>
              <w:jc w:val="center"/>
              <w:rPr>
                <w:sz w:val="16"/>
              </w:rPr>
            </w:pPr>
            <w:r>
              <w:rPr>
                <w:spacing w:val="-2"/>
                <w:sz w:val="16"/>
              </w:rPr>
              <w:t>«Художественн</w:t>
            </w:r>
            <w:proofErr w:type="gramStart"/>
            <w:r>
              <w:rPr>
                <w:spacing w:val="-2"/>
                <w:sz w:val="16"/>
              </w:rPr>
              <w:t>о-</w:t>
            </w:r>
            <w:proofErr w:type="gramEnd"/>
            <w:r>
              <w:rPr>
                <w:spacing w:val="40"/>
                <w:sz w:val="16"/>
              </w:rPr>
              <w:t xml:space="preserve"> </w:t>
            </w:r>
            <w:r>
              <w:rPr>
                <w:spacing w:val="-2"/>
                <w:sz w:val="16"/>
              </w:rPr>
              <w:t>эстетическое</w:t>
            </w:r>
            <w:r>
              <w:rPr>
                <w:spacing w:val="40"/>
                <w:sz w:val="16"/>
              </w:rPr>
              <w:t xml:space="preserve"> </w:t>
            </w:r>
            <w:r>
              <w:rPr>
                <w:spacing w:val="-2"/>
                <w:sz w:val="16"/>
              </w:rPr>
              <w:t>развитие»</w:t>
            </w:r>
          </w:p>
        </w:tc>
        <w:tc>
          <w:tcPr>
            <w:tcW w:w="3378" w:type="dxa"/>
            <w:gridSpan w:val="2"/>
          </w:tcPr>
          <w:p w:rsidR="004B6351" w:rsidRDefault="004B6351">
            <w:pPr>
              <w:pStyle w:val="TableParagraph"/>
              <w:spacing w:line="178" w:lineRule="exact"/>
              <w:ind w:left="18"/>
              <w:jc w:val="center"/>
              <w:rPr>
                <w:sz w:val="16"/>
              </w:rPr>
            </w:pPr>
            <w:r>
              <w:rPr>
                <w:spacing w:val="-2"/>
                <w:sz w:val="16"/>
              </w:rPr>
              <w:t>Рисование</w:t>
            </w:r>
          </w:p>
        </w:tc>
        <w:tc>
          <w:tcPr>
            <w:tcW w:w="1276" w:type="dxa"/>
          </w:tcPr>
          <w:p w:rsidR="004B6351" w:rsidRDefault="004B6351">
            <w:pPr>
              <w:pStyle w:val="TableParagraph"/>
              <w:spacing w:before="109"/>
              <w:ind w:left="36" w:right="4"/>
              <w:jc w:val="center"/>
              <w:rPr>
                <w:sz w:val="16"/>
              </w:rPr>
            </w:pPr>
            <w:r>
              <w:rPr>
                <w:spacing w:val="-2"/>
                <w:sz w:val="16"/>
              </w:rPr>
              <w:t>30/60</w:t>
            </w:r>
          </w:p>
        </w:tc>
        <w:tc>
          <w:tcPr>
            <w:tcW w:w="992" w:type="dxa"/>
          </w:tcPr>
          <w:p w:rsidR="004B6351" w:rsidRDefault="004B6351">
            <w:pPr>
              <w:pStyle w:val="TableParagraph"/>
              <w:spacing w:before="109"/>
              <w:ind w:left="35" w:right="7"/>
              <w:jc w:val="center"/>
              <w:rPr>
                <w:sz w:val="16"/>
              </w:rPr>
            </w:pPr>
            <w:r>
              <w:rPr>
                <w:spacing w:val="-10"/>
                <w:sz w:val="16"/>
              </w:rPr>
              <w:t>2</w:t>
            </w:r>
          </w:p>
        </w:tc>
        <w:tc>
          <w:tcPr>
            <w:tcW w:w="992" w:type="dxa"/>
          </w:tcPr>
          <w:p w:rsidR="004B6351" w:rsidRDefault="004B6351">
            <w:pPr>
              <w:pStyle w:val="TableParagraph"/>
              <w:spacing w:before="109"/>
              <w:ind w:left="50" w:right="7"/>
              <w:jc w:val="center"/>
              <w:rPr>
                <w:sz w:val="16"/>
              </w:rPr>
            </w:pPr>
            <w:r>
              <w:rPr>
                <w:spacing w:val="-10"/>
                <w:sz w:val="16"/>
              </w:rPr>
              <w:t>8</w:t>
            </w:r>
          </w:p>
        </w:tc>
        <w:tc>
          <w:tcPr>
            <w:tcW w:w="1418" w:type="dxa"/>
          </w:tcPr>
          <w:p w:rsidR="004B6351" w:rsidRDefault="004B6351">
            <w:pPr>
              <w:pStyle w:val="TableParagraph"/>
              <w:spacing w:before="109"/>
              <w:ind w:left="61" w:right="5"/>
              <w:jc w:val="center"/>
              <w:rPr>
                <w:sz w:val="16"/>
              </w:rPr>
            </w:pPr>
            <w:r>
              <w:rPr>
                <w:spacing w:val="-5"/>
                <w:sz w:val="16"/>
              </w:rPr>
              <w:t>72</w:t>
            </w:r>
          </w:p>
        </w:tc>
        <w:tc>
          <w:tcPr>
            <w:tcW w:w="992" w:type="dxa"/>
          </w:tcPr>
          <w:p w:rsidR="004B6351" w:rsidRDefault="004B6351">
            <w:pPr>
              <w:pStyle w:val="TableParagraph"/>
              <w:spacing w:before="109"/>
              <w:ind w:left="284"/>
              <w:jc w:val="center"/>
              <w:rPr>
                <w:sz w:val="16"/>
              </w:rPr>
            </w:pPr>
            <w:r>
              <w:rPr>
                <w:spacing w:val="-5"/>
                <w:sz w:val="16"/>
              </w:rPr>
              <w:t>180</w:t>
            </w:r>
          </w:p>
        </w:tc>
        <w:tc>
          <w:tcPr>
            <w:tcW w:w="4110" w:type="dxa"/>
          </w:tcPr>
          <w:p w:rsidR="004B6351" w:rsidRDefault="004B6351">
            <w:pPr>
              <w:pStyle w:val="TableParagraph"/>
              <w:spacing w:before="109"/>
              <w:ind w:left="54"/>
              <w:jc w:val="center"/>
              <w:rPr>
                <w:sz w:val="16"/>
              </w:rPr>
            </w:pPr>
            <w:r>
              <w:rPr>
                <w:spacing w:val="-10"/>
                <w:sz w:val="16"/>
              </w:rPr>
              <w:t>В</w:t>
            </w:r>
          </w:p>
        </w:tc>
      </w:tr>
      <w:tr w:rsidR="004B6351" w:rsidTr="004B6351">
        <w:trPr>
          <w:trHeight w:val="403"/>
        </w:trPr>
        <w:tc>
          <w:tcPr>
            <w:tcW w:w="1726" w:type="dxa"/>
            <w:vMerge/>
            <w:tcBorders>
              <w:top w:val="nil"/>
            </w:tcBorders>
            <w:textDirection w:val="btLr"/>
          </w:tcPr>
          <w:p w:rsidR="004B6351" w:rsidRDefault="004B6351">
            <w:pPr>
              <w:rPr>
                <w:sz w:val="2"/>
                <w:szCs w:val="2"/>
              </w:rPr>
            </w:pPr>
          </w:p>
        </w:tc>
        <w:tc>
          <w:tcPr>
            <w:tcW w:w="3378" w:type="dxa"/>
            <w:gridSpan w:val="2"/>
          </w:tcPr>
          <w:p w:rsidR="004B6351" w:rsidRDefault="004B6351">
            <w:pPr>
              <w:pStyle w:val="TableParagraph"/>
              <w:spacing w:line="179" w:lineRule="exact"/>
              <w:ind w:left="18" w:right="9"/>
              <w:jc w:val="center"/>
              <w:rPr>
                <w:sz w:val="16"/>
              </w:rPr>
            </w:pPr>
            <w:r>
              <w:rPr>
                <w:spacing w:val="-2"/>
                <w:sz w:val="16"/>
              </w:rPr>
              <w:t>Лепка</w:t>
            </w:r>
          </w:p>
        </w:tc>
        <w:tc>
          <w:tcPr>
            <w:tcW w:w="1276" w:type="dxa"/>
          </w:tcPr>
          <w:p w:rsidR="004B6351" w:rsidRDefault="004B6351">
            <w:pPr>
              <w:pStyle w:val="TableParagraph"/>
              <w:spacing w:before="100"/>
              <w:ind w:left="36" w:right="4"/>
              <w:jc w:val="center"/>
              <w:rPr>
                <w:sz w:val="16"/>
              </w:rPr>
            </w:pPr>
            <w:r>
              <w:rPr>
                <w:spacing w:val="-2"/>
                <w:sz w:val="16"/>
              </w:rPr>
              <w:t>30/15</w:t>
            </w:r>
          </w:p>
        </w:tc>
        <w:tc>
          <w:tcPr>
            <w:tcW w:w="992" w:type="dxa"/>
          </w:tcPr>
          <w:p w:rsidR="004B6351" w:rsidRDefault="004B6351">
            <w:pPr>
              <w:pStyle w:val="TableParagraph"/>
              <w:spacing w:before="100"/>
              <w:ind w:left="35" w:right="3"/>
              <w:jc w:val="center"/>
              <w:rPr>
                <w:sz w:val="16"/>
              </w:rPr>
            </w:pPr>
            <w:r>
              <w:rPr>
                <w:spacing w:val="-5"/>
                <w:sz w:val="16"/>
              </w:rPr>
              <w:t>0,5</w:t>
            </w:r>
          </w:p>
        </w:tc>
        <w:tc>
          <w:tcPr>
            <w:tcW w:w="992" w:type="dxa"/>
          </w:tcPr>
          <w:p w:rsidR="004B6351" w:rsidRDefault="004B6351">
            <w:pPr>
              <w:pStyle w:val="TableParagraph"/>
              <w:spacing w:before="100"/>
              <w:ind w:left="50" w:right="7"/>
              <w:jc w:val="center"/>
              <w:rPr>
                <w:sz w:val="16"/>
              </w:rPr>
            </w:pPr>
            <w:r>
              <w:rPr>
                <w:spacing w:val="-10"/>
                <w:sz w:val="16"/>
              </w:rPr>
              <w:t>2</w:t>
            </w:r>
          </w:p>
        </w:tc>
        <w:tc>
          <w:tcPr>
            <w:tcW w:w="1418" w:type="dxa"/>
          </w:tcPr>
          <w:p w:rsidR="004B6351" w:rsidRDefault="004B6351">
            <w:pPr>
              <w:pStyle w:val="TableParagraph"/>
              <w:spacing w:before="100"/>
              <w:ind w:left="61" w:right="5"/>
              <w:jc w:val="center"/>
              <w:rPr>
                <w:sz w:val="16"/>
              </w:rPr>
            </w:pPr>
            <w:r>
              <w:rPr>
                <w:spacing w:val="-5"/>
                <w:sz w:val="16"/>
              </w:rPr>
              <w:t>18</w:t>
            </w:r>
          </w:p>
        </w:tc>
        <w:tc>
          <w:tcPr>
            <w:tcW w:w="992" w:type="dxa"/>
          </w:tcPr>
          <w:p w:rsidR="004B6351" w:rsidRDefault="004B6351">
            <w:pPr>
              <w:pStyle w:val="TableParagraph"/>
              <w:spacing w:before="100"/>
              <w:ind w:left="284" w:right="5"/>
              <w:jc w:val="center"/>
              <w:rPr>
                <w:sz w:val="16"/>
              </w:rPr>
            </w:pPr>
            <w:r>
              <w:rPr>
                <w:spacing w:val="-5"/>
                <w:sz w:val="16"/>
              </w:rPr>
              <w:t>54</w:t>
            </w:r>
          </w:p>
        </w:tc>
        <w:tc>
          <w:tcPr>
            <w:tcW w:w="4110" w:type="dxa"/>
          </w:tcPr>
          <w:p w:rsidR="004B6351" w:rsidRDefault="004B6351">
            <w:pPr>
              <w:pStyle w:val="TableParagraph"/>
              <w:spacing w:before="100"/>
              <w:ind w:left="54"/>
              <w:jc w:val="center"/>
              <w:rPr>
                <w:sz w:val="16"/>
              </w:rPr>
            </w:pPr>
            <w:r>
              <w:rPr>
                <w:spacing w:val="-10"/>
                <w:sz w:val="16"/>
              </w:rPr>
              <w:t>В</w:t>
            </w:r>
          </w:p>
        </w:tc>
      </w:tr>
      <w:tr w:rsidR="004B6351" w:rsidTr="004B6351">
        <w:trPr>
          <w:trHeight w:val="422"/>
        </w:trPr>
        <w:tc>
          <w:tcPr>
            <w:tcW w:w="1726" w:type="dxa"/>
            <w:vMerge/>
            <w:tcBorders>
              <w:top w:val="nil"/>
            </w:tcBorders>
            <w:textDirection w:val="btLr"/>
          </w:tcPr>
          <w:p w:rsidR="004B6351" w:rsidRDefault="004B6351">
            <w:pPr>
              <w:rPr>
                <w:sz w:val="2"/>
                <w:szCs w:val="2"/>
              </w:rPr>
            </w:pPr>
          </w:p>
        </w:tc>
        <w:tc>
          <w:tcPr>
            <w:tcW w:w="3378" w:type="dxa"/>
            <w:gridSpan w:val="2"/>
          </w:tcPr>
          <w:p w:rsidR="004B6351" w:rsidRDefault="004B6351">
            <w:pPr>
              <w:pStyle w:val="TableParagraph"/>
              <w:spacing w:line="178" w:lineRule="exact"/>
              <w:ind w:left="18" w:right="8"/>
              <w:jc w:val="center"/>
              <w:rPr>
                <w:sz w:val="16"/>
              </w:rPr>
            </w:pPr>
            <w:r>
              <w:rPr>
                <w:spacing w:val="-2"/>
                <w:sz w:val="16"/>
              </w:rPr>
              <w:t>Аппликация</w:t>
            </w:r>
          </w:p>
        </w:tc>
        <w:tc>
          <w:tcPr>
            <w:tcW w:w="1276" w:type="dxa"/>
          </w:tcPr>
          <w:p w:rsidR="004B6351" w:rsidRDefault="004B6351">
            <w:pPr>
              <w:pStyle w:val="TableParagraph"/>
              <w:spacing w:before="109"/>
              <w:ind w:left="36" w:right="4"/>
              <w:jc w:val="center"/>
              <w:rPr>
                <w:sz w:val="16"/>
              </w:rPr>
            </w:pPr>
            <w:r>
              <w:rPr>
                <w:spacing w:val="-2"/>
                <w:sz w:val="16"/>
              </w:rPr>
              <w:t>30/15</w:t>
            </w:r>
          </w:p>
        </w:tc>
        <w:tc>
          <w:tcPr>
            <w:tcW w:w="992" w:type="dxa"/>
          </w:tcPr>
          <w:p w:rsidR="004B6351" w:rsidRDefault="004B6351">
            <w:pPr>
              <w:pStyle w:val="TableParagraph"/>
              <w:spacing w:before="109"/>
              <w:ind w:left="35" w:right="3"/>
              <w:jc w:val="center"/>
              <w:rPr>
                <w:sz w:val="16"/>
              </w:rPr>
            </w:pPr>
            <w:r>
              <w:rPr>
                <w:spacing w:val="-5"/>
                <w:sz w:val="16"/>
              </w:rPr>
              <w:t>0,5</w:t>
            </w:r>
          </w:p>
        </w:tc>
        <w:tc>
          <w:tcPr>
            <w:tcW w:w="992" w:type="dxa"/>
          </w:tcPr>
          <w:p w:rsidR="004B6351" w:rsidRDefault="004B6351">
            <w:pPr>
              <w:pStyle w:val="TableParagraph"/>
              <w:spacing w:before="109"/>
              <w:ind w:left="50" w:right="7"/>
              <w:jc w:val="center"/>
              <w:rPr>
                <w:sz w:val="16"/>
              </w:rPr>
            </w:pPr>
            <w:r>
              <w:rPr>
                <w:spacing w:val="-10"/>
                <w:sz w:val="16"/>
              </w:rPr>
              <w:t>2</w:t>
            </w:r>
          </w:p>
        </w:tc>
        <w:tc>
          <w:tcPr>
            <w:tcW w:w="1418" w:type="dxa"/>
          </w:tcPr>
          <w:p w:rsidR="004B6351" w:rsidRDefault="004B6351">
            <w:pPr>
              <w:pStyle w:val="TableParagraph"/>
              <w:spacing w:before="109"/>
              <w:ind w:left="61" w:right="5"/>
              <w:jc w:val="center"/>
              <w:rPr>
                <w:sz w:val="16"/>
              </w:rPr>
            </w:pPr>
            <w:r>
              <w:rPr>
                <w:spacing w:val="-5"/>
                <w:sz w:val="16"/>
              </w:rPr>
              <w:t>18</w:t>
            </w:r>
          </w:p>
        </w:tc>
        <w:tc>
          <w:tcPr>
            <w:tcW w:w="992" w:type="dxa"/>
          </w:tcPr>
          <w:p w:rsidR="004B6351" w:rsidRDefault="004B6351">
            <w:pPr>
              <w:pStyle w:val="TableParagraph"/>
              <w:spacing w:before="109"/>
              <w:ind w:left="284" w:right="5"/>
              <w:jc w:val="center"/>
              <w:rPr>
                <w:sz w:val="16"/>
              </w:rPr>
            </w:pPr>
            <w:r>
              <w:rPr>
                <w:spacing w:val="-5"/>
                <w:sz w:val="16"/>
              </w:rPr>
              <w:t>54</w:t>
            </w:r>
          </w:p>
        </w:tc>
        <w:tc>
          <w:tcPr>
            <w:tcW w:w="4110" w:type="dxa"/>
          </w:tcPr>
          <w:p w:rsidR="004B6351" w:rsidRDefault="004B6351">
            <w:pPr>
              <w:pStyle w:val="TableParagraph"/>
              <w:spacing w:before="109"/>
              <w:ind w:left="54"/>
              <w:jc w:val="center"/>
              <w:rPr>
                <w:sz w:val="16"/>
              </w:rPr>
            </w:pPr>
            <w:r>
              <w:rPr>
                <w:spacing w:val="-10"/>
                <w:sz w:val="16"/>
              </w:rPr>
              <w:t>В</w:t>
            </w:r>
          </w:p>
        </w:tc>
      </w:tr>
      <w:tr w:rsidR="004B6351" w:rsidTr="004B6351">
        <w:trPr>
          <w:trHeight w:val="547"/>
        </w:trPr>
        <w:tc>
          <w:tcPr>
            <w:tcW w:w="1726" w:type="dxa"/>
            <w:vMerge/>
            <w:tcBorders>
              <w:top w:val="nil"/>
            </w:tcBorders>
            <w:textDirection w:val="btLr"/>
          </w:tcPr>
          <w:p w:rsidR="004B6351" w:rsidRDefault="004B6351">
            <w:pPr>
              <w:rPr>
                <w:sz w:val="2"/>
                <w:szCs w:val="2"/>
              </w:rPr>
            </w:pPr>
          </w:p>
        </w:tc>
        <w:tc>
          <w:tcPr>
            <w:tcW w:w="3378" w:type="dxa"/>
            <w:gridSpan w:val="2"/>
          </w:tcPr>
          <w:p w:rsidR="004B6351" w:rsidRDefault="004B6351">
            <w:pPr>
              <w:pStyle w:val="TableParagraph"/>
              <w:spacing w:line="178" w:lineRule="exact"/>
              <w:ind w:left="18" w:right="4"/>
              <w:jc w:val="center"/>
              <w:rPr>
                <w:sz w:val="16"/>
              </w:rPr>
            </w:pPr>
            <w:r>
              <w:rPr>
                <w:spacing w:val="-2"/>
                <w:sz w:val="16"/>
              </w:rPr>
              <w:t>Музыка</w:t>
            </w:r>
          </w:p>
        </w:tc>
        <w:tc>
          <w:tcPr>
            <w:tcW w:w="1276" w:type="dxa"/>
          </w:tcPr>
          <w:p w:rsidR="004B6351" w:rsidRDefault="004B6351">
            <w:pPr>
              <w:pStyle w:val="TableParagraph"/>
              <w:spacing w:before="172"/>
              <w:ind w:left="36" w:right="4"/>
              <w:jc w:val="center"/>
              <w:rPr>
                <w:sz w:val="16"/>
              </w:rPr>
            </w:pPr>
            <w:r>
              <w:rPr>
                <w:spacing w:val="-2"/>
                <w:sz w:val="16"/>
              </w:rPr>
              <w:t>30/60</w:t>
            </w:r>
          </w:p>
        </w:tc>
        <w:tc>
          <w:tcPr>
            <w:tcW w:w="992" w:type="dxa"/>
          </w:tcPr>
          <w:p w:rsidR="004B6351" w:rsidRDefault="004B6351">
            <w:pPr>
              <w:pStyle w:val="TableParagraph"/>
              <w:spacing w:before="172"/>
              <w:ind w:left="35" w:right="7"/>
              <w:jc w:val="center"/>
              <w:rPr>
                <w:sz w:val="16"/>
              </w:rPr>
            </w:pPr>
            <w:r>
              <w:rPr>
                <w:spacing w:val="-10"/>
                <w:sz w:val="16"/>
              </w:rPr>
              <w:t>2</w:t>
            </w:r>
          </w:p>
        </w:tc>
        <w:tc>
          <w:tcPr>
            <w:tcW w:w="992" w:type="dxa"/>
          </w:tcPr>
          <w:p w:rsidR="004B6351" w:rsidRDefault="004B6351">
            <w:pPr>
              <w:pStyle w:val="TableParagraph"/>
              <w:spacing w:before="172"/>
              <w:ind w:left="50" w:right="7"/>
              <w:jc w:val="center"/>
              <w:rPr>
                <w:sz w:val="16"/>
              </w:rPr>
            </w:pPr>
            <w:r>
              <w:rPr>
                <w:spacing w:val="-10"/>
                <w:sz w:val="16"/>
              </w:rPr>
              <w:t>8</w:t>
            </w:r>
          </w:p>
        </w:tc>
        <w:tc>
          <w:tcPr>
            <w:tcW w:w="1418" w:type="dxa"/>
          </w:tcPr>
          <w:p w:rsidR="004B6351" w:rsidRDefault="004B6351">
            <w:pPr>
              <w:pStyle w:val="TableParagraph"/>
              <w:spacing w:before="172"/>
              <w:ind w:left="61" w:right="5"/>
              <w:jc w:val="center"/>
              <w:rPr>
                <w:sz w:val="16"/>
              </w:rPr>
            </w:pPr>
            <w:r>
              <w:rPr>
                <w:spacing w:val="-5"/>
                <w:sz w:val="16"/>
              </w:rPr>
              <w:t>72</w:t>
            </w:r>
          </w:p>
        </w:tc>
        <w:tc>
          <w:tcPr>
            <w:tcW w:w="992" w:type="dxa"/>
          </w:tcPr>
          <w:p w:rsidR="004B6351" w:rsidRDefault="004B6351">
            <w:pPr>
              <w:pStyle w:val="TableParagraph"/>
              <w:spacing w:before="172"/>
              <w:ind w:left="284"/>
              <w:jc w:val="center"/>
              <w:rPr>
                <w:sz w:val="16"/>
              </w:rPr>
            </w:pPr>
            <w:r>
              <w:rPr>
                <w:spacing w:val="-5"/>
                <w:sz w:val="16"/>
              </w:rPr>
              <w:t>216</w:t>
            </w:r>
          </w:p>
        </w:tc>
        <w:tc>
          <w:tcPr>
            <w:tcW w:w="4110" w:type="dxa"/>
          </w:tcPr>
          <w:p w:rsidR="004B6351" w:rsidRDefault="004B6351">
            <w:pPr>
              <w:pStyle w:val="TableParagraph"/>
              <w:spacing w:before="172"/>
              <w:ind w:left="54" w:right="3"/>
              <w:jc w:val="center"/>
              <w:rPr>
                <w:sz w:val="16"/>
              </w:rPr>
            </w:pPr>
            <w:r>
              <w:rPr>
                <w:spacing w:val="-10"/>
                <w:sz w:val="16"/>
              </w:rPr>
              <w:t>М</w:t>
            </w:r>
          </w:p>
        </w:tc>
      </w:tr>
      <w:tr w:rsidR="004B6351" w:rsidTr="004B6351">
        <w:trPr>
          <w:trHeight w:val="364"/>
        </w:trPr>
        <w:tc>
          <w:tcPr>
            <w:tcW w:w="5104" w:type="dxa"/>
            <w:gridSpan w:val="3"/>
          </w:tcPr>
          <w:p w:rsidR="004B6351" w:rsidRDefault="004B6351">
            <w:pPr>
              <w:pStyle w:val="TableParagraph"/>
              <w:spacing w:line="183" w:lineRule="exact"/>
              <w:rPr>
                <w:b/>
                <w:sz w:val="16"/>
              </w:rPr>
            </w:pPr>
            <w:r>
              <w:rPr>
                <w:b/>
                <w:spacing w:val="-2"/>
                <w:sz w:val="16"/>
              </w:rPr>
              <w:t>Всего</w:t>
            </w:r>
          </w:p>
        </w:tc>
        <w:tc>
          <w:tcPr>
            <w:tcW w:w="1276" w:type="dxa"/>
          </w:tcPr>
          <w:p w:rsidR="004B6351" w:rsidRDefault="004B6351">
            <w:pPr>
              <w:pStyle w:val="TableParagraph"/>
              <w:spacing w:line="182" w:lineRule="exact"/>
              <w:ind w:left="350" w:right="155" w:hanging="159"/>
              <w:rPr>
                <w:b/>
                <w:sz w:val="16"/>
              </w:rPr>
            </w:pPr>
            <w:r>
              <w:rPr>
                <w:b/>
                <w:sz w:val="16"/>
              </w:rPr>
              <w:t>510/8</w:t>
            </w:r>
            <w:r>
              <w:rPr>
                <w:b/>
                <w:spacing w:val="-10"/>
                <w:sz w:val="16"/>
              </w:rPr>
              <w:t xml:space="preserve"> </w:t>
            </w:r>
            <w:r>
              <w:rPr>
                <w:b/>
                <w:sz w:val="16"/>
              </w:rPr>
              <w:t>часов</w:t>
            </w:r>
            <w:r>
              <w:rPr>
                <w:b/>
                <w:spacing w:val="40"/>
                <w:sz w:val="16"/>
              </w:rPr>
              <w:t xml:space="preserve"> </w:t>
            </w:r>
            <w:r>
              <w:rPr>
                <w:b/>
                <w:sz w:val="16"/>
              </w:rPr>
              <w:t>30</w:t>
            </w:r>
            <w:r>
              <w:rPr>
                <w:b/>
                <w:spacing w:val="-1"/>
                <w:sz w:val="16"/>
              </w:rPr>
              <w:t xml:space="preserve"> </w:t>
            </w:r>
            <w:r>
              <w:rPr>
                <w:b/>
                <w:sz w:val="16"/>
              </w:rPr>
              <w:t>мин</w:t>
            </w:r>
          </w:p>
        </w:tc>
        <w:tc>
          <w:tcPr>
            <w:tcW w:w="992" w:type="dxa"/>
          </w:tcPr>
          <w:p w:rsidR="004B6351" w:rsidRDefault="004B6351">
            <w:pPr>
              <w:pStyle w:val="TableParagraph"/>
              <w:spacing w:before="85"/>
              <w:ind w:left="35"/>
              <w:jc w:val="center"/>
              <w:rPr>
                <w:b/>
                <w:sz w:val="16"/>
              </w:rPr>
            </w:pPr>
            <w:r>
              <w:rPr>
                <w:b/>
                <w:spacing w:val="-5"/>
                <w:sz w:val="16"/>
              </w:rPr>
              <w:t>17</w:t>
            </w:r>
          </w:p>
        </w:tc>
        <w:tc>
          <w:tcPr>
            <w:tcW w:w="992" w:type="dxa"/>
          </w:tcPr>
          <w:p w:rsidR="004B6351" w:rsidRDefault="004B6351">
            <w:pPr>
              <w:pStyle w:val="TableParagraph"/>
              <w:spacing w:before="85"/>
              <w:ind w:left="50"/>
              <w:jc w:val="center"/>
              <w:rPr>
                <w:b/>
                <w:sz w:val="16"/>
              </w:rPr>
            </w:pPr>
            <w:r>
              <w:rPr>
                <w:b/>
                <w:spacing w:val="-5"/>
                <w:sz w:val="16"/>
              </w:rPr>
              <w:t>68</w:t>
            </w:r>
          </w:p>
        </w:tc>
        <w:tc>
          <w:tcPr>
            <w:tcW w:w="1418" w:type="dxa"/>
          </w:tcPr>
          <w:p w:rsidR="004B6351" w:rsidRDefault="004B6351">
            <w:pPr>
              <w:pStyle w:val="TableParagraph"/>
              <w:spacing w:before="85"/>
              <w:ind w:left="61"/>
              <w:jc w:val="center"/>
              <w:rPr>
                <w:b/>
                <w:sz w:val="16"/>
              </w:rPr>
            </w:pPr>
            <w:r>
              <w:rPr>
                <w:b/>
                <w:spacing w:val="-5"/>
                <w:sz w:val="16"/>
              </w:rPr>
              <w:t>592</w:t>
            </w:r>
          </w:p>
        </w:tc>
        <w:tc>
          <w:tcPr>
            <w:tcW w:w="992" w:type="dxa"/>
          </w:tcPr>
          <w:p w:rsidR="004B6351" w:rsidRDefault="004B6351">
            <w:pPr>
              <w:pStyle w:val="TableParagraph"/>
              <w:spacing w:before="85"/>
              <w:ind w:left="284" w:right="5"/>
              <w:jc w:val="center"/>
              <w:rPr>
                <w:b/>
                <w:sz w:val="16"/>
              </w:rPr>
            </w:pPr>
            <w:r>
              <w:rPr>
                <w:b/>
                <w:spacing w:val="-4"/>
                <w:sz w:val="16"/>
              </w:rPr>
              <w:t>1560</w:t>
            </w:r>
          </w:p>
        </w:tc>
        <w:tc>
          <w:tcPr>
            <w:tcW w:w="4110" w:type="dxa"/>
          </w:tcPr>
          <w:p w:rsidR="004B6351" w:rsidRDefault="004B6351">
            <w:pPr>
              <w:pStyle w:val="TableParagraph"/>
              <w:ind w:left="0"/>
              <w:rPr>
                <w:sz w:val="16"/>
              </w:rPr>
            </w:pPr>
          </w:p>
        </w:tc>
      </w:tr>
    </w:tbl>
    <w:p w:rsidR="0029691B" w:rsidRDefault="0029691B">
      <w:pPr>
        <w:rPr>
          <w:sz w:val="20"/>
        </w:rPr>
      </w:pPr>
      <w:r>
        <w:rPr>
          <w:b/>
          <w:sz w:val="20"/>
        </w:rPr>
        <w:t>Условные</w:t>
      </w:r>
      <w:r>
        <w:rPr>
          <w:b/>
          <w:spacing w:val="-13"/>
          <w:sz w:val="20"/>
        </w:rPr>
        <w:t xml:space="preserve"> </w:t>
      </w:r>
      <w:r>
        <w:rPr>
          <w:b/>
          <w:sz w:val="20"/>
        </w:rPr>
        <w:t>обозначения:</w:t>
      </w:r>
      <w:r w:rsidRPr="0029691B">
        <w:rPr>
          <w:sz w:val="20"/>
        </w:rPr>
        <w:t xml:space="preserve"> </w:t>
      </w:r>
      <w:r>
        <w:rPr>
          <w:sz w:val="20"/>
        </w:rPr>
        <w:t xml:space="preserve"> В – воспитатель; </w:t>
      </w:r>
      <w:proofErr w:type="gramStart"/>
      <w:r>
        <w:rPr>
          <w:sz w:val="20"/>
        </w:rPr>
        <w:t>УЛ</w:t>
      </w:r>
      <w:proofErr w:type="gramEnd"/>
      <w:r>
        <w:rPr>
          <w:sz w:val="20"/>
        </w:rPr>
        <w:t xml:space="preserve"> – учитель логопед, М –музыкальный руководитель. </w:t>
      </w:r>
    </w:p>
    <w:p w:rsidR="002464EF" w:rsidRDefault="002464EF">
      <w:pPr>
        <w:rPr>
          <w:sz w:val="20"/>
        </w:rPr>
      </w:pPr>
    </w:p>
    <w:p w:rsidR="002464EF" w:rsidRDefault="002464EF">
      <w:pPr>
        <w:rPr>
          <w:sz w:val="20"/>
        </w:rPr>
      </w:pPr>
    </w:p>
    <w:p w:rsidR="0029691B" w:rsidRDefault="0029691B">
      <w:pPr>
        <w:rPr>
          <w:sz w:val="20"/>
        </w:rPr>
      </w:pPr>
    </w:p>
    <w:p w:rsidR="00EA5909" w:rsidRDefault="00EA5909">
      <w:pPr>
        <w:pStyle w:val="a3"/>
        <w:spacing w:before="7"/>
        <w:ind w:left="0"/>
        <w:jc w:val="left"/>
        <w:rPr>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7"/>
        <w:gridCol w:w="4561"/>
      </w:tblGrid>
      <w:tr w:rsidR="00EF18A0" w:rsidTr="00E96C08">
        <w:trPr>
          <w:trHeight w:val="700"/>
        </w:trPr>
        <w:tc>
          <w:tcPr>
            <w:tcW w:w="6287" w:type="dxa"/>
          </w:tcPr>
          <w:p w:rsidR="00EF18A0" w:rsidRDefault="00EF18A0">
            <w:pPr>
              <w:pStyle w:val="TableParagraph"/>
              <w:spacing w:before="29"/>
              <w:ind w:left="1891"/>
              <w:rPr>
                <w:sz w:val="20"/>
              </w:rPr>
            </w:pPr>
            <w:r>
              <w:rPr>
                <w:sz w:val="20"/>
              </w:rPr>
              <w:lastRenderedPageBreak/>
              <w:t>Базовый</w:t>
            </w:r>
            <w:r>
              <w:rPr>
                <w:spacing w:val="-4"/>
                <w:sz w:val="20"/>
              </w:rPr>
              <w:t xml:space="preserve"> </w:t>
            </w:r>
            <w:r>
              <w:rPr>
                <w:sz w:val="20"/>
              </w:rPr>
              <w:t>вид</w:t>
            </w:r>
            <w:r>
              <w:rPr>
                <w:spacing w:val="-3"/>
                <w:sz w:val="20"/>
              </w:rPr>
              <w:t xml:space="preserve"> </w:t>
            </w:r>
            <w:r>
              <w:rPr>
                <w:spacing w:val="-2"/>
                <w:sz w:val="20"/>
              </w:rPr>
              <w:t>деятельности</w:t>
            </w:r>
          </w:p>
        </w:tc>
        <w:tc>
          <w:tcPr>
            <w:tcW w:w="4561" w:type="dxa"/>
          </w:tcPr>
          <w:p w:rsidR="00EF18A0" w:rsidRDefault="00EF18A0">
            <w:pPr>
              <w:pStyle w:val="TableParagraph"/>
              <w:ind w:left="579" w:right="551"/>
              <w:jc w:val="center"/>
              <w:rPr>
                <w:sz w:val="20"/>
              </w:rPr>
            </w:pPr>
            <w:r>
              <w:rPr>
                <w:sz w:val="20"/>
              </w:rPr>
              <w:t>Подготовительная</w:t>
            </w:r>
            <w:r>
              <w:rPr>
                <w:spacing w:val="-13"/>
                <w:sz w:val="20"/>
              </w:rPr>
              <w:t xml:space="preserve"> </w:t>
            </w:r>
            <w:r>
              <w:rPr>
                <w:sz w:val="20"/>
              </w:rPr>
              <w:t>к школе группа</w:t>
            </w:r>
          </w:p>
          <w:p w:rsidR="00EF18A0" w:rsidRDefault="00EF18A0">
            <w:pPr>
              <w:pStyle w:val="TableParagraph"/>
              <w:spacing w:line="224" w:lineRule="exact"/>
              <w:ind w:left="579" w:right="637"/>
              <w:jc w:val="center"/>
              <w:rPr>
                <w:sz w:val="20"/>
              </w:rPr>
            </w:pPr>
            <w:r>
              <w:rPr>
                <w:sz w:val="20"/>
              </w:rPr>
              <w:t>(6-7</w:t>
            </w:r>
            <w:r>
              <w:rPr>
                <w:spacing w:val="2"/>
                <w:sz w:val="20"/>
              </w:rPr>
              <w:t xml:space="preserve"> </w:t>
            </w:r>
            <w:r>
              <w:rPr>
                <w:spacing w:val="-4"/>
                <w:sz w:val="20"/>
              </w:rPr>
              <w:t>лет)</w:t>
            </w:r>
          </w:p>
        </w:tc>
      </w:tr>
      <w:tr w:rsidR="00EF18A0" w:rsidTr="00E96C08">
        <w:trPr>
          <w:gridAfter w:val="1"/>
          <w:wAfter w:w="4561" w:type="dxa"/>
          <w:trHeight w:val="278"/>
        </w:trPr>
        <w:tc>
          <w:tcPr>
            <w:tcW w:w="6287" w:type="dxa"/>
          </w:tcPr>
          <w:p w:rsidR="00EF18A0" w:rsidRDefault="00EF18A0">
            <w:pPr>
              <w:pStyle w:val="TableParagraph"/>
              <w:ind w:left="0"/>
              <w:rPr>
                <w:sz w:val="20"/>
              </w:rPr>
            </w:pPr>
          </w:p>
        </w:tc>
      </w:tr>
      <w:tr w:rsidR="00EF18A0" w:rsidTr="00E96C08">
        <w:trPr>
          <w:trHeight w:val="397"/>
        </w:trPr>
        <w:tc>
          <w:tcPr>
            <w:tcW w:w="6287" w:type="dxa"/>
          </w:tcPr>
          <w:p w:rsidR="00EF18A0" w:rsidRDefault="00EF18A0">
            <w:pPr>
              <w:pStyle w:val="TableParagraph"/>
              <w:spacing w:before="29"/>
              <w:rPr>
                <w:sz w:val="20"/>
              </w:rPr>
            </w:pPr>
            <w:r>
              <w:rPr>
                <w:spacing w:val="-2"/>
                <w:sz w:val="20"/>
              </w:rPr>
              <w:t>Чтение</w:t>
            </w:r>
            <w:r>
              <w:rPr>
                <w:spacing w:val="6"/>
                <w:sz w:val="20"/>
              </w:rPr>
              <w:t xml:space="preserve"> </w:t>
            </w:r>
            <w:r>
              <w:rPr>
                <w:spacing w:val="-2"/>
                <w:sz w:val="20"/>
              </w:rPr>
              <w:t>художественной</w:t>
            </w:r>
            <w:r>
              <w:rPr>
                <w:spacing w:val="8"/>
                <w:sz w:val="20"/>
              </w:rPr>
              <w:t xml:space="preserve"> </w:t>
            </w:r>
            <w:r>
              <w:rPr>
                <w:spacing w:val="-2"/>
                <w:sz w:val="20"/>
              </w:rPr>
              <w:t>литературы</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trHeight w:val="345"/>
        </w:trPr>
        <w:tc>
          <w:tcPr>
            <w:tcW w:w="6287" w:type="dxa"/>
          </w:tcPr>
          <w:p w:rsidR="00EF18A0" w:rsidRDefault="00EF18A0">
            <w:pPr>
              <w:pStyle w:val="TableParagraph"/>
              <w:spacing w:before="29"/>
              <w:rPr>
                <w:sz w:val="20"/>
              </w:rPr>
            </w:pPr>
            <w:r>
              <w:rPr>
                <w:sz w:val="20"/>
              </w:rPr>
              <w:t>Игровая</w:t>
            </w:r>
            <w:r>
              <w:rPr>
                <w:spacing w:val="-7"/>
                <w:sz w:val="20"/>
              </w:rPr>
              <w:t xml:space="preserve"> </w:t>
            </w:r>
            <w:r>
              <w:rPr>
                <w:spacing w:val="-2"/>
                <w:sz w:val="20"/>
              </w:rPr>
              <w:t>деятельность</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trHeight w:val="345"/>
        </w:trPr>
        <w:tc>
          <w:tcPr>
            <w:tcW w:w="6287" w:type="dxa"/>
          </w:tcPr>
          <w:p w:rsidR="00EF18A0" w:rsidRDefault="00EF18A0">
            <w:pPr>
              <w:pStyle w:val="TableParagraph"/>
              <w:spacing w:before="29"/>
              <w:rPr>
                <w:sz w:val="20"/>
              </w:rPr>
            </w:pPr>
            <w:r>
              <w:rPr>
                <w:spacing w:val="-2"/>
                <w:sz w:val="20"/>
              </w:rPr>
              <w:t>Конструктивно-модельная</w:t>
            </w:r>
            <w:r>
              <w:rPr>
                <w:spacing w:val="19"/>
                <w:sz w:val="20"/>
              </w:rPr>
              <w:t xml:space="preserve"> </w:t>
            </w:r>
            <w:r>
              <w:rPr>
                <w:spacing w:val="-2"/>
                <w:sz w:val="20"/>
              </w:rPr>
              <w:t>деятельность</w:t>
            </w:r>
          </w:p>
        </w:tc>
        <w:tc>
          <w:tcPr>
            <w:tcW w:w="4561" w:type="dxa"/>
          </w:tcPr>
          <w:p w:rsidR="00EF18A0" w:rsidRDefault="00EF18A0">
            <w:pPr>
              <w:pStyle w:val="TableParagraph"/>
              <w:spacing w:before="29"/>
              <w:ind w:left="579" w:right="562"/>
              <w:jc w:val="center"/>
              <w:rPr>
                <w:sz w:val="20"/>
              </w:rPr>
            </w:pPr>
            <w:r>
              <w:rPr>
                <w:sz w:val="20"/>
              </w:rPr>
              <w:t>1</w:t>
            </w:r>
            <w:r>
              <w:rPr>
                <w:spacing w:val="-2"/>
                <w:sz w:val="20"/>
              </w:rPr>
              <w:t xml:space="preserve"> </w:t>
            </w:r>
            <w:r>
              <w:rPr>
                <w:sz w:val="20"/>
              </w:rPr>
              <w:t>раз</w:t>
            </w:r>
            <w:r>
              <w:rPr>
                <w:spacing w:val="-1"/>
                <w:sz w:val="20"/>
              </w:rPr>
              <w:t xml:space="preserve"> </w:t>
            </w:r>
            <w:r>
              <w:rPr>
                <w:sz w:val="20"/>
              </w:rPr>
              <w:t>в</w:t>
            </w:r>
            <w:r>
              <w:rPr>
                <w:spacing w:val="2"/>
                <w:sz w:val="20"/>
              </w:rPr>
              <w:t xml:space="preserve"> </w:t>
            </w:r>
            <w:r>
              <w:rPr>
                <w:spacing w:val="-2"/>
                <w:sz w:val="20"/>
              </w:rPr>
              <w:t>неделю</w:t>
            </w:r>
          </w:p>
        </w:tc>
      </w:tr>
      <w:tr w:rsidR="00EF18A0" w:rsidTr="00E96C08">
        <w:trPr>
          <w:trHeight w:val="345"/>
        </w:trPr>
        <w:tc>
          <w:tcPr>
            <w:tcW w:w="6287" w:type="dxa"/>
          </w:tcPr>
          <w:p w:rsidR="00EF18A0" w:rsidRDefault="00EF18A0">
            <w:pPr>
              <w:pStyle w:val="TableParagraph"/>
              <w:spacing w:before="29"/>
              <w:rPr>
                <w:sz w:val="20"/>
              </w:rPr>
            </w:pPr>
            <w:r>
              <w:rPr>
                <w:spacing w:val="-2"/>
                <w:sz w:val="20"/>
              </w:rPr>
              <w:t>Познавательно–исследовательская</w:t>
            </w:r>
            <w:r>
              <w:rPr>
                <w:spacing w:val="28"/>
                <w:sz w:val="20"/>
              </w:rPr>
              <w:t xml:space="preserve"> </w:t>
            </w:r>
            <w:r>
              <w:rPr>
                <w:spacing w:val="-2"/>
                <w:sz w:val="20"/>
              </w:rPr>
              <w:t>деятельность</w:t>
            </w:r>
          </w:p>
        </w:tc>
        <w:tc>
          <w:tcPr>
            <w:tcW w:w="4561" w:type="dxa"/>
          </w:tcPr>
          <w:p w:rsidR="00EF18A0" w:rsidRDefault="00EF18A0">
            <w:pPr>
              <w:pStyle w:val="TableParagraph"/>
              <w:spacing w:before="29"/>
              <w:ind w:left="579" w:right="562"/>
              <w:jc w:val="center"/>
              <w:rPr>
                <w:sz w:val="20"/>
              </w:rPr>
            </w:pPr>
            <w:r>
              <w:rPr>
                <w:sz w:val="20"/>
              </w:rPr>
              <w:t>1</w:t>
            </w:r>
            <w:r>
              <w:rPr>
                <w:spacing w:val="-2"/>
                <w:sz w:val="20"/>
              </w:rPr>
              <w:t xml:space="preserve"> </w:t>
            </w:r>
            <w:r>
              <w:rPr>
                <w:sz w:val="20"/>
              </w:rPr>
              <w:t>раз</w:t>
            </w:r>
            <w:r>
              <w:rPr>
                <w:spacing w:val="-1"/>
                <w:sz w:val="20"/>
              </w:rPr>
              <w:t xml:space="preserve"> </w:t>
            </w:r>
            <w:r>
              <w:rPr>
                <w:sz w:val="20"/>
              </w:rPr>
              <w:t>в</w:t>
            </w:r>
            <w:r>
              <w:rPr>
                <w:spacing w:val="2"/>
                <w:sz w:val="20"/>
              </w:rPr>
              <w:t xml:space="preserve"> </w:t>
            </w:r>
            <w:r>
              <w:rPr>
                <w:spacing w:val="-2"/>
                <w:sz w:val="20"/>
              </w:rPr>
              <w:t>неделю</w:t>
            </w:r>
          </w:p>
        </w:tc>
      </w:tr>
      <w:tr w:rsidR="00EF18A0" w:rsidTr="00E96C08">
        <w:trPr>
          <w:trHeight w:val="426"/>
        </w:trPr>
        <w:tc>
          <w:tcPr>
            <w:tcW w:w="6287" w:type="dxa"/>
          </w:tcPr>
          <w:p w:rsidR="00EF18A0" w:rsidRDefault="00EF18A0">
            <w:pPr>
              <w:pStyle w:val="TableParagraph"/>
              <w:spacing w:before="29"/>
              <w:rPr>
                <w:sz w:val="20"/>
              </w:rPr>
            </w:pPr>
            <w:r>
              <w:rPr>
                <w:sz w:val="20"/>
              </w:rPr>
              <w:t>Общение</w:t>
            </w:r>
            <w:r>
              <w:rPr>
                <w:spacing w:val="-13"/>
                <w:sz w:val="20"/>
              </w:rPr>
              <w:t xml:space="preserve"> </w:t>
            </w:r>
            <w:r>
              <w:rPr>
                <w:sz w:val="20"/>
              </w:rPr>
              <w:t>при</w:t>
            </w:r>
            <w:r>
              <w:rPr>
                <w:spacing w:val="-9"/>
                <w:sz w:val="20"/>
              </w:rPr>
              <w:t xml:space="preserve"> </w:t>
            </w:r>
            <w:r>
              <w:rPr>
                <w:sz w:val="20"/>
              </w:rPr>
              <w:t>проведении</w:t>
            </w:r>
            <w:r>
              <w:rPr>
                <w:spacing w:val="-9"/>
                <w:sz w:val="20"/>
              </w:rPr>
              <w:t xml:space="preserve"> </w:t>
            </w:r>
            <w:r>
              <w:rPr>
                <w:sz w:val="20"/>
              </w:rPr>
              <w:t>режимных</w:t>
            </w:r>
            <w:r>
              <w:rPr>
                <w:spacing w:val="-7"/>
                <w:sz w:val="20"/>
              </w:rPr>
              <w:t xml:space="preserve"> </w:t>
            </w:r>
            <w:r>
              <w:rPr>
                <w:spacing w:val="-2"/>
                <w:sz w:val="20"/>
              </w:rPr>
              <w:t>моментов</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trHeight w:val="273"/>
        </w:trPr>
        <w:tc>
          <w:tcPr>
            <w:tcW w:w="6287" w:type="dxa"/>
          </w:tcPr>
          <w:p w:rsidR="00EF18A0" w:rsidRDefault="00EF18A0">
            <w:pPr>
              <w:pStyle w:val="TableParagraph"/>
              <w:spacing w:before="19"/>
              <w:rPr>
                <w:sz w:val="20"/>
              </w:rPr>
            </w:pPr>
            <w:r>
              <w:rPr>
                <w:spacing w:val="-2"/>
                <w:sz w:val="20"/>
              </w:rPr>
              <w:t>Самостоятельная</w:t>
            </w:r>
            <w:r>
              <w:rPr>
                <w:spacing w:val="9"/>
                <w:sz w:val="20"/>
              </w:rPr>
              <w:t xml:space="preserve"> </w:t>
            </w:r>
            <w:r>
              <w:rPr>
                <w:spacing w:val="-4"/>
                <w:sz w:val="20"/>
              </w:rPr>
              <w:t>игра</w:t>
            </w:r>
          </w:p>
        </w:tc>
        <w:tc>
          <w:tcPr>
            <w:tcW w:w="4561" w:type="dxa"/>
          </w:tcPr>
          <w:p w:rsidR="00EF18A0" w:rsidRDefault="00EF18A0">
            <w:pPr>
              <w:pStyle w:val="TableParagraph"/>
              <w:spacing w:before="19"/>
              <w:ind w:left="579" w:right="558"/>
              <w:jc w:val="center"/>
              <w:rPr>
                <w:sz w:val="20"/>
              </w:rPr>
            </w:pPr>
            <w:r>
              <w:rPr>
                <w:spacing w:val="-2"/>
                <w:sz w:val="20"/>
              </w:rPr>
              <w:t>ежедневно</w:t>
            </w:r>
          </w:p>
        </w:tc>
      </w:tr>
      <w:tr w:rsidR="00EF18A0" w:rsidTr="00E96C08">
        <w:trPr>
          <w:trHeight w:val="552"/>
        </w:trPr>
        <w:tc>
          <w:tcPr>
            <w:tcW w:w="6287" w:type="dxa"/>
          </w:tcPr>
          <w:p w:rsidR="00EF18A0" w:rsidRDefault="00EF18A0">
            <w:pPr>
              <w:pStyle w:val="TableParagraph"/>
              <w:spacing w:before="4" w:line="264" w:lineRule="exact"/>
              <w:ind w:right="1142"/>
              <w:rPr>
                <w:sz w:val="20"/>
              </w:rPr>
            </w:pPr>
            <w:r>
              <w:rPr>
                <w:sz w:val="20"/>
              </w:rPr>
              <w:t>Самостоятельная</w:t>
            </w:r>
            <w:r>
              <w:rPr>
                <w:spacing w:val="-11"/>
                <w:sz w:val="20"/>
              </w:rPr>
              <w:t xml:space="preserve"> </w:t>
            </w:r>
            <w:r>
              <w:rPr>
                <w:sz w:val="20"/>
              </w:rPr>
              <w:t>деятельность</w:t>
            </w:r>
            <w:r>
              <w:rPr>
                <w:spacing w:val="-11"/>
                <w:sz w:val="20"/>
              </w:rPr>
              <w:t xml:space="preserve"> </w:t>
            </w:r>
            <w:r>
              <w:rPr>
                <w:sz w:val="20"/>
              </w:rPr>
              <w:t>детей</w:t>
            </w:r>
            <w:r>
              <w:rPr>
                <w:spacing w:val="-12"/>
                <w:sz w:val="20"/>
              </w:rPr>
              <w:t xml:space="preserve"> </w:t>
            </w:r>
            <w:r>
              <w:rPr>
                <w:sz w:val="20"/>
              </w:rPr>
              <w:t>в</w:t>
            </w:r>
            <w:r>
              <w:rPr>
                <w:spacing w:val="-9"/>
                <w:sz w:val="20"/>
              </w:rPr>
              <w:t xml:space="preserve"> </w:t>
            </w:r>
            <w:r>
              <w:rPr>
                <w:sz w:val="20"/>
              </w:rPr>
              <w:t xml:space="preserve">центрах </w:t>
            </w:r>
            <w:r>
              <w:rPr>
                <w:spacing w:val="-2"/>
                <w:sz w:val="20"/>
              </w:rPr>
              <w:t>развития</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gridAfter w:val="1"/>
          <w:wAfter w:w="4561" w:type="dxa"/>
          <w:trHeight w:val="277"/>
        </w:trPr>
        <w:tc>
          <w:tcPr>
            <w:tcW w:w="6287" w:type="dxa"/>
          </w:tcPr>
          <w:p w:rsidR="00EF18A0" w:rsidRDefault="00EF18A0">
            <w:pPr>
              <w:pStyle w:val="TableParagraph"/>
              <w:ind w:left="0"/>
              <w:rPr>
                <w:sz w:val="20"/>
              </w:rPr>
            </w:pPr>
          </w:p>
        </w:tc>
      </w:tr>
      <w:tr w:rsidR="00EF18A0" w:rsidTr="00E96C08">
        <w:trPr>
          <w:trHeight w:val="325"/>
        </w:trPr>
        <w:tc>
          <w:tcPr>
            <w:tcW w:w="6287" w:type="dxa"/>
          </w:tcPr>
          <w:p w:rsidR="00EF18A0" w:rsidRDefault="00EF18A0">
            <w:pPr>
              <w:pStyle w:val="TableParagraph"/>
              <w:spacing w:before="29"/>
              <w:rPr>
                <w:sz w:val="20"/>
              </w:rPr>
            </w:pPr>
            <w:r>
              <w:rPr>
                <w:sz w:val="20"/>
              </w:rPr>
              <w:t>Утренняя</w:t>
            </w:r>
            <w:r>
              <w:rPr>
                <w:spacing w:val="-13"/>
                <w:sz w:val="20"/>
              </w:rPr>
              <w:t xml:space="preserve"> </w:t>
            </w:r>
            <w:r>
              <w:rPr>
                <w:sz w:val="20"/>
              </w:rPr>
              <w:t>гимнастика</w:t>
            </w:r>
            <w:r>
              <w:rPr>
                <w:spacing w:val="-10"/>
                <w:sz w:val="20"/>
              </w:rPr>
              <w:t xml:space="preserve"> </w:t>
            </w:r>
            <w:r>
              <w:rPr>
                <w:spacing w:val="-2"/>
                <w:sz w:val="20"/>
              </w:rPr>
              <w:t>ежедневно</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trHeight w:val="316"/>
        </w:trPr>
        <w:tc>
          <w:tcPr>
            <w:tcW w:w="6287" w:type="dxa"/>
          </w:tcPr>
          <w:p w:rsidR="00EF18A0" w:rsidRDefault="00EF18A0">
            <w:pPr>
              <w:pStyle w:val="TableParagraph"/>
              <w:spacing w:before="29"/>
              <w:rPr>
                <w:sz w:val="20"/>
              </w:rPr>
            </w:pPr>
            <w:r>
              <w:rPr>
                <w:sz w:val="20"/>
              </w:rPr>
              <w:t>Гимнастика</w:t>
            </w:r>
            <w:r>
              <w:rPr>
                <w:spacing w:val="-9"/>
                <w:sz w:val="20"/>
              </w:rPr>
              <w:t xml:space="preserve"> </w:t>
            </w:r>
            <w:r>
              <w:rPr>
                <w:sz w:val="20"/>
              </w:rPr>
              <w:t>после</w:t>
            </w:r>
            <w:r>
              <w:rPr>
                <w:spacing w:val="-11"/>
                <w:sz w:val="20"/>
              </w:rPr>
              <w:t xml:space="preserve"> </w:t>
            </w:r>
            <w:r>
              <w:rPr>
                <w:spacing w:val="-5"/>
                <w:sz w:val="20"/>
              </w:rPr>
              <w:t>сна</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trHeight w:val="273"/>
        </w:trPr>
        <w:tc>
          <w:tcPr>
            <w:tcW w:w="6287" w:type="dxa"/>
          </w:tcPr>
          <w:p w:rsidR="00EF18A0" w:rsidRDefault="00EF18A0">
            <w:pPr>
              <w:pStyle w:val="TableParagraph"/>
              <w:spacing w:before="20"/>
              <w:rPr>
                <w:sz w:val="20"/>
              </w:rPr>
            </w:pPr>
            <w:r>
              <w:rPr>
                <w:spacing w:val="-2"/>
                <w:sz w:val="20"/>
              </w:rPr>
              <w:t>Комплексы</w:t>
            </w:r>
            <w:r>
              <w:rPr>
                <w:spacing w:val="10"/>
                <w:sz w:val="20"/>
              </w:rPr>
              <w:t xml:space="preserve"> </w:t>
            </w:r>
            <w:r>
              <w:rPr>
                <w:spacing w:val="-2"/>
                <w:sz w:val="20"/>
              </w:rPr>
              <w:t>закаливающих</w:t>
            </w:r>
            <w:r>
              <w:rPr>
                <w:spacing w:val="6"/>
                <w:sz w:val="20"/>
              </w:rPr>
              <w:t xml:space="preserve"> </w:t>
            </w:r>
            <w:r>
              <w:rPr>
                <w:spacing w:val="-2"/>
                <w:sz w:val="20"/>
              </w:rPr>
              <w:t>процедур</w:t>
            </w:r>
          </w:p>
        </w:tc>
        <w:tc>
          <w:tcPr>
            <w:tcW w:w="4561" w:type="dxa"/>
          </w:tcPr>
          <w:p w:rsidR="00EF18A0" w:rsidRDefault="00EF18A0">
            <w:pPr>
              <w:pStyle w:val="TableParagraph"/>
              <w:spacing w:before="20"/>
              <w:ind w:left="579" w:right="558"/>
              <w:jc w:val="center"/>
              <w:rPr>
                <w:sz w:val="20"/>
              </w:rPr>
            </w:pPr>
            <w:r>
              <w:rPr>
                <w:spacing w:val="-2"/>
                <w:sz w:val="20"/>
              </w:rPr>
              <w:t>ежедневно</w:t>
            </w:r>
          </w:p>
        </w:tc>
      </w:tr>
      <w:tr w:rsidR="00EF18A0" w:rsidTr="00E96C08">
        <w:trPr>
          <w:trHeight w:val="340"/>
        </w:trPr>
        <w:tc>
          <w:tcPr>
            <w:tcW w:w="6287" w:type="dxa"/>
          </w:tcPr>
          <w:p w:rsidR="00EF18A0" w:rsidRDefault="00EF18A0">
            <w:pPr>
              <w:pStyle w:val="TableParagraph"/>
              <w:spacing w:before="29"/>
              <w:rPr>
                <w:sz w:val="20"/>
              </w:rPr>
            </w:pPr>
            <w:r>
              <w:rPr>
                <w:spacing w:val="-2"/>
                <w:sz w:val="20"/>
              </w:rPr>
              <w:t>Гигиенические</w:t>
            </w:r>
            <w:r>
              <w:rPr>
                <w:spacing w:val="7"/>
                <w:sz w:val="20"/>
              </w:rPr>
              <w:t xml:space="preserve"> </w:t>
            </w:r>
            <w:r>
              <w:rPr>
                <w:spacing w:val="-2"/>
                <w:sz w:val="20"/>
              </w:rPr>
              <w:t>процедуры</w:t>
            </w:r>
          </w:p>
        </w:tc>
        <w:tc>
          <w:tcPr>
            <w:tcW w:w="4561" w:type="dxa"/>
          </w:tcPr>
          <w:p w:rsidR="00EF18A0" w:rsidRPr="00EF18A0" w:rsidRDefault="00EF18A0" w:rsidP="00EF18A0">
            <w:pPr>
              <w:pStyle w:val="TableParagraph"/>
              <w:spacing w:before="29"/>
              <w:ind w:left="579" w:right="558"/>
              <w:jc w:val="center"/>
              <w:rPr>
                <w:spacing w:val="-2"/>
                <w:sz w:val="20"/>
              </w:rPr>
            </w:pPr>
            <w:r>
              <w:rPr>
                <w:spacing w:val="-2"/>
                <w:sz w:val="20"/>
              </w:rPr>
              <w:t>Ежедневно</w:t>
            </w:r>
          </w:p>
        </w:tc>
      </w:tr>
      <w:tr w:rsidR="00EF18A0" w:rsidTr="00E96C08">
        <w:trPr>
          <w:gridAfter w:val="1"/>
          <w:wAfter w:w="4561" w:type="dxa"/>
          <w:trHeight w:val="336"/>
        </w:trPr>
        <w:tc>
          <w:tcPr>
            <w:tcW w:w="6287" w:type="dxa"/>
            <w:vMerge w:val="restart"/>
          </w:tcPr>
          <w:p w:rsidR="00EF18A0" w:rsidRDefault="00EF18A0">
            <w:pPr>
              <w:pStyle w:val="TableParagraph"/>
              <w:spacing w:before="29"/>
              <w:ind w:left="1891"/>
              <w:rPr>
                <w:sz w:val="20"/>
              </w:rPr>
            </w:pPr>
            <w:r>
              <w:rPr>
                <w:sz w:val="20"/>
              </w:rPr>
              <w:t>Базовый</w:t>
            </w:r>
            <w:r>
              <w:rPr>
                <w:spacing w:val="-4"/>
                <w:sz w:val="20"/>
              </w:rPr>
              <w:t xml:space="preserve"> </w:t>
            </w:r>
            <w:r>
              <w:rPr>
                <w:sz w:val="20"/>
              </w:rPr>
              <w:t>вид</w:t>
            </w:r>
            <w:r>
              <w:rPr>
                <w:spacing w:val="-3"/>
                <w:sz w:val="20"/>
              </w:rPr>
              <w:t xml:space="preserve"> </w:t>
            </w:r>
            <w:r>
              <w:rPr>
                <w:spacing w:val="-2"/>
                <w:sz w:val="20"/>
              </w:rPr>
              <w:t>деятельности</w:t>
            </w:r>
          </w:p>
        </w:tc>
      </w:tr>
      <w:tr w:rsidR="00EF18A0" w:rsidTr="00E96C08">
        <w:trPr>
          <w:gridAfter w:val="1"/>
          <w:wAfter w:w="4561" w:type="dxa"/>
          <w:trHeight w:val="340"/>
        </w:trPr>
        <w:tc>
          <w:tcPr>
            <w:tcW w:w="6287" w:type="dxa"/>
            <w:vMerge/>
            <w:tcBorders>
              <w:top w:val="nil"/>
            </w:tcBorders>
          </w:tcPr>
          <w:p w:rsidR="00EF18A0" w:rsidRDefault="00EF18A0">
            <w:pPr>
              <w:rPr>
                <w:sz w:val="2"/>
                <w:szCs w:val="2"/>
              </w:rPr>
            </w:pPr>
          </w:p>
        </w:tc>
      </w:tr>
      <w:tr w:rsidR="00D560CA" w:rsidTr="00E96C08">
        <w:trPr>
          <w:trHeight w:val="340"/>
        </w:trPr>
        <w:tc>
          <w:tcPr>
            <w:tcW w:w="6287" w:type="dxa"/>
          </w:tcPr>
          <w:p w:rsidR="00D560CA" w:rsidRDefault="00D560CA">
            <w:pPr>
              <w:pStyle w:val="TableParagraph"/>
              <w:spacing w:before="29"/>
              <w:rPr>
                <w:spacing w:val="-2"/>
                <w:sz w:val="20"/>
              </w:rPr>
            </w:pPr>
            <w:r>
              <w:rPr>
                <w:spacing w:val="-2"/>
                <w:sz w:val="20"/>
              </w:rPr>
              <w:t>Чтение</w:t>
            </w:r>
            <w:r>
              <w:rPr>
                <w:spacing w:val="6"/>
                <w:sz w:val="20"/>
              </w:rPr>
              <w:t xml:space="preserve"> </w:t>
            </w:r>
            <w:r>
              <w:rPr>
                <w:spacing w:val="-2"/>
                <w:sz w:val="20"/>
              </w:rPr>
              <w:t>художественной</w:t>
            </w:r>
            <w:r>
              <w:rPr>
                <w:spacing w:val="8"/>
                <w:sz w:val="20"/>
              </w:rPr>
              <w:t xml:space="preserve"> </w:t>
            </w:r>
            <w:r>
              <w:rPr>
                <w:spacing w:val="-2"/>
                <w:sz w:val="20"/>
              </w:rPr>
              <w:t>литературы</w:t>
            </w:r>
          </w:p>
        </w:tc>
        <w:tc>
          <w:tcPr>
            <w:tcW w:w="4561" w:type="dxa"/>
          </w:tcPr>
          <w:p w:rsidR="00D560CA" w:rsidRDefault="00D560CA">
            <w:pPr>
              <w:pStyle w:val="TableParagraph"/>
              <w:spacing w:before="29"/>
              <w:ind w:left="579" w:right="558"/>
              <w:jc w:val="center"/>
              <w:rPr>
                <w:spacing w:val="-2"/>
                <w:sz w:val="20"/>
              </w:rPr>
            </w:pPr>
            <w:r>
              <w:rPr>
                <w:spacing w:val="-2"/>
                <w:sz w:val="20"/>
              </w:rPr>
              <w:t>ежедневно</w:t>
            </w:r>
          </w:p>
        </w:tc>
      </w:tr>
      <w:tr w:rsidR="00D560CA" w:rsidTr="00E96C08">
        <w:trPr>
          <w:trHeight w:val="340"/>
        </w:trPr>
        <w:tc>
          <w:tcPr>
            <w:tcW w:w="6287" w:type="dxa"/>
          </w:tcPr>
          <w:p w:rsidR="00D560CA" w:rsidRDefault="00D560CA">
            <w:pPr>
              <w:pStyle w:val="TableParagraph"/>
              <w:spacing w:before="29"/>
              <w:rPr>
                <w:spacing w:val="-2"/>
                <w:sz w:val="20"/>
              </w:rPr>
            </w:pPr>
            <w:r>
              <w:rPr>
                <w:sz w:val="20"/>
              </w:rPr>
              <w:t>Игровая</w:t>
            </w:r>
            <w:r>
              <w:rPr>
                <w:spacing w:val="-7"/>
                <w:sz w:val="20"/>
              </w:rPr>
              <w:t xml:space="preserve"> </w:t>
            </w:r>
            <w:r>
              <w:rPr>
                <w:spacing w:val="-2"/>
                <w:sz w:val="20"/>
              </w:rPr>
              <w:t>деятельность</w:t>
            </w:r>
          </w:p>
        </w:tc>
        <w:tc>
          <w:tcPr>
            <w:tcW w:w="4561" w:type="dxa"/>
          </w:tcPr>
          <w:p w:rsidR="00D560CA" w:rsidRDefault="00D560CA">
            <w:pPr>
              <w:pStyle w:val="TableParagraph"/>
              <w:spacing w:before="29"/>
              <w:ind w:left="579" w:right="558"/>
              <w:jc w:val="center"/>
              <w:rPr>
                <w:spacing w:val="-2"/>
                <w:sz w:val="20"/>
              </w:rPr>
            </w:pPr>
            <w:r>
              <w:rPr>
                <w:spacing w:val="-2"/>
                <w:sz w:val="20"/>
              </w:rPr>
              <w:t>ежедневно</w:t>
            </w:r>
          </w:p>
        </w:tc>
      </w:tr>
      <w:tr w:rsidR="00EF18A0" w:rsidTr="00E96C08">
        <w:trPr>
          <w:trHeight w:val="340"/>
        </w:trPr>
        <w:tc>
          <w:tcPr>
            <w:tcW w:w="6287" w:type="dxa"/>
          </w:tcPr>
          <w:p w:rsidR="00EF18A0" w:rsidRDefault="00D560CA">
            <w:pPr>
              <w:pStyle w:val="TableParagraph"/>
              <w:spacing w:before="29"/>
              <w:rPr>
                <w:spacing w:val="-2"/>
                <w:sz w:val="20"/>
              </w:rPr>
            </w:pPr>
            <w:r>
              <w:rPr>
                <w:sz w:val="20"/>
              </w:rPr>
              <w:t>Общение</w:t>
            </w:r>
            <w:r>
              <w:rPr>
                <w:spacing w:val="-13"/>
                <w:sz w:val="20"/>
              </w:rPr>
              <w:t xml:space="preserve"> </w:t>
            </w:r>
            <w:r>
              <w:rPr>
                <w:sz w:val="20"/>
              </w:rPr>
              <w:t>при</w:t>
            </w:r>
            <w:r>
              <w:rPr>
                <w:spacing w:val="-9"/>
                <w:sz w:val="20"/>
              </w:rPr>
              <w:t xml:space="preserve"> </w:t>
            </w:r>
            <w:r>
              <w:rPr>
                <w:sz w:val="20"/>
              </w:rPr>
              <w:t>проведении</w:t>
            </w:r>
            <w:r>
              <w:rPr>
                <w:spacing w:val="-9"/>
                <w:sz w:val="20"/>
              </w:rPr>
              <w:t xml:space="preserve"> </w:t>
            </w:r>
            <w:r>
              <w:rPr>
                <w:sz w:val="20"/>
              </w:rPr>
              <w:t>режимных</w:t>
            </w:r>
            <w:r>
              <w:rPr>
                <w:spacing w:val="-7"/>
                <w:sz w:val="20"/>
              </w:rPr>
              <w:t xml:space="preserve"> </w:t>
            </w:r>
            <w:r>
              <w:rPr>
                <w:spacing w:val="-2"/>
                <w:sz w:val="20"/>
              </w:rPr>
              <w:t>моментов</w:t>
            </w:r>
          </w:p>
        </w:tc>
        <w:tc>
          <w:tcPr>
            <w:tcW w:w="4561" w:type="dxa"/>
          </w:tcPr>
          <w:p w:rsidR="00EF18A0" w:rsidRDefault="00D560CA">
            <w:pPr>
              <w:pStyle w:val="TableParagraph"/>
              <w:spacing w:before="29"/>
              <w:ind w:left="579" w:right="558"/>
              <w:jc w:val="center"/>
              <w:rPr>
                <w:spacing w:val="-2"/>
                <w:sz w:val="20"/>
              </w:rPr>
            </w:pPr>
            <w:r>
              <w:rPr>
                <w:spacing w:val="-2"/>
                <w:sz w:val="20"/>
              </w:rPr>
              <w:t>ежедневно</w:t>
            </w:r>
          </w:p>
        </w:tc>
      </w:tr>
      <w:tr w:rsidR="00EF18A0" w:rsidTr="00E96C08">
        <w:trPr>
          <w:trHeight w:val="340"/>
        </w:trPr>
        <w:tc>
          <w:tcPr>
            <w:tcW w:w="6287" w:type="dxa"/>
          </w:tcPr>
          <w:p w:rsidR="00EF18A0" w:rsidRDefault="00EF18A0">
            <w:pPr>
              <w:pStyle w:val="TableParagraph"/>
              <w:spacing w:before="29"/>
              <w:rPr>
                <w:sz w:val="20"/>
              </w:rPr>
            </w:pPr>
            <w:r>
              <w:rPr>
                <w:spacing w:val="-2"/>
                <w:sz w:val="20"/>
              </w:rPr>
              <w:t>Самостоятельная</w:t>
            </w:r>
            <w:r>
              <w:rPr>
                <w:spacing w:val="9"/>
                <w:sz w:val="20"/>
              </w:rPr>
              <w:t xml:space="preserve"> </w:t>
            </w:r>
            <w:r>
              <w:rPr>
                <w:spacing w:val="-4"/>
                <w:sz w:val="20"/>
              </w:rPr>
              <w:t>игра</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r w:rsidR="00EF18A0" w:rsidTr="00E96C08">
        <w:trPr>
          <w:trHeight w:val="551"/>
        </w:trPr>
        <w:tc>
          <w:tcPr>
            <w:tcW w:w="6287" w:type="dxa"/>
          </w:tcPr>
          <w:p w:rsidR="00EF18A0" w:rsidRDefault="00EF18A0">
            <w:pPr>
              <w:pStyle w:val="TableParagraph"/>
              <w:spacing w:before="3" w:line="264" w:lineRule="exact"/>
              <w:ind w:right="1142"/>
              <w:rPr>
                <w:sz w:val="20"/>
              </w:rPr>
            </w:pPr>
            <w:r>
              <w:rPr>
                <w:sz w:val="20"/>
              </w:rPr>
              <w:t>Самостоятельная</w:t>
            </w:r>
            <w:r>
              <w:rPr>
                <w:spacing w:val="-11"/>
                <w:sz w:val="20"/>
              </w:rPr>
              <w:t xml:space="preserve"> </w:t>
            </w:r>
            <w:r>
              <w:rPr>
                <w:sz w:val="20"/>
              </w:rPr>
              <w:t>деятельность</w:t>
            </w:r>
            <w:r>
              <w:rPr>
                <w:spacing w:val="-11"/>
                <w:sz w:val="20"/>
              </w:rPr>
              <w:t xml:space="preserve"> </w:t>
            </w:r>
            <w:r>
              <w:rPr>
                <w:sz w:val="20"/>
              </w:rPr>
              <w:t>детей</w:t>
            </w:r>
            <w:r>
              <w:rPr>
                <w:spacing w:val="-12"/>
                <w:sz w:val="20"/>
              </w:rPr>
              <w:t xml:space="preserve"> </w:t>
            </w:r>
            <w:r>
              <w:rPr>
                <w:sz w:val="20"/>
              </w:rPr>
              <w:t>в</w:t>
            </w:r>
            <w:r>
              <w:rPr>
                <w:spacing w:val="-9"/>
                <w:sz w:val="20"/>
              </w:rPr>
              <w:t xml:space="preserve"> </w:t>
            </w:r>
            <w:r>
              <w:rPr>
                <w:sz w:val="20"/>
              </w:rPr>
              <w:t xml:space="preserve">центрах </w:t>
            </w:r>
            <w:r>
              <w:rPr>
                <w:spacing w:val="-2"/>
                <w:sz w:val="20"/>
              </w:rPr>
              <w:t>развития</w:t>
            </w:r>
          </w:p>
        </w:tc>
        <w:tc>
          <w:tcPr>
            <w:tcW w:w="4561" w:type="dxa"/>
          </w:tcPr>
          <w:p w:rsidR="00EF18A0" w:rsidRDefault="00EF18A0">
            <w:pPr>
              <w:pStyle w:val="TableParagraph"/>
              <w:spacing w:before="29"/>
              <w:ind w:left="579" w:right="558"/>
              <w:jc w:val="center"/>
              <w:rPr>
                <w:sz w:val="20"/>
              </w:rPr>
            </w:pPr>
            <w:r>
              <w:rPr>
                <w:spacing w:val="-2"/>
                <w:sz w:val="20"/>
              </w:rPr>
              <w:t>ежедневно</w:t>
            </w:r>
          </w:p>
        </w:tc>
      </w:tr>
    </w:tbl>
    <w:p w:rsidR="00EA5909" w:rsidRDefault="00EA5909">
      <w:pPr>
        <w:jc w:val="center"/>
        <w:rPr>
          <w:sz w:val="20"/>
        </w:rPr>
        <w:sectPr w:rsidR="00EA5909">
          <w:pgSz w:w="16840" w:h="11910" w:orient="landscape"/>
          <w:pgMar w:top="840" w:right="600" w:bottom="280" w:left="1220" w:header="720" w:footer="720" w:gutter="0"/>
          <w:cols w:space="720"/>
        </w:sectPr>
      </w:pPr>
    </w:p>
    <w:p w:rsidR="00EA5909" w:rsidRDefault="00D41726" w:rsidP="008E6628">
      <w:pPr>
        <w:pStyle w:val="1"/>
        <w:spacing w:before="76"/>
        <w:ind w:left="829"/>
        <w:jc w:val="center"/>
      </w:pPr>
      <w:bookmarkStart w:id="426" w:name="3.5._Календарный_учебный_график._Режим_р"/>
      <w:bookmarkEnd w:id="426"/>
      <w:r>
        <w:lastRenderedPageBreak/>
        <w:t>Календарный</w:t>
      </w:r>
      <w:r>
        <w:rPr>
          <w:spacing w:val="-2"/>
        </w:rPr>
        <w:t xml:space="preserve"> </w:t>
      </w:r>
      <w:r>
        <w:t>учебный</w:t>
      </w:r>
      <w:r>
        <w:rPr>
          <w:spacing w:val="-5"/>
        </w:rPr>
        <w:t xml:space="preserve"> </w:t>
      </w:r>
      <w:r>
        <w:t>график.</w:t>
      </w:r>
      <w:r>
        <w:rPr>
          <w:spacing w:val="-4"/>
        </w:rPr>
        <w:t xml:space="preserve"> </w:t>
      </w:r>
      <w:r>
        <w:t>Режим</w:t>
      </w:r>
      <w:r>
        <w:rPr>
          <w:spacing w:val="-2"/>
        </w:rPr>
        <w:t xml:space="preserve"> </w:t>
      </w:r>
      <w:r>
        <w:t>работы</w:t>
      </w:r>
      <w:r>
        <w:rPr>
          <w:spacing w:val="-5"/>
        </w:rPr>
        <w:t xml:space="preserve"> </w:t>
      </w:r>
      <w:r>
        <w:rPr>
          <w:spacing w:val="-2"/>
        </w:rPr>
        <w:t>Учреждения</w:t>
      </w:r>
    </w:p>
    <w:p w:rsidR="00EA5909" w:rsidRDefault="00D41726">
      <w:pPr>
        <w:pStyle w:val="a3"/>
        <w:spacing w:before="36" w:line="280" w:lineRule="auto"/>
        <w:ind w:left="118" w:firstLine="710"/>
        <w:jc w:val="left"/>
      </w:pPr>
      <w:r>
        <w:t>Продолжительность учебной недели -5 дней (с понедельника по пятницу) Время работы Учреждения -12 часов в день (с 6.00 до 18.00 часов)</w:t>
      </w:r>
    </w:p>
    <w:p w:rsidR="00EA5909" w:rsidRDefault="00D41726">
      <w:pPr>
        <w:pStyle w:val="a3"/>
        <w:spacing w:after="44" w:line="273" w:lineRule="exact"/>
        <w:ind w:left="829"/>
        <w:jc w:val="left"/>
      </w:pPr>
      <w:r>
        <w:t>Нерабочие</w:t>
      </w:r>
      <w:r>
        <w:rPr>
          <w:spacing w:val="-6"/>
        </w:rPr>
        <w:t xml:space="preserve"> </w:t>
      </w:r>
      <w:r>
        <w:t>дн</w:t>
      </w:r>
      <w:proofErr w:type="gramStart"/>
      <w:r>
        <w:t>и-</w:t>
      </w:r>
      <w:proofErr w:type="gramEnd"/>
      <w:r>
        <w:t xml:space="preserve"> суббота,</w:t>
      </w:r>
      <w:r>
        <w:rPr>
          <w:spacing w:val="-5"/>
        </w:rPr>
        <w:t xml:space="preserve"> </w:t>
      </w:r>
      <w:r>
        <w:t>воскресенье</w:t>
      </w:r>
      <w:r>
        <w:rPr>
          <w:spacing w:val="-4"/>
        </w:rPr>
        <w:t xml:space="preserve"> </w:t>
      </w:r>
      <w:r>
        <w:t>и</w:t>
      </w:r>
      <w:r>
        <w:rPr>
          <w:spacing w:val="-1"/>
        </w:rPr>
        <w:t xml:space="preserve"> </w:t>
      </w:r>
      <w:r>
        <w:t>праздничные</w:t>
      </w:r>
      <w:r>
        <w:rPr>
          <w:spacing w:val="-3"/>
        </w:rPr>
        <w:t xml:space="preserve"> </w:t>
      </w:r>
      <w:r>
        <w:rPr>
          <w:spacing w:val="-5"/>
        </w:rPr>
        <w:t>дни</w:t>
      </w: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3477"/>
        <w:gridCol w:w="3294"/>
      </w:tblGrid>
      <w:tr w:rsidR="00EA5909">
        <w:trPr>
          <w:trHeight w:val="278"/>
        </w:trPr>
        <w:tc>
          <w:tcPr>
            <w:tcW w:w="3477" w:type="dxa"/>
          </w:tcPr>
          <w:p w:rsidR="00EA5909" w:rsidRDefault="00D41726">
            <w:pPr>
              <w:pStyle w:val="TableParagraph"/>
              <w:spacing w:line="258" w:lineRule="exact"/>
              <w:rPr>
                <w:sz w:val="24"/>
              </w:rPr>
            </w:pPr>
            <w:r>
              <w:rPr>
                <w:sz w:val="24"/>
              </w:rPr>
              <w:t>Учебный</w:t>
            </w:r>
            <w:r>
              <w:rPr>
                <w:spacing w:val="-3"/>
                <w:sz w:val="24"/>
              </w:rPr>
              <w:t xml:space="preserve"> </w:t>
            </w:r>
            <w:r>
              <w:rPr>
                <w:spacing w:val="-5"/>
                <w:sz w:val="24"/>
              </w:rPr>
              <w:t>год</w:t>
            </w:r>
          </w:p>
        </w:tc>
        <w:tc>
          <w:tcPr>
            <w:tcW w:w="3477" w:type="dxa"/>
          </w:tcPr>
          <w:p w:rsidR="00EA5909" w:rsidRDefault="00D41726">
            <w:pPr>
              <w:pStyle w:val="TableParagraph"/>
              <w:spacing w:line="258" w:lineRule="exact"/>
              <w:ind w:left="114"/>
              <w:rPr>
                <w:sz w:val="24"/>
              </w:rPr>
            </w:pPr>
            <w:r>
              <w:rPr>
                <w:sz w:val="24"/>
              </w:rPr>
              <w:t>с</w:t>
            </w:r>
            <w:r>
              <w:rPr>
                <w:spacing w:val="-2"/>
                <w:sz w:val="24"/>
              </w:rPr>
              <w:t xml:space="preserve"> </w:t>
            </w:r>
            <w:r>
              <w:rPr>
                <w:sz w:val="24"/>
              </w:rPr>
              <w:t>начала</w:t>
            </w:r>
            <w:r>
              <w:rPr>
                <w:spacing w:val="-2"/>
                <w:sz w:val="24"/>
              </w:rPr>
              <w:t xml:space="preserve"> </w:t>
            </w:r>
            <w:r>
              <w:rPr>
                <w:sz w:val="24"/>
              </w:rPr>
              <w:t>сентября</w:t>
            </w:r>
            <w:r>
              <w:rPr>
                <w:spacing w:val="-1"/>
                <w:sz w:val="24"/>
              </w:rPr>
              <w:t xml:space="preserve"> </w:t>
            </w:r>
            <w:r>
              <w:rPr>
                <w:sz w:val="24"/>
              </w:rPr>
              <w:t>по</w:t>
            </w:r>
            <w:r>
              <w:rPr>
                <w:spacing w:val="2"/>
                <w:sz w:val="24"/>
              </w:rPr>
              <w:t xml:space="preserve"> </w:t>
            </w:r>
            <w:r>
              <w:rPr>
                <w:sz w:val="24"/>
              </w:rPr>
              <w:t>конец</w:t>
            </w:r>
            <w:r>
              <w:rPr>
                <w:spacing w:val="-4"/>
                <w:sz w:val="24"/>
              </w:rPr>
              <w:t xml:space="preserve"> </w:t>
            </w:r>
            <w:r>
              <w:rPr>
                <w:spacing w:val="-5"/>
                <w:sz w:val="24"/>
              </w:rPr>
              <w:t>мая</w:t>
            </w:r>
          </w:p>
        </w:tc>
        <w:tc>
          <w:tcPr>
            <w:tcW w:w="3294" w:type="dxa"/>
          </w:tcPr>
          <w:p w:rsidR="00EA5909" w:rsidRDefault="00D41726">
            <w:pPr>
              <w:pStyle w:val="TableParagraph"/>
              <w:spacing w:line="258" w:lineRule="exact"/>
              <w:ind w:left="109"/>
              <w:rPr>
                <w:sz w:val="24"/>
              </w:rPr>
            </w:pPr>
            <w:r>
              <w:rPr>
                <w:sz w:val="24"/>
              </w:rPr>
              <w:t xml:space="preserve">36 </w:t>
            </w:r>
            <w:r>
              <w:rPr>
                <w:spacing w:val="-2"/>
                <w:sz w:val="24"/>
              </w:rPr>
              <w:t>недель</w:t>
            </w:r>
          </w:p>
        </w:tc>
      </w:tr>
      <w:tr w:rsidR="00EA5909">
        <w:trPr>
          <w:trHeight w:val="552"/>
        </w:trPr>
        <w:tc>
          <w:tcPr>
            <w:tcW w:w="3477" w:type="dxa"/>
          </w:tcPr>
          <w:p w:rsidR="00EA5909" w:rsidRDefault="00D41726">
            <w:pPr>
              <w:pStyle w:val="TableParagraph"/>
              <w:spacing w:line="268" w:lineRule="exact"/>
              <w:rPr>
                <w:sz w:val="24"/>
              </w:rPr>
            </w:pPr>
            <w:r>
              <w:rPr>
                <w:sz w:val="24"/>
              </w:rPr>
              <w:t>I</w:t>
            </w:r>
            <w:r>
              <w:rPr>
                <w:spacing w:val="3"/>
                <w:sz w:val="24"/>
              </w:rPr>
              <w:t xml:space="preserve"> </w:t>
            </w:r>
            <w:r>
              <w:rPr>
                <w:spacing w:val="-2"/>
                <w:sz w:val="24"/>
              </w:rPr>
              <w:t>полугодие</w:t>
            </w:r>
          </w:p>
        </w:tc>
        <w:tc>
          <w:tcPr>
            <w:tcW w:w="3477" w:type="dxa"/>
          </w:tcPr>
          <w:p w:rsidR="00EA5909" w:rsidRDefault="00D41726">
            <w:pPr>
              <w:pStyle w:val="TableParagraph"/>
              <w:spacing w:line="230" w:lineRule="auto"/>
              <w:ind w:left="114"/>
              <w:rPr>
                <w:sz w:val="24"/>
              </w:rPr>
            </w:pPr>
            <w:r>
              <w:rPr>
                <w:sz w:val="24"/>
              </w:rPr>
              <w:t>с</w:t>
            </w:r>
            <w:r>
              <w:rPr>
                <w:spacing w:val="-10"/>
                <w:sz w:val="24"/>
              </w:rPr>
              <w:t xml:space="preserve"> </w:t>
            </w:r>
            <w:r>
              <w:rPr>
                <w:sz w:val="24"/>
              </w:rPr>
              <w:t>начала</w:t>
            </w:r>
            <w:r>
              <w:rPr>
                <w:spacing w:val="-10"/>
                <w:sz w:val="24"/>
              </w:rPr>
              <w:t xml:space="preserve"> </w:t>
            </w:r>
            <w:r>
              <w:rPr>
                <w:sz w:val="24"/>
              </w:rPr>
              <w:t>сентября</w:t>
            </w:r>
            <w:r>
              <w:rPr>
                <w:spacing w:val="-10"/>
                <w:sz w:val="24"/>
              </w:rPr>
              <w:t xml:space="preserve"> </w:t>
            </w:r>
            <w:r>
              <w:rPr>
                <w:sz w:val="24"/>
              </w:rPr>
              <w:t>по</w:t>
            </w:r>
            <w:r>
              <w:rPr>
                <w:spacing w:val="-6"/>
                <w:sz w:val="24"/>
              </w:rPr>
              <w:t xml:space="preserve"> </w:t>
            </w:r>
            <w:r>
              <w:rPr>
                <w:sz w:val="24"/>
              </w:rPr>
              <w:t xml:space="preserve">конец </w:t>
            </w:r>
            <w:r>
              <w:rPr>
                <w:spacing w:val="-2"/>
                <w:sz w:val="24"/>
              </w:rPr>
              <w:t>декабря</w:t>
            </w:r>
          </w:p>
        </w:tc>
        <w:tc>
          <w:tcPr>
            <w:tcW w:w="3294" w:type="dxa"/>
          </w:tcPr>
          <w:p w:rsidR="00EA5909" w:rsidRDefault="00D41726">
            <w:pPr>
              <w:pStyle w:val="TableParagraph"/>
              <w:spacing w:line="268" w:lineRule="exact"/>
              <w:ind w:left="109"/>
              <w:rPr>
                <w:sz w:val="24"/>
              </w:rPr>
            </w:pPr>
            <w:r>
              <w:rPr>
                <w:sz w:val="24"/>
              </w:rPr>
              <w:t xml:space="preserve">17 </w:t>
            </w:r>
            <w:r>
              <w:rPr>
                <w:spacing w:val="-2"/>
                <w:sz w:val="24"/>
              </w:rPr>
              <w:t>недель</w:t>
            </w:r>
          </w:p>
        </w:tc>
      </w:tr>
      <w:tr w:rsidR="00EA5909">
        <w:trPr>
          <w:trHeight w:val="825"/>
        </w:trPr>
        <w:tc>
          <w:tcPr>
            <w:tcW w:w="3477" w:type="dxa"/>
          </w:tcPr>
          <w:p w:rsidR="00EA5909" w:rsidRDefault="00D41726">
            <w:pPr>
              <w:pStyle w:val="TableParagraph"/>
              <w:spacing w:line="263" w:lineRule="exact"/>
              <w:rPr>
                <w:sz w:val="24"/>
              </w:rPr>
            </w:pPr>
            <w:r>
              <w:rPr>
                <w:sz w:val="24"/>
              </w:rPr>
              <w:t>II</w:t>
            </w:r>
            <w:r>
              <w:rPr>
                <w:spacing w:val="4"/>
                <w:sz w:val="24"/>
              </w:rPr>
              <w:t xml:space="preserve"> </w:t>
            </w:r>
            <w:r>
              <w:rPr>
                <w:spacing w:val="-2"/>
                <w:sz w:val="24"/>
              </w:rPr>
              <w:t>полугодие</w:t>
            </w:r>
          </w:p>
        </w:tc>
        <w:tc>
          <w:tcPr>
            <w:tcW w:w="3477" w:type="dxa"/>
          </w:tcPr>
          <w:p w:rsidR="00EA5909" w:rsidRDefault="00D41726">
            <w:pPr>
              <w:pStyle w:val="TableParagraph"/>
              <w:spacing w:line="237" w:lineRule="auto"/>
              <w:ind w:left="114" w:right="340"/>
              <w:rPr>
                <w:sz w:val="24"/>
              </w:rPr>
            </w:pPr>
            <w:r>
              <w:rPr>
                <w:sz w:val="24"/>
              </w:rPr>
              <w:t>со</w:t>
            </w:r>
            <w:r>
              <w:rPr>
                <w:spacing w:val="-4"/>
                <w:sz w:val="24"/>
              </w:rPr>
              <w:t xml:space="preserve"> </w:t>
            </w:r>
            <w:r>
              <w:rPr>
                <w:sz w:val="24"/>
              </w:rPr>
              <w:t>2</w:t>
            </w:r>
            <w:r>
              <w:rPr>
                <w:spacing w:val="-12"/>
                <w:sz w:val="24"/>
              </w:rPr>
              <w:t xml:space="preserve"> </w:t>
            </w:r>
            <w:r>
              <w:rPr>
                <w:sz w:val="24"/>
              </w:rPr>
              <w:t>декады</w:t>
            </w:r>
            <w:r>
              <w:rPr>
                <w:spacing w:val="-7"/>
                <w:sz w:val="24"/>
              </w:rPr>
              <w:t xml:space="preserve"> </w:t>
            </w:r>
            <w:r>
              <w:rPr>
                <w:sz w:val="24"/>
              </w:rPr>
              <w:t>января</w:t>
            </w:r>
            <w:r>
              <w:rPr>
                <w:spacing w:val="-8"/>
                <w:sz w:val="24"/>
              </w:rPr>
              <w:t xml:space="preserve"> </w:t>
            </w:r>
            <w:r>
              <w:rPr>
                <w:sz w:val="24"/>
              </w:rPr>
              <w:t>по</w:t>
            </w:r>
            <w:r>
              <w:rPr>
                <w:spacing w:val="-8"/>
                <w:sz w:val="24"/>
              </w:rPr>
              <w:t xml:space="preserve"> </w:t>
            </w:r>
            <w:r>
              <w:rPr>
                <w:sz w:val="24"/>
              </w:rPr>
              <w:t xml:space="preserve">конец </w:t>
            </w:r>
            <w:r>
              <w:rPr>
                <w:spacing w:val="-4"/>
                <w:sz w:val="24"/>
              </w:rPr>
              <w:t>мая</w:t>
            </w:r>
          </w:p>
        </w:tc>
        <w:tc>
          <w:tcPr>
            <w:tcW w:w="3294" w:type="dxa"/>
          </w:tcPr>
          <w:p w:rsidR="00EA5909" w:rsidRDefault="00D41726">
            <w:pPr>
              <w:pStyle w:val="TableParagraph"/>
              <w:spacing w:line="263" w:lineRule="exact"/>
              <w:ind w:left="109"/>
              <w:rPr>
                <w:sz w:val="24"/>
              </w:rPr>
            </w:pPr>
            <w:r>
              <w:rPr>
                <w:sz w:val="24"/>
              </w:rPr>
              <w:t xml:space="preserve">19 </w:t>
            </w:r>
            <w:r>
              <w:rPr>
                <w:spacing w:val="-2"/>
                <w:sz w:val="24"/>
              </w:rPr>
              <w:t>недель</w:t>
            </w:r>
          </w:p>
        </w:tc>
      </w:tr>
      <w:tr w:rsidR="00EA5909">
        <w:trPr>
          <w:trHeight w:val="2093"/>
        </w:trPr>
        <w:tc>
          <w:tcPr>
            <w:tcW w:w="3477" w:type="dxa"/>
            <w:tcBorders>
              <w:top w:val="nil"/>
            </w:tcBorders>
          </w:tcPr>
          <w:p w:rsidR="00F33B43" w:rsidRDefault="00F33B43" w:rsidP="00F33B43">
            <w:pPr>
              <w:pStyle w:val="TableParagraph"/>
              <w:spacing w:line="242" w:lineRule="auto"/>
              <w:ind w:right="340"/>
              <w:rPr>
                <w:sz w:val="24"/>
              </w:rPr>
            </w:pPr>
            <w:r>
              <w:rPr>
                <w:sz w:val="24"/>
              </w:rPr>
              <w:t>Возрастная</w:t>
            </w:r>
            <w:r>
              <w:rPr>
                <w:spacing w:val="-15"/>
                <w:sz w:val="24"/>
              </w:rPr>
              <w:t xml:space="preserve"> </w:t>
            </w:r>
            <w:r>
              <w:rPr>
                <w:sz w:val="24"/>
              </w:rPr>
              <w:t>группа</w:t>
            </w:r>
            <w:r>
              <w:rPr>
                <w:spacing w:val="-15"/>
                <w:sz w:val="24"/>
              </w:rPr>
              <w:t xml:space="preserve"> </w:t>
            </w:r>
            <w:r>
              <w:rPr>
                <w:sz w:val="24"/>
              </w:rPr>
              <w:t xml:space="preserve">/ </w:t>
            </w:r>
            <w:r>
              <w:rPr>
                <w:spacing w:val="-2"/>
                <w:sz w:val="24"/>
              </w:rPr>
              <w:t>недельная</w:t>
            </w:r>
          </w:p>
          <w:p w:rsidR="00F33B43" w:rsidRDefault="00F33B43" w:rsidP="00F33B43">
            <w:pPr>
              <w:pStyle w:val="TableParagraph"/>
              <w:ind w:right="887"/>
              <w:rPr>
                <w:sz w:val="24"/>
              </w:rPr>
            </w:pPr>
            <w:r>
              <w:rPr>
                <w:spacing w:val="-2"/>
                <w:sz w:val="24"/>
              </w:rPr>
              <w:t xml:space="preserve">образовательная нагрузка </w:t>
            </w:r>
            <w:proofErr w:type="gramStart"/>
            <w:r>
              <w:rPr>
                <w:spacing w:val="-2"/>
                <w:sz w:val="24"/>
              </w:rPr>
              <w:t>организованной</w:t>
            </w:r>
            <w:proofErr w:type="gramEnd"/>
          </w:p>
          <w:p w:rsidR="00F33B43" w:rsidRDefault="00F33B43" w:rsidP="00F33B43">
            <w:pPr>
              <w:pStyle w:val="TableParagraph"/>
              <w:ind w:right="887"/>
              <w:rPr>
                <w:sz w:val="24"/>
              </w:rPr>
            </w:pPr>
            <w:r>
              <w:rPr>
                <w:sz w:val="24"/>
              </w:rPr>
              <w:t>детской деятельности (количество</w:t>
            </w:r>
            <w:r>
              <w:rPr>
                <w:spacing w:val="-15"/>
                <w:sz w:val="24"/>
              </w:rPr>
              <w:t xml:space="preserve"> </w:t>
            </w:r>
            <w:r>
              <w:rPr>
                <w:sz w:val="24"/>
              </w:rPr>
              <w:t>занятий)</w:t>
            </w:r>
            <w:r w:rsidR="00A173BA">
              <w:rPr>
                <w:spacing w:val="-15"/>
                <w:sz w:val="24"/>
              </w:rPr>
              <w:t xml:space="preserve"> </w:t>
            </w:r>
            <w:r>
              <w:rPr>
                <w:sz w:val="24"/>
              </w:rPr>
              <w:t>объем недельной</w:t>
            </w:r>
          </w:p>
          <w:p w:rsidR="00EA5909" w:rsidRDefault="00F33B43" w:rsidP="00F33B43">
            <w:pPr>
              <w:rPr>
                <w:sz w:val="2"/>
                <w:szCs w:val="2"/>
              </w:rPr>
            </w:pPr>
            <w:r>
              <w:rPr>
                <w:spacing w:val="-2"/>
                <w:sz w:val="24"/>
              </w:rPr>
              <w:t xml:space="preserve">образовательной нагрузки </w:t>
            </w:r>
            <w:r>
              <w:rPr>
                <w:sz w:val="24"/>
              </w:rPr>
              <w:t>организованной</w:t>
            </w:r>
            <w:r>
              <w:rPr>
                <w:spacing w:val="-15"/>
                <w:sz w:val="24"/>
              </w:rPr>
              <w:t xml:space="preserve"> </w:t>
            </w:r>
            <w:r>
              <w:rPr>
                <w:sz w:val="24"/>
              </w:rPr>
              <w:t>детской деятельности (час/мин.)</w:t>
            </w:r>
          </w:p>
        </w:tc>
        <w:tc>
          <w:tcPr>
            <w:tcW w:w="3477" w:type="dxa"/>
          </w:tcPr>
          <w:p w:rsidR="00EA5909" w:rsidRDefault="00D41726">
            <w:pPr>
              <w:pStyle w:val="TableParagraph"/>
              <w:spacing w:line="237" w:lineRule="auto"/>
              <w:ind w:left="114"/>
              <w:rPr>
                <w:sz w:val="24"/>
              </w:rPr>
            </w:pPr>
            <w:r>
              <w:rPr>
                <w:sz w:val="24"/>
              </w:rPr>
              <w:t>Подготовительная</w:t>
            </w:r>
            <w:r>
              <w:rPr>
                <w:spacing w:val="-15"/>
                <w:sz w:val="24"/>
              </w:rPr>
              <w:t xml:space="preserve"> </w:t>
            </w:r>
            <w:r>
              <w:rPr>
                <w:sz w:val="24"/>
              </w:rPr>
              <w:t>к</w:t>
            </w:r>
            <w:r>
              <w:rPr>
                <w:spacing w:val="-15"/>
                <w:sz w:val="24"/>
              </w:rPr>
              <w:t xml:space="preserve"> </w:t>
            </w:r>
            <w:r>
              <w:rPr>
                <w:sz w:val="24"/>
              </w:rPr>
              <w:t>школе группа (6-7 лет)</w:t>
            </w:r>
          </w:p>
        </w:tc>
        <w:tc>
          <w:tcPr>
            <w:tcW w:w="3294" w:type="dxa"/>
          </w:tcPr>
          <w:p w:rsidR="00EA5909" w:rsidRDefault="00D41726">
            <w:pPr>
              <w:pStyle w:val="TableParagraph"/>
              <w:spacing w:line="265" w:lineRule="exact"/>
              <w:ind w:left="109"/>
              <w:rPr>
                <w:sz w:val="24"/>
              </w:rPr>
            </w:pPr>
            <w:r>
              <w:rPr>
                <w:sz w:val="24"/>
              </w:rPr>
              <w:t>17</w:t>
            </w:r>
            <w:r>
              <w:rPr>
                <w:spacing w:val="-2"/>
                <w:sz w:val="24"/>
              </w:rPr>
              <w:t xml:space="preserve"> </w:t>
            </w:r>
            <w:r>
              <w:rPr>
                <w:sz w:val="24"/>
              </w:rPr>
              <w:t>занятий</w:t>
            </w:r>
            <w:r>
              <w:rPr>
                <w:spacing w:val="-4"/>
                <w:sz w:val="24"/>
              </w:rPr>
              <w:t xml:space="preserve"> </w:t>
            </w:r>
            <w:r>
              <w:rPr>
                <w:sz w:val="24"/>
              </w:rPr>
              <w:t>по 30</w:t>
            </w:r>
            <w:r>
              <w:rPr>
                <w:spacing w:val="-5"/>
                <w:sz w:val="24"/>
              </w:rPr>
              <w:t xml:space="preserve"> </w:t>
            </w:r>
            <w:r>
              <w:rPr>
                <w:sz w:val="24"/>
              </w:rPr>
              <w:t>мин.</w:t>
            </w:r>
            <w:r>
              <w:rPr>
                <w:spacing w:val="3"/>
                <w:sz w:val="24"/>
              </w:rPr>
              <w:t xml:space="preserve"> </w:t>
            </w:r>
            <w:r>
              <w:rPr>
                <w:spacing w:val="-10"/>
                <w:sz w:val="24"/>
              </w:rPr>
              <w:t>/</w:t>
            </w:r>
          </w:p>
          <w:p w:rsidR="00EA5909" w:rsidRDefault="00D41726">
            <w:pPr>
              <w:pStyle w:val="TableParagraph"/>
              <w:spacing w:line="272" w:lineRule="exact"/>
              <w:ind w:left="109"/>
              <w:rPr>
                <w:sz w:val="24"/>
              </w:rPr>
            </w:pPr>
            <w:r>
              <w:rPr>
                <w:sz w:val="24"/>
              </w:rPr>
              <w:t>8 час.</w:t>
            </w:r>
            <w:r>
              <w:rPr>
                <w:spacing w:val="3"/>
                <w:sz w:val="24"/>
              </w:rPr>
              <w:t xml:space="preserve"> </w:t>
            </w:r>
            <w:r>
              <w:rPr>
                <w:sz w:val="24"/>
              </w:rPr>
              <w:t>30</w:t>
            </w:r>
            <w:r>
              <w:rPr>
                <w:spacing w:val="-3"/>
                <w:sz w:val="24"/>
              </w:rPr>
              <w:t xml:space="preserve"> </w:t>
            </w:r>
            <w:r>
              <w:rPr>
                <w:spacing w:val="-5"/>
                <w:sz w:val="24"/>
              </w:rPr>
              <w:t>мин</w:t>
            </w:r>
          </w:p>
        </w:tc>
      </w:tr>
    </w:tbl>
    <w:p w:rsidR="00EA5909" w:rsidRDefault="00EA5909">
      <w:pPr>
        <w:pStyle w:val="a3"/>
        <w:spacing w:before="28"/>
        <w:ind w:left="0"/>
        <w:jc w:val="left"/>
      </w:pPr>
    </w:p>
    <w:p w:rsidR="00EA5909" w:rsidRDefault="00D41726" w:rsidP="000D4449">
      <w:pPr>
        <w:pStyle w:val="a3"/>
        <w:spacing w:line="276" w:lineRule="auto"/>
        <w:ind w:left="118" w:right="510" w:firstLine="705"/>
        <w:jc w:val="left"/>
      </w:pPr>
      <w:proofErr w:type="gramStart"/>
      <w:r>
        <w:t>В</w:t>
      </w:r>
      <w:r>
        <w:rPr>
          <w:spacing w:val="80"/>
        </w:rPr>
        <w:t xml:space="preserve"> </w:t>
      </w:r>
      <w:r>
        <w:t>подготовительной</w:t>
      </w:r>
      <w:r>
        <w:rPr>
          <w:spacing w:val="80"/>
        </w:rPr>
        <w:t xml:space="preserve"> </w:t>
      </w:r>
      <w:r>
        <w:t>группе</w:t>
      </w:r>
      <w:r>
        <w:rPr>
          <w:spacing w:val="80"/>
        </w:rPr>
        <w:t xml:space="preserve"> </w:t>
      </w:r>
      <w:r>
        <w:t>для</w:t>
      </w:r>
      <w:r>
        <w:rPr>
          <w:spacing w:val="80"/>
        </w:rPr>
        <w:t xml:space="preserve"> </w:t>
      </w:r>
      <w:r>
        <w:t>детей</w:t>
      </w:r>
      <w:r>
        <w:rPr>
          <w:spacing w:val="80"/>
        </w:rPr>
        <w:t xml:space="preserve"> </w:t>
      </w:r>
      <w:r>
        <w:t>с</w:t>
      </w:r>
      <w:r>
        <w:rPr>
          <w:spacing w:val="80"/>
        </w:rPr>
        <w:t xml:space="preserve"> </w:t>
      </w:r>
      <w:r>
        <w:t>ограниченными</w:t>
      </w:r>
      <w:r>
        <w:rPr>
          <w:spacing w:val="80"/>
        </w:rPr>
        <w:t xml:space="preserve"> </w:t>
      </w:r>
      <w:r>
        <w:t>возможностями</w:t>
      </w:r>
      <w:r>
        <w:rPr>
          <w:spacing w:val="80"/>
        </w:rPr>
        <w:t xml:space="preserve"> </w:t>
      </w:r>
      <w:r>
        <w:t>здоровья</w:t>
      </w:r>
      <w:r>
        <w:rPr>
          <w:spacing w:val="80"/>
        </w:rPr>
        <w:t xml:space="preserve"> </w:t>
      </w:r>
      <w:r>
        <w:t>с</w:t>
      </w:r>
      <w:r>
        <w:rPr>
          <w:spacing w:val="80"/>
        </w:rPr>
        <w:t xml:space="preserve"> </w:t>
      </w:r>
      <w:r>
        <w:t>тяжелыми нарушениями речи с октября по май (включительно) проводится в неделю 17 подгрупповых</w:t>
      </w:r>
      <w:r>
        <w:rPr>
          <w:spacing w:val="-2"/>
        </w:rPr>
        <w:t xml:space="preserve"> </w:t>
      </w:r>
      <w:r>
        <w:t>и</w:t>
      </w:r>
      <w:r>
        <w:rPr>
          <w:spacing w:val="-1"/>
        </w:rPr>
        <w:t xml:space="preserve"> </w:t>
      </w:r>
      <w:r>
        <w:t>групповых</w:t>
      </w:r>
      <w:r>
        <w:rPr>
          <w:spacing w:val="-2"/>
        </w:rPr>
        <w:t xml:space="preserve"> </w:t>
      </w:r>
      <w:r>
        <w:t>занятий</w:t>
      </w:r>
      <w:r>
        <w:rPr>
          <w:spacing w:val="-1"/>
        </w:rPr>
        <w:t xml:space="preserve"> </w:t>
      </w:r>
      <w:r>
        <w:t>продолжительностью</w:t>
      </w:r>
      <w:r>
        <w:rPr>
          <w:spacing w:val="-4"/>
        </w:rPr>
        <w:t xml:space="preserve"> </w:t>
      </w:r>
      <w:r>
        <w:t>30</w:t>
      </w:r>
      <w:r>
        <w:rPr>
          <w:spacing w:val="-2"/>
        </w:rPr>
        <w:t xml:space="preserve"> </w:t>
      </w:r>
      <w:r>
        <w:t>минут, по 3</w:t>
      </w:r>
      <w:r>
        <w:rPr>
          <w:spacing w:val="-2"/>
        </w:rPr>
        <w:t xml:space="preserve"> </w:t>
      </w:r>
      <w:r>
        <w:t>индивидуальных</w:t>
      </w:r>
      <w:r>
        <w:rPr>
          <w:spacing w:val="-2"/>
        </w:rPr>
        <w:t xml:space="preserve"> </w:t>
      </w:r>
      <w:r>
        <w:t>занятия с учителем-логопедом</w:t>
      </w:r>
      <w:r>
        <w:rPr>
          <w:spacing w:val="36"/>
        </w:rPr>
        <w:t xml:space="preserve"> </w:t>
      </w:r>
      <w:r>
        <w:t>и</w:t>
      </w:r>
      <w:r>
        <w:rPr>
          <w:spacing w:val="35"/>
        </w:rPr>
        <w:t xml:space="preserve"> </w:t>
      </w:r>
      <w:r>
        <w:t>воспитателями</w:t>
      </w:r>
      <w:r>
        <w:rPr>
          <w:spacing w:val="35"/>
        </w:rPr>
        <w:t xml:space="preserve"> </w:t>
      </w:r>
      <w:r>
        <w:t>для</w:t>
      </w:r>
      <w:r>
        <w:rPr>
          <w:spacing w:val="39"/>
        </w:rPr>
        <w:t xml:space="preserve"> </w:t>
      </w:r>
      <w:r>
        <w:t>каждого</w:t>
      </w:r>
      <w:r>
        <w:rPr>
          <w:spacing w:val="40"/>
        </w:rPr>
        <w:t xml:space="preserve"> </w:t>
      </w:r>
      <w:r>
        <w:t>ребенка,</w:t>
      </w:r>
      <w:r>
        <w:rPr>
          <w:spacing w:val="36"/>
        </w:rPr>
        <w:t xml:space="preserve"> </w:t>
      </w:r>
      <w:r>
        <w:t>что</w:t>
      </w:r>
      <w:r>
        <w:rPr>
          <w:spacing w:val="39"/>
        </w:rPr>
        <w:t xml:space="preserve"> </w:t>
      </w:r>
      <w:r>
        <w:t>не</w:t>
      </w:r>
      <w:r>
        <w:rPr>
          <w:spacing w:val="38"/>
        </w:rPr>
        <w:t xml:space="preserve"> </w:t>
      </w:r>
      <w:r>
        <w:t>превышает</w:t>
      </w:r>
      <w:r>
        <w:rPr>
          <w:spacing w:val="40"/>
        </w:rPr>
        <w:t xml:space="preserve"> </w:t>
      </w:r>
      <w:r>
        <w:t>рекомендованную САНПИН недельную нагрузку</w:t>
      </w:r>
      <w:r>
        <w:rPr>
          <w:spacing w:val="-1"/>
        </w:rPr>
        <w:t xml:space="preserve"> </w:t>
      </w:r>
      <w:r>
        <w:t>(8 часов 30 минут).</w:t>
      </w:r>
      <w:proofErr w:type="gramEnd"/>
      <w:r>
        <w:t xml:space="preserve"> Индивидуальные занятия не включаются в сетку </w:t>
      </w:r>
      <w:r>
        <w:rPr>
          <w:spacing w:val="-2"/>
        </w:rPr>
        <w:t>занятий.</w:t>
      </w:r>
    </w:p>
    <w:p w:rsidR="00F32D27" w:rsidRPr="00A173BA" w:rsidRDefault="00D41726" w:rsidP="00A173BA">
      <w:pPr>
        <w:pStyle w:val="a3"/>
        <w:spacing w:before="6" w:line="276" w:lineRule="auto"/>
        <w:ind w:left="118" w:right="510"/>
      </w:pPr>
      <w:r>
        <w:t>В середине учебного года (январь) и в начале мая (в подготовительно группе) для воспитанников организуются недельные каникулы, во время которых проводят образовательную деятельность эстетически-оздоровительного цикла и индивидуальные занятия со специалистами.</w:t>
      </w:r>
    </w:p>
    <w:p w:rsidR="00F77190" w:rsidRPr="00F77190" w:rsidRDefault="00F77190" w:rsidP="00F77190">
      <w:pPr>
        <w:pStyle w:val="a3"/>
        <w:ind w:left="0" w:right="510"/>
        <w:jc w:val="center"/>
        <w:rPr>
          <w:b/>
          <w:sz w:val="28"/>
          <w:szCs w:val="28"/>
        </w:rPr>
      </w:pPr>
      <w:r w:rsidRPr="00F77190">
        <w:rPr>
          <w:b/>
          <w:sz w:val="28"/>
          <w:szCs w:val="28"/>
        </w:rPr>
        <w:t xml:space="preserve">Тема </w:t>
      </w:r>
      <w:r>
        <w:rPr>
          <w:b/>
          <w:sz w:val="28"/>
          <w:szCs w:val="28"/>
        </w:rPr>
        <w:t xml:space="preserve">лексической недели для группы </w:t>
      </w:r>
      <w:r w:rsidRPr="00F77190">
        <w:rPr>
          <w:b/>
          <w:sz w:val="28"/>
          <w:szCs w:val="28"/>
        </w:rPr>
        <w:t>6</w:t>
      </w:r>
      <w:r>
        <w:rPr>
          <w:b/>
          <w:sz w:val="28"/>
          <w:szCs w:val="28"/>
        </w:rPr>
        <w:t>-7</w:t>
      </w:r>
      <w:r w:rsidRPr="00F77190">
        <w:rPr>
          <w:b/>
          <w:sz w:val="28"/>
          <w:szCs w:val="28"/>
        </w:rPr>
        <w:t xml:space="preserve"> лет</w:t>
      </w:r>
    </w:p>
    <w:p w:rsidR="00F32D27" w:rsidRDefault="00F32D27" w:rsidP="000D4449">
      <w:pPr>
        <w:pStyle w:val="24"/>
        <w:widowControl w:val="0"/>
        <w:spacing w:after="0" w:line="240" w:lineRule="auto"/>
        <w:ind w:left="0"/>
        <w:jc w:val="center"/>
        <w:outlineLvl w:val="1"/>
        <w:rPr>
          <w:rFonts w:ascii="Times New Roman" w:hAnsi="Times New Roman"/>
          <w:b/>
          <w:bCs/>
          <w:sz w:val="28"/>
          <w:szCs w:val="28"/>
        </w:rPr>
      </w:pPr>
    </w:p>
    <w:tbl>
      <w:tblPr>
        <w:tblStyle w:val="a6"/>
        <w:tblW w:w="0" w:type="auto"/>
        <w:tblInd w:w="250" w:type="dxa"/>
        <w:tblLook w:val="04A0" w:firstRow="1" w:lastRow="0" w:firstColumn="1" w:lastColumn="0" w:noHBand="0" w:noVBand="1"/>
      </w:tblPr>
      <w:tblGrid>
        <w:gridCol w:w="1276"/>
        <w:gridCol w:w="1843"/>
        <w:gridCol w:w="2268"/>
        <w:gridCol w:w="4677"/>
      </w:tblGrid>
      <w:tr w:rsidR="00F32D27" w:rsidTr="00F77190">
        <w:tc>
          <w:tcPr>
            <w:tcW w:w="1276" w:type="dxa"/>
          </w:tcPr>
          <w:p w:rsidR="00F32D27" w:rsidRDefault="00F32D27" w:rsidP="00F32D27">
            <w:pPr>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1843" w:type="dxa"/>
          </w:tcPr>
          <w:p w:rsidR="00F32D27" w:rsidRDefault="00F32D27" w:rsidP="00F32D27">
            <w:pPr>
              <w:jc w:val="center"/>
              <w:rPr>
                <w:sz w:val="24"/>
                <w:szCs w:val="24"/>
              </w:rPr>
            </w:pPr>
            <w:r>
              <w:rPr>
                <w:sz w:val="24"/>
                <w:szCs w:val="24"/>
              </w:rPr>
              <w:t>месяц</w:t>
            </w:r>
          </w:p>
        </w:tc>
        <w:tc>
          <w:tcPr>
            <w:tcW w:w="2268" w:type="dxa"/>
          </w:tcPr>
          <w:p w:rsidR="00F32D27" w:rsidRDefault="00F32D27" w:rsidP="00F32D27">
            <w:pPr>
              <w:jc w:val="center"/>
              <w:rPr>
                <w:sz w:val="24"/>
                <w:szCs w:val="24"/>
              </w:rPr>
            </w:pPr>
            <w:r>
              <w:rPr>
                <w:sz w:val="24"/>
                <w:szCs w:val="24"/>
              </w:rPr>
              <w:t>неделя</w:t>
            </w:r>
          </w:p>
        </w:tc>
        <w:tc>
          <w:tcPr>
            <w:tcW w:w="4677" w:type="dxa"/>
          </w:tcPr>
          <w:p w:rsidR="00F32D27" w:rsidRDefault="00F32D27" w:rsidP="00F32D27">
            <w:pPr>
              <w:jc w:val="center"/>
              <w:rPr>
                <w:sz w:val="24"/>
                <w:szCs w:val="24"/>
              </w:rPr>
            </w:pPr>
            <w:r>
              <w:rPr>
                <w:sz w:val="24"/>
                <w:szCs w:val="24"/>
              </w:rPr>
              <w:t>тема</w:t>
            </w:r>
          </w:p>
        </w:tc>
      </w:tr>
      <w:tr w:rsidR="00F77190" w:rsidTr="00F77190">
        <w:tc>
          <w:tcPr>
            <w:tcW w:w="1276" w:type="dxa"/>
          </w:tcPr>
          <w:p w:rsidR="00F77190" w:rsidRPr="00114FF7" w:rsidRDefault="00F77190" w:rsidP="004A6459">
            <w:pPr>
              <w:pStyle w:val="a5"/>
              <w:numPr>
                <w:ilvl w:val="0"/>
                <w:numId w:val="120"/>
              </w:numPr>
              <w:contextualSpacing/>
              <w:rPr>
                <w:sz w:val="24"/>
                <w:szCs w:val="24"/>
              </w:rPr>
            </w:pPr>
          </w:p>
        </w:tc>
        <w:tc>
          <w:tcPr>
            <w:tcW w:w="1843" w:type="dxa"/>
            <w:vMerge w:val="restart"/>
            <w:textDirection w:val="btLr"/>
          </w:tcPr>
          <w:p w:rsidR="00F77190" w:rsidRDefault="00F77190" w:rsidP="00F32D27">
            <w:pPr>
              <w:ind w:left="113" w:right="113"/>
              <w:jc w:val="center"/>
              <w:rPr>
                <w:sz w:val="24"/>
                <w:szCs w:val="24"/>
              </w:rPr>
            </w:pPr>
            <w:r>
              <w:rPr>
                <w:sz w:val="24"/>
                <w:szCs w:val="24"/>
              </w:rPr>
              <w:t>сентябрь</w:t>
            </w:r>
          </w:p>
        </w:tc>
        <w:tc>
          <w:tcPr>
            <w:tcW w:w="2268" w:type="dxa"/>
          </w:tcPr>
          <w:p w:rsidR="00F77190" w:rsidRDefault="00F77190" w:rsidP="00F32D27">
            <w:pPr>
              <w:rPr>
                <w:sz w:val="24"/>
                <w:szCs w:val="24"/>
              </w:rPr>
            </w:pPr>
            <w:r>
              <w:rPr>
                <w:sz w:val="24"/>
                <w:szCs w:val="24"/>
              </w:rPr>
              <w:t>1-я неделя</w:t>
            </w:r>
          </w:p>
        </w:tc>
        <w:tc>
          <w:tcPr>
            <w:tcW w:w="4677" w:type="dxa"/>
          </w:tcPr>
          <w:p w:rsidR="00F77190" w:rsidRDefault="00F77190" w:rsidP="00AD7D88">
            <w:pPr>
              <w:rPr>
                <w:sz w:val="24"/>
                <w:szCs w:val="24"/>
              </w:rPr>
            </w:pPr>
            <w:r>
              <w:rPr>
                <w:sz w:val="24"/>
                <w:szCs w:val="24"/>
              </w:rPr>
              <w:t>Прощание с летом</w:t>
            </w:r>
          </w:p>
        </w:tc>
      </w:tr>
      <w:tr w:rsidR="00F77190" w:rsidTr="00AD7D88">
        <w:tc>
          <w:tcPr>
            <w:tcW w:w="1276" w:type="dxa"/>
          </w:tcPr>
          <w:p w:rsidR="00F77190" w:rsidRPr="00114FF7" w:rsidRDefault="00F77190" w:rsidP="004A6459">
            <w:pPr>
              <w:pStyle w:val="a5"/>
              <w:numPr>
                <w:ilvl w:val="0"/>
                <w:numId w:val="120"/>
              </w:numPr>
              <w:contextualSpacing/>
              <w:rPr>
                <w:sz w:val="24"/>
                <w:szCs w:val="24"/>
              </w:rPr>
            </w:pPr>
          </w:p>
        </w:tc>
        <w:tc>
          <w:tcPr>
            <w:tcW w:w="1843" w:type="dxa"/>
            <w:vMerge/>
            <w:textDirection w:val="btLr"/>
          </w:tcPr>
          <w:p w:rsidR="00F77190" w:rsidRDefault="00F77190" w:rsidP="00F32D27">
            <w:pPr>
              <w:ind w:left="113" w:right="113"/>
              <w:jc w:val="center"/>
              <w:rPr>
                <w:sz w:val="24"/>
                <w:szCs w:val="24"/>
              </w:rPr>
            </w:pPr>
          </w:p>
        </w:tc>
        <w:tc>
          <w:tcPr>
            <w:tcW w:w="2268" w:type="dxa"/>
          </w:tcPr>
          <w:p w:rsidR="00F77190" w:rsidRDefault="00F77190" w:rsidP="00F32D27">
            <w:pPr>
              <w:rPr>
                <w:sz w:val="24"/>
                <w:szCs w:val="24"/>
              </w:rPr>
            </w:pPr>
            <w:r>
              <w:rPr>
                <w:sz w:val="24"/>
                <w:szCs w:val="24"/>
              </w:rPr>
              <w:t>2-я неделя</w:t>
            </w:r>
          </w:p>
        </w:tc>
        <w:tc>
          <w:tcPr>
            <w:tcW w:w="4677" w:type="dxa"/>
            <w:vAlign w:val="center"/>
          </w:tcPr>
          <w:p w:rsidR="00F77190" w:rsidRPr="006C78CE" w:rsidRDefault="00F77190" w:rsidP="00AD7D88">
            <w:pPr>
              <w:rPr>
                <w:sz w:val="24"/>
                <w:szCs w:val="24"/>
              </w:rPr>
            </w:pPr>
            <w:r>
              <w:rPr>
                <w:sz w:val="24"/>
                <w:szCs w:val="24"/>
              </w:rPr>
              <w:t>Наш детский сад, наша группа</w:t>
            </w:r>
          </w:p>
        </w:tc>
      </w:tr>
      <w:tr w:rsidR="00F77190" w:rsidTr="00AD7D88">
        <w:tc>
          <w:tcPr>
            <w:tcW w:w="1276" w:type="dxa"/>
          </w:tcPr>
          <w:p w:rsidR="00F77190" w:rsidRPr="00114FF7" w:rsidRDefault="00F77190" w:rsidP="004A6459">
            <w:pPr>
              <w:pStyle w:val="a5"/>
              <w:numPr>
                <w:ilvl w:val="0"/>
                <w:numId w:val="120"/>
              </w:numPr>
              <w:contextualSpacing/>
              <w:rPr>
                <w:sz w:val="24"/>
                <w:szCs w:val="24"/>
              </w:rPr>
            </w:pPr>
          </w:p>
        </w:tc>
        <w:tc>
          <w:tcPr>
            <w:tcW w:w="1843" w:type="dxa"/>
            <w:vMerge/>
            <w:textDirection w:val="btLr"/>
          </w:tcPr>
          <w:p w:rsidR="00F77190" w:rsidRDefault="00F77190" w:rsidP="00F32D27">
            <w:pPr>
              <w:ind w:left="113" w:right="113"/>
              <w:jc w:val="center"/>
              <w:rPr>
                <w:sz w:val="24"/>
                <w:szCs w:val="24"/>
              </w:rPr>
            </w:pPr>
          </w:p>
        </w:tc>
        <w:tc>
          <w:tcPr>
            <w:tcW w:w="2268" w:type="dxa"/>
          </w:tcPr>
          <w:p w:rsidR="00F77190" w:rsidRDefault="00F77190" w:rsidP="00F32D27">
            <w:pPr>
              <w:rPr>
                <w:sz w:val="24"/>
                <w:szCs w:val="24"/>
              </w:rPr>
            </w:pPr>
            <w:r>
              <w:rPr>
                <w:sz w:val="24"/>
                <w:szCs w:val="24"/>
              </w:rPr>
              <w:t>3-я неделя</w:t>
            </w:r>
          </w:p>
        </w:tc>
        <w:tc>
          <w:tcPr>
            <w:tcW w:w="4677" w:type="dxa"/>
            <w:vAlign w:val="center"/>
          </w:tcPr>
          <w:p w:rsidR="00F77190" w:rsidRPr="006C78CE" w:rsidRDefault="00F77190" w:rsidP="00AD7D88">
            <w:pPr>
              <w:rPr>
                <w:sz w:val="24"/>
                <w:szCs w:val="24"/>
              </w:rPr>
            </w:pPr>
            <w:proofErr w:type="gramStart"/>
            <w:r>
              <w:rPr>
                <w:sz w:val="24"/>
                <w:szCs w:val="24"/>
              </w:rPr>
              <w:t>Город</w:t>
            </w:r>
            <w:proofErr w:type="gramEnd"/>
            <w:r>
              <w:rPr>
                <w:sz w:val="24"/>
                <w:szCs w:val="24"/>
              </w:rPr>
              <w:t xml:space="preserve"> в котором мы живем</w:t>
            </w:r>
          </w:p>
        </w:tc>
      </w:tr>
      <w:tr w:rsidR="00F32D27" w:rsidTr="00F77190">
        <w:trPr>
          <w:trHeight w:val="425"/>
        </w:trPr>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Осень. Деревья.</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октябрь</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Овощи. Огород.</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Фрукты. Сад.</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Насекомые.</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Перелетные птицы. Водоплавающие птицы.</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ноябрь</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Ягоды и грибы. Лес осенью.</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Домашние животные.</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Дикие животные.</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Одежда. Обувь. Головные уборы.</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декабрь</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Зима. Зимующие птицы.</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Мебель.</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Посуда.</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Новогодний праздник.</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январь</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Транспорт.</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Профессии.</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Труд на селе зимой.</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февраль</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Орудия труда. Инструменты.</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Животные жарких стран.</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Комнатные растения.</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март</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Ранняя весна. Мамин праздник.</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Наша родина – Россия.</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Москва – столица России.</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Санкт – Петербург – вторая столица России.</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апрель</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Мы читаем. С.Я. Маршак.</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 xml:space="preserve">Мы читаем. К.И. Чуковский. </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Мы читаем. С.В. Михалков.</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extDirection w:val="btLr"/>
          </w:tcPr>
          <w:p w:rsidR="00F32D27" w:rsidRDefault="00F32D27" w:rsidP="00F32D27">
            <w:pPr>
              <w:ind w:left="113" w:right="113"/>
              <w:jc w:val="cente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Мы читаем. А.Л. Барто.</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val="restart"/>
            <w:textDirection w:val="btLr"/>
          </w:tcPr>
          <w:p w:rsidR="00F32D27" w:rsidRDefault="00F32D27" w:rsidP="00F32D27">
            <w:pPr>
              <w:ind w:left="113" w:right="113"/>
              <w:jc w:val="center"/>
              <w:rPr>
                <w:sz w:val="24"/>
                <w:szCs w:val="24"/>
              </w:rPr>
            </w:pPr>
            <w:r>
              <w:rPr>
                <w:sz w:val="24"/>
                <w:szCs w:val="24"/>
              </w:rPr>
              <w:t>май</w:t>
            </w:r>
          </w:p>
        </w:tc>
        <w:tc>
          <w:tcPr>
            <w:tcW w:w="2268" w:type="dxa"/>
          </w:tcPr>
          <w:p w:rsidR="00F32D27" w:rsidRDefault="00F32D27" w:rsidP="00F32D27">
            <w:pPr>
              <w:rPr>
                <w:sz w:val="24"/>
                <w:szCs w:val="24"/>
              </w:rPr>
            </w:pPr>
            <w:r>
              <w:rPr>
                <w:sz w:val="24"/>
                <w:szCs w:val="24"/>
              </w:rPr>
              <w:t>1-я неделя</w:t>
            </w:r>
          </w:p>
        </w:tc>
        <w:tc>
          <w:tcPr>
            <w:tcW w:w="4677" w:type="dxa"/>
          </w:tcPr>
          <w:p w:rsidR="00F32D27" w:rsidRDefault="00F32D27" w:rsidP="00F32D27">
            <w:pPr>
              <w:rPr>
                <w:sz w:val="24"/>
                <w:szCs w:val="24"/>
              </w:rPr>
            </w:pPr>
            <w:r>
              <w:rPr>
                <w:sz w:val="24"/>
                <w:szCs w:val="24"/>
              </w:rPr>
              <w:t>Весна. Весенние цветы.</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cPr>
          <w:p w:rsidR="00F32D27" w:rsidRDefault="00F32D27" w:rsidP="00F32D27">
            <w:pPr>
              <w:rPr>
                <w:sz w:val="24"/>
                <w:szCs w:val="24"/>
              </w:rPr>
            </w:pPr>
          </w:p>
        </w:tc>
        <w:tc>
          <w:tcPr>
            <w:tcW w:w="2268" w:type="dxa"/>
          </w:tcPr>
          <w:p w:rsidR="00F32D27" w:rsidRDefault="00F32D27" w:rsidP="00F32D27">
            <w:pPr>
              <w:rPr>
                <w:sz w:val="24"/>
                <w:szCs w:val="24"/>
              </w:rPr>
            </w:pPr>
            <w:r>
              <w:rPr>
                <w:sz w:val="24"/>
                <w:szCs w:val="24"/>
              </w:rPr>
              <w:t>2-я неделя</w:t>
            </w:r>
          </w:p>
        </w:tc>
        <w:tc>
          <w:tcPr>
            <w:tcW w:w="4677" w:type="dxa"/>
          </w:tcPr>
          <w:p w:rsidR="00F32D27" w:rsidRDefault="00F32D27" w:rsidP="00F32D27">
            <w:pPr>
              <w:rPr>
                <w:sz w:val="24"/>
                <w:szCs w:val="24"/>
              </w:rPr>
            </w:pPr>
            <w:r>
              <w:rPr>
                <w:sz w:val="24"/>
                <w:szCs w:val="24"/>
              </w:rPr>
              <w:t>Перелетные птицы весной.</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cPr>
          <w:p w:rsidR="00F32D27" w:rsidRDefault="00F32D27" w:rsidP="00F32D27">
            <w:pPr>
              <w:rPr>
                <w:sz w:val="24"/>
                <w:szCs w:val="24"/>
              </w:rPr>
            </w:pPr>
          </w:p>
        </w:tc>
        <w:tc>
          <w:tcPr>
            <w:tcW w:w="2268" w:type="dxa"/>
          </w:tcPr>
          <w:p w:rsidR="00F32D27" w:rsidRDefault="00F32D27" w:rsidP="00F32D27">
            <w:pPr>
              <w:rPr>
                <w:sz w:val="24"/>
                <w:szCs w:val="24"/>
              </w:rPr>
            </w:pPr>
            <w:r>
              <w:rPr>
                <w:sz w:val="24"/>
                <w:szCs w:val="24"/>
              </w:rPr>
              <w:t>3-я неделя</w:t>
            </w:r>
          </w:p>
        </w:tc>
        <w:tc>
          <w:tcPr>
            <w:tcW w:w="4677" w:type="dxa"/>
          </w:tcPr>
          <w:p w:rsidR="00F32D27" w:rsidRDefault="00F32D27" w:rsidP="00F32D27">
            <w:pPr>
              <w:rPr>
                <w:sz w:val="24"/>
                <w:szCs w:val="24"/>
              </w:rPr>
            </w:pPr>
            <w:r>
              <w:rPr>
                <w:sz w:val="24"/>
                <w:szCs w:val="24"/>
              </w:rPr>
              <w:t>Мы читаем. А.С. Пушкин.</w:t>
            </w:r>
          </w:p>
        </w:tc>
      </w:tr>
      <w:tr w:rsidR="00F32D27" w:rsidTr="00F77190">
        <w:tc>
          <w:tcPr>
            <w:tcW w:w="1276" w:type="dxa"/>
          </w:tcPr>
          <w:p w:rsidR="00F32D27" w:rsidRPr="00114FF7" w:rsidRDefault="00F32D27" w:rsidP="004A6459">
            <w:pPr>
              <w:pStyle w:val="a5"/>
              <w:numPr>
                <w:ilvl w:val="0"/>
                <w:numId w:val="120"/>
              </w:numPr>
              <w:contextualSpacing/>
              <w:rPr>
                <w:sz w:val="24"/>
                <w:szCs w:val="24"/>
              </w:rPr>
            </w:pPr>
          </w:p>
        </w:tc>
        <w:tc>
          <w:tcPr>
            <w:tcW w:w="1843" w:type="dxa"/>
            <w:vMerge/>
          </w:tcPr>
          <w:p w:rsidR="00F32D27" w:rsidRDefault="00F32D27" w:rsidP="00F32D27">
            <w:pPr>
              <w:rPr>
                <w:sz w:val="24"/>
                <w:szCs w:val="24"/>
              </w:rPr>
            </w:pPr>
          </w:p>
        </w:tc>
        <w:tc>
          <w:tcPr>
            <w:tcW w:w="2268" w:type="dxa"/>
          </w:tcPr>
          <w:p w:rsidR="00F32D27" w:rsidRDefault="00F32D27" w:rsidP="00F32D27">
            <w:pPr>
              <w:rPr>
                <w:sz w:val="24"/>
                <w:szCs w:val="24"/>
              </w:rPr>
            </w:pPr>
            <w:r>
              <w:rPr>
                <w:sz w:val="24"/>
                <w:szCs w:val="24"/>
              </w:rPr>
              <w:t>4-я неделя</w:t>
            </w:r>
          </w:p>
        </w:tc>
        <w:tc>
          <w:tcPr>
            <w:tcW w:w="4677" w:type="dxa"/>
          </w:tcPr>
          <w:p w:rsidR="00F32D27" w:rsidRDefault="00F32D27" w:rsidP="00F32D27">
            <w:pPr>
              <w:rPr>
                <w:sz w:val="24"/>
                <w:szCs w:val="24"/>
              </w:rPr>
            </w:pPr>
            <w:r>
              <w:rPr>
                <w:sz w:val="24"/>
                <w:szCs w:val="24"/>
              </w:rPr>
              <w:t>Школа. Школьные принадлежности.</w:t>
            </w:r>
          </w:p>
        </w:tc>
      </w:tr>
    </w:tbl>
    <w:p w:rsidR="00F32D27" w:rsidRDefault="00F32D27" w:rsidP="000D4449">
      <w:pPr>
        <w:pStyle w:val="24"/>
        <w:widowControl w:val="0"/>
        <w:spacing w:after="0" w:line="240" w:lineRule="auto"/>
        <w:ind w:left="0"/>
        <w:jc w:val="center"/>
        <w:outlineLvl w:val="1"/>
        <w:rPr>
          <w:rFonts w:ascii="Times New Roman" w:hAnsi="Times New Roman"/>
          <w:b/>
          <w:bCs/>
          <w:sz w:val="28"/>
          <w:szCs w:val="28"/>
        </w:rPr>
      </w:pPr>
    </w:p>
    <w:p w:rsidR="000D4449" w:rsidRDefault="0042373D" w:rsidP="000D4449">
      <w:pPr>
        <w:pStyle w:val="24"/>
        <w:widowControl w:val="0"/>
        <w:spacing w:after="0" w:line="240" w:lineRule="auto"/>
        <w:ind w:left="0"/>
        <w:jc w:val="center"/>
        <w:outlineLvl w:val="1"/>
        <w:rPr>
          <w:rFonts w:ascii="Times New Roman" w:hAnsi="Times New Roman"/>
          <w:b/>
          <w:bCs/>
          <w:sz w:val="28"/>
          <w:szCs w:val="28"/>
        </w:rPr>
      </w:pPr>
      <w:r>
        <w:rPr>
          <w:rFonts w:ascii="Times New Roman" w:hAnsi="Times New Roman"/>
          <w:b/>
          <w:bCs/>
          <w:sz w:val="28"/>
          <w:szCs w:val="28"/>
        </w:rPr>
        <w:t xml:space="preserve">3.7. </w:t>
      </w:r>
      <w:r w:rsidR="000D4449">
        <w:rPr>
          <w:rFonts w:ascii="Times New Roman" w:hAnsi="Times New Roman"/>
          <w:b/>
          <w:bCs/>
          <w:sz w:val="28"/>
          <w:szCs w:val="28"/>
        </w:rPr>
        <w:t>Календарный план воспитательной работы.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811"/>
        <w:gridCol w:w="2410"/>
      </w:tblGrid>
      <w:tr w:rsidR="000D4449" w:rsidRPr="009A2C06" w:rsidTr="000D4449">
        <w:tc>
          <w:tcPr>
            <w:tcW w:w="1985" w:type="dxa"/>
            <w:shd w:val="clear" w:color="auto" w:fill="auto"/>
          </w:tcPr>
          <w:p w:rsidR="000D4449" w:rsidRPr="009A2C06" w:rsidRDefault="000D4449" w:rsidP="00F32D27">
            <w:pPr>
              <w:pStyle w:val="24"/>
              <w:widowControl w:val="0"/>
              <w:spacing w:after="0" w:line="240" w:lineRule="auto"/>
              <w:ind w:left="0"/>
              <w:jc w:val="center"/>
              <w:outlineLvl w:val="1"/>
              <w:rPr>
                <w:rFonts w:ascii="Times New Roman" w:hAnsi="Times New Roman"/>
                <w:b/>
                <w:bCs/>
                <w:sz w:val="24"/>
                <w:szCs w:val="24"/>
              </w:rPr>
            </w:pPr>
            <w:r w:rsidRPr="009A2C06">
              <w:rPr>
                <w:rFonts w:ascii="Times New Roman" w:hAnsi="Times New Roman"/>
                <w:b/>
                <w:bCs/>
                <w:sz w:val="24"/>
                <w:szCs w:val="24"/>
              </w:rPr>
              <w:t>Дата</w:t>
            </w:r>
          </w:p>
        </w:tc>
        <w:tc>
          <w:tcPr>
            <w:tcW w:w="5811" w:type="dxa"/>
            <w:shd w:val="clear" w:color="auto" w:fill="auto"/>
          </w:tcPr>
          <w:p w:rsidR="000D4449" w:rsidRPr="009A2C06" w:rsidRDefault="000D4449" w:rsidP="00F32D27">
            <w:pPr>
              <w:pStyle w:val="24"/>
              <w:widowControl w:val="0"/>
              <w:spacing w:after="0" w:line="240" w:lineRule="auto"/>
              <w:ind w:left="0"/>
              <w:jc w:val="center"/>
              <w:outlineLvl w:val="1"/>
              <w:rPr>
                <w:rFonts w:ascii="Times New Roman" w:hAnsi="Times New Roman"/>
                <w:b/>
                <w:bCs/>
                <w:sz w:val="24"/>
                <w:szCs w:val="24"/>
              </w:rPr>
            </w:pPr>
            <w:r w:rsidRPr="009A2C06">
              <w:rPr>
                <w:rFonts w:ascii="Times New Roman" w:hAnsi="Times New Roman"/>
                <w:b/>
                <w:bCs/>
                <w:sz w:val="24"/>
                <w:szCs w:val="24"/>
              </w:rPr>
              <w:t>Событие, праздник, мероприятие</w:t>
            </w:r>
          </w:p>
        </w:tc>
        <w:tc>
          <w:tcPr>
            <w:tcW w:w="2410" w:type="dxa"/>
            <w:shd w:val="clear" w:color="auto" w:fill="auto"/>
          </w:tcPr>
          <w:p w:rsidR="000D4449" w:rsidRPr="009A2C06" w:rsidRDefault="000D4449" w:rsidP="00F32D27">
            <w:pPr>
              <w:ind w:firstLine="567"/>
              <w:jc w:val="both"/>
              <w:rPr>
                <w:b/>
                <w:bCs/>
                <w:sz w:val="24"/>
                <w:szCs w:val="24"/>
              </w:rPr>
            </w:pPr>
            <w:r w:rsidRPr="009A2C06">
              <w:rPr>
                <w:b/>
                <w:bCs/>
                <w:sz w:val="24"/>
                <w:szCs w:val="24"/>
              </w:rPr>
              <w:t>Возраст</w:t>
            </w:r>
          </w:p>
          <w:p w:rsidR="000D4449" w:rsidRPr="009A2C06" w:rsidRDefault="000D4449" w:rsidP="00F32D27">
            <w:pPr>
              <w:ind w:firstLine="567"/>
              <w:jc w:val="both"/>
              <w:rPr>
                <w:b/>
                <w:bCs/>
                <w:sz w:val="24"/>
                <w:szCs w:val="24"/>
              </w:rPr>
            </w:pPr>
            <w:r w:rsidRPr="009A2C06">
              <w:rPr>
                <w:b/>
                <w:bCs/>
                <w:sz w:val="24"/>
                <w:szCs w:val="24"/>
              </w:rPr>
              <w:t>обучающихся</w:t>
            </w:r>
          </w:p>
        </w:tc>
      </w:tr>
      <w:tr w:rsidR="000D4449" w:rsidRPr="009A2C06" w:rsidTr="000D4449">
        <w:tc>
          <w:tcPr>
            <w:tcW w:w="1985" w:type="dxa"/>
            <w:shd w:val="clear" w:color="auto" w:fill="auto"/>
          </w:tcPr>
          <w:p w:rsidR="000D4449" w:rsidRPr="009A2C06" w:rsidRDefault="000D4449" w:rsidP="000D4449">
            <w:pPr>
              <w:pStyle w:val="24"/>
              <w:widowControl w:val="0"/>
              <w:spacing w:after="0" w:line="240" w:lineRule="auto"/>
              <w:ind w:left="0"/>
              <w:outlineLvl w:val="1"/>
              <w:rPr>
                <w:rFonts w:ascii="Times New Roman" w:hAnsi="Times New Roman"/>
                <w:b/>
                <w:bCs/>
                <w:sz w:val="24"/>
                <w:szCs w:val="24"/>
              </w:rPr>
            </w:pPr>
            <w:r w:rsidRPr="009A2C06">
              <w:rPr>
                <w:rFonts w:ascii="Times New Roman" w:hAnsi="Times New Roman"/>
                <w:bCs/>
                <w:sz w:val="24"/>
                <w:szCs w:val="24"/>
              </w:rPr>
              <w:t>27 января</w:t>
            </w:r>
          </w:p>
        </w:tc>
        <w:tc>
          <w:tcPr>
            <w:tcW w:w="5811" w:type="dxa"/>
            <w:shd w:val="clear" w:color="auto" w:fill="auto"/>
          </w:tcPr>
          <w:p w:rsidR="000D4449" w:rsidRPr="009A2C06" w:rsidRDefault="000D4449" w:rsidP="00F32D27">
            <w:pPr>
              <w:rPr>
                <w:bCs/>
                <w:sz w:val="24"/>
                <w:szCs w:val="24"/>
              </w:rPr>
            </w:pPr>
            <w:r w:rsidRPr="009A2C06">
              <w:rPr>
                <w:bCs/>
                <w:sz w:val="24"/>
                <w:szCs w:val="24"/>
              </w:rPr>
              <w:t xml:space="preserve">День снятия блокады Ленинграда </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 xml:space="preserve">27 января </w:t>
            </w:r>
          </w:p>
          <w:p w:rsidR="000D4449" w:rsidRPr="009A2C06" w:rsidRDefault="000D4449" w:rsidP="00F32D27">
            <w:pPr>
              <w:pStyle w:val="24"/>
              <w:widowControl w:val="0"/>
              <w:spacing w:after="0" w:line="240" w:lineRule="auto"/>
              <w:ind w:left="0"/>
              <w:jc w:val="center"/>
              <w:outlineLvl w:val="1"/>
              <w:rPr>
                <w:rFonts w:ascii="Times New Roman" w:hAnsi="Times New Roman"/>
                <w:bCs/>
                <w:sz w:val="24"/>
                <w:szCs w:val="24"/>
              </w:rPr>
            </w:pPr>
          </w:p>
        </w:tc>
        <w:tc>
          <w:tcPr>
            <w:tcW w:w="5811" w:type="dxa"/>
            <w:shd w:val="clear" w:color="auto" w:fill="auto"/>
          </w:tcPr>
          <w:p w:rsidR="000D4449" w:rsidRPr="009A2C06" w:rsidRDefault="000D4449" w:rsidP="00F32D27">
            <w:pPr>
              <w:rPr>
                <w:bCs/>
                <w:sz w:val="24"/>
                <w:szCs w:val="24"/>
              </w:rPr>
            </w:pPr>
            <w:r w:rsidRPr="009A2C06">
              <w:rPr>
                <w:bCs/>
                <w:sz w:val="24"/>
                <w:szCs w:val="24"/>
              </w:rPr>
              <w:t>День освобождения Красной Армией крупнейшего «лагеря смерти» Аушвиц-Биркенау (Освенцима) – День памяти жертв Холокоста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6-7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 февраля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разгрома советскими войсками немецко-фашистских вой</w:t>
            </w:r>
            <w:proofErr w:type="gramStart"/>
            <w:r w:rsidRPr="009A2C06">
              <w:rPr>
                <w:bCs/>
                <w:sz w:val="24"/>
                <w:szCs w:val="24"/>
              </w:rPr>
              <w:t>ск в Ст</w:t>
            </w:r>
            <w:proofErr w:type="gramEnd"/>
            <w:r w:rsidRPr="009A2C06">
              <w:rPr>
                <w:bCs/>
                <w:sz w:val="24"/>
                <w:szCs w:val="24"/>
              </w:rPr>
              <w:t>алинградской битве</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8 февраля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 xml:space="preserve">День российской науки </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15февраля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памяти о россиянах, исполнявших служебный долг за пределами Отечества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21февраля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Международный день родного языка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4-7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23февраля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защитника Отечества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2-7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8 марта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Международный женский день</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18 марта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воссоединения Крыма с Россией</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27 марта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Всемирный день театра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12 апреля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космонавтики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4-7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 мая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Праздник Весны и Труда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9 мая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Победы</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19 мая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детских общественных организаций России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24 мая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славянской письменности и культуры</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 июня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защиты детей</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6 июня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русского языка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lastRenderedPageBreak/>
              <w:t>12 июня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России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22 июня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памяти и скорби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8 июля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семьи, любви и верности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12 августа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физкультурника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22 августа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Государственного флага Российской Федерации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27 августа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российского кино</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3-я суббота августа</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города Нижнего Новгорода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 сентября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знаний</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3 сентября</w:t>
            </w:r>
          </w:p>
        </w:tc>
        <w:tc>
          <w:tcPr>
            <w:tcW w:w="5811" w:type="dxa"/>
            <w:shd w:val="clear" w:color="auto" w:fill="auto"/>
          </w:tcPr>
          <w:p w:rsidR="000D4449" w:rsidRPr="009A2C06" w:rsidRDefault="000D4449" w:rsidP="00F32D27">
            <w:pPr>
              <w:ind w:firstLine="567"/>
              <w:jc w:val="both"/>
              <w:rPr>
                <w:bCs/>
                <w:sz w:val="24"/>
                <w:szCs w:val="24"/>
              </w:rPr>
            </w:pPr>
            <w:r w:rsidRPr="009A2C06">
              <w:rPr>
                <w:bCs/>
                <w:sz w:val="24"/>
                <w:szCs w:val="24"/>
              </w:rPr>
              <w:t>День окончания Второй мировой войны, День солидарности в борьбе с терроризмом</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8 сентября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Международный день распространения грамотности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27 сентября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воспитателя и всех дошкольных работников</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 октября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Международный день пожилых людей</w:t>
            </w:r>
          </w:p>
          <w:p w:rsidR="000D4449" w:rsidRPr="009A2C06" w:rsidRDefault="000D4449" w:rsidP="00F32D27">
            <w:pPr>
              <w:jc w:val="both"/>
              <w:rPr>
                <w:bCs/>
                <w:sz w:val="24"/>
                <w:szCs w:val="24"/>
              </w:rPr>
            </w:pPr>
            <w:r w:rsidRPr="009A2C06">
              <w:rPr>
                <w:bCs/>
                <w:sz w:val="24"/>
                <w:szCs w:val="24"/>
              </w:rPr>
              <w:t>Международный день музыки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4 октября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защиты животных</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3-7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5 октября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учителя</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3-е воскресенье октября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отца в России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4 ноября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народного единства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8 ноября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 xml:space="preserve">День памяти погибших при исполнении служебных </w:t>
            </w:r>
            <w:proofErr w:type="gramStart"/>
            <w:r w:rsidRPr="009A2C06">
              <w:rPr>
                <w:bCs/>
                <w:sz w:val="24"/>
                <w:szCs w:val="24"/>
              </w:rPr>
              <w:t>обязанностей сотрудников органов внутренних дел России</w:t>
            </w:r>
            <w:proofErr w:type="gramEnd"/>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Последнее воскресенье</w:t>
            </w:r>
          </w:p>
          <w:p w:rsidR="000D4449" w:rsidRPr="009A2C06" w:rsidRDefault="000D4449" w:rsidP="00F32D27">
            <w:pPr>
              <w:jc w:val="both"/>
              <w:rPr>
                <w:bCs/>
                <w:sz w:val="24"/>
                <w:szCs w:val="24"/>
              </w:rPr>
            </w:pPr>
            <w:r w:rsidRPr="009A2C06">
              <w:rPr>
                <w:bCs/>
                <w:sz w:val="24"/>
                <w:szCs w:val="24"/>
              </w:rPr>
              <w:t>ноября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матери в России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30 ноября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Государственного герба Российской Федерации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3 декабря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неизвестного солдата</w:t>
            </w:r>
          </w:p>
          <w:p w:rsidR="000D4449" w:rsidRPr="009A2C06" w:rsidRDefault="000D4449" w:rsidP="00F32D27">
            <w:pPr>
              <w:jc w:val="both"/>
              <w:rPr>
                <w:bCs/>
                <w:sz w:val="24"/>
                <w:szCs w:val="24"/>
              </w:rPr>
            </w:pPr>
            <w:r w:rsidRPr="009A2C06">
              <w:rPr>
                <w:bCs/>
                <w:sz w:val="24"/>
                <w:szCs w:val="24"/>
              </w:rPr>
              <w:t>Международный день инвалидов</w:t>
            </w:r>
          </w:p>
          <w:p w:rsidR="000D4449" w:rsidRPr="009A2C06" w:rsidRDefault="000D4449" w:rsidP="00F32D27">
            <w:pPr>
              <w:jc w:val="both"/>
              <w:rPr>
                <w:bCs/>
                <w:sz w:val="24"/>
                <w:szCs w:val="24"/>
              </w:rPr>
            </w:pP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5 декабря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добровольца (волонтера) в России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p w:rsidR="000D4449" w:rsidRPr="009A2C06" w:rsidRDefault="000D4449" w:rsidP="00F32D27">
            <w:pPr>
              <w:ind w:firstLine="567"/>
              <w:jc w:val="both"/>
              <w:rPr>
                <w:bCs/>
                <w:sz w:val="24"/>
                <w:szCs w:val="24"/>
              </w:rPr>
            </w:pP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8 декабря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Международный день художника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9 декабря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Героев Отечества</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12 декабря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День Конституции Российской Федерации</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5-7 лет</w:t>
            </w:r>
          </w:p>
        </w:tc>
      </w:tr>
      <w:tr w:rsidR="000D4449" w:rsidRPr="009A2C06" w:rsidTr="000D4449">
        <w:tc>
          <w:tcPr>
            <w:tcW w:w="1985" w:type="dxa"/>
            <w:shd w:val="clear" w:color="auto" w:fill="auto"/>
          </w:tcPr>
          <w:p w:rsidR="000D4449" w:rsidRPr="009A2C06" w:rsidRDefault="000D4449" w:rsidP="00F32D27">
            <w:pPr>
              <w:jc w:val="both"/>
              <w:rPr>
                <w:bCs/>
                <w:sz w:val="24"/>
                <w:szCs w:val="24"/>
              </w:rPr>
            </w:pPr>
            <w:r w:rsidRPr="009A2C06">
              <w:rPr>
                <w:bCs/>
                <w:sz w:val="24"/>
                <w:szCs w:val="24"/>
              </w:rPr>
              <w:t>31декабря</w:t>
            </w:r>
          </w:p>
        </w:tc>
        <w:tc>
          <w:tcPr>
            <w:tcW w:w="5811" w:type="dxa"/>
            <w:shd w:val="clear" w:color="auto" w:fill="auto"/>
          </w:tcPr>
          <w:p w:rsidR="000D4449" w:rsidRPr="009A2C06" w:rsidRDefault="000D4449" w:rsidP="00F32D27">
            <w:pPr>
              <w:jc w:val="both"/>
              <w:rPr>
                <w:bCs/>
                <w:sz w:val="24"/>
                <w:szCs w:val="24"/>
              </w:rPr>
            </w:pPr>
            <w:r w:rsidRPr="009A2C06">
              <w:rPr>
                <w:bCs/>
                <w:sz w:val="24"/>
                <w:szCs w:val="24"/>
              </w:rPr>
              <w:t>Новый год</w:t>
            </w:r>
          </w:p>
        </w:tc>
        <w:tc>
          <w:tcPr>
            <w:tcW w:w="2410" w:type="dxa"/>
            <w:shd w:val="clear" w:color="auto" w:fill="auto"/>
          </w:tcPr>
          <w:p w:rsidR="000D4449" w:rsidRPr="009A2C06" w:rsidRDefault="000D4449" w:rsidP="00F32D27">
            <w:pPr>
              <w:ind w:firstLine="567"/>
              <w:jc w:val="both"/>
              <w:rPr>
                <w:bCs/>
                <w:sz w:val="24"/>
                <w:szCs w:val="24"/>
              </w:rPr>
            </w:pPr>
            <w:r w:rsidRPr="009A2C06">
              <w:rPr>
                <w:bCs/>
                <w:sz w:val="24"/>
                <w:szCs w:val="24"/>
              </w:rPr>
              <w:t>1,5-7 лет</w:t>
            </w:r>
          </w:p>
        </w:tc>
      </w:tr>
    </w:tbl>
    <w:p w:rsidR="000D4449" w:rsidRDefault="000D4449" w:rsidP="000D4449">
      <w:pPr>
        <w:ind w:left="720"/>
        <w:jc w:val="center"/>
        <w:rPr>
          <w:b/>
          <w:sz w:val="28"/>
          <w:szCs w:val="28"/>
          <w:lang w:eastAsia="ru-RU"/>
        </w:rPr>
      </w:pPr>
    </w:p>
    <w:p w:rsidR="00EA5909" w:rsidRDefault="008E6628" w:rsidP="008E6628">
      <w:pPr>
        <w:pStyle w:val="a3"/>
        <w:ind w:left="0"/>
        <w:jc w:val="center"/>
        <w:rPr>
          <w:b/>
        </w:rPr>
      </w:pPr>
      <w:proofErr w:type="gramStart"/>
      <w:r w:rsidRPr="006A1AB1">
        <w:rPr>
          <w:rFonts w:ascii="Times New Roman CYR" w:eastAsia="Arial Unicode MS" w:hAnsi="Times New Roman CYR" w:cs="Times New Roman CYR"/>
          <w:b/>
          <w:bCs/>
          <w:color w:val="000000"/>
          <w:lang w:val="en-US" w:eastAsia="ru-RU"/>
        </w:rPr>
        <w:t>YI</w:t>
      </w:r>
      <w:r w:rsidR="00F77190">
        <w:rPr>
          <w:rFonts w:ascii="Times New Roman CYR" w:eastAsia="Arial Unicode MS" w:hAnsi="Times New Roman CYR" w:cs="Times New Roman CYR"/>
          <w:b/>
          <w:bCs/>
          <w:color w:val="000000"/>
          <w:lang w:eastAsia="ru-RU"/>
        </w:rPr>
        <w:t>.</w:t>
      </w:r>
      <w:proofErr w:type="gramEnd"/>
      <w:r w:rsidR="00F77190">
        <w:rPr>
          <w:rFonts w:ascii="Times New Roman CYR" w:eastAsia="Arial Unicode MS" w:hAnsi="Times New Roman CYR" w:cs="Times New Roman CYR"/>
          <w:b/>
          <w:bCs/>
          <w:color w:val="000000"/>
          <w:lang w:eastAsia="ru-RU"/>
        </w:rPr>
        <w:t xml:space="preserve"> </w:t>
      </w:r>
      <w:r w:rsidRPr="008E6628">
        <w:rPr>
          <w:b/>
        </w:rPr>
        <w:t xml:space="preserve"> </w:t>
      </w:r>
      <w:r w:rsidRPr="006A1AB1">
        <w:rPr>
          <w:b/>
        </w:rPr>
        <w:t>ДОПОЛНИТЕЛЬНЫЙ РАЗДЕЛ ПРОГРАММЫ</w:t>
      </w:r>
    </w:p>
    <w:p w:rsidR="008E6628" w:rsidRDefault="008E6628" w:rsidP="008E6628">
      <w:pPr>
        <w:pStyle w:val="a3"/>
        <w:ind w:left="0"/>
        <w:jc w:val="center"/>
        <w:rPr>
          <w:b/>
        </w:rPr>
      </w:pPr>
      <w:r>
        <w:rPr>
          <w:b/>
        </w:rPr>
        <w:t xml:space="preserve">Краткая презентация программы </w:t>
      </w:r>
    </w:p>
    <w:p w:rsidR="008E6628" w:rsidRDefault="008E6628" w:rsidP="008E6628">
      <w:pPr>
        <w:pStyle w:val="a3"/>
        <w:ind w:left="0"/>
        <w:jc w:val="center"/>
        <w:rPr>
          <w:rFonts w:ascii="Calibri"/>
          <w:sz w:val="22"/>
        </w:rPr>
      </w:pPr>
    </w:p>
    <w:p w:rsidR="008E6628" w:rsidRPr="00D41726" w:rsidRDefault="008E6628" w:rsidP="000D4449">
      <w:pPr>
        <w:spacing w:line="278" w:lineRule="auto"/>
        <w:ind w:left="142" w:right="800" w:firstLine="773"/>
        <w:jc w:val="both"/>
        <w:rPr>
          <w:sz w:val="24"/>
          <w:szCs w:val="24"/>
        </w:rPr>
      </w:pPr>
      <w:proofErr w:type="gramStart"/>
      <w:r w:rsidRPr="00D41726">
        <w:rPr>
          <w:sz w:val="24"/>
          <w:szCs w:val="24"/>
        </w:rPr>
        <w:t>Адаптированная образовательная программа для обучающихся с огранич</w:t>
      </w:r>
      <w:r w:rsidR="006B78AC">
        <w:rPr>
          <w:sz w:val="24"/>
          <w:szCs w:val="24"/>
        </w:rPr>
        <w:t>енными возможностями здоровья МБДОУ «Детский сад № 168» рассчитана на 1 год</w:t>
      </w:r>
      <w:r w:rsidRPr="00D41726">
        <w:rPr>
          <w:spacing w:val="-1"/>
          <w:sz w:val="24"/>
          <w:szCs w:val="24"/>
        </w:rPr>
        <w:t xml:space="preserve"> </w:t>
      </w:r>
      <w:r w:rsidR="006B78AC">
        <w:rPr>
          <w:sz w:val="24"/>
          <w:szCs w:val="24"/>
        </w:rPr>
        <w:t>обучения ребенка с 6</w:t>
      </w:r>
      <w:r w:rsidRPr="00D41726">
        <w:rPr>
          <w:sz w:val="24"/>
          <w:szCs w:val="24"/>
        </w:rPr>
        <w:t xml:space="preserve"> до 7 лет с тяжелыми нарушениями речи (далее - ТНР).</w:t>
      </w:r>
      <w:proofErr w:type="gramEnd"/>
    </w:p>
    <w:p w:rsidR="008E6628" w:rsidRDefault="008E6628" w:rsidP="008E6628">
      <w:pPr>
        <w:pStyle w:val="a3"/>
        <w:ind w:left="0"/>
        <w:jc w:val="left"/>
        <w:rPr>
          <w:rFonts w:ascii="Calibri"/>
          <w:sz w:val="22"/>
        </w:rPr>
      </w:pPr>
    </w:p>
    <w:p w:rsidR="008E6628" w:rsidRPr="00D41726" w:rsidRDefault="008E6628" w:rsidP="008E6628">
      <w:pPr>
        <w:widowControl/>
        <w:tabs>
          <w:tab w:val="left" w:pos="1789"/>
        </w:tabs>
        <w:autoSpaceDE/>
        <w:autoSpaceDN/>
        <w:spacing w:line="276" w:lineRule="auto"/>
        <w:ind w:left="1118" w:right="800"/>
        <w:jc w:val="center"/>
        <w:outlineLvl w:val="0"/>
        <w:rPr>
          <w:b/>
          <w:bCs/>
          <w:sz w:val="24"/>
          <w:szCs w:val="24"/>
        </w:rPr>
      </w:pPr>
      <w:r>
        <w:rPr>
          <w:b/>
          <w:bCs/>
          <w:sz w:val="24"/>
          <w:szCs w:val="24"/>
        </w:rPr>
        <w:t xml:space="preserve">4.1 . </w:t>
      </w:r>
      <w:r w:rsidRPr="00D41726">
        <w:rPr>
          <w:b/>
          <w:bCs/>
          <w:sz w:val="24"/>
          <w:szCs w:val="24"/>
        </w:rPr>
        <w:t>Цели</w:t>
      </w:r>
      <w:r w:rsidRPr="00D41726">
        <w:rPr>
          <w:b/>
          <w:bCs/>
          <w:spacing w:val="-2"/>
          <w:sz w:val="24"/>
          <w:szCs w:val="24"/>
        </w:rPr>
        <w:t xml:space="preserve"> </w:t>
      </w:r>
      <w:r w:rsidRPr="00D41726">
        <w:rPr>
          <w:b/>
          <w:bCs/>
          <w:sz w:val="24"/>
          <w:szCs w:val="24"/>
        </w:rPr>
        <w:t>и</w:t>
      </w:r>
      <w:r w:rsidRPr="00D41726">
        <w:rPr>
          <w:b/>
          <w:bCs/>
          <w:spacing w:val="-5"/>
          <w:sz w:val="24"/>
          <w:szCs w:val="24"/>
        </w:rPr>
        <w:t xml:space="preserve"> </w:t>
      </w:r>
      <w:r w:rsidRPr="00D41726">
        <w:rPr>
          <w:b/>
          <w:bCs/>
          <w:sz w:val="24"/>
          <w:szCs w:val="24"/>
        </w:rPr>
        <w:t>задачи</w:t>
      </w:r>
      <w:r w:rsidRPr="00D41726">
        <w:rPr>
          <w:b/>
          <w:bCs/>
          <w:spacing w:val="1"/>
          <w:sz w:val="24"/>
          <w:szCs w:val="24"/>
        </w:rPr>
        <w:t xml:space="preserve"> </w:t>
      </w:r>
      <w:r w:rsidRPr="00D41726">
        <w:rPr>
          <w:b/>
          <w:bCs/>
          <w:sz w:val="24"/>
          <w:szCs w:val="24"/>
        </w:rPr>
        <w:t>реализации</w:t>
      </w:r>
      <w:r w:rsidRPr="00D41726">
        <w:rPr>
          <w:b/>
          <w:bCs/>
          <w:spacing w:val="1"/>
          <w:sz w:val="24"/>
          <w:szCs w:val="24"/>
        </w:rPr>
        <w:t xml:space="preserve"> </w:t>
      </w:r>
      <w:r w:rsidRPr="00D41726">
        <w:rPr>
          <w:b/>
          <w:bCs/>
          <w:spacing w:val="-2"/>
          <w:sz w:val="24"/>
          <w:szCs w:val="24"/>
        </w:rPr>
        <w:t>Программы</w:t>
      </w:r>
    </w:p>
    <w:p w:rsidR="008E6628" w:rsidRPr="00D41726" w:rsidRDefault="008E6628" w:rsidP="000D4449">
      <w:pPr>
        <w:spacing w:line="280" w:lineRule="auto"/>
        <w:ind w:left="142" w:right="800" w:firstLine="710"/>
        <w:jc w:val="both"/>
        <w:rPr>
          <w:sz w:val="24"/>
          <w:szCs w:val="24"/>
        </w:rPr>
      </w:pPr>
      <w:r w:rsidRPr="00D41726">
        <w:rPr>
          <w:i/>
          <w:sz w:val="24"/>
          <w:szCs w:val="24"/>
        </w:rPr>
        <w:t xml:space="preserve">Цели Программы: </w:t>
      </w:r>
      <w:r w:rsidRPr="00D41726">
        <w:rPr>
          <w:sz w:val="24"/>
          <w:szCs w:val="24"/>
        </w:rPr>
        <w:t xml:space="preserve">обеспечение условий для дошкольного образования, определяемых </w:t>
      </w:r>
      <w:r w:rsidRPr="00D41726">
        <w:rPr>
          <w:sz w:val="24"/>
          <w:szCs w:val="24"/>
        </w:rPr>
        <w:lastRenderedPageBreak/>
        <w:t>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8E6628" w:rsidRPr="00D41726" w:rsidRDefault="008E6628" w:rsidP="000D4449">
      <w:pPr>
        <w:spacing w:line="278" w:lineRule="auto"/>
        <w:ind w:left="142" w:right="800" w:firstLine="710"/>
        <w:jc w:val="both"/>
        <w:rPr>
          <w:sz w:val="24"/>
          <w:szCs w:val="24"/>
        </w:rPr>
      </w:pPr>
      <w:proofErr w:type="gramStart"/>
      <w:r w:rsidRPr="00D41726">
        <w:rPr>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w:t>
      </w:r>
      <w:r w:rsidRPr="00D41726">
        <w:rPr>
          <w:spacing w:val="40"/>
          <w:sz w:val="24"/>
          <w:szCs w:val="24"/>
        </w:rPr>
        <w:t xml:space="preserve"> </w:t>
      </w:r>
      <w:r w:rsidRPr="00D41726">
        <w:rPr>
          <w:sz w:val="24"/>
          <w:szCs w:val="24"/>
        </w:rPr>
        <w:t>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8E6628" w:rsidRPr="006B78AC" w:rsidRDefault="008E6628" w:rsidP="000D4449">
      <w:pPr>
        <w:widowControl/>
        <w:autoSpaceDE/>
        <w:autoSpaceDN/>
        <w:spacing w:line="276" w:lineRule="auto"/>
        <w:ind w:left="142" w:right="800" w:firstLine="708"/>
        <w:rPr>
          <w:i/>
          <w:sz w:val="24"/>
        </w:rPr>
      </w:pPr>
      <w:r w:rsidRPr="006B78AC">
        <w:rPr>
          <w:i/>
          <w:sz w:val="24"/>
        </w:rPr>
        <w:t>Задачи</w:t>
      </w:r>
      <w:r w:rsidRPr="006B78AC">
        <w:rPr>
          <w:i/>
          <w:spacing w:val="-1"/>
          <w:sz w:val="24"/>
        </w:rPr>
        <w:t xml:space="preserve"> </w:t>
      </w:r>
      <w:r w:rsidRPr="006B78AC">
        <w:rPr>
          <w:i/>
          <w:spacing w:val="-2"/>
          <w:sz w:val="24"/>
        </w:rPr>
        <w:t>программы:</w:t>
      </w:r>
    </w:p>
    <w:p w:rsidR="008E6628" w:rsidRPr="00D41726" w:rsidRDefault="008E6628" w:rsidP="000D4449">
      <w:pPr>
        <w:ind w:left="142" w:right="800"/>
        <w:rPr>
          <w:sz w:val="24"/>
          <w:szCs w:val="24"/>
        </w:rPr>
      </w:pPr>
      <w:r w:rsidRPr="00D41726">
        <w:rPr>
          <w:sz w:val="24"/>
          <w:szCs w:val="24"/>
        </w:rPr>
        <w:t>-реализация</w:t>
      </w:r>
      <w:r w:rsidRPr="00D41726">
        <w:rPr>
          <w:spacing w:val="-4"/>
          <w:sz w:val="24"/>
          <w:szCs w:val="24"/>
        </w:rPr>
        <w:t xml:space="preserve"> </w:t>
      </w:r>
      <w:r w:rsidRPr="00D41726">
        <w:rPr>
          <w:sz w:val="24"/>
          <w:szCs w:val="24"/>
        </w:rPr>
        <w:t>содержания</w:t>
      </w:r>
      <w:r w:rsidRPr="00D41726">
        <w:rPr>
          <w:spacing w:val="-7"/>
          <w:sz w:val="24"/>
          <w:szCs w:val="24"/>
        </w:rPr>
        <w:t xml:space="preserve"> </w:t>
      </w:r>
      <w:r w:rsidRPr="00D41726">
        <w:rPr>
          <w:sz w:val="24"/>
          <w:szCs w:val="24"/>
        </w:rPr>
        <w:t>АОП</w:t>
      </w:r>
      <w:r w:rsidRPr="00D41726">
        <w:rPr>
          <w:spacing w:val="-4"/>
          <w:sz w:val="24"/>
          <w:szCs w:val="24"/>
        </w:rPr>
        <w:t xml:space="preserve"> </w:t>
      </w:r>
      <w:proofErr w:type="gramStart"/>
      <w:r w:rsidRPr="00D41726">
        <w:rPr>
          <w:spacing w:val="-5"/>
          <w:sz w:val="24"/>
          <w:szCs w:val="24"/>
        </w:rPr>
        <w:t>ДО</w:t>
      </w:r>
      <w:proofErr w:type="gramEnd"/>
      <w:r w:rsidRPr="00D41726">
        <w:rPr>
          <w:spacing w:val="-5"/>
          <w:sz w:val="24"/>
          <w:szCs w:val="24"/>
        </w:rPr>
        <w:t>;</w:t>
      </w:r>
    </w:p>
    <w:p w:rsidR="008E6628" w:rsidRPr="00D41726" w:rsidRDefault="008E6628" w:rsidP="000D4449">
      <w:pPr>
        <w:ind w:left="142" w:right="800"/>
        <w:rPr>
          <w:sz w:val="24"/>
          <w:szCs w:val="24"/>
        </w:rPr>
      </w:pPr>
      <w:r w:rsidRPr="00D41726">
        <w:rPr>
          <w:sz w:val="24"/>
          <w:szCs w:val="24"/>
        </w:rPr>
        <w:t>-коррекция</w:t>
      </w:r>
      <w:r w:rsidRPr="00D41726">
        <w:rPr>
          <w:spacing w:val="-9"/>
          <w:sz w:val="24"/>
          <w:szCs w:val="24"/>
        </w:rPr>
        <w:t xml:space="preserve"> </w:t>
      </w:r>
      <w:r w:rsidRPr="00D41726">
        <w:rPr>
          <w:sz w:val="24"/>
          <w:szCs w:val="24"/>
        </w:rPr>
        <w:t>недостатков</w:t>
      </w:r>
      <w:r w:rsidRPr="00D41726">
        <w:rPr>
          <w:spacing w:val="-6"/>
          <w:sz w:val="24"/>
          <w:szCs w:val="24"/>
        </w:rPr>
        <w:t xml:space="preserve"> </w:t>
      </w:r>
      <w:r w:rsidRPr="00D41726">
        <w:rPr>
          <w:sz w:val="24"/>
          <w:szCs w:val="24"/>
        </w:rPr>
        <w:t>психофизического</w:t>
      </w:r>
      <w:r w:rsidRPr="00D41726">
        <w:rPr>
          <w:spacing w:val="-4"/>
          <w:sz w:val="24"/>
          <w:szCs w:val="24"/>
        </w:rPr>
        <w:t xml:space="preserve"> </w:t>
      </w:r>
      <w:r w:rsidRPr="00D41726">
        <w:rPr>
          <w:sz w:val="24"/>
          <w:szCs w:val="24"/>
        </w:rPr>
        <w:t>развития</w:t>
      </w:r>
      <w:r w:rsidRPr="00D41726">
        <w:rPr>
          <w:spacing w:val="-8"/>
          <w:sz w:val="24"/>
          <w:szCs w:val="24"/>
        </w:rPr>
        <w:t xml:space="preserve"> </w:t>
      </w:r>
      <w:r w:rsidRPr="00D41726">
        <w:rPr>
          <w:sz w:val="24"/>
          <w:szCs w:val="24"/>
        </w:rPr>
        <w:t>обучающихся</w:t>
      </w:r>
      <w:r w:rsidRPr="00D41726">
        <w:rPr>
          <w:spacing w:val="-4"/>
          <w:sz w:val="24"/>
          <w:szCs w:val="24"/>
        </w:rPr>
        <w:t xml:space="preserve"> </w:t>
      </w:r>
      <w:r w:rsidRPr="00D41726">
        <w:rPr>
          <w:sz w:val="24"/>
          <w:szCs w:val="24"/>
        </w:rPr>
        <w:t>с</w:t>
      </w:r>
      <w:r w:rsidRPr="00D41726">
        <w:rPr>
          <w:spacing w:val="-4"/>
          <w:sz w:val="24"/>
          <w:szCs w:val="24"/>
        </w:rPr>
        <w:t xml:space="preserve"> ОВЗ;</w:t>
      </w:r>
    </w:p>
    <w:p w:rsidR="008E6628" w:rsidRPr="00D41726" w:rsidRDefault="008E6628" w:rsidP="000D4449">
      <w:pPr>
        <w:spacing w:line="276" w:lineRule="auto"/>
        <w:ind w:left="142" w:right="800"/>
        <w:jc w:val="both"/>
        <w:rPr>
          <w:sz w:val="24"/>
          <w:szCs w:val="24"/>
        </w:rPr>
      </w:pPr>
      <w:r w:rsidRPr="00D41726">
        <w:rPr>
          <w:sz w:val="24"/>
          <w:szCs w:val="24"/>
        </w:rPr>
        <w:t>-охрана и укрепление физического и</w:t>
      </w:r>
      <w:r w:rsidRPr="00D41726">
        <w:rPr>
          <w:spacing w:val="-2"/>
          <w:sz w:val="24"/>
          <w:szCs w:val="24"/>
        </w:rPr>
        <w:t xml:space="preserve"> </w:t>
      </w:r>
      <w:r w:rsidRPr="00D41726">
        <w:rPr>
          <w:sz w:val="24"/>
          <w:szCs w:val="24"/>
        </w:rPr>
        <w:t>психического здоровья</w:t>
      </w:r>
      <w:r w:rsidRPr="00D41726">
        <w:rPr>
          <w:spacing w:val="-8"/>
          <w:sz w:val="24"/>
          <w:szCs w:val="24"/>
        </w:rPr>
        <w:t xml:space="preserve"> </w:t>
      </w:r>
      <w:r w:rsidRPr="00D41726">
        <w:rPr>
          <w:sz w:val="24"/>
          <w:szCs w:val="24"/>
        </w:rPr>
        <w:t>обучающихся с ОВЗ, в том числе их эмоционального благополучия;</w:t>
      </w:r>
    </w:p>
    <w:p w:rsidR="008E6628" w:rsidRPr="00D41726" w:rsidRDefault="008E6628" w:rsidP="000D4449">
      <w:pPr>
        <w:spacing w:line="276" w:lineRule="auto"/>
        <w:ind w:left="142" w:right="800"/>
        <w:jc w:val="both"/>
        <w:rPr>
          <w:sz w:val="24"/>
          <w:szCs w:val="24"/>
        </w:rPr>
      </w:pPr>
      <w:r w:rsidRPr="00D41726">
        <w:rPr>
          <w:sz w:val="24"/>
          <w:szCs w:val="24"/>
        </w:rPr>
        <w:t>-обеспечение равных возможностей для полноценного развития ребенка с ОВЗ в</w:t>
      </w:r>
      <w:r w:rsidRPr="00D41726">
        <w:rPr>
          <w:spacing w:val="40"/>
          <w:sz w:val="24"/>
          <w:szCs w:val="24"/>
        </w:rPr>
        <w:t xml:space="preserve"> </w:t>
      </w:r>
      <w:r w:rsidRPr="00D41726">
        <w:rPr>
          <w:sz w:val="24"/>
          <w:szCs w:val="24"/>
        </w:rPr>
        <w:t>период дошкольного образования независимо от места проживания, пола, нации, языка, социального статуса;</w:t>
      </w:r>
    </w:p>
    <w:p w:rsidR="008E6628" w:rsidRPr="00D41726" w:rsidRDefault="008E6628" w:rsidP="000D4449">
      <w:pPr>
        <w:spacing w:line="276" w:lineRule="auto"/>
        <w:ind w:left="142" w:right="800"/>
        <w:jc w:val="both"/>
        <w:rPr>
          <w:sz w:val="24"/>
          <w:szCs w:val="24"/>
        </w:rPr>
      </w:pPr>
      <w:r w:rsidRPr="00D41726">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8E6628" w:rsidRPr="00D41726" w:rsidRDefault="008E6628" w:rsidP="000D4449">
      <w:pPr>
        <w:spacing w:line="276" w:lineRule="auto"/>
        <w:ind w:left="142" w:right="800"/>
        <w:jc w:val="both"/>
        <w:rPr>
          <w:sz w:val="24"/>
          <w:szCs w:val="24"/>
        </w:rPr>
      </w:pPr>
      <w:r w:rsidRPr="00D4172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E6628" w:rsidRPr="00D41726" w:rsidRDefault="008E6628" w:rsidP="000D4449">
      <w:pPr>
        <w:spacing w:line="276" w:lineRule="auto"/>
        <w:ind w:left="142" w:right="800"/>
        <w:jc w:val="both"/>
        <w:rPr>
          <w:sz w:val="24"/>
          <w:szCs w:val="24"/>
        </w:rPr>
      </w:pPr>
      <w:r w:rsidRPr="00D41726">
        <w:rPr>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E6628" w:rsidRPr="00D41726" w:rsidRDefault="008E6628" w:rsidP="000D4449">
      <w:pPr>
        <w:spacing w:line="276" w:lineRule="auto"/>
        <w:ind w:left="142" w:right="800"/>
        <w:jc w:val="both"/>
        <w:rPr>
          <w:sz w:val="24"/>
          <w:szCs w:val="24"/>
        </w:rPr>
      </w:pPr>
      <w:r w:rsidRPr="00D41726">
        <w:rPr>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D41726">
        <w:rPr>
          <w:sz w:val="24"/>
          <w:szCs w:val="24"/>
        </w:rPr>
        <w:t>обучающихся</w:t>
      </w:r>
      <w:proofErr w:type="gramEnd"/>
      <w:r w:rsidRPr="00D41726">
        <w:rPr>
          <w:sz w:val="24"/>
          <w:szCs w:val="24"/>
        </w:rPr>
        <w:t xml:space="preserve"> с ОВЗ;</w:t>
      </w:r>
    </w:p>
    <w:p w:rsidR="008E6628" w:rsidRPr="00D41726" w:rsidRDefault="008E6628" w:rsidP="000D4449">
      <w:pPr>
        <w:spacing w:line="276" w:lineRule="auto"/>
        <w:ind w:left="142" w:right="800"/>
        <w:jc w:val="both"/>
        <w:rPr>
          <w:sz w:val="24"/>
          <w:szCs w:val="24"/>
        </w:rPr>
      </w:pPr>
      <w:r w:rsidRPr="00D41726">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8E6628" w:rsidRPr="00D41726" w:rsidRDefault="008E6628" w:rsidP="000D4449">
      <w:pPr>
        <w:spacing w:line="276" w:lineRule="auto"/>
        <w:ind w:left="142" w:right="800"/>
        <w:jc w:val="both"/>
        <w:rPr>
          <w:sz w:val="24"/>
          <w:szCs w:val="24"/>
        </w:rPr>
      </w:pPr>
      <w:r w:rsidRPr="00D41726">
        <w:rPr>
          <w:sz w:val="24"/>
          <w:szCs w:val="24"/>
        </w:rPr>
        <w:t>-обеспечение преемственности целей, задач и содержания дошкольного и начального общего образования.</w:t>
      </w:r>
    </w:p>
    <w:p w:rsidR="008E6628" w:rsidRPr="00D41726" w:rsidRDefault="008E6628" w:rsidP="000D4449">
      <w:pPr>
        <w:spacing w:line="280" w:lineRule="auto"/>
        <w:ind w:left="142" w:right="800" w:firstLine="710"/>
        <w:jc w:val="both"/>
        <w:rPr>
          <w:sz w:val="24"/>
          <w:szCs w:val="24"/>
        </w:rPr>
      </w:pPr>
      <w:r w:rsidRPr="00D41726">
        <w:rPr>
          <w:sz w:val="24"/>
          <w:szCs w:val="24"/>
        </w:rPr>
        <w:t>Программа содержит обязательную часть и часть, формируемую участниками образовательных отношений.</w:t>
      </w:r>
    </w:p>
    <w:p w:rsidR="008E6628" w:rsidRPr="00D41726" w:rsidRDefault="008E6628" w:rsidP="000D4449">
      <w:pPr>
        <w:spacing w:line="280" w:lineRule="auto"/>
        <w:ind w:left="142" w:right="800" w:firstLine="710"/>
        <w:jc w:val="both"/>
        <w:rPr>
          <w:sz w:val="24"/>
          <w:szCs w:val="24"/>
        </w:rPr>
      </w:pPr>
      <w:r w:rsidRPr="00D41726">
        <w:rPr>
          <w:sz w:val="24"/>
          <w:szCs w:val="24"/>
        </w:rPr>
        <w:t>Часть Программы, формируемая участниками образовательных отношений, представлена</w:t>
      </w:r>
      <w:r w:rsidRPr="00D41726">
        <w:rPr>
          <w:spacing w:val="36"/>
          <w:sz w:val="24"/>
          <w:szCs w:val="24"/>
        </w:rPr>
        <w:t xml:space="preserve"> </w:t>
      </w:r>
      <w:r w:rsidRPr="00D41726">
        <w:rPr>
          <w:sz w:val="24"/>
          <w:szCs w:val="24"/>
        </w:rPr>
        <w:t>методическим</w:t>
      </w:r>
      <w:r w:rsidRPr="00D41726">
        <w:rPr>
          <w:spacing w:val="44"/>
          <w:sz w:val="24"/>
          <w:szCs w:val="24"/>
        </w:rPr>
        <w:t xml:space="preserve"> </w:t>
      </w:r>
      <w:r w:rsidRPr="00D41726">
        <w:rPr>
          <w:sz w:val="24"/>
          <w:szCs w:val="24"/>
        </w:rPr>
        <w:t>программы</w:t>
      </w:r>
      <w:r w:rsidRPr="00D41726">
        <w:rPr>
          <w:spacing w:val="37"/>
          <w:sz w:val="24"/>
          <w:szCs w:val="24"/>
        </w:rPr>
        <w:t xml:space="preserve"> </w:t>
      </w:r>
      <w:r w:rsidRPr="00D41726">
        <w:rPr>
          <w:sz w:val="24"/>
          <w:szCs w:val="24"/>
        </w:rPr>
        <w:t>Л.В.</w:t>
      </w:r>
      <w:r w:rsidRPr="00D41726">
        <w:rPr>
          <w:spacing w:val="33"/>
          <w:sz w:val="24"/>
          <w:szCs w:val="24"/>
        </w:rPr>
        <w:t xml:space="preserve"> </w:t>
      </w:r>
      <w:r w:rsidRPr="00D41726">
        <w:rPr>
          <w:sz w:val="24"/>
          <w:szCs w:val="24"/>
        </w:rPr>
        <w:t>Стахович,</w:t>
      </w:r>
      <w:r w:rsidRPr="00D41726">
        <w:rPr>
          <w:spacing w:val="37"/>
          <w:sz w:val="24"/>
          <w:szCs w:val="24"/>
        </w:rPr>
        <w:t xml:space="preserve"> </w:t>
      </w:r>
      <w:r w:rsidRPr="00D41726">
        <w:rPr>
          <w:sz w:val="24"/>
          <w:szCs w:val="24"/>
        </w:rPr>
        <w:t>Е.В.</w:t>
      </w:r>
      <w:r w:rsidRPr="00D41726">
        <w:rPr>
          <w:spacing w:val="36"/>
          <w:sz w:val="24"/>
          <w:szCs w:val="24"/>
        </w:rPr>
        <w:t xml:space="preserve"> </w:t>
      </w:r>
      <w:r w:rsidRPr="00D41726">
        <w:rPr>
          <w:sz w:val="24"/>
          <w:szCs w:val="24"/>
        </w:rPr>
        <w:t>Семенкова,</w:t>
      </w:r>
      <w:r w:rsidRPr="00D41726">
        <w:rPr>
          <w:spacing w:val="42"/>
          <w:sz w:val="24"/>
          <w:szCs w:val="24"/>
        </w:rPr>
        <w:t xml:space="preserve"> </w:t>
      </w:r>
      <w:r w:rsidRPr="00D41726">
        <w:rPr>
          <w:sz w:val="24"/>
          <w:szCs w:val="24"/>
        </w:rPr>
        <w:t>Л.Ю.</w:t>
      </w:r>
      <w:r w:rsidRPr="00D41726">
        <w:rPr>
          <w:spacing w:val="37"/>
          <w:sz w:val="24"/>
          <w:szCs w:val="24"/>
        </w:rPr>
        <w:t xml:space="preserve"> </w:t>
      </w:r>
      <w:r w:rsidRPr="00D41726">
        <w:rPr>
          <w:spacing w:val="-2"/>
          <w:sz w:val="24"/>
          <w:szCs w:val="24"/>
        </w:rPr>
        <w:t>Рыжановская</w:t>
      </w:r>
      <w:r>
        <w:rPr>
          <w:spacing w:val="-2"/>
          <w:sz w:val="24"/>
          <w:szCs w:val="24"/>
        </w:rPr>
        <w:t xml:space="preserve"> </w:t>
      </w:r>
      <w:r w:rsidRPr="00D41726">
        <w:rPr>
          <w:sz w:val="24"/>
          <w:szCs w:val="24"/>
        </w:rPr>
        <w:t>«Азы финансовой культуры для дошкольников» для детей 5-7 лет, Москва: Издательство Вита – Пресс 2019.</w:t>
      </w:r>
    </w:p>
    <w:p w:rsidR="008E6628" w:rsidRDefault="008E6628" w:rsidP="00F77190">
      <w:pPr>
        <w:pStyle w:val="1"/>
        <w:tabs>
          <w:tab w:val="left" w:pos="1781"/>
        </w:tabs>
        <w:spacing w:line="259" w:lineRule="auto"/>
        <w:ind w:left="142" w:right="740"/>
        <w:jc w:val="center"/>
      </w:pPr>
      <w:r>
        <w:t xml:space="preserve">Особенности взаимодействия педагогического коллектива с семьями </w:t>
      </w:r>
      <w:proofErr w:type="gramStart"/>
      <w:r>
        <w:t>обучающихся</w:t>
      </w:r>
      <w:proofErr w:type="gramEnd"/>
      <w:r>
        <w:t xml:space="preserve"> в процессе реализации Программы воспитания</w:t>
      </w:r>
    </w:p>
    <w:p w:rsidR="008E6628" w:rsidRDefault="008E6628" w:rsidP="000D4449">
      <w:pPr>
        <w:pStyle w:val="a3"/>
        <w:tabs>
          <w:tab w:val="left" w:pos="2706"/>
          <w:tab w:val="left" w:pos="4562"/>
          <w:tab w:val="left" w:pos="5790"/>
          <w:tab w:val="left" w:pos="6116"/>
          <w:tab w:val="left" w:pos="7555"/>
          <w:tab w:val="left" w:pos="9109"/>
        </w:tabs>
        <w:spacing w:before="152" w:line="259" w:lineRule="auto"/>
        <w:ind w:left="142" w:right="754" w:firstLine="566"/>
        <w:jc w:val="left"/>
      </w:pPr>
      <w:r>
        <w:rPr>
          <w:spacing w:val="-2"/>
        </w:rPr>
        <w:t>Необходимость</w:t>
      </w:r>
      <w:r>
        <w:tab/>
      </w:r>
      <w:r>
        <w:rPr>
          <w:spacing w:val="-2"/>
        </w:rPr>
        <w:t>взаимодействия</w:t>
      </w:r>
      <w:r>
        <w:tab/>
      </w:r>
      <w:r>
        <w:rPr>
          <w:spacing w:val="-2"/>
        </w:rPr>
        <w:t>педагогов</w:t>
      </w:r>
      <w:r>
        <w:tab/>
      </w:r>
      <w:r>
        <w:rPr>
          <w:spacing w:val="-10"/>
        </w:rPr>
        <w:t>с</w:t>
      </w:r>
      <w:r>
        <w:tab/>
      </w:r>
      <w:r>
        <w:rPr>
          <w:spacing w:val="-2"/>
        </w:rPr>
        <w:t>родителями</w:t>
      </w:r>
      <w:r>
        <w:tab/>
      </w:r>
      <w:r>
        <w:rPr>
          <w:spacing w:val="-2"/>
        </w:rPr>
        <w:t>традиционно</w:t>
      </w:r>
      <w:r>
        <w:tab/>
      </w:r>
      <w:r>
        <w:rPr>
          <w:spacing w:val="-2"/>
        </w:rPr>
        <w:t>призна</w:t>
      </w:r>
      <w:r w:rsidR="00F77190">
        <w:rPr>
          <w:spacing w:val="-2"/>
        </w:rPr>
        <w:t>е</w:t>
      </w:r>
      <w:r>
        <w:rPr>
          <w:spacing w:val="-2"/>
        </w:rPr>
        <w:t xml:space="preserve">тся </w:t>
      </w:r>
      <w:r>
        <w:t>важнейшим условием эффективности воспитания детей.</w:t>
      </w:r>
    </w:p>
    <w:p w:rsidR="008E6628" w:rsidRDefault="008E6628" w:rsidP="000D4449">
      <w:pPr>
        <w:pStyle w:val="a3"/>
        <w:spacing w:line="259" w:lineRule="auto"/>
        <w:ind w:left="142" w:firstLine="566"/>
        <w:jc w:val="left"/>
      </w:pPr>
      <w:r>
        <w:lastRenderedPageBreak/>
        <w:t>Более того, в соответствии с ФГОС ДОО сотрудничество с родителями является одним из основных принципов дошкольного образования.</w:t>
      </w:r>
    </w:p>
    <w:p w:rsidR="008E6628" w:rsidRDefault="008E6628" w:rsidP="000D4449">
      <w:pPr>
        <w:pStyle w:val="a3"/>
        <w:tabs>
          <w:tab w:val="left" w:pos="1882"/>
          <w:tab w:val="left" w:pos="3148"/>
          <w:tab w:val="left" w:pos="3781"/>
          <w:tab w:val="left" w:pos="5292"/>
          <w:tab w:val="left" w:pos="6457"/>
          <w:tab w:val="left" w:pos="8073"/>
        </w:tabs>
        <w:spacing w:line="259" w:lineRule="auto"/>
        <w:ind w:left="142" w:right="751" w:firstLine="566"/>
        <w:jc w:val="left"/>
      </w:pPr>
      <w:proofErr w:type="gramStart"/>
      <w:r>
        <w:rPr>
          <w:spacing w:val="-2"/>
        </w:rPr>
        <w:t>Нельзя</w:t>
      </w:r>
      <w:r>
        <w:tab/>
      </w:r>
      <w:r>
        <w:rPr>
          <w:spacing w:val="-2"/>
        </w:rPr>
        <w:t>забывать,</w:t>
      </w:r>
      <w:r>
        <w:tab/>
      </w:r>
      <w:r>
        <w:rPr>
          <w:spacing w:val="-4"/>
        </w:rPr>
        <w:t>что</w:t>
      </w:r>
      <w:r>
        <w:tab/>
      </w:r>
      <w:r>
        <w:rPr>
          <w:spacing w:val="-2"/>
        </w:rPr>
        <w:t>личностные</w:t>
      </w:r>
      <w:r>
        <w:tab/>
      </w:r>
      <w:r>
        <w:rPr>
          <w:spacing w:val="-2"/>
        </w:rPr>
        <w:t>качества</w:t>
      </w:r>
      <w:r>
        <w:tab/>
      </w:r>
      <w:r>
        <w:rPr>
          <w:spacing w:val="-2"/>
        </w:rPr>
        <w:t>(патриотизм,</w:t>
      </w:r>
      <w:r>
        <w:tab/>
      </w:r>
      <w:r>
        <w:rPr>
          <w:spacing w:val="-2"/>
        </w:rPr>
        <w:t xml:space="preserve">доброжелательность, </w:t>
      </w:r>
      <w:r>
        <w:t>сострадание,</w:t>
      </w:r>
      <w:r>
        <w:rPr>
          <w:spacing w:val="52"/>
        </w:rPr>
        <w:t xml:space="preserve"> </w:t>
      </w:r>
      <w:r>
        <w:t>чуткость,</w:t>
      </w:r>
      <w:r>
        <w:rPr>
          <w:spacing w:val="48"/>
        </w:rPr>
        <w:t xml:space="preserve"> </w:t>
      </w:r>
      <w:r>
        <w:t>отзывчивость)</w:t>
      </w:r>
      <w:r>
        <w:rPr>
          <w:spacing w:val="52"/>
        </w:rPr>
        <w:t xml:space="preserve"> </w:t>
      </w:r>
      <w:r>
        <w:t>воспитываются</w:t>
      </w:r>
      <w:r>
        <w:rPr>
          <w:spacing w:val="50"/>
        </w:rPr>
        <w:t xml:space="preserve"> </w:t>
      </w:r>
      <w:r>
        <w:t>в</w:t>
      </w:r>
      <w:r>
        <w:rPr>
          <w:spacing w:val="51"/>
        </w:rPr>
        <w:t xml:space="preserve"> </w:t>
      </w:r>
      <w:r>
        <w:t>семье,</w:t>
      </w:r>
      <w:r>
        <w:rPr>
          <w:spacing w:val="48"/>
        </w:rPr>
        <w:t xml:space="preserve"> </w:t>
      </w:r>
      <w:r>
        <w:t>поэтому</w:t>
      </w:r>
      <w:r>
        <w:rPr>
          <w:spacing w:val="46"/>
        </w:rPr>
        <w:t xml:space="preserve"> </w:t>
      </w:r>
      <w:r>
        <w:t>участие</w:t>
      </w:r>
      <w:r>
        <w:rPr>
          <w:spacing w:val="50"/>
        </w:rPr>
        <w:t xml:space="preserve"> </w:t>
      </w:r>
      <w:r>
        <w:t>родителей</w:t>
      </w:r>
      <w:r>
        <w:rPr>
          <w:spacing w:val="51"/>
        </w:rPr>
        <w:t xml:space="preserve"> </w:t>
      </w:r>
      <w:r>
        <w:rPr>
          <w:spacing w:val="-10"/>
        </w:rPr>
        <w:t>в</w:t>
      </w:r>
      <w:proofErr w:type="gramEnd"/>
    </w:p>
    <w:p w:rsidR="004C31F0" w:rsidRDefault="004C31F0" w:rsidP="004C31F0">
      <w:pPr>
        <w:pStyle w:val="a3"/>
        <w:spacing w:before="77" w:line="259" w:lineRule="auto"/>
        <w:ind w:right="745"/>
      </w:pPr>
      <w:r>
        <w:t>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4C31F0" w:rsidRDefault="004C31F0" w:rsidP="004C31F0">
      <w:pPr>
        <w:pStyle w:val="a3"/>
        <w:spacing w:line="259" w:lineRule="auto"/>
        <w:ind w:right="754" w:firstLine="566"/>
      </w:pPr>
      <w: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w:t>
      </w:r>
      <w:r>
        <w:rPr>
          <w:spacing w:val="-2"/>
        </w:rPr>
        <w:t>отношений.</w:t>
      </w:r>
    </w:p>
    <w:p w:rsidR="004C31F0" w:rsidRDefault="004C31F0" w:rsidP="004C31F0">
      <w:pPr>
        <w:pStyle w:val="a3"/>
        <w:spacing w:line="259" w:lineRule="auto"/>
        <w:ind w:left="284" w:right="794" w:firstLine="566"/>
      </w:pPr>
      <w:r>
        <w:rPr>
          <w:u w:val="single"/>
        </w:rPr>
        <w:t>Цель взаимодействия</w:t>
      </w:r>
      <w:r>
        <w:t>: объединение усилий педагогов ДОУ и семьи по созданию условий для</w:t>
      </w:r>
      <w:r>
        <w:rPr>
          <w:spacing w:val="-2"/>
        </w:rPr>
        <w:t xml:space="preserve"> </w:t>
      </w:r>
      <w:r>
        <w:t>развития</w:t>
      </w:r>
      <w:r>
        <w:rPr>
          <w:spacing w:val="-2"/>
        </w:rPr>
        <w:t xml:space="preserve"> </w:t>
      </w:r>
      <w:r>
        <w:t>личности</w:t>
      </w:r>
      <w:r>
        <w:rPr>
          <w:spacing w:val="-1"/>
        </w:rPr>
        <w:t xml:space="preserve"> </w:t>
      </w:r>
      <w:r>
        <w:t>ребенка</w:t>
      </w:r>
      <w:r>
        <w:rPr>
          <w:spacing w:val="-3"/>
        </w:rPr>
        <w:t xml:space="preserve"> </w:t>
      </w:r>
      <w:r>
        <w:t>на</w:t>
      </w:r>
      <w:r>
        <w:rPr>
          <w:spacing w:val="-8"/>
        </w:rPr>
        <w:t xml:space="preserve"> </w:t>
      </w:r>
      <w:r>
        <w:t>основе</w:t>
      </w:r>
      <w:r>
        <w:rPr>
          <w:spacing w:val="-3"/>
        </w:rPr>
        <w:t xml:space="preserve"> </w:t>
      </w:r>
      <w:r>
        <w:t>социокультурных, духовно-нравственных</w:t>
      </w:r>
      <w:r>
        <w:rPr>
          <w:spacing w:val="-7"/>
        </w:rPr>
        <w:t xml:space="preserve"> </w:t>
      </w:r>
      <w:r>
        <w:t>ценностей</w:t>
      </w:r>
      <w:r>
        <w:rPr>
          <w:spacing w:val="-1"/>
        </w:rPr>
        <w:t xml:space="preserve"> </w:t>
      </w:r>
      <w:r>
        <w:t>и правил, принятых в российском обществе.</w:t>
      </w:r>
    </w:p>
    <w:p w:rsidR="004C31F0" w:rsidRDefault="004C31F0" w:rsidP="004C31F0">
      <w:pPr>
        <w:pStyle w:val="a3"/>
        <w:ind w:left="284" w:right="794"/>
        <w:jc w:val="left"/>
      </w:pPr>
      <w:r>
        <w:rPr>
          <w:spacing w:val="-2"/>
          <w:u w:val="single"/>
        </w:rPr>
        <w:t>Задачи:</w:t>
      </w:r>
    </w:p>
    <w:p w:rsidR="004C31F0" w:rsidRDefault="004C31F0" w:rsidP="004C31F0">
      <w:pPr>
        <w:pStyle w:val="a5"/>
        <w:numPr>
          <w:ilvl w:val="0"/>
          <w:numId w:val="62"/>
        </w:numPr>
        <w:tabs>
          <w:tab w:val="left" w:pos="1061"/>
        </w:tabs>
        <w:spacing w:line="259" w:lineRule="auto"/>
        <w:ind w:right="794"/>
        <w:rPr>
          <w:sz w:val="24"/>
        </w:rPr>
      </w:pPr>
      <w:r>
        <w:rPr>
          <w:sz w:val="24"/>
        </w:rPr>
        <w:t>Повысить</w:t>
      </w:r>
      <w:r>
        <w:rPr>
          <w:spacing w:val="40"/>
          <w:sz w:val="24"/>
        </w:rPr>
        <w:t xml:space="preserve"> </w:t>
      </w:r>
      <w:r>
        <w:rPr>
          <w:sz w:val="24"/>
        </w:rPr>
        <w:t>компетентность</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вопросах</w:t>
      </w:r>
      <w:r>
        <w:rPr>
          <w:spacing w:val="40"/>
          <w:sz w:val="24"/>
        </w:rPr>
        <w:t xml:space="preserve"> </w:t>
      </w:r>
      <w:r>
        <w:rPr>
          <w:sz w:val="24"/>
        </w:rPr>
        <w:t>развития</w:t>
      </w:r>
      <w:r>
        <w:rPr>
          <w:spacing w:val="40"/>
          <w:sz w:val="24"/>
        </w:rPr>
        <w:t xml:space="preserve"> </w:t>
      </w:r>
      <w:r>
        <w:rPr>
          <w:sz w:val="24"/>
        </w:rPr>
        <w:t>личностных</w:t>
      </w:r>
      <w:r>
        <w:rPr>
          <w:spacing w:val="40"/>
          <w:sz w:val="24"/>
        </w:rPr>
        <w:t xml:space="preserve"> </w:t>
      </w:r>
      <w:r>
        <w:rPr>
          <w:sz w:val="24"/>
        </w:rPr>
        <w:t>качеств</w:t>
      </w:r>
      <w:r>
        <w:rPr>
          <w:spacing w:val="40"/>
          <w:sz w:val="24"/>
        </w:rPr>
        <w:t xml:space="preserve"> </w:t>
      </w:r>
      <w:r>
        <w:rPr>
          <w:sz w:val="24"/>
        </w:rPr>
        <w:t>детей дошкольного возраста.</w:t>
      </w:r>
    </w:p>
    <w:p w:rsidR="004C31F0" w:rsidRDefault="004C31F0" w:rsidP="004C31F0">
      <w:pPr>
        <w:pStyle w:val="a5"/>
        <w:numPr>
          <w:ilvl w:val="0"/>
          <w:numId w:val="62"/>
        </w:numPr>
        <w:tabs>
          <w:tab w:val="left" w:pos="1061"/>
        </w:tabs>
        <w:spacing w:line="275" w:lineRule="exact"/>
        <w:ind w:left="1061" w:hanging="182"/>
        <w:rPr>
          <w:sz w:val="24"/>
        </w:rPr>
      </w:pPr>
      <w:r>
        <w:rPr>
          <w:sz w:val="24"/>
        </w:rPr>
        <w:t>Оказать</w:t>
      </w:r>
      <w:r>
        <w:rPr>
          <w:spacing w:val="-5"/>
          <w:sz w:val="24"/>
        </w:rPr>
        <w:t xml:space="preserve"> </w:t>
      </w:r>
      <w:proofErr w:type="gramStart"/>
      <w:r>
        <w:rPr>
          <w:sz w:val="24"/>
        </w:rPr>
        <w:t>психолого-педагогической</w:t>
      </w:r>
      <w:proofErr w:type="gramEnd"/>
      <w:r>
        <w:rPr>
          <w:spacing w:val="-6"/>
          <w:sz w:val="24"/>
        </w:rPr>
        <w:t xml:space="preserve"> </w:t>
      </w:r>
      <w:r>
        <w:rPr>
          <w:sz w:val="24"/>
        </w:rPr>
        <w:t>поддержку</w:t>
      </w:r>
      <w:r>
        <w:rPr>
          <w:spacing w:val="-13"/>
          <w:sz w:val="24"/>
        </w:rPr>
        <w:t xml:space="preserve"> </w:t>
      </w:r>
      <w:r>
        <w:rPr>
          <w:sz w:val="24"/>
        </w:rPr>
        <w:t>родителям</w:t>
      </w:r>
      <w:r>
        <w:rPr>
          <w:spacing w:val="-2"/>
          <w:sz w:val="24"/>
        </w:rPr>
        <w:t xml:space="preserve"> </w:t>
      </w:r>
      <w:r>
        <w:rPr>
          <w:sz w:val="24"/>
        </w:rPr>
        <w:t>в</w:t>
      </w:r>
      <w:r>
        <w:rPr>
          <w:spacing w:val="-5"/>
          <w:sz w:val="24"/>
        </w:rPr>
        <w:t xml:space="preserve"> </w:t>
      </w:r>
      <w:r>
        <w:rPr>
          <w:sz w:val="24"/>
        </w:rPr>
        <w:t>воспитании</w:t>
      </w:r>
      <w:r>
        <w:rPr>
          <w:spacing w:val="-2"/>
          <w:sz w:val="24"/>
        </w:rPr>
        <w:t xml:space="preserve"> ребенка.</w:t>
      </w:r>
    </w:p>
    <w:p w:rsidR="004C31F0" w:rsidRDefault="004C31F0" w:rsidP="004C31F0">
      <w:pPr>
        <w:pStyle w:val="a5"/>
        <w:numPr>
          <w:ilvl w:val="0"/>
          <w:numId w:val="62"/>
        </w:numPr>
        <w:tabs>
          <w:tab w:val="left" w:pos="1061"/>
        </w:tabs>
        <w:spacing w:before="21" w:line="259" w:lineRule="auto"/>
        <w:ind w:right="744" w:firstLine="566"/>
        <w:rPr>
          <w:sz w:val="24"/>
        </w:rPr>
      </w:pPr>
      <w:r>
        <w:rPr>
          <w:sz w:val="24"/>
        </w:rPr>
        <w:t>Объединить</w:t>
      </w:r>
      <w:r>
        <w:rPr>
          <w:spacing w:val="80"/>
          <w:sz w:val="24"/>
        </w:rPr>
        <w:t xml:space="preserve"> </w:t>
      </w:r>
      <w:r>
        <w:rPr>
          <w:sz w:val="24"/>
        </w:rPr>
        <w:t>усилия</w:t>
      </w:r>
      <w:r>
        <w:rPr>
          <w:spacing w:val="80"/>
          <w:sz w:val="24"/>
        </w:rPr>
        <w:t xml:space="preserve"> </w:t>
      </w:r>
      <w:r>
        <w:rPr>
          <w:sz w:val="24"/>
        </w:rPr>
        <w:t>педагогов</w:t>
      </w:r>
      <w:r>
        <w:rPr>
          <w:spacing w:val="80"/>
          <w:sz w:val="24"/>
        </w:rPr>
        <w:t xml:space="preserve"> </w:t>
      </w:r>
      <w:r>
        <w:rPr>
          <w:sz w:val="24"/>
        </w:rPr>
        <w:t>и</w:t>
      </w:r>
      <w:r>
        <w:rPr>
          <w:spacing w:val="80"/>
          <w:sz w:val="24"/>
        </w:rPr>
        <w:t xml:space="preserve"> </w:t>
      </w:r>
      <w:r>
        <w:rPr>
          <w:sz w:val="24"/>
        </w:rPr>
        <w:t>семьи</w:t>
      </w:r>
      <w:r>
        <w:rPr>
          <w:spacing w:val="80"/>
          <w:sz w:val="24"/>
        </w:rPr>
        <w:t xml:space="preserve"> </w:t>
      </w:r>
      <w:r>
        <w:rPr>
          <w:sz w:val="24"/>
        </w:rPr>
        <w:t>по</w:t>
      </w:r>
      <w:r>
        <w:rPr>
          <w:spacing w:val="80"/>
          <w:sz w:val="24"/>
        </w:rPr>
        <w:t xml:space="preserve"> </w:t>
      </w:r>
      <w:r>
        <w:rPr>
          <w:sz w:val="24"/>
        </w:rPr>
        <w:t>воспитанию</w:t>
      </w:r>
      <w:r>
        <w:rPr>
          <w:spacing w:val="80"/>
          <w:sz w:val="24"/>
        </w:rPr>
        <w:t xml:space="preserve"> </w:t>
      </w:r>
      <w:r>
        <w:rPr>
          <w:sz w:val="24"/>
        </w:rPr>
        <w:t>дошкольников</w:t>
      </w:r>
      <w:r>
        <w:rPr>
          <w:spacing w:val="80"/>
          <w:sz w:val="24"/>
        </w:rPr>
        <w:t xml:space="preserve"> </w:t>
      </w:r>
      <w:r>
        <w:rPr>
          <w:sz w:val="24"/>
        </w:rPr>
        <w:t>посредством совместных мероприятий.</w:t>
      </w:r>
    </w:p>
    <w:p w:rsidR="008E6628" w:rsidRDefault="008E6628" w:rsidP="008E6628">
      <w:pPr>
        <w:spacing w:line="259" w:lineRule="auto"/>
        <w:sectPr w:rsidR="008E6628">
          <w:pgSz w:w="11920" w:h="16850"/>
          <w:pgMar w:top="1040" w:right="100" w:bottom="280" w:left="820" w:header="720" w:footer="720" w:gutter="0"/>
          <w:cols w:space="720"/>
        </w:sectPr>
      </w:pPr>
    </w:p>
    <w:p w:rsidR="008E6628" w:rsidRDefault="008E6628" w:rsidP="000D4449">
      <w:pPr>
        <w:spacing w:before="5" w:after="25"/>
        <w:ind w:left="879"/>
        <w:jc w:val="center"/>
        <w:rPr>
          <w:b/>
          <w:sz w:val="24"/>
        </w:rPr>
      </w:pPr>
      <w:r>
        <w:rPr>
          <w:b/>
          <w:sz w:val="24"/>
        </w:rPr>
        <w:lastRenderedPageBreak/>
        <w:t>Основные</w:t>
      </w:r>
      <w:r>
        <w:rPr>
          <w:b/>
          <w:spacing w:val="-3"/>
          <w:sz w:val="24"/>
        </w:rPr>
        <w:t xml:space="preserve"> </w:t>
      </w:r>
      <w:r>
        <w:rPr>
          <w:b/>
          <w:sz w:val="24"/>
        </w:rPr>
        <w:t>формы</w:t>
      </w:r>
      <w:r>
        <w:rPr>
          <w:b/>
          <w:spacing w:val="-6"/>
          <w:sz w:val="24"/>
        </w:rPr>
        <w:t xml:space="preserve"> </w:t>
      </w:r>
      <w:r>
        <w:rPr>
          <w:b/>
          <w:sz w:val="24"/>
        </w:rPr>
        <w:t>и</w:t>
      </w:r>
      <w:r>
        <w:rPr>
          <w:b/>
          <w:spacing w:val="-2"/>
          <w:sz w:val="24"/>
        </w:rPr>
        <w:t xml:space="preserve"> </w:t>
      </w:r>
      <w:r>
        <w:rPr>
          <w:b/>
          <w:sz w:val="24"/>
        </w:rPr>
        <w:t>содержание</w:t>
      </w:r>
      <w:r>
        <w:rPr>
          <w:b/>
          <w:spacing w:val="-2"/>
          <w:sz w:val="24"/>
        </w:rPr>
        <w:t xml:space="preserve"> </w:t>
      </w:r>
      <w:r>
        <w:rPr>
          <w:b/>
          <w:sz w:val="24"/>
        </w:rPr>
        <w:t>работы</w:t>
      </w:r>
      <w:r>
        <w:rPr>
          <w:b/>
          <w:spacing w:val="-2"/>
          <w:sz w:val="24"/>
        </w:rPr>
        <w:t xml:space="preserve"> </w:t>
      </w:r>
      <w:r>
        <w:rPr>
          <w:b/>
          <w:sz w:val="24"/>
        </w:rPr>
        <w:t>с</w:t>
      </w:r>
      <w:r>
        <w:rPr>
          <w:b/>
          <w:spacing w:val="-6"/>
          <w:sz w:val="24"/>
        </w:rPr>
        <w:t xml:space="preserve"> </w:t>
      </w:r>
      <w:r>
        <w:rPr>
          <w:b/>
          <w:spacing w:val="-2"/>
          <w:sz w:val="24"/>
        </w:rPr>
        <w:t>родителями.</w:t>
      </w: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4730"/>
      </w:tblGrid>
      <w:tr w:rsidR="008E6628" w:rsidTr="00F32D27">
        <w:trPr>
          <w:trHeight w:val="278"/>
        </w:trPr>
        <w:tc>
          <w:tcPr>
            <w:tcW w:w="10046" w:type="dxa"/>
            <w:gridSpan w:val="2"/>
          </w:tcPr>
          <w:p w:rsidR="008E6628" w:rsidRDefault="008E6628" w:rsidP="00F32D27">
            <w:pPr>
              <w:pStyle w:val="TableParagraph"/>
              <w:spacing w:line="258" w:lineRule="exact"/>
              <w:ind w:left="17" w:right="10"/>
              <w:jc w:val="center"/>
              <w:rPr>
                <w:b/>
                <w:sz w:val="24"/>
              </w:rPr>
            </w:pPr>
            <w:r>
              <w:rPr>
                <w:b/>
                <w:sz w:val="24"/>
              </w:rPr>
              <w:t>Направления</w:t>
            </w:r>
            <w:r>
              <w:rPr>
                <w:b/>
                <w:spacing w:val="-2"/>
                <w:sz w:val="24"/>
              </w:rPr>
              <w:t xml:space="preserve"> </w:t>
            </w:r>
            <w:r>
              <w:rPr>
                <w:b/>
                <w:sz w:val="24"/>
              </w:rPr>
              <w:t>деятельности</w:t>
            </w:r>
            <w:r>
              <w:rPr>
                <w:b/>
                <w:spacing w:val="-5"/>
                <w:sz w:val="24"/>
              </w:rPr>
              <w:t xml:space="preserve"> </w:t>
            </w:r>
            <w:r>
              <w:rPr>
                <w:b/>
                <w:sz w:val="24"/>
              </w:rPr>
              <w:t>по</w:t>
            </w:r>
            <w:r>
              <w:rPr>
                <w:b/>
                <w:spacing w:val="-1"/>
                <w:sz w:val="24"/>
              </w:rPr>
              <w:t xml:space="preserve"> </w:t>
            </w:r>
            <w:r>
              <w:rPr>
                <w:b/>
                <w:sz w:val="24"/>
              </w:rPr>
              <w:t>работе</w:t>
            </w:r>
            <w:r>
              <w:rPr>
                <w:b/>
                <w:spacing w:val="-2"/>
                <w:sz w:val="24"/>
              </w:rPr>
              <w:t xml:space="preserve"> </w:t>
            </w:r>
            <w:r>
              <w:rPr>
                <w:b/>
                <w:sz w:val="24"/>
              </w:rPr>
              <w:t>с</w:t>
            </w:r>
            <w:r>
              <w:rPr>
                <w:b/>
                <w:spacing w:val="-6"/>
                <w:sz w:val="24"/>
              </w:rPr>
              <w:t xml:space="preserve"> </w:t>
            </w:r>
            <w:r>
              <w:rPr>
                <w:b/>
                <w:spacing w:val="-2"/>
                <w:sz w:val="24"/>
              </w:rPr>
              <w:t>семьями</w:t>
            </w:r>
          </w:p>
        </w:tc>
      </w:tr>
      <w:tr w:rsidR="008E6628" w:rsidTr="00F32D27">
        <w:trPr>
          <w:trHeight w:val="273"/>
        </w:trPr>
        <w:tc>
          <w:tcPr>
            <w:tcW w:w="5316" w:type="dxa"/>
          </w:tcPr>
          <w:p w:rsidR="008E6628" w:rsidRDefault="008E6628" w:rsidP="00F32D27">
            <w:pPr>
              <w:pStyle w:val="TableParagraph"/>
              <w:spacing w:line="253" w:lineRule="exact"/>
              <w:ind w:left="9"/>
              <w:jc w:val="center"/>
              <w:rPr>
                <w:sz w:val="24"/>
              </w:rPr>
            </w:pPr>
            <w:r>
              <w:rPr>
                <w:spacing w:val="-2"/>
                <w:sz w:val="24"/>
              </w:rPr>
              <w:t>Направление</w:t>
            </w:r>
          </w:p>
        </w:tc>
        <w:tc>
          <w:tcPr>
            <w:tcW w:w="4730" w:type="dxa"/>
          </w:tcPr>
          <w:p w:rsidR="008E6628" w:rsidRDefault="008E6628" w:rsidP="00F32D27">
            <w:pPr>
              <w:pStyle w:val="TableParagraph"/>
              <w:spacing w:line="253" w:lineRule="exact"/>
              <w:ind w:left="63" w:right="49"/>
              <w:jc w:val="center"/>
              <w:rPr>
                <w:sz w:val="24"/>
              </w:rPr>
            </w:pPr>
            <w:r>
              <w:rPr>
                <w:sz w:val="24"/>
              </w:rPr>
              <w:t>Формы и</w:t>
            </w:r>
            <w:r>
              <w:rPr>
                <w:spacing w:val="-1"/>
                <w:sz w:val="24"/>
              </w:rPr>
              <w:t xml:space="preserve"> </w:t>
            </w:r>
            <w:r>
              <w:rPr>
                <w:spacing w:val="-2"/>
                <w:sz w:val="24"/>
              </w:rPr>
              <w:t>методы</w:t>
            </w:r>
          </w:p>
        </w:tc>
      </w:tr>
      <w:tr w:rsidR="008E6628" w:rsidTr="00F32D27">
        <w:trPr>
          <w:trHeight w:val="556"/>
        </w:trPr>
        <w:tc>
          <w:tcPr>
            <w:tcW w:w="5316" w:type="dxa"/>
          </w:tcPr>
          <w:p w:rsidR="008E6628" w:rsidRDefault="008E6628" w:rsidP="00F32D27">
            <w:pPr>
              <w:pStyle w:val="TableParagraph"/>
              <w:spacing w:line="274" w:lineRule="exact"/>
              <w:ind w:right="85"/>
              <w:rPr>
                <w:b/>
                <w:i/>
                <w:sz w:val="24"/>
              </w:rPr>
            </w:pPr>
            <w:r>
              <w:rPr>
                <w:b/>
                <w:i/>
                <w:sz w:val="24"/>
              </w:rPr>
              <w:t>Знакомство</w:t>
            </w:r>
            <w:r>
              <w:rPr>
                <w:b/>
                <w:i/>
                <w:spacing w:val="-13"/>
                <w:sz w:val="24"/>
              </w:rPr>
              <w:t xml:space="preserve"> </w:t>
            </w:r>
            <w:r>
              <w:rPr>
                <w:b/>
                <w:i/>
                <w:sz w:val="24"/>
              </w:rPr>
              <w:t>с</w:t>
            </w:r>
            <w:r>
              <w:rPr>
                <w:b/>
                <w:i/>
                <w:spacing w:val="-14"/>
                <w:sz w:val="24"/>
              </w:rPr>
              <w:t xml:space="preserve"> </w:t>
            </w:r>
            <w:r>
              <w:rPr>
                <w:b/>
                <w:i/>
                <w:sz w:val="24"/>
              </w:rPr>
              <w:t>семьями,</w:t>
            </w:r>
            <w:r>
              <w:rPr>
                <w:b/>
                <w:i/>
                <w:spacing w:val="-12"/>
                <w:sz w:val="24"/>
              </w:rPr>
              <w:t xml:space="preserve"> </w:t>
            </w:r>
            <w:r>
              <w:rPr>
                <w:b/>
                <w:i/>
                <w:sz w:val="24"/>
              </w:rPr>
              <w:t>социальный мониторинг семьи</w:t>
            </w:r>
          </w:p>
        </w:tc>
        <w:tc>
          <w:tcPr>
            <w:tcW w:w="4730" w:type="dxa"/>
          </w:tcPr>
          <w:p w:rsidR="008E6628" w:rsidRDefault="008E6628" w:rsidP="00F32D27">
            <w:pPr>
              <w:pStyle w:val="TableParagraph"/>
              <w:spacing w:line="274" w:lineRule="exact"/>
              <w:ind w:left="109" w:right="333"/>
              <w:rPr>
                <w:sz w:val="24"/>
              </w:rPr>
            </w:pPr>
            <w:r>
              <w:rPr>
                <w:sz w:val="24"/>
              </w:rPr>
              <w:t>анкетирование,</w:t>
            </w:r>
            <w:r>
              <w:rPr>
                <w:spacing w:val="-1"/>
                <w:sz w:val="24"/>
              </w:rPr>
              <w:t xml:space="preserve"> </w:t>
            </w:r>
            <w:r>
              <w:rPr>
                <w:sz w:val="24"/>
              </w:rPr>
              <w:t>интервьюирование, опросы</w:t>
            </w:r>
            <w:proofErr w:type="gramStart"/>
            <w:r>
              <w:rPr>
                <w:sz w:val="24"/>
              </w:rPr>
              <w:t>,б</w:t>
            </w:r>
            <w:proofErr w:type="gramEnd"/>
            <w:r>
              <w:rPr>
                <w:sz w:val="24"/>
              </w:rPr>
              <w:t>еседы, тренинги</w:t>
            </w:r>
          </w:p>
        </w:tc>
      </w:tr>
      <w:tr w:rsidR="008E6628" w:rsidTr="00F32D27">
        <w:trPr>
          <w:trHeight w:val="1655"/>
        </w:trPr>
        <w:tc>
          <w:tcPr>
            <w:tcW w:w="5316" w:type="dxa"/>
          </w:tcPr>
          <w:p w:rsidR="008E6628" w:rsidRDefault="008E6628" w:rsidP="00F32D27">
            <w:pPr>
              <w:pStyle w:val="TableParagraph"/>
              <w:spacing w:line="237" w:lineRule="auto"/>
              <w:ind w:right="85"/>
              <w:rPr>
                <w:b/>
                <w:i/>
                <w:sz w:val="24"/>
              </w:rPr>
            </w:pPr>
            <w:r>
              <w:rPr>
                <w:b/>
                <w:i/>
                <w:sz w:val="24"/>
              </w:rPr>
              <w:t>Информирование</w:t>
            </w:r>
            <w:r>
              <w:rPr>
                <w:b/>
                <w:i/>
                <w:spacing w:val="-14"/>
                <w:sz w:val="24"/>
              </w:rPr>
              <w:t xml:space="preserve"> </w:t>
            </w:r>
            <w:r>
              <w:rPr>
                <w:b/>
                <w:i/>
                <w:sz w:val="24"/>
              </w:rPr>
              <w:t>родителей</w:t>
            </w:r>
            <w:r>
              <w:rPr>
                <w:b/>
                <w:i/>
                <w:spacing w:val="-12"/>
                <w:sz w:val="24"/>
              </w:rPr>
              <w:t xml:space="preserve"> </w:t>
            </w:r>
            <w:r>
              <w:rPr>
                <w:b/>
                <w:i/>
                <w:sz w:val="24"/>
              </w:rPr>
              <w:t>о</w:t>
            </w:r>
            <w:r>
              <w:rPr>
                <w:b/>
                <w:i/>
                <w:spacing w:val="-15"/>
                <w:sz w:val="24"/>
              </w:rPr>
              <w:t xml:space="preserve"> </w:t>
            </w:r>
            <w:r>
              <w:rPr>
                <w:b/>
                <w:i/>
                <w:sz w:val="24"/>
              </w:rPr>
              <w:t>содержании рабочей программы воспитания, о</w:t>
            </w:r>
          </w:p>
          <w:p w:rsidR="008E6628" w:rsidRDefault="008E6628" w:rsidP="00F32D27">
            <w:pPr>
              <w:pStyle w:val="TableParagraph"/>
              <w:spacing w:before="4" w:line="237" w:lineRule="auto"/>
              <w:ind w:right="85"/>
              <w:rPr>
                <w:b/>
                <w:i/>
                <w:sz w:val="24"/>
              </w:rPr>
            </w:pPr>
            <w:r>
              <w:rPr>
                <w:b/>
                <w:i/>
                <w:sz w:val="24"/>
              </w:rPr>
              <w:t>партнерском</w:t>
            </w:r>
            <w:r>
              <w:rPr>
                <w:b/>
                <w:i/>
                <w:spacing w:val="-10"/>
                <w:sz w:val="24"/>
              </w:rPr>
              <w:t xml:space="preserve"> </w:t>
            </w:r>
            <w:proofErr w:type="gramStart"/>
            <w:r>
              <w:rPr>
                <w:b/>
                <w:i/>
                <w:sz w:val="24"/>
              </w:rPr>
              <w:t>характере</w:t>
            </w:r>
            <w:proofErr w:type="gramEnd"/>
            <w:r>
              <w:rPr>
                <w:b/>
                <w:i/>
                <w:spacing w:val="-10"/>
                <w:sz w:val="24"/>
              </w:rPr>
              <w:t xml:space="preserve"> </w:t>
            </w:r>
            <w:r>
              <w:rPr>
                <w:b/>
                <w:i/>
                <w:sz w:val="24"/>
              </w:rPr>
              <w:t>взаимодействияпри</w:t>
            </w:r>
            <w:r>
              <w:rPr>
                <w:b/>
                <w:i/>
                <w:spacing w:val="-13"/>
                <w:sz w:val="24"/>
              </w:rPr>
              <w:t xml:space="preserve"> </w:t>
            </w:r>
            <w:r>
              <w:rPr>
                <w:b/>
                <w:i/>
                <w:sz w:val="24"/>
              </w:rPr>
              <w:t xml:space="preserve">ее </w:t>
            </w:r>
            <w:r>
              <w:rPr>
                <w:b/>
                <w:i/>
                <w:spacing w:val="-2"/>
                <w:sz w:val="24"/>
              </w:rPr>
              <w:t>реализации</w:t>
            </w:r>
          </w:p>
        </w:tc>
        <w:tc>
          <w:tcPr>
            <w:tcW w:w="4730" w:type="dxa"/>
          </w:tcPr>
          <w:p w:rsidR="008E6628" w:rsidRDefault="008E6628" w:rsidP="00F32D27">
            <w:pPr>
              <w:pStyle w:val="TableParagraph"/>
              <w:tabs>
                <w:tab w:val="left" w:pos="2265"/>
              </w:tabs>
              <w:spacing w:line="237" w:lineRule="auto"/>
              <w:ind w:left="109" w:right="333"/>
              <w:rPr>
                <w:sz w:val="24"/>
              </w:rPr>
            </w:pPr>
            <w:r>
              <w:rPr>
                <w:sz w:val="24"/>
              </w:rPr>
              <w:t>лекции,</w:t>
            </w:r>
            <w:r>
              <w:rPr>
                <w:spacing w:val="-10"/>
                <w:sz w:val="24"/>
              </w:rPr>
              <w:t xml:space="preserve"> </w:t>
            </w:r>
            <w:r>
              <w:rPr>
                <w:sz w:val="24"/>
              </w:rPr>
              <w:t>семинары,</w:t>
            </w:r>
            <w:r>
              <w:rPr>
                <w:spacing w:val="-13"/>
                <w:sz w:val="24"/>
              </w:rPr>
              <w:t xml:space="preserve"> </w:t>
            </w:r>
            <w:r>
              <w:rPr>
                <w:sz w:val="24"/>
              </w:rPr>
              <w:t>практические</w:t>
            </w:r>
            <w:r>
              <w:rPr>
                <w:spacing w:val="-12"/>
                <w:sz w:val="24"/>
              </w:rPr>
              <w:t xml:space="preserve"> </w:t>
            </w:r>
            <w:r>
              <w:rPr>
                <w:sz w:val="24"/>
              </w:rPr>
              <w:t xml:space="preserve">занятия, </w:t>
            </w:r>
            <w:r>
              <w:rPr>
                <w:spacing w:val="-2"/>
                <w:sz w:val="24"/>
              </w:rPr>
              <w:t>родительские</w:t>
            </w:r>
            <w:r>
              <w:rPr>
                <w:sz w:val="24"/>
              </w:rPr>
              <w:tab/>
            </w:r>
            <w:r>
              <w:rPr>
                <w:spacing w:val="-2"/>
                <w:sz w:val="24"/>
              </w:rPr>
              <w:t>собрания,</w:t>
            </w:r>
          </w:p>
          <w:p w:rsidR="008E6628" w:rsidRDefault="008E6628" w:rsidP="00F32D27">
            <w:pPr>
              <w:pStyle w:val="TableParagraph"/>
              <w:spacing w:line="275" w:lineRule="exact"/>
              <w:ind w:left="2265"/>
              <w:rPr>
                <w:sz w:val="24"/>
              </w:rPr>
            </w:pPr>
            <w:r>
              <w:rPr>
                <w:spacing w:val="-2"/>
                <w:sz w:val="24"/>
              </w:rPr>
              <w:t>наглядная</w:t>
            </w:r>
          </w:p>
          <w:p w:rsidR="008E6628" w:rsidRDefault="008E6628" w:rsidP="00F32D27">
            <w:pPr>
              <w:pStyle w:val="TableParagraph"/>
              <w:spacing w:line="275" w:lineRule="exact"/>
              <w:ind w:left="109"/>
              <w:rPr>
                <w:sz w:val="24"/>
              </w:rPr>
            </w:pPr>
            <w:r>
              <w:rPr>
                <w:sz w:val="24"/>
              </w:rPr>
              <w:t>информация,</w:t>
            </w:r>
            <w:r>
              <w:rPr>
                <w:spacing w:val="29"/>
                <w:sz w:val="24"/>
              </w:rPr>
              <w:t xml:space="preserve"> </w:t>
            </w:r>
            <w:r>
              <w:rPr>
                <w:sz w:val="24"/>
              </w:rPr>
              <w:t>рекомендации,</w:t>
            </w:r>
            <w:r>
              <w:rPr>
                <w:spacing w:val="30"/>
                <w:sz w:val="24"/>
              </w:rPr>
              <w:t xml:space="preserve"> </w:t>
            </w:r>
            <w:r>
              <w:rPr>
                <w:sz w:val="24"/>
              </w:rPr>
              <w:t>раздел</w:t>
            </w:r>
            <w:r>
              <w:rPr>
                <w:spacing w:val="32"/>
                <w:sz w:val="24"/>
              </w:rPr>
              <w:t xml:space="preserve"> </w:t>
            </w:r>
            <w:proofErr w:type="gramStart"/>
            <w:r>
              <w:rPr>
                <w:spacing w:val="-5"/>
                <w:sz w:val="24"/>
              </w:rPr>
              <w:t>для</w:t>
            </w:r>
            <w:proofErr w:type="gramEnd"/>
          </w:p>
          <w:p w:rsidR="008E6628" w:rsidRDefault="008E6628" w:rsidP="00F32D27">
            <w:pPr>
              <w:pStyle w:val="TableParagraph"/>
              <w:spacing w:line="274" w:lineRule="exact"/>
              <w:ind w:left="109"/>
              <w:rPr>
                <w:sz w:val="24"/>
              </w:rPr>
            </w:pPr>
            <w:r>
              <w:rPr>
                <w:sz w:val="24"/>
              </w:rPr>
              <w:t>родителей</w:t>
            </w:r>
            <w:r>
              <w:rPr>
                <w:spacing w:val="-12"/>
                <w:sz w:val="24"/>
              </w:rPr>
              <w:t xml:space="preserve"> </w:t>
            </w:r>
            <w:r>
              <w:rPr>
                <w:sz w:val="24"/>
              </w:rPr>
              <w:t>на</w:t>
            </w:r>
            <w:r>
              <w:rPr>
                <w:spacing w:val="-9"/>
                <w:sz w:val="24"/>
              </w:rPr>
              <w:t xml:space="preserve"> </w:t>
            </w:r>
            <w:r>
              <w:rPr>
                <w:sz w:val="24"/>
              </w:rPr>
              <w:t>сайте</w:t>
            </w:r>
            <w:r>
              <w:rPr>
                <w:spacing w:val="-9"/>
                <w:sz w:val="24"/>
              </w:rPr>
              <w:t xml:space="preserve"> </w:t>
            </w:r>
            <w:r>
              <w:rPr>
                <w:sz w:val="24"/>
              </w:rPr>
              <w:t>учреждения,</w:t>
            </w:r>
            <w:r>
              <w:rPr>
                <w:spacing w:val="-7"/>
                <w:sz w:val="24"/>
              </w:rPr>
              <w:t xml:space="preserve"> </w:t>
            </w:r>
            <w:r>
              <w:rPr>
                <w:sz w:val="24"/>
              </w:rPr>
              <w:t>создание группы в социальных сетях</w:t>
            </w:r>
          </w:p>
        </w:tc>
      </w:tr>
      <w:tr w:rsidR="008E6628" w:rsidTr="00F32D27">
        <w:trPr>
          <w:trHeight w:val="2208"/>
        </w:trPr>
        <w:tc>
          <w:tcPr>
            <w:tcW w:w="5316" w:type="dxa"/>
          </w:tcPr>
          <w:p w:rsidR="008E6628" w:rsidRDefault="008E6628" w:rsidP="00F32D27">
            <w:pPr>
              <w:pStyle w:val="TableParagraph"/>
              <w:spacing w:line="272" w:lineRule="exact"/>
              <w:rPr>
                <w:b/>
                <w:i/>
                <w:sz w:val="24"/>
              </w:rPr>
            </w:pPr>
            <w:proofErr w:type="gramStart"/>
            <w:r>
              <w:rPr>
                <w:b/>
                <w:i/>
                <w:sz w:val="24"/>
              </w:rPr>
              <w:t>Включение</w:t>
            </w:r>
            <w:r>
              <w:rPr>
                <w:b/>
                <w:i/>
                <w:spacing w:val="-3"/>
                <w:sz w:val="24"/>
              </w:rPr>
              <w:t xml:space="preserve"> </w:t>
            </w:r>
            <w:r>
              <w:rPr>
                <w:b/>
                <w:i/>
                <w:sz w:val="24"/>
              </w:rPr>
              <w:t>родителей</w:t>
            </w:r>
            <w:r>
              <w:rPr>
                <w:b/>
                <w:i/>
                <w:spacing w:val="-4"/>
                <w:sz w:val="24"/>
              </w:rPr>
              <w:t xml:space="preserve"> </w:t>
            </w:r>
            <w:r>
              <w:rPr>
                <w:b/>
                <w:i/>
                <w:spacing w:val="-2"/>
                <w:sz w:val="24"/>
              </w:rPr>
              <w:t>(законных</w:t>
            </w:r>
            <w:proofErr w:type="gramEnd"/>
          </w:p>
          <w:p w:rsidR="008E6628" w:rsidRDefault="008E6628" w:rsidP="00F32D27">
            <w:pPr>
              <w:pStyle w:val="TableParagraph"/>
              <w:spacing w:line="275" w:lineRule="exact"/>
              <w:rPr>
                <w:b/>
                <w:i/>
                <w:sz w:val="24"/>
              </w:rPr>
            </w:pPr>
            <w:r>
              <w:rPr>
                <w:b/>
                <w:i/>
                <w:sz w:val="24"/>
              </w:rPr>
              <w:t>представителей)</w:t>
            </w:r>
            <w:r>
              <w:rPr>
                <w:b/>
                <w:i/>
                <w:spacing w:val="-1"/>
                <w:sz w:val="24"/>
              </w:rPr>
              <w:t xml:space="preserve"> </w:t>
            </w:r>
            <w:r>
              <w:rPr>
                <w:b/>
                <w:i/>
                <w:sz w:val="24"/>
              </w:rPr>
              <w:t>в</w:t>
            </w:r>
            <w:r>
              <w:rPr>
                <w:b/>
                <w:i/>
                <w:spacing w:val="-4"/>
                <w:sz w:val="24"/>
              </w:rPr>
              <w:t xml:space="preserve"> </w:t>
            </w:r>
            <w:r>
              <w:rPr>
                <w:b/>
                <w:i/>
                <w:sz w:val="24"/>
              </w:rPr>
              <w:t>совместную</w:t>
            </w:r>
            <w:r>
              <w:rPr>
                <w:b/>
                <w:i/>
                <w:spacing w:val="-4"/>
                <w:sz w:val="24"/>
              </w:rPr>
              <w:t xml:space="preserve"> </w:t>
            </w:r>
            <w:r>
              <w:rPr>
                <w:b/>
                <w:i/>
                <w:spacing w:val="-2"/>
                <w:sz w:val="24"/>
              </w:rPr>
              <w:t>деятельность</w:t>
            </w:r>
          </w:p>
        </w:tc>
        <w:tc>
          <w:tcPr>
            <w:tcW w:w="4730" w:type="dxa"/>
          </w:tcPr>
          <w:p w:rsidR="008E6628" w:rsidRDefault="008E6628" w:rsidP="00F32D27">
            <w:pPr>
              <w:pStyle w:val="TableParagraph"/>
              <w:spacing w:line="237" w:lineRule="auto"/>
              <w:ind w:left="109"/>
              <w:rPr>
                <w:sz w:val="24"/>
              </w:rPr>
            </w:pPr>
            <w:r>
              <w:rPr>
                <w:sz w:val="24"/>
              </w:rPr>
              <w:t>совместные</w:t>
            </w:r>
            <w:r>
              <w:rPr>
                <w:spacing w:val="-15"/>
                <w:sz w:val="24"/>
              </w:rPr>
              <w:t xml:space="preserve"> </w:t>
            </w:r>
            <w:r>
              <w:rPr>
                <w:sz w:val="24"/>
              </w:rPr>
              <w:t>праздники,</w:t>
            </w:r>
            <w:r>
              <w:rPr>
                <w:spacing w:val="-15"/>
                <w:sz w:val="24"/>
              </w:rPr>
              <w:t xml:space="preserve"> </w:t>
            </w:r>
            <w:r>
              <w:rPr>
                <w:sz w:val="24"/>
              </w:rPr>
              <w:t>открытые</w:t>
            </w:r>
            <w:r>
              <w:rPr>
                <w:spacing w:val="-11"/>
                <w:sz w:val="24"/>
              </w:rPr>
              <w:t xml:space="preserve"> </w:t>
            </w:r>
            <w:r>
              <w:rPr>
                <w:sz w:val="24"/>
              </w:rPr>
              <w:t xml:space="preserve">занятия, реализация </w:t>
            </w:r>
            <w:proofErr w:type="gramStart"/>
            <w:r>
              <w:rPr>
                <w:sz w:val="24"/>
              </w:rPr>
              <w:t>творческих</w:t>
            </w:r>
            <w:proofErr w:type="gramEnd"/>
            <w:r>
              <w:rPr>
                <w:sz w:val="24"/>
              </w:rPr>
              <w:t xml:space="preserve"> и</w:t>
            </w:r>
          </w:p>
          <w:p w:rsidR="008E6628" w:rsidRDefault="008E6628" w:rsidP="00F32D27">
            <w:pPr>
              <w:pStyle w:val="TableParagraph"/>
              <w:spacing w:line="237" w:lineRule="auto"/>
              <w:ind w:left="109"/>
              <w:rPr>
                <w:sz w:val="24"/>
              </w:rPr>
            </w:pPr>
            <w:r>
              <w:rPr>
                <w:sz w:val="24"/>
              </w:rPr>
              <w:t>исследовательских</w:t>
            </w:r>
            <w:r>
              <w:rPr>
                <w:spacing w:val="-14"/>
                <w:sz w:val="24"/>
              </w:rPr>
              <w:t xml:space="preserve"> </w:t>
            </w:r>
            <w:r>
              <w:rPr>
                <w:sz w:val="24"/>
              </w:rPr>
              <w:t>проектов;</w:t>
            </w:r>
            <w:r>
              <w:rPr>
                <w:spacing w:val="-10"/>
                <w:sz w:val="24"/>
              </w:rPr>
              <w:t xml:space="preserve"> </w:t>
            </w:r>
            <w:r>
              <w:rPr>
                <w:sz w:val="24"/>
              </w:rPr>
              <w:t>репетиции</w:t>
            </w:r>
            <w:r>
              <w:rPr>
                <w:spacing w:val="-13"/>
                <w:sz w:val="24"/>
              </w:rPr>
              <w:t xml:space="preserve"> </w:t>
            </w:r>
            <w:r>
              <w:rPr>
                <w:sz w:val="24"/>
              </w:rPr>
              <w:t>и экскурсии с детьми,</w:t>
            </w:r>
          </w:p>
          <w:p w:rsidR="008E6628" w:rsidRDefault="008E6628" w:rsidP="00F32D27">
            <w:pPr>
              <w:pStyle w:val="TableParagraph"/>
              <w:spacing w:before="5" w:line="237" w:lineRule="auto"/>
              <w:ind w:left="109" w:right="333"/>
              <w:rPr>
                <w:sz w:val="24"/>
              </w:rPr>
            </w:pPr>
            <w:r>
              <w:rPr>
                <w:sz w:val="24"/>
              </w:rPr>
              <w:t>использование</w:t>
            </w:r>
            <w:r>
              <w:rPr>
                <w:spacing w:val="-15"/>
                <w:sz w:val="24"/>
              </w:rPr>
              <w:t xml:space="preserve"> </w:t>
            </w:r>
            <w:r>
              <w:rPr>
                <w:sz w:val="24"/>
              </w:rPr>
              <w:t>домашних</w:t>
            </w:r>
            <w:r>
              <w:rPr>
                <w:spacing w:val="-15"/>
                <w:sz w:val="24"/>
              </w:rPr>
              <w:t xml:space="preserve"> </w:t>
            </w:r>
            <w:r>
              <w:rPr>
                <w:sz w:val="24"/>
              </w:rPr>
              <w:t>наблюдений</w:t>
            </w:r>
            <w:r>
              <w:rPr>
                <w:spacing w:val="-11"/>
                <w:sz w:val="24"/>
              </w:rPr>
              <w:t xml:space="preserve"> </w:t>
            </w:r>
            <w:r>
              <w:rPr>
                <w:sz w:val="24"/>
              </w:rPr>
              <w:t>по развитию детской инициативы и</w:t>
            </w:r>
          </w:p>
          <w:p w:rsidR="008E6628" w:rsidRDefault="008E6628" w:rsidP="00F32D27">
            <w:pPr>
              <w:pStyle w:val="TableParagraph"/>
              <w:spacing w:before="4" w:line="275" w:lineRule="exact"/>
              <w:ind w:left="109"/>
              <w:rPr>
                <w:sz w:val="24"/>
              </w:rPr>
            </w:pPr>
            <w:r>
              <w:rPr>
                <w:sz w:val="24"/>
              </w:rPr>
              <w:t>творческих</w:t>
            </w:r>
            <w:r>
              <w:rPr>
                <w:spacing w:val="-13"/>
                <w:sz w:val="24"/>
              </w:rPr>
              <w:t xml:space="preserve"> </w:t>
            </w:r>
            <w:r>
              <w:rPr>
                <w:sz w:val="24"/>
              </w:rPr>
              <w:t>способностей,</w:t>
            </w:r>
            <w:r>
              <w:rPr>
                <w:spacing w:val="-4"/>
                <w:sz w:val="24"/>
              </w:rPr>
              <w:t xml:space="preserve"> </w:t>
            </w:r>
            <w:r>
              <w:rPr>
                <w:sz w:val="24"/>
              </w:rPr>
              <w:t>экскурсии</w:t>
            </w:r>
            <w:r>
              <w:rPr>
                <w:spacing w:val="-4"/>
                <w:sz w:val="24"/>
              </w:rPr>
              <w:t xml:space="preserve"> </w:t>
            </w:r>
            <w:proofErr w:type="gramStart"/>
            <w:r>
              <w:rPr>
                <w:spacing w:val="-5"/>
                <w:sz w:val="24"/>
              </w:rPr>
              <w:t>по</w:t>
            </w:r>
            <w:proofErr w:type="gramEnd"/>
          </w:p>
          <w:p w:rsidR="008E6628" w:rsidRDefault="008E6628" w:rsidP="00F32D27">
            <w:pPr>
              <w:pStyle w:val="TableParagraph"/>
              <w:spacing w:line="265" w:lineRule="exact"/>
              <w:ind w:left="109"/>
              <w:rPr>
                <w:sz w:val="24"/>
              </w:rPr>
            </w:pPr>
            <w:r>
              <w:rPr>
                <w:sz w:val="24"/>
              </w:rPr>
              <w:t>темам</w:t>
            </w:r>
            <w:r>
              <w:rPr>
                <w:spacing w:val="-2"/>
                <w:sz w:val="24"/>
              </w:rPr>
              <w:t xml:space="preserve"> </w:t>
            </w:r>
            <w:r>
              <w:rPr>
                <w:sz w:val="24"/>
              </w:rPr>
              <w:t>программы,</w:t>
            </w:r>
            <w:r>
              <w:rPr>
                <w:spacing w:val="-4"/>
                <w:sz w:val="24"/>
              </w:rPr>
              <w:t xml:space="preserve"> </w:t>
            </w:r>
            <w:r>
              <w:rPr>
                <w:sz w:val="24"/>
              </w:rPr>
              <w:t>тематические</w:t>
            </w:r>
            <w:r>
              <w:rPr>
                <w:spacing w:val="-3"/>
                <w:sz w:val="24"/>
              </w:rPr>
              <w:t xml:space="preserve"> </w:t>
            </w:r>
            <w:r>
              <w:rPr>
                <w:spacing w:val="-2"/>
                <w:sz w:val="24"/>
              </w:rPr>
              <w:t>прогулки</w:t>
            </w:r>
          </w:p>
        </w:tc>
      </w:tr>
      <w:tr w:rsidR="008E6628" w:rsidTr="00F32D27">
        <w:trPr>
          <w:trHeight w:val="1377"/>
        </w:trPr>
        <w:tc>
          <w:tcPr>
            <w:tcW w:w="5316" w:type="dxa"/>
          </w:tcPr>
          <w:p w:rsidR="008E6628" w:rsidRDefault="008E6628" w:rsidP="00F32D27">
            <w:pPr>
              <w:pStyle w:val="TableParagraph"/>
              <w:spacing w:line="237" w:lineRule="auto"/>
              <w:ind w:right="364"/>
              <w:rPr>
                <w:b/>
                <w:i/>
                <w:sz w:val="24"/>
              </w:rPr>
            </w:pPr>
            <w:r>
              <w:rPr>
                <w:b/>
                <w:i/>
                <w:sz w:val="24"/>
              </w:rPr>
              <w:t>Совместная</w:t>
            </w:r>
            <w:r>
              <w:rPr>
                <w:b/>
                <w:i/>
                <w:spacing w:val="-15"/>
                <w:sz w:val="24"/>
              </w:rPr>
              <w:t xml:space="preserve"> </w:t>
            </w:r>
            <w:r>
              <w:rPr>
                <w:b/>
                <w:i/>
                <w:sz w:val="24"/>
              </w:rPr>
              <w:t>деятельность</w:t>
            </w:r>
            <w:r>
              <w:rPr>
                <w:b/>
                <w:i/>
                <w:spacing w:val="-15"/>
                <w:sz w:val="24"/>
              </w:rPr>
              <w:t xml:space="preserve"> </w:t>
            </w:r>
            <w:r>
              <w:rPr>
                <w:b/>
                <w:i/>
                <w:sz w:val="24"/>
              </w:rPr>
              <w:t>по образовательным областям</w:t>
            </w:r>
          </w:p>
        </w:tc>
        <w:tc>
          <w:tcPr>
            <w:tcW w:w="4730" w:type="dxa"/>
          </w:tcPr>
          <w:p w:rsidR="008E6628" w:rsidRDefault="008E6628" w:rsidP="00F32D27">
            <w:pPr>
              <w:pStyle w:val="TableParagraph"/>
              <w:ind w:left="109" w:right="141"/>
              <w:rPr>
                <w:sz w:val="24"/>
              </w:rPr>
            </w:pPr>
            <w:r>
              <w:rPr>
                <w:sz w:val="24"/>
              </w:rPr>
              <w:t xml:space="preserve">ежемесячные совместные мероприятия </w:t>
            </w:r>
            <w:r>
              <w:t>(п</w:t>
            </w:r>
            <w:r>
              <w:rPr>
                <w:sz w:val="24"/>
              </w:rPr>
              <w:t>раздники,</w:t>
            </w:r>
            <w:r>
              <w:rPr>
                <w:spacing w:val="-12"/>
                <w:sz w:val="24"/>
              </w:rPr>
              <w:t xml:space="preserve"> </w:t>
            </w:r>
            <w:r>
              <w:rPr>
                <w:sz w:val="24"/>
              </w:rPr>
              <w:t>досуги,</w:t>
            </w:r>
            <w:r>
              <w:rPr>
                <w:spacing w:val="-13"/>
                <w:sz w:val="24"/>
              </w:rPr>
              <w:t xml:space="preserve"> </w:t>
            </w:r>
            <w:r>
              <w:rPr>
                <w:sz w:val="24"/>
              </w:rPr>
              <w:t>фестивали,</w:t>
            </w:r>
            <w:r>
              <w:rPr>
                <w:spacing w:val="-13"/>
                <w:sz w:val="24"/>
              </w:rPr>
              <w:t xml:space="preserve"> </w:t>
            </w:r>
            <w:r>
              <w:rPr>
                <w:sz w:val="24"/>
              </w:rPr>
              <w:t>конкурсы, выставки, соревнования), которые включают в общее интересное дело всех</w:t>
            </w:r>
          </w:p>
          <w:p w:rsidR="008E6628" w:rsidRDefault="008E6628" w:rsidP="00F32D27">
            <w:pPr>
              <w:pStyle w:val="TableParagraph"/>
              <w:spacing w:line="261" w:lineRule="exact"/>
              <w:ind w:left="109"/>
              <w:rPr>
                <w:sz w:val="24"/>
              </w:rPr>
            </w:pPr>
            <w:r>
              <w:rPr>
                <w:sz w:val="24"/>
              </w:rPr>
              <w:t>участников</w:t>
            </w:r>
            <w:r>
              <w:rPr>
                <w:spacing w:val="-7"/>
                <w:sz w:val="24"/>
              </w:rPr>
              <w:t xml:space="preserve"> </w:t>
            </w:r>
            <w:r>
              <w:rPr>
                <w:sz w:val="24"/>
              </w:rPr>
              <w:t>образовательных</w:t>
            </w:r>
            <w:r>
              <w:rPr>
                <w:spacing w:val="-8"/>
                <w:sz w:val="24"/>
              </w:rPr>
              <w:t xml:space="preserve"> </w:t>
            </w:r>
            <w:r>
              <w:rPr>
                <w:spacing w:val="-2"/>
                <w:sz w:val="24"/>
              </w:rPr>
              <w:t>отношений.</w:t>
            </w:r>
          </w:p>
        </w:tc>
      </w:tr>
      <w:tr w:rsidR="008E6628" w:rsidTr="00F32D27">
        <w:trPr>
          <w:trHeight w:val="278"/>
        </w:trPr>
        <w:tc>
          <w:tcPr>
            <w:tcW w:w="10046" w:type="dxa"/>
            <w:gridSpan w:val="2"/>
          </w:tcPr>
          <w:p w:rsidR="008E6628" w:rsidRDefault="008E6628" w:rsidP="00F32D27">
            <w:pPr>
              <w:pStyle w:val="TableParagraph"/>
              <w:spacing w:line="258" w:lineRule="exact"/>
              <w:ind w:left="17" w:right="2"/>
              <w:jc w:val="center"/>
              <w:rPr>
                <w:b/>
                <w:sz w:val="24"/>
              </w:rPr>
            </w:pPr>
            <w:r>
              <w:rPr>
                <w:b/>
                <w:sz w:val="24"/>
              </w:rPr>
              <w:t>Групповые</w:t>
            </w:r>
            <w:r>
              <w:rPr>
                <w:b/>
                <w:spacing w:val="-2"/>
                <w:sz w:val="24"/>
              </w:rPr>
              <w:t xml:space="preserve"> </w:t>
            </w:r>
            <w:r>
              <w:rPr>
                <w:b/>
                <w:sz w:val="24"/>
              </w:rPr>
              <w:t>формы</w:t>
            </w:r>
            <w:r>
              <w:rPr>
                <w:b/>
                <w:spacing w:val="-1"/>
                <w:sz w:val="24"/>
              </w:rPr>
              <w:t xml:space="preserve"> </w:t>
            </w:r>
            <w:r>
              <w:rPr>
                <w:b/>
                <w:spacing w:val="-2"/>
                <w:sz w:val="24"/>
              </w:rPr>
              <w:t>взаимодействия</w:t>
            </w:r>
          </w:p>
        </w:tc>
      </w:tr>
      <w:tr w:rsidR="008E6628" w:rsidTr="00F32D27">
        <w:trPr>
          <w:trHeight w:val="551"/>
        </w:trPr>
        <w:tc>
          <w:tcPr>
            <w:tcW w:w="5316" w:type="dxa"/>
          </w:tcPr>
          <w:p w:rsidR="008E6628" w:rsidRDefault="008E6628" w:rsidP="00F32D27">
            <w:pPr>
              <w:pStyle w:val="TableParagraph"/>
              <w:spacing w:line="273" w:lineRule="exact"/>
              <w:rPr>
                <w:b/>
                <w:i/>
                <w:sz w:val="24"/>
              </w:rPr>
            </w:pPr>
            <w:r>
              <w:rPr>
                <w:b/>
                <w:i/>
                <w:spacing w:val="-2"/>
                <w:sz w:val="24"/>
              </w:rPr>
              <w:t>Совет</w:t>
            </w:r>
            <w:r>
              <w:rPr>
                <w:b/>
                <w:i/>
                <w:spacing w:val="-12"/>
                <w:sz w:val="24"/>
              </w:rPr>
              <w:t xml:space="preserve"> </w:t>
            </w:r>
            <w:r>
              <w:rPr>
                <w:b/>
                <w:i/>
                <w:spacing w:val="-2"/>
                <w:sz w:val="24"/>
              </w:rPr>
              <w:t>родителей</w:t>
            </w:r>
          </w:p>
        </w:tc>
        <w:tc>
          <w:tcPr>
            <w:tcW w:w="4730" w:type="dxa"/>
          </w:tcPr>
          <w:p w:rsidR="008E6628" w:rsidRDefault="008E6628" w:rsidP="00F32D27">
            <w:pPr>
              <w:pStyle w:val="TableParagraph"/>
              <w:spacing w:line="267" w:lineRule="exact"/>
              <w:ind w:left="109"/>
              <w:rPr>
                <w:sz w:val="24"/>
              </w:rPr>
            </w:pPr>
            <w:r>
              <w:rPr>
                <w:sz w:val="24"/>
              </w:rPr>
              <w:t>решение</w:t>
            </w:r>
            <w:r>
              <w:rPr>
                <w:spacing w:val="-3"/>
                <w:sz w:val="24"/>
              </w:rPr>
              <w:t xml:space="preserve"> </w:t>
            </w:r>
            <w:r>
              <w:rPr>
                <w:sz w:val="24"/>
              </w:rPr>
              <w:t>вопросов</w:t>
            </w:r>
            <w:r>
              <w:rPr>
                <w:spacing w:val="-4"/>
                <w:sz w:val="24"/>
              </w:rPr>
              <w:t xml:space="preserve"> </w:t>
            </w:r>
            <w:r>
              <w:rPr>
                <w:sz w:val="24"/>
              </w:rPr>
              <w:t>воспитания</w:t>
            </w:r>
            <w:r>
              <w:rPr>
                <w:spacing w:val="-5"/>
                <w:sz w:val="24"/>
              </w:rPr>
              <w:t xml:space="preserve"> </w:t>
            </w:r>
            <w:r>
              <w:rPr>
                <w:spacing w:val="-10"/>
                <w:sz w:val="24"/>
              </w:rPr>
              <w:t>и</w:t>
            </w:r>
          </w:p>
          <w:p w:rsidR="008E6628" w:rsidRDefault="008E6628" w:rsidP="00F32D27">
            <w:pPr>
              <w:pStyle w:val="TableParagraph"/>
              <w:spacing w:line="265" w:lineRule="exact"/>
              <w:ind w:left="109"/>
              <w:rPr>
                <w:sz w:val="24"/>
              </w:rPr>
            </w:pPr>
            <w:r>
              <w:rPr>
                <w:sz w:val="24"/>
              </w:rPr>
              <w:t>социализации</w:t>
            </w:r>
            <w:r>
              <w:rPr>
                <w:spacing w:val="-6"/>
                <w:sz w:val="24"/>
              </w:rPr>
              <w:t xml:space="preserve"> </w:t>
            </w:r>
            <w:r>
              <w:rPr>
                <w:spacing w:val="-2"/>
                <w:sz w:val="24"/>
              </w:rPr>
              <w:t>детей</w:t>
            </w:r>
          </w:p>
        </w:tc>
      </w:tr>
      <w:tr w:rsidR="008E6628" w:rsidTr="00F32D27">
        <w:trPr>
          <w:trHeight w:val="1104"/>
        </w:trPr>
        <w:tc>
          <w:tcPr>
            <w:tcW w:w="5316" w:type="dxa"/>
          </w:tcPr>
          <w:p w:rsidR="008E6628" w:rsidRDefault="008E6628" w:rsidP="00F32D27">
            <w:pPr>
              <w:pStyle w:val="TableParagraph"/>
              <w:spacing w:line="273" w:lineRule="exact"/>
              <w:rPr>
                <w:b/>
                <w:i/>
                <w:sz w:val="24"/>
              </w:rPr>
            </w:pPr>
            <w:r>
              <w:rPr>
                <w:b/>
                <w:i/>
                <w:spacing w:val="-2"/>
                <w:sz w:val="24"/>
              </w:rPr>
              <w:t>Консультации</w:t>
            </w:r>
          </w:p>
        </w:tc>
        <w:tc>
          <w:tcPr>
            <w:tcW w:w="4730" w:type="dxa"/>
          </w:tcPr>
          <w:p w:rsidR="008E6628" w:rsidRDefault="008E6628" w:rsidP="00F32D27">
            <w:pPr>
              <w:pStyle w:val="TableParagraph"/>
              <w:ind w:left="109" w:right="333"/>
              <w:rPr>
                <w:sz w:val="24"/>
              </w:rPr>
            </w:pPr>
            <w:r>
              <w:rPr>
                <w:sz w:val="24"/>
              </w:rPr>
              <w:t>получение рекомендаций от педагогических работников и обмен собственным</w:t>
            </w:r>
            <w:r>
              <w:rPr>
                <w:spacing w:val="-12"/>
                <w:sz w:val="24"/>
              </w:rPr>
              <w:t xml:space="preserve"> </w:t>
            </w:r>
            <w:r>
              <w:rPr>
                <w:sz w:val="24"/>
              </w:rPr>
              <w:t>опытом</w:t>
            </w:r>
            <w:r>
              <w:rPr>
                <w:spacing w:val="-13"/>
                <w:sz w:val="24"/>
              </w:rPr>
              <w:t xml:space="preserve"> </w:t>
            </w:r>
            <w:r>
              <w:rPr>
                <w:sz w:val="24"/>
              </w:rPr>
              <w:t>воспитания</w:t>
            </w:r>
            <w:r>
              <w:rPr>
                <w:spacing w:val="-13"/>
                <w:sz w:val="24"/>
              </w:rPr>
              <w:t xml:space="preserve"> </w:t>
            </w:r>
            <w:r>
              <w:rPr>
                <w:sz w:val="24"/>
              </w:rPr>
              <w:t>детей</w:t>
            </w:r>
          </w:p>
          <w:p w:rsidR="008E6628" w:rsidRDefault="008E6628" w:rsidP="00F32D27">
            <w:pPr>
              <w:pStyle w:val="TableParagraph"/>
              <w:spacing w:line="265" w:lineRule="exact"/>
              <w:ind w:left="109"/>
              <w:rPr>
                <w:sz w:val="24"/>
              </w:rPr>
            </w:pPr>
            <w:r>
              <w:rPr>
                <w:sz w:val="24"/>
              </w:rPr>
              <w:t>дошкольного</w:t>
            </w:r>
            <w:r>
              <w:rPr>
                <w:spacing w:val="-10"/>
                <w:sz w:val="24"/>
              </w:rPr>
              <w:t xml:space="preserve"> </w:t>
            </w:r>
            <w:r>
              <w:rPr>
                <w:spacing w:val="-2"/>
                <w:sz w:val="24"/>
              </w:rPr>
              <w:t>возраста.</w:t>
            </w:r>
          </w:p>
        </w:tc>
      </w:tr>
      <w:tr w:rsidR="008E6628" w:rsidTr="00F32D27">
        <w:trPr>
          <w:trHeight w:val="829"/>
        </w:trPr>
        <w:tc>
          <w:tcPr>
            <w:tcW w:w="5316" w:type="dxa"/>
          </w:tcPr>
          <w:p w:rsidR="008E6628" w:rsidRDefault="008E6628" w:rsidP="00F32D27">
            <w:pPr>
              <w:pStyle w:val="TableParagraph"/>
              <w:spacing w:line="273" w:lineRule="exact"/>
              <w:rPr>
                <w:b/>
                <w:i/>
                <w:sz w:val="24"/>
              </w:rPr>
            </w:pPr>
            <w:r>
              <w:rPr>
                <w:b/>
                <w:i/>
                <w:sz w:val="24"/>
              </w:rPr>
              <w:t>Педагогические</w:t>
            </w:r>
            <w:r>
              <w:rPr>
                <w:b/>
                <w:i/>
                <w:spacing w:val="-11"/>
                <w:sz w:val="24"/>
              </w:rPr>
              <w:t xml:space="preserve"> </w:t>
            </w:r>
            <w:r>
              <w:rPr>
                <w:b/>
                <w:i/>
                <w:spacing w:val="-2"/>
                <w:sz w:val="24"/>
              </w:rPr>
              <w:t>гостиные</w:t>
            </w:r>
          </w:p>
        </w:tc>
        <w:tc>
          <w:tcPr>
            <w:tcW w:w="4730" w:type="dxa"/>
          </w:tcPr>
          <w:p w:rsidR="008E6628" w:rsidRDefault="008E6628" w:rsidP="00F32D27">
            <w:pPr>
              <w:pStyle w:val="TableParagraph"/>
              <w:spacing w:line="268" w:lineRule="exact"/>
              <w:ind w:left="109"/>
              <w:rPr>
                <w:sz w:val="24"/>
              </w:rPr>
            </w:pPr>
            <w:r>
              <w:rPr>
                <w:sz w:val="24"/>
              </w:rPr>
              <w:t>проведение</w:t>
            </w:r>
            <w:r>
              <w:rPr>
                <w:spacing w:val="-2"/>
                <w:sz w:val="24"/>
              </w:rPr>
              <w:t xml:space="preserve"> </w:t>
            </w:r>
            <w:r>
              <w:rPr>
                <w:sz w:val="24"/>
              </w:rPr>
              <w:t xml:space="preserve">мастер-классов, </w:t>
            </w:r>
            <w:r>
              <w:rPr>
                <w:spacing w:val="-2"/>
                <w:sz w:val="24"/>
              </w:rPr>
              <w:t>семинаров,</w:t>
            </w:r>
          </w:p>
          <w:p w:rsidR="008E6628" w:rsidRDefault="008E6628" w:rsidP="00F32D27">
            <w:pPr>
              <w:pStyle w:val="TableParagraph"/>
              <w:spacing w:line="274" w:lineRule="exact"/>
              <w:ind w:left="109" w:right="333"/>
              <w:rPr>
                <w:sz w:val="24"/>
              </w:rPr>
            </w:pPr>
            <w:r>
              <w:rPr>
                <w:sz w:val="24"/>
              </w:rPr>
              <w:t>круглых</w:t>
            </w:r>
            <w:r>
              <w:rPr>
                <w:spacing w:val="-13"/>
                <w:sz w:val="24"/>
              </w:rPr>
              <w:t xml:space="preserve"> </w:t>
            </w:r>
            <w:r>
              <w:rPr>
                <w:sz w:val="24"/>
              </w:rPr>
              <w:t>столов</w:t>
            </w:r>
            <w:r>
              <w:rPr>
                <w:spacing w:val="-11"/>
                <w:sz w:val="24"/>
              </w:rPr>
              <w:t xml:space="preserve"> </w:t>
            </w:r>
            <w:r>
              <w:rPr>
                <w:sz w:val="24"/>
              </w:rPr>
              <w:t>с</w:t>
            </w:r>
            <w:r>
              <w:rPr>
                <w:spacing w:val="-11"/>
                <w:sz w:val="24"/>
              </w:rPr>
              <w:t xml:space="preserve"> </w:t>
            </w:r>
            <w:r>
              <w:rPr>
                <w:sz w:val="24"/>
              </w:rPr>
              <w:t xml:space="preserve">приглашением </w:t>
            </w:r>
            <w:r>
              <w:rPr>
                <w:spacing w:val="-2"/>
                <w:sz w:val="24"/>
              </w:rPr>
              <w:t>специалистов.</w:t>
            </w:r>
          </w:p>
        </w:tc>
      </w:tr>
      <w:tr w:rsidR="008E6628" w:rsidTr="00F32D27">
        <w:trPr>
          <w:trHeight w:val="273"/>
        </w:trPr>
        <w:tc>
          <w:tcPr>
            <w:tcW w:w="5316" w:type="dxa"/>
          </w:tcPr>
          <w:p w:rsidR="008E6628" w:rsidRDefault="008E6628" w:rsidP="00F32D27">
            <w:pPr>
              <w:pStyle w:val="TableParagraph"/>
              <w:spacing w:line="253" w:lineRule="exact"/>
              <w:rPr>
                <w:b/>
                <w:i/>
                <w:sz w:val="24"/>
              </w:rPr>
            </w:pPr>
            <w:r>
              <w:rPr>
                <w:b/>
                <w:i/>
                <w:sz w:val="24"/>
              </w:rPr>
              <w:t>Родительские</w:t>
            </w:r>
            <w:r>
              <w:rPr>
                <w:b/>
                <w:i/>
                <w:spacing w:val="-15"/>
                <w:sz w:val="24"/>
              </w:rPr>
              <w:t xml:space="preserve"> </w:t>
            </w:r>
            <w:r>
              <w:rPr>
                <w:b/>
                <w:i/>
                <w:sz w:val="24"/>
              </w:rPr>
              <w:t>собрания</w:t>
            </w:r>
            <w:r>
              <w:rPr>
                <w:b/>
                <w:i/>
                <w:spacing w:val="-15"/>
                <w:sz w:val="24"/>
              </w:rPr>
              <w:t xml:space="preserve"> </w:t>
            </w:r>
            <w:r>
              <w:rPr>
                <w:b/>
                <w:i/>
                <w:sz w:val="24"/>
              </w:rPr>
              <w:t>(общее,</w:t>
            </w:r>
            <w:r>
              <w:rPr>
                <w:b/>
                <w:i/>
                <w:spacing w:val="-13"/>
                <w:sz w:val="24"/>
              </w:rPr>
              <w:t xml:space="preserve"> </w:t>
            </w:r>
            <w:r>
              <w:rPr>
                <w:b/>
                <w:i/>
                <w:spacing w:val="-2"/>
                <w:sz w:val="24"/>
              </w:rPr>
              <w:t>групповое)</w:t>
            </w:r>
          </w:p>
        </w:tc>
        <w:tc>
          <w:tcPr>
            <w:tcW w:w="4730" w:type="dxa"/>
          </w:tcPr>
          <w:p w:rsidR="008E6628" w:rsidRDefault="008E6628" w:rsidP="00F32D27">
            <w:pPr>
              <w:pStyle w:val="TableParagraph"/>
              <w:spacing w:line="253" w:lineRule="exact"/>
              <w:ind w:left="14" w:right="63"/>
              <w:jc w:val="center"/>
              <w:rPr>
                <w:sz w:val="24"/>
              </w:rPr>
            </w:pPr>
            <w:r>
              <w:rPr>
                <w:sz w:val="24"/>
              </w:rPr>
              <w:t>обсуждение</w:t>
            </w:r>
            <w:r>
              <w:rPr>
                <w:spacing w:val="16"/>
                <w:sz w:val="24"/>
              </w:rPr>
              <w:t xml:space="preserve"> </w:t>
            </w:r>
            <w:r>
              <w:rPr>
                <w:sz w:val="24"/>
              </w:rPr>
              <w:t>актуальных</w:t>
            </w:r>
            <w:r>
              <w:rPr>
                <w:spacing w:val="4"/>
                <w:sz w:val="24"/>
              </w:rPr>
              <w:t xml:space="preserve"> </w:t>
            </w:r>
            <w:r>
              <w:rPr>
                <w:sz w:val="24"/>
              </w:rPr>
              <w:t>и</w:t>
            </w:r>
            <w:r>
              <w:rPr>
                <w:spacing w:val="17"/>
                <w:sz w:val="24"/>
              </w:rPr>
              <w:t xml:space="preserve"> </w:t>
            </w:r>
            <w:r>
              <w:rPr>
                <w:sz w:val="24"/>
              </w:rPr>
              <w:t>острых</w:t>
            </w:r>
            <w:r>
              <w:rPr>
                <w:spacing w:val="8"/>
                <w:sz w:val="24"/>
              </w:rPr>
              <w:t xml:space="preserve"> </w:t>
            </w:r>
            <w:r>
              <w:rPr>
                <w:spacing w:val="-2"/>
                <w:sz w:val="24"/>
              </w:rPr>
              <w:t>проблем</w:t>
            </w:r>
          </w:p>
        </w:tc>
      </w:tr>
    </w:tbl>
    <w:p w:rsidR="008E6628" w:rsidRDefault="008E6628" w:rsidP="008E6628">
      <w:pPr>
        <w:spacing w:line="253" w:lineRule="exact"/>
        <w:jc w:val="center"/>
        <w:rPr>
          <w:sz w:val="24"/>
        </w:rPr>
        <w:sectPr w:rsidR="008E6628">
          <w:pgSz w:w="11920" w:h="16850"/>
          <w:pgMar w:top="1040" w:right="100" w:bottom="280" w:left="820" w:header="720" w:footer="720" w:gutter="0"/>
          <w:cols w:space="720"/>
        </w:sectPr>
      </w:pPr>
    </w:p>
    <w:p w:rsidR="008E6628" w:rsidRDefault="008E6628" w:rsidP="008E6628">
      <w:pPr>
        <w:pStyle w:val="a3"/>
        <w:spacing w:before="2"/>
        <w:ind w:left="0"/>
        <w:jc w:val="left"/>
        <w:rPr>
          <w:b/>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4730"/>
      </w:tblGrid>
      <w:tr w:rsidR="008E6628" w:rsidTr="00F32D27">
        <w:trPr>
          <w:trHeight w:val="277"/>
        </w:trPr>
        <w:tc>
          <w:tcPr>
            <w:tcW w:w="5316" w:type="dxa"/>
          </w:tcPr>
          <w:p w:rsidR="008E6628" w:rsidRDefault="008E6628" w:rsidP="00F32D27">
            <w:pPr>
              <w:pStyle w:val="TableParagraph"/>
              <w:ind w:left="0"/>
              <w:rPr>
                <w:sz w:val="20"/>
              </w:rPr>
            </w:pPr>
          </w:p>
        </w:tc>
        <w:tc>
          <w:tcPr>
            <w:tcW w:w="4730" w:type="dxa"/>
          </w:tcPr>
          <w:p w:rsidR="008E6628" w:rsidRDefault="008E6628" w:rsidP="00F32D27">
            <w:pPr>
              <w:pStyle w:val="TableParagraph"/>
              <w:spacing w:line="258" w:lineRule="exact"/>
              <w:ind w:left="109"/>
              <w:rPr>
                <w:sz w:val="24"/>
              </w:rPr>
            </w:pPr>
            <w:r>
              <w:rPr>
                <w:sz w:val="24"/>
              </w:rPr>
              <w:t>воспитания</w:t>
            </w:r>
            <w:r>
              <w:rPr>
                <w:spacing w:val="-12"/>
                <w:sz w:val="24"/>
              </w:rPr>
              <w:t xml:space="preserve"> </w:t>
            </w:r>
            <w:r>
              <w:rPr>
                <w:sz w:val="24"/>
              </w:rPr>
              <w:t>детей</w:t>
            </w:r>
            <w:r>
              <w:rPr>
                <w:spacing w:val="-10"/>
                <w:sz w:val="24"/>
              </w:rPr>
              <w:t xml:space="preserve"> </w:t>
            </w:r>
            <w:r>
              <w:rPr>
                <w:sz w:val="24"/>
              </w:rPr>
              <w:t>дошкольного</w:t>
            </w:r>
            <w:r>
              <w:rPr>
                <w:spacing w:val="-13"/>
                <w:sz w:val="24"/>
              </w:rPr>
              <w:t xml:space="preserve"> </w:t>
            </w:r>
            <w:r>
              <w:rPr>
                <w:spacing w:val="-2"/>
                <w:sz w:val="24"/>
              </w:rPr>
              <w:t>возраста</w:t>
            </w:r>
          </w:p>
        </w:tc>
      </w:tr>
      <w:tr w:rsidR="008E6628" w:rsidTr="00F32D27">
        <w:trPr>
          <w:trHeight w:val="1377"/>
        </w:trPr>
        <w:tc>
          <w:tcPr>
            <w:tcW w:w="5316" w:type="dxa"/>
          </w:tcPr>
          <w:p w:rsidR="008E6628" w:rsidRDefault="008E6628" w:rsidP="00F32D27">
            <w:pPr>
              <w:pStyle w:val="TableParagraph"/>
              <w:spacing w:line="273" w:lineRule="exact"/>
              <w:rPr>
                <w:b/>
                <w:i/>
                <w:sz w:val="24"/>
              </w:rPr>
            </w:pPr>
            <w:r>
              <w:rPr>
                <w:b/>
                <w:i/>
                <w:sz w:val="24"/>
              </w:rPr>
              <w:t>Взаимодействие</w:t>
            </w:r>
            <w:r>
              <w:rPr>
                <w:b/>
                <w:i/>
                <w:spacing w:val="-10"/>
                <w:sz w:val="24"/>
              </w:rPr>
              <w:t xml:space="preserve"> </w:t>
            </w:r>
            <w:r>
              <w:rPr>
                <w:b/>
                <w:i/>
                <w:sz w:val="24"/>
              </w:rPr>
              <w:t>в</w:t>
            </w:r>
            <w:r>
              <w:rPr>
                <w:b/>
                <w:i/>
                <w:spacing w:val="-11"/>
                <w:sz w:val="24"/>
              </w:rPr>
              <w:t xml:space="preserve"> </w:t>
            </w:r>
            <w:r>
              <w:rPr>
                <w:b/>
                <w:i/>
                <w:sz w:val="24"/>
              </w:rPr>
              <w:t>социальных</w:t>
            </w:r>
            <w:r>
              <w:rPr>
                <w:b/>
                <w:i/>
                <w:spacing w:val="-9"/>
                <w:sz w:val="24"/>
              </w:rPr>
              <w:t xml:space="preserve"> </w:t>
            </w:r>
            <w:r>
              <w:rPr>
                <w:b/>
                <w:i/>
                <w:spacing w:val="-4"/>
                <w:sz w:val="24"/>
              </w:rPr>
              <w:t>сетях</w:t>
            </w:r>
          </w:p>
        </w:tc>
        <w:tc>
          <w:tcPr>
            <w:tcW w:w="4730" w:type="dxa"/>
          </w:tcPr>
          <w:p w:rsidR="008E6628" w:rsidRDefault="008E6628" w:rsidP="00F32D27">
            <w:pPr>
              <w:pStyle w:val="TableParagraph"/>
              <w:ind w:left="109" w:right="389"/>
              <w:rPr>
                <w:sz w:val="24"/>
              </w:rPr>
            </w:pPr>
            <w:r>
              <w:rPr>
                <w:sz w:val="24"/>
              </w:rPr>
              <w:t>виртуальные</w:t>
            </w:r>
            <w:r>
              <w:rPr>
                <w:spacing w:val="-13"/>
                <w:sz w:val="24"/>
              </w:rPr>
              <w:t xml:space="preserve"> </w:t>
            </w:r>
            <w:r>
              <w:rPr>
                <w:sz w:val="24"/>
              </w:rPr>
              <w:t>консультации</w:t>
            </w:r>
            <w:r>
              <w:rPr>
                <w:spacing w:val="-11"/>
                <w:sz w:val="24"/>
              </w:rPr>
              <w:t xml:space="preserve"> </w:t>
            </w:r>
            <w:r w:rsidR="00505919">
              <w:rPr>
                <w:sz w:val="24"/>
              </w:rPr>
              <w:t>логопеда</w:t>
            </w:r>
            <w:r>
              <w:rPr>
                <w:spacing w:val="-15"/>
                <w:sz w:val="24"/>
              </w:rPr>
              <w:t xml:space="preserve"> </w:t>
            </w:r>
            <w:r>
              <w:rPr>
                <w:sz w:val="24"/>
              </w:rPr>
              <w:t xml:space="preserve">и педагогов, родительские форумы на </w:t>
            </w:r>
            <w:r>
              <w:rPr>
                <w:spacing w:val="-2"/>
                <w:sz w:val="24"/>
              </w:rPr>
              <w:t>интернет-сайте</w:t>
            </w:r>
          </w:p>
          <w:p w:rsidR="008E6628" w:rsidRDefault="008E6628" w:rsidP="00F32D27">
            <w:pPr>
              <w:pStyle w:val="TableParagraph"/>
              <w:spacing w:line="274" w:lineRule="exact"/>
              <w:ind w:left="109"/>
              <w:rPr>
                <w:sz w:val="24"/>
              </w:rPr>
            </w:pPr>
            <w:r>
              <w:rPr>
                <w:sz w:val="24"/>
              </w:rPr>
              <w:t>обсуждению</w:t>
            </w:r>
            <w:r>
              <w:rPr>
                <w:spacing w:val="-5"/>
                <w:sz w:val="24"/>
              </w:rPr>
              <w:t xml:space="preserve"> </w:t>
            </w:r>
            <w:r>
              <w:rPr>
                <w:sz w:val="24"/>
              </w:rPr>
              <w:t>интересующих</w:t>
            </w:r>
            <w:r>
              <w:rPr>
                <w:spacing w:val="-9"/>
                <w:sz w:val="24"/>
              </w:rPr>
              <w:t xml:space="preserve"> </w:t>
            </w:r>
            <w:r>
              <w:rPr>
                <w:spacing w:val="-2"/>
                <w:sz w:val="24"/>
              </w:rPr>
              <w:t>родителей</w:t>
            </w:r>
          </w:p>
          <w:p w:rsidR="008E6628" w:rsidRDefault="008E6628" w:rsidP="00F32D27">
            <w:pPr>
              <w:pStyle w:val="TableParagraph"/>
              <w:spacing w:line="261" w:lineRule="exact"/>
              <w:ind w:left="109"/>
              <w:rPr>
                <w:sz w:val="24"/>
              </w:rPr>
            </w:pPr>
            <w:r>
              <w:rPr>
                <w:sz w:val="24"/>
              </w:rPr>
              <w:t>вопросов</w:t>
            </w:r>
            <w:r>
              <w:rPr>
                <w:spacing w:val="-4"/>
                <w:sz w:val="24"/>
              </w:rPr>
              <w:t xml:space="preserve"> </w:t>
            </w:r>
            <w:r>
              <w:rPr>
                <w:spacing w:val="-2"/>
                <w:sz w:val="24"/>
              </w:rPr>
              <w:t>воспитания</w:t>
            </w:r>
          </w:p>
        </w:tc>
      </w:tr>
      <w:tr w:rsidR="008E6628" w:rsidTr="00F32D27">
        <w:trPr>
          <w:trHeight w:val="277"/>
        </w:trPr>
        <w:tc>
          <w:tcPr>
            <w:tcW w:w="10046" w:type="dxa"/>
            <w:gridSpan w:val="2"/>
          </w:tcPr>
          <w:p w:rsidR="008E6628" w:rsidRDefault="008E6628" w:rsidP="00F32D27">
            <w:pPr>
              <w:pStyle w:val="TableParagraph"/>
              <w:spacing w:line="258" w:lineRule="exact"/>
              <w:ind w:left="17"/>
              <w:jc w:val="center"/>
              <w:rPr>
                <w:b/>
                <w:sz w:val="24"/>
              </w:rPr>
            </w:pPr>
            <w:r>
              <w:rPr>
                <w:b/>
                <w:sz w:val="24"/>
              </w:rPr>
              <w:t>Индивидуальные</w:t>
            </w:r>
            <w:r>
              <w:rPr>
                <w:b/>
                <w:spacing w:val="-9"/>
                <w:sz w:val="24"/>
              </w:rPr>
              <w:t xml:space="preserve"> </w:t>
            </w:r>
            <w:r>
              <w:rPr>
                <w:b/>
                <w:sz w:val="24"/>
              </w:rPr>
              <w:t>формы</w:t>
            </w:r>
            <w:r>
              <w:rPr>
                <w:b/>
                <w:spacing w:val="-13"/>
                <w:sz w:val="24"/>
              </w:rPr>
              <w:t xml:space="preserve"> </w:t>
            </w:r>
            <w:r>
              <w:rPr>
                <w:b/>
                <w:spacing w:val="-2"/>
                <w:sz w:val="24"/>
              </w:rPr>
              <w:t>взаимодействия</w:t>
            </w:r>
          </w:p>
        </w:tc>
      </w:tr>
      <w:tr w:rsidR="008E6628" w:rsidTr="00F32D27">
        <w:trPr>
          <w:trHeight w:val="830"/>
        </w:trPr>
        <w:tc>
          <w:tcPr>
            <w:tcW w:w="5316" w:type="dxa"/>
          </w:tcPr>
          <w:p w:rsidR="008E6628" w:rsidRDefault="008E6628" w:rsidP="00F32D27">
            <w:pPr>
              <w:pStyle w:val="TableParagraph"/>
              <w:spacing w:line="242" w:lineRule="auto"/>
              <w:ind w:right="85"/>
              <w:rPr>
                <w:b/>
                <w:i/>
                <w:sz w:val="24"/>
              </w:rPr>
            </w:pPr>
            <w:r>
              <w:rPr>
                <w:b/>
                <w:i/>
                <w:sz w:val="24"/>
              </w:rPr>
              <w:t>Деятельность специалистов</w:t>
            </w:r>
            <w:r>
              <w:rPr>
                <w:b/>
                <w:i/>
                <w:spacing w:val="-10"/>
                <w:sz w:val="24"/>
              </w:rPr>
              <w:t xml:space="preserve"> </w:t>
            </w:r>
            <w:r>
              <w:rPr>
                <w:b/>
                <w:i/>
                <w:sz w:val="24"/>
              </w:rPr>
              <w:t>по</w:t>
            </w:r>
            <w:r>
              <w:rPr>
                <w:b/>
                <w:i/>
                <w:spacing w:val="-14"/>
                <w:sz w:val="24"/>
              </w:rPr>
              <w:t xml:space="preserve"> </w:t>
            </w:r>
            <w:r>
              <w:rPr>
                <w:b/>
                <w:i/>
                <w:sz w:val="24"/>
              </w:rPr>
              <w:t xml:space="preserve">запросу </w:t>
            </w:r>
            <w:r>
              <w:rPr>
                <w:b/>
                <w:i/>
                <w:spacing w:val="-2"/>
                <w:sz w:val="24"/>
              </w:rPr>
              <w:t>родителей</w:t>
            </w:r>
          </w:p>
        </w:tc>
        <w:tc>
          <w:tcPr>
            <w:tcW w:w="4730" w:type="dxa"/>
          </w:tcPr>
          <w:p w:rsidR="008E6628" w:rsidRDefault="008E6628" w:rsidP="00F32D27">
            <w:pPr>
              <w:pStyle w:val="TableParagraph"/>
              <w:spacing w:line="242" w:lineRule="auto"/>
              <w:ind w:left="109" w:right="141"/>
              <w:rPr>
                <w:sz w:val="24"/>
              </w:rPr>
            </w:pPr>
            <w:r>
              <w:rPr>
                <w:sz w:val="24"/>
              </w:rPr>
              <w:t>решение</w:t>
            </w:r>
            <w:r>
              <w:rPr>
                <w:spacing w:val="-13"/>
                <w:sz w:val="24"/>
              </w:rPr>
              <w:t xml:space="preserve"> </w:t>
            </w:r>
            <w:r>
              <w:rPr>
                <w:sz w:val="24"/>
              </w:rPr>
              <w:t>проблемных</w:t>
            </w:r>
            <w:r>
              <w:rPr>
                <w:spacing w:val="-15"/>
                <w:sz w:val="24"/>
              </w:rPr>
              <w:t xml:space="preserve"> </w:t>
            </w:r>
            <w:r>
              <w:rPr>
                <w:sz w:val="24"/>
              </w:rPr>
              <w:t>ситуаций,</w:t>
            </w:r>
            <w:r>
              <w:rPr>
                <w:spacing w:val="-10"/>
                <w:sz w:val="24"/>
              </w:rPr>
              <w:t xml:space="preserve"> </w:t>
            </w:r>
            <w:r>
              <w:rPr>
                <w:sz w:val="24"/>
              </w:rPr>
              <w:t>связанных с воспитанием ребенка дошкольного</w:t>
            </w:r>
          </w:p>
          <w:p w:rsidR="008E6628" w:rsidRDefault="008E6628" w:rsidP="00F32D27">
            <w:pPr>
              <w:pStyle w:val="TableParagraph"/>
              <w:spacing w:line="261" w:lineRule="exact"/>
              <w:ind w:left="109"/>
              <w:rPr>
                <w:sz w:val="24"/>
              </w:rPr>
            </w:pPr>
            <w:r>
              <w:rPr>
                <w:spacing w:val="-2"/>
                <w:sz w:val="24"/>
              </w:rPr>
              <w:t>возраста</w:t>
            </w:r>
          </w:p>
        </w:tc>
      </w:tr>
      <w:tr w:rsidR="008E6628" w:rsidTr="00F32D27">
        <w:trPr>
          <w:trHeight w:val="825"/>
        </w:trPr>
        <w:tc>
          <w:tcPr>
            <w:tcW w:w="5316" w:type="dxa"/>
          </w:tcPr>
          <w:p w:rsidR="008E6628" w:rsidRDefault="008E6628" w:rsidP="00F32D27">
            <w:pPr>
              <w:pStyle w:val="TableParagraph"/>
              <w:spacing w:line="237" w:lineRule="auto"/>
              <w:ind w:right="85"/>
              <w:rPr>
                <w:b/>
                <w:i/>
                <w:sz w:val="24"/>
              </w:rPr>
            </w:pPr>
            <w:r>
              <w:rPr>
                <w:b/>
                <w:i/>
                <w:sz w:val="24"/>
              </w:rPr>
              <w:t>Участие</w:t>
            </w:r>
            <w:r>
              <w:rPr>
                <w:b/>
                <w:i/>
                <w:spacing w:val="-15"/>
                <w:sz w:val="24"/>
              </w:rPr>
              <w:t xml:space="preserve"> </w:t>
            </w:r>
            <w:r>
              <w:rPr>
                <w:b/>
                <w:i/>
                <w:sz w:val="24"/>
              </w:rPr>
              <w:t>родителей</w:t>
            </w:r>
            <w:r>
              <w:rPr>
                <w:b/>
                <w:i/>
                <w:spacing w:val="-15"/>
                <w:sz w:val="24"/>
              </w:rPr>
              <w:t xml:space="preserve"> </w:t>
            </w:r>
            <w:r>
              <w:rPr>
                <w:b/>
                <w:i/>
                <w:sz w:val="24"/>
              </w:rPr>
              <w:t>в</w:t>
            </w:r>
            <w:r>
              <w:rPr>
                <w:b/>
                <w:i/>
                <w:spacing w:val="-14"/>
                <w:sz w:val="24"/>
              </w:rPr>
              <w:t xml:space="preserve"> </w:t>
            </w:r>
            <w:r>
              <w:rPr>
                <w:b/>
                <w:i/>
                <w:sz w:val="24"/>
              </w:rPr>
              <w:t xml:space="preserve">педагогических </w:t>
            </w:r>
            <w:r>
              <w:rPr>
                <w:b/>
                <w:i/>
                <w:spacing w:val="-2"/>
                <w:sz w:val="24"/>
              </w:rPr>
              <w:t>консилиумах</w:t>
            </w:r>
          </w:p>
        </w:tc>
        <w:tc>
          <w:tcPr>
            <w:tcW w:w="4730" w:type="dxa"/>
          </w:tcPr>
          <w:p w:rsidR="008E6628" w:rsidRDefault="008E6628" w:rsidP="00F32D27">
            <w:pPr>
              <w:pStyle w:val="TableParagraph"/>
              <w:spacing w:line="237" w:lineRule="auto"/>
              <w:ind w:left="109"/>
              <w:rPr>
                <w:sz w:val="24"/>
              </w:rPr>
            </w:pPr>
            <w:r>
              <w:rPr>
                <w:sz w:val="24"/>
              </w:rPr>
              <w:t>решение</w:t>
            </w:r>
            <w:r>
              <w:rPr>
                <w:spacing w:val="-9"/>
                <w:sz w:val="24"/>
              </w:rPr>
              <w:t xml:space="preserve"> </w:t>
            </w:r>
            <w:r>
              <w:rPr>
                <w:sz w:val="24"/>
              </w:rPr>
              <w:t>вопросов,</w:t>
            </w:r>
            <w:r>
              <w:rPr>
                <w:spacing w:val="-10"/>
                <w:sz w:val="24"/>
              </w:rPr>
              <w:t xml:space="preserve"> </w:t>
            </w:r>
            <w:r>
              <w:rPr>
                <w:sz w:val="24"/>
              </w:rPr>
              <w:t>в</w:t>
            </w:r>
            <w:r>
              <w:rPr>
                <w:spacing w:val="-10"/>
                <w:sz w:val="24"/>
              </w:rPr>
              <w:t xml:space="preserve"> </w:t>
            </w:r>
            <w:r>
              <w:rPr>
                <w:sz w:val="24"/>
              </w:rPr>
              <w:t>случае</w:t>
            </w:r>
            <w:r>
              <w:rPr>
                <w:spacing w:val="-9"/>
                <w:sz w:val="24"/>
              </w:rPr>
              <w:t xml:space="preserve"> </w:t>
            </w:r>
            <w:r>
              <w:rPr>
                <w:sz w:val="24"/>
              </w:rPr>
              <w:t>возникновения острых проблем, связанных с воспитанием</w:t>
            </w:r>
          </w:p>
          <w:p w:rsidR="008E6628" w:rsidRDefault="008E6628" w:rsidP="00F32D27">
            <w:pPr>
              <w:pStyle w:val="TableParagraph"/>
              <w:spacing w:line="261" w:lineRule="exact"/>
              <w:ind w:left="109"/>
              <w:rPr>
                <w:sz w:val="24"/>
              </w:rPr>
            </w:pPr>
            <w:r>
              <w:rPr>
                <w:spacing w:val="-2"/>
                <w:sz w:val="24"/>
              </w:rPr>
              <w:t>ребенка.</w:t>
            </w:r>
          </w:p>
        </w:tc>
      </w:tr>
      <w:tr w:rsidR="008E6628" w:rsidTr="00F32D27">
        <w:trPr>
          <w:trHeight w:val="1382"/>
        </w:trPr>
        <w:tc>
          <w:tcPr>
            <w:tcW w:w="5316" w:type="dxa"/>
          </w:tcPr>
          <w:p w:rsidR="008E6628" w:rsidRDefault="008E6628" w:rsidP="00F32D27">
            <w:pPr>
              <w:pStyle w:val="TableParagraph"/>
              <w:tabs>
                <w:tab w:val="left" w:pos="1949"/>
                <w:tab w:val="left" w:pos="3855"/>
              </w:tabs>
              <w:ind w:right="364"/>
              <w:rPr>
                <w:b/>
                <w:i/>
                <w:sz w:val="24"/>
              </w:rPr>
            </w:pPr>
            <w:r>
              <w:rPr>
                <w:b/>
                <w:i/>
                <w:spacing w:val="-2"/>
                <w:sz w:val="24"/>
              </w:rPr>
              <w:t>Участие</w:t>
            </w:r>
            <w:r>
              <w:rPr>
                <w:b/>
                <w:i/>
                <w:sz w:val="24"/>
              </w:rPr>
              <w:tab/>
            </w:r>
            <w:r>
              <w:rPr>
                <w:b/>
                <w:i/>
                <w:spacing w:val="-2"/>
                <w:sz w:val="24"/>
              </w:rPr>
              <w:t>родителей</w:t>
            </w:r>
            <w:r>
              <w:rPr>
                <w:b/>
                <w:i/>
                <w:sz w:val="24"/>
              </w:rPr>
              <w:tab/>
            </w:r>
            <w:r>
              <w:rPr>
                <w:b/>
                <w:i/>
                <w:spacing w:val="-2"/>
                <w:sz w:val="24"/>
              </w:rPr>
              <w:t xml:space="preserve">(законных </w:t>
            </w:r>
            <w:r>
              <w:rPr>
                <w:b/>
                <w:i/>
                <w:sz w:val="24"/>
              </w:rPr>
              <w:t>представителей)</w:t>
            </w:r>
            <w:r>
              <w:rPr>
                <w:b/>
                <w:i/>
                <w:spacing w:val="40"/>
                <w:sz w:val="24"/>
              </w:rPr>
              <w:t xml:space="preserve"> </w:t>
            </w:r>
            <w:r>
              <w:rPr>
                <w:b/>
                <w:i/>
                <w:sz w:val="24"/>
              </w:rPr>
              <w:t>и</w:t>
            </w:r>
            <w:r>
              <w:rPr>
                <w:b/>
                <w:i/>
                <w:spacing w:val="40"/>
                <w:sz w:val="24"/>
              </w:rPr>
              <w:t xml:space="preserve"> </w:t>
            </w:r>
            <w:r>
              <w:rPr>
                <w:b/>
                <w:i/>
                <w:sz w:val="24"/>
              </w:rPr>
              <w:t>других</w:t>
            </w:r>
            <w:r>
              <w:rPr>
                <w:b/>
                <w:i/>
                <w:spacing w:val="40"/>
                <w:sz w:val="24"/>
              </w:rPr>
              <w:t xml:space="preserve"> </w:t>
            </w:r>
            <w:r>
              <w:rPr>
                <w:b/>
                <w:i/>
                <w:sz w:val="24"/>
              </w:rPr>
              <w:t>членов</w:t>
            </w:r>
            <w:r>
              <w:rPr>
                <w:b/>
                <w:i/>
                <w:spacing w:val="40"/>
                <w:sz w:val="24"/>
              </w:rPr>
              <w:t xml:space="preserve"> </w:t>
            </w:r>
            <w:r>
              <w:rPr>
                <w:b/>
                <w:i/>
                <w:sz w:val="24"/>
              </w:rPr>
              <w:t>семьи дошкольника в реализации проектов и</w:t>
            </w:r>
          </w:p>
          <w:p w:rsidR="008E6628" w:rsidRDefault="008E6628" w:rsidP="00F32D27">
            <w:pPr>
              <w:pStyle w:val="TableParagraph"/>
              <w:tabs>
                <w:tab w:val="left" w:pos="3130"/>
              </w:tabs>
              <w:spacing w:line="274" w:lineRule="exact"/>
              <w:ind w:right="379"/>
              <w:rPr>
                <w:b/>
                <w:i/>
                <w:sz w:val="24"/>
              </w:rPr>
            </w:pPr>
            <w:r>
              <w:rPr>
                <w:b/>
                <w:i/>
                <w:spacing w:val="-2"/>
                <w:sz w:val="24"/>
              </w:rPr>
              <w:t>мероприятий</w:t>
            </w:r>
            <w:r>
              <w:rPr>
                <w:b/>
                <w:i/>
                <w:sz w:val="24"/>
              </w:rPr>
              <w:tab/>
            </w:r>
            <w:r>
              <w:rPr>
                <w:b/>
                <w:i/>
                <w:spacing w:val="-4"/>
                <w:sz w:val="24"/>
              </w:rPr>
              <w:t xml:space="preserve">воспитательной </w:t>
            </w:r>
            <w:r>
              <w:rPr>
                <w:b/>
                <w:i/>
                <w:spacing w:val="-2"/>
                <w:sz w:val="24"/>
              </w:rPr>
              <w:t>направленности</w:t>
            </w:r>
          </w:p>
        </w:tc>
        <w:tc>
          <w:tcPr>
            <w:tcW w:w="4730" w:type="dxa"/>
          </w:tcPr>
          <w:p w:rsidR="008E6628" w:rsidRDefault="008E6628" w:rsidP="00F32D27">
            <w:pPr>
              <w:pStyle w:val="TableParagraph"/>
              <w:ind w:left="109" w:right="333"/>
              <w:rPr>
                <w:sz w:val="24"/>
              </w:rPr>
            </w:pPr>
            <w:r>
              <w:rPr>
                <w:sz w:val="24"/>
              </w:rPr>
              <w:t>пополнение педагогических знаний в процессе</w:t>
            </w:r>
            <w:r>
              <w:rPr>
                <w:spacing w:val="-15"/>
                <w:sz w:val="24"/>
              </w:rPr>
              <w:t xml:space="preserve"> </w:t>
            </w:r>
            <w:r>
              <w:rPr>
                <w:sz w:val="24"/>
              </w:rPr>
              <w:t>мероприятий</w:t>
            </w:r>
            <w:r>
              <w:rPr>
                <w:spacing w:val="-15"/>
                <w:sz w:val="24"/>
              </w:rPr>
              <w:t xml:space="preserve"> </w:t>
            </w:r>
            <w:r>
              <w:rPr>
                <w:sz w:val="24"/>
              </w:rPr>
              <w:t xml:space="preserve">воспитательной </w:t>
            </w:r>
            <w:r>
              <w:rPr>
                <w:spacing w:val="-2"/>
                <w:sz w:val="24"/>
              </w:rPr>
              <w:t>направленности</w:t>
            </w:r>
          </w:p>
        </w:tc>
      </w:tr>
      <w:tr w:rsidR="008E6628" w:rsidTr="00F32D27">
        <w:trPr>
          <w:trHeight w:val="551"/>
        </w:trPr>
        <w:tc>
          <w:tcPr>
            <w:tcW w:w="5316" w:type="dxa"/>
          </w:tcPr>
          <w:p w:rsidR="008E6628" w:rsidRDefault="008E6628" w:rsidP="00F32D27">
            <w:pPr>
              <w:pStyle w:val="TableParagraph"/>
              <w:spacing w:line="274" w:lineRule="exact"/>
              <w:ind w:right="85"/>
              <w:rPr>
                <w:b/>
                <w:i/>
                <w:sz w:val="24"/>
              </w:rPr>
            </w:pPr>
            <w:r>
              <w:rPr>
                <w:b/>
                <w:i/>
                <w:sz w:val="24"/>
              </w:rPr>
              <w:t>Индивидуальное</w:t>
            </w:r>
            <w:r>
              <w:rPr>
                <w:b/>
                <w:i/>
                <w:spacing w:val="-15"/>
                <w:sz w:val="24"/>
              </w:rPr>
              <w:t xml:space="preserve"> </w:t>
            </w:r>
            <w:r>
              <w:rPr>
                <w:b/>
                <w:i/>
                <w:sz w:val="24"/>
              </w:rPr>
              <w:t>консультирование</w:t>
            </w:r>
            <w:r>
              <w:rPr>
                <w:b/>
                <w:i/>
                <w:spacing w:val="-15"/>
                <w:sz w:val="24"/>
              </w:rPr>
              <w:t xml:space="preserve"> </w:t>
            </w:r>
            <w:r>
              <w:rPr>
                <w:b/>
                <w:i/>
                <w:sz w:val="24"/>
              </w:rPr>
              <w:t>родителей (законных представителей)</w:t>
            </w:r>
          </w:p>
        </w:tc>
        <w:tc>
          <w:tcPr>
            <w:tcW w:w="4730" w:type="dxa"/>
          </w:tcPr>
          <w:p w:rsidR="008E6628" w:rsidRDefault="008E6628" w:rsidP="00F32D27">
            <w:pPr>
              <w:pStyle w:val="TableParagraph"/>
              <w:spacing w:line="267" w:lineRule="exact"/>
              <w:ind w:left="109"/>
              <w:rPr>
                <w:sz w:val="24"/>
              </w:rPr>
            </w:pPr>
            <w:r>
              <w:rPr>
                <w:spacing w:val="-2"/>
                <w:sz w:val="24"/>
              </w:rPr>
              <w:t>координация</w:t>
            </w:r>
            <w:r>
              <w:rPr>
                <w:spacing w:val="3"/>
                <w:sz w:val="24"/>
              </w:rPr>
              <w:t xml:space="preserve"> </w:t>
            </w:r>
            <w:r>
              <w:rPr>
                <w:spacing w:val="-2"/>
                <w:sz w:val="24"/>
              </w:rPr>
              <w:t>воспитательных</w:t>
            </w:r>
            <w:r>
              <w:rPr>
                <w:spacing w:val="10"/>
                <w:sz w:val="24"/>
              </w:rPr>
              <w:t xml:space="preserve"> </w:t>
            </w:r>
            <w:r>
              <w:rPr>
                <w:spacing w:val="-2"/>
                <w:sz w:val="24"/>
              </w:rPr>
              <w:t>усилий</w:t>
            </w:r>
          </w:p>
          <w:p w:rsidR="008E6628" w:rsidRDefault="008E6628" w:rsidP="00F32D27">
            <w:pPr>
              <w:pStyle w:val="TableParagraph"/>
              <w:spacing w:line="265" w:lineRule="exact"/>
              <w:ind w:left="109"/>
              <w:rPr>
                <w:sz w:val="24"/>
              </w:rPr>
            </w:pPr>
            <w:r>
              <w:rPr>
                <w:spacing w:val="-2"/>
                <w:sz w:val="24"/>
              </w:rPr>
              <w:t>педагогического</w:t>
            </w:r>
            <w:r>
              <w:rPr>
                <w:spacing w:val="5"/>
                <w:sz w:val="24"/>
              </w:rPr>
              <w:t xml:space="preserve"> </w:t>
            </w:r>
            <w:r>
              <w:rPr>
                <w:spacing w:val="-2"/>
                <w:sz w:val="24"/>
              </w:rPr>
              <w:t>коллектива</w:t>
            </w:r>
            <w:r>
              <w:rPr>
                <w:spacing w:val="-12"/>
                <w:sz w:val="24"/>
              </w:rPr>
              <w:t xml:space="preserve"> </w:t>
            </w:r>
            <w:r>
              <w:rPr>
                <w:spacing w:val="-2"/>
                <w:sz w:val="24"/>
              </w:rPr>
              <w:t>и</w:t>
            </w:r>
            <w:r>
              <w:rPr>
                <w:spacing w:val="-1"/>
                <w:sz w:val="24"/>
              </w:rPr>
              <w:t xml:space="preserve"> </w:t>
            </w:r>
            <w:r>
              <w:rPr>
                <w:spacing w:val="-4"/>
                <w:sz w:val="24"/>
              </w:rPr>
              <w:t>семьи</w:t>
            </w:r>
          </w:p>
        </w:tc>
      </w:tr>
    </w:tbl>
    <w:p w:rsidR="00EA5909" w:rsidRDefault="00EA5909">
      <w:pPr>
        <w:pStyle w:val="a3"/>
        <w:ind w:left="0"/>
        <w:jc w:val="left"/>
        <w:rPr>
          <w:rFonts w:ascii="Calibri"/>
          <w:sz w:val="22"/>
        </w:rPr>
      </w:pPr>
    </w:p>
    <w:p w:rsidR="00F77190" w:rsidRPr="00F77190" w:rsidRDefault="00F77190" w:rsidP="00F77190">
      <w:pPr>
        <w:widowControl/>
        <w:adjustRightInd w:val="0"/>
        <w:ind w:left="284"/>
        <w:jc w:val="both"/>
        <w:rPr>
          <w:rFonts w:eastAsia="Calibri"/>
          <w:color w:val="000000"/>
          <w:sz w:val="28"/>
          <w:szCs w:val="28"/>
        </w:rPr>
      </w:pPr>
      <w:r w:rsidRPr="00F77190">
        <w:rPr>
          <w:rFonts w:eastAsia="Calibri"/>
          <w:b/>
          <w:bCs/>
          <w:color w:val="000000"/>
          <w:sz w:val="28"/>
          <w:szCs w:val="28"/>
        </w:rPr>
        <w:t xml:space="preserve">Часть программы, формируемая участниками образовательных отношений </w:t>
      </w:r>
    </w:p>
    <w:p w:rsidR="00F77190" w:rsidRPr="00F77190" w:rsidRDefault="00F77190" w:rsidP="00F77190">
      <w:pPr>
        <w:widowControl/>
        <w:suppressAutoHyphens/>
        <w:adjustRightInd w:val="0"/>
        <w:spacing w:line="276" w:lineRule="auto"/>
        <w:ind w:left="284" w:firstLine="708"/>
        <w:contextualSpacing/>
        <w:jc w:val="both"/>
        <w:rPr>
          <w:rFonts w:eastAsia="Arial Unicode MS"/>
          <w:color w:val="000000"/>
          <w:sz w:val="28"/>
          <w:szCs w:val="28"/>
          <w:lang w:eastAsia="ru-RU"/>
        </w:rPr>
      </w:pPr>
      <w:r w:rsidRPr="00F77190">
        <w:rPr>
          <w:rFonts w:eastAsia="Arial Unicode MS"/>
          <w:color w:val="000000"/>
          <w:sz w:val="28"/>
          <w:szCs w:val="28"/>
          <w:lang w:eastAsia="ru-RU"/>
        </w:rPr>
        <w:t xml:space="preserve">Серия книг «Занимательные финансы. Азы для дошкольников». Методические рекомендации: пособие для воспитателей дошкольных организаций / Л.В. Стахович, Е.В. Семенкова, Л.Ю. Рыжановская – 7-е изд., стереотип. – </w:t>
      </w:r>
      <w:proofErr w:type="gramStart"/>
      <w:r w:rsidRPr="00F77190">
        <w:rPr>
          <w:rFonts w:eastAsia="Arial Unicode MS"/>
          <w:color w:val="000000"/>
          <w:sz w:val="28"/>
          <w:szCs w:val="28"/>
          <w:lang w:eastAsia="ru-RU"/>
        </w:rPr>
        <w:t>М.: ВИТА-Пресс, 2023. – 88 с. – (Занимательные финансы.</w:t>
      </w:r>
      <w:proofErr w:type="gramEnd"/>
      <w:r w:rsidRPr="00F77190">
        <w:rPr>
          <w:rFonts w:eastAsia="Arial Unicode MS"/>
          <w:color w:val="000000"/>
          <w:sz w:val="28"/>
          <w:szCs w:val="28"/>
          <w:lang w:eastAsia="ru-RU"/>
        </w:rPr>
        <w:t xml:space="preserve"> </w:t>
      </w:r>
      <w:proofErr w:type="gramStart"/>
      <w:r w:rsidRPr="00F77190">
        <w:rPr>
          <w:rFonts w:eastAsia="Arial Unicode MS"/>
          <w:color w:val="000000"/>
          <w:sz w:val="28"/>
          <w:szCs w:val="28"/>
          <w:lang w:eastAsia="ru-RU"/>
        </w:rPr>
        <w:t>Азы для дошкольников).</w:t>
      </w:r>
      <w:proofErr w:type="gramEnd"/>
    </w:p>
    <w:p w:rsidR="00F77190" w:rsidRPr="00F77190" w:rsidRDefault="00F77190" w:rsidP="00F77190">
      <w:pPr>
        <w:widowControl/>
        <w:suppressAutoHyphens/>
        <w:adjustRightInd w:val="0"/>
        <w:spacing w:line="276" w:lineRule="auto"/>
        <w:ind w:left="284" w:firstLine="708"/>
        <w:contextualSpacing/>
        <w:jc w:val="both"/>
        <w:rPr>
          <w:rFonts w:eastAsia="Arial Unicode MS"/>
          <w:color w:val="000000"/>
          <w:sz w:val="28"/>
          <w:szCs w:val="28"/>
          <w:lang w:eastAsia="ru-RU"/>
        </w:rPr>
      </w:pPr>
      <w:r w:rsidRPr="00F77190">
        <w:rPr>
          <w:rFonts w:eastAsia="Arial Unicode MS"/>
          <w:b/>
          <w:bCs/>
          <w:color w:val="000000"/>
          <w:sz w:val="28"/>
          <w:szCs w:val="28"/>
          <w:lang w:eastAsia="ru-RU"/>
        </w:rPr>
        <w:t>Описание образовательной деятельности в соответствии с направлениями развития ребенка</w:t>
      </w:r>
      <w:r w:rsidRPr="00F77190">
        <w:rPr>
          <w:rFonts w:eastAsia="Arial Unicode MS"/>
          <w:color w:val="000000"/>
          <w:sz w:val="28"/>
          <w:szCs w:val="28"/>
          <w:lang w:eastAsia="ru-RU"/>
        </w:rPr>
        <w:t xml:space="preserve"> </w:t>
      </w:r>
    </w:p>
    <w:p w:rsidR="00F77190" w:rsidRPr="00F77190" w:rsidRDefault="00F77190" w:rsidP="00F77190">
      <w:pPr>
        <w:widowControl/>
        <w:suppressAutoHyphens/>
        <w:adjustRightInd w:val="0"/>
        <w:spacing w:line="276" w:lineRule="auto"/>
        <w:ind w:left="284" w:firstLine="708"/>
        <w:contextualSpacing/>
        <w:jc w:val="both"/>
        <w:rPr>
          <w:rFonts w:eastAsia="Arial Unicode MS"/>
          <w:color w:val="000000"/>
          <w:sz w:val="28"/>
          <w:szCs w:val="28"/>
          <w:lang w:eastAsia="ru-RU"/>
        </w:rPr>
      </w:pPr>
      <w:r w:rsidRPr="00F77190">
        <w:rPr>
          <w:rFonts w:eastAsia="Arial Unicode MS"/>
          <w:color w:val="000000"/>
          <w:sz w:val="28"/>
          <w:szCs w:val="28"/>
          <w:lang w:eastAsia="ru-RU"/>
        </w:rPr>
        <w:t xml:space="preserve">Л.В. Стахович, Е.В. Семенкова, Л.Ю. Рыжановская – 7-е изд., стереотип. </w:t>
      </w:r>
      <w:proofErr w:type="gramStart"/>
      <w:r w:rsidRPr="00F77190">
        <w:rPr>
          <w:rFonts w:eastAsia="Arial Unicode MS"/>
          <w:color w:val="000000"/>
          <w:sz w:val="28"/>
          <w:szCs w:val="28"/>
          <w:lang w:eastAsia="ru-RU"/>
        </w:rPr>
        <w:t>Методические рекомендации: пособие для воспитателей дошкольных организаций  – М.: ВИТА-Пресс, 2023. – 88 с. (Занимательные финансы.</w:t>
      </w:r>
      <w:proofErr w:type="gramEnd"/>
      <w:r w:rsidRPr="00F77190">
        <w:rPr>
          <w:rFonts w:eastAsia="Arial Unicode MS"/>
          <w:color w:val="000000"/>
          <w:sz w:val="28"/>
          <w:szCs w:val="28"/>
          <w:lang w:eastAsia="ru-RU"/>
        </w:rPr>
        <w:t xml:space="preserve"> </w:t>
      </w:r>
      <w:proofErr w:type="gramStart"/>
      <w:r w:rsidRPr="00F77190">
        <w:rPr>
          <w:rFonts w:eastAsia="Arial Unicode MS"/>
          <w:color w:val="000000"/>
          <w:sz w:val="28"/>
          <w:szCs w:val="28"/>
          <w:lang w:eastAsia="ru-RU"/>
        </w:rPr>
        <w:t>Азы для дошкольников).</w:t>
      </w:r>
      <w:proofErr w:type="gramEnd"/>
    </w:p>
    <w:p w:rsidR="00F77190" w:rsidRPr="00F77190" w:rsidRDefault="00F77190" w:rsidP="00F77190">
      <w:pPr>
        <w:widowControl/>
        <w:suppressAutoHyphens/>
        <w:adjustRightInd w:val="0"/>
        <w:spacing w:line="276" w:lineRule="auto"/>
        <w:ind w:left="284" w:firstLine="284"/>
        <w:jc w:val="both"/>
        <w:rPr>
          <w:rFonts w:eastAsia="Arial Unicode MS"/>
          <w:b/>
          <w:bCs/>
          <w:color w:val="000000"/>
          <w:sz w:val="28"/>
          <w:szCs w:val="28"/>
          <w:lang w:eastAsia="ru-RU"/>
        </w:rPr>
      </w:pPr>
      <w:r w:rsidRPr="00F77190">
        <w:rPr>
          <w:rFonts w:eastAsia="Arial Unicode MS"/>
          <w:bCs/>
          <w:color w:val="000000"/>
          <w:sz w:val="28"/>
          <w:szCs w:val="28"/>
          <w:lang w:eastAsia="ru-RU"/>
        </w:rPr>
        <w:t xml:space="preserve">Содержание программы определено по следующим </w:t>
      </w:r>
      <w:r w:rsidRPr="00F77190">
        <w:rPr>
          <w:rFonts w:eastAsia="Arial Unicode MS"/>
          <w:b/>
          <w:bCs/>
          <w:color w:val="000000"/>
          <w:sz w:val="28"/>
          <w:szCs w:val="28"/>
          <w:lang w:eastAsia="ru-RU"/>
        </w:rPr>
        <w:t>направлениям:</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Без труда нет жизни на земле</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Что такое деньги, откуда они берутся и зачем они нужны</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Покупаем, продаем, обмениваем</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Тратим разумно, сберегаем и экономим</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Учимся занимать и отдавать долги</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Учимся планировать</w:t>
      </w:r>
    </w:p>
    <w:p w:rsidR="00F77190" w:rsidRPr="00F77190" w:rsidRDefault="00F77190" w:rsidP="004A6459">
      <w:pPr>
        <w:widowControl/>
        <w:numPr>
          <w:ilvl w:val="0"/>
          <w:numId w:val="117"/>
        </w:numPr>
        <w:tabs>
          <w:tab w:val="left" w:pos="0"/>
        </w:tabs>
        <w:suppressAutoHyphens/>
        <w:autoSpaceDE/>
        <w:autoSpaceDN/>
        <w:adjustRightInd w:val="0"/>
        <w:spacing w:line="276" w:lineRule="auto"/>
        <w:contextualSpacing/>
        <w:jc w:val="both"/>
        <w:rPr>
          <w:rFonts w:eastAsia="Arial Unicode MS"/>
          <w:bCs/>
          <w:color w:val="000000"/>
          <w:sz w:val="28"/>
          <w:szCs w:val="28"/>
          <w:lang w:eastAsia="ru-RU"/>
        </w:rPr>
      </w:pPr>
      <w:r w:rsidRPr="00F77190">
        <w:rPr>
          <w:rFonts w:eastAsia="Arial Unicode MS"/>
          <w:bCs/>
          <w:color w:val="000000"/>
          <w:sz w:val="28"/>
          <w:szCs w:val="28"/>
          <w:lang w:eastAsia="ru-RU"/>
        </w:rPr>
        <w:t>Богатство и бедность</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3827"/>
      </w:tblGrid>
      <w:tr w:rsidR="00F77190" w:rsidRPr="00F77190" w:rsidTr="00F77190">
        <w:tc>
          <w:tcPr>
            <w:tcW w:w="5812" w:type="dxa"/>
          </w:tcPr>
          <w:p w:rsidR="00F77190" w:rsidRPr="00F77190" w:rsidRDefault="00F77190" w:rsidP="00F77190">
            <w:pPr>
              <w:widowControl/>
              <w:suppressAutoHyphens/>
              <w:adjustRightInd w:val="0"/>
              <w:spacing w:line="276" w:lineRule="auto"/>
              <w:contextualSpacing/>
              <w:jc w:val="center"/>
              <w:rPr>
                <w:rFonts w:eastAsia="Arial Unicode MS"/>
                <w:b/>
                <w:bCs/>
                <w:sz w:val="24"/>
                <w:szCs w:val="24"/>
                <w:lang w:eastAsia="ru-RU"/>
              </w:rPr>
            </w:pPr>
            <w:r w:rsidRPr="00F77190">
              <w:rPr>
                <w:rFonts w:eastAsia="Arial Unicode MS"/>
                <w:b/>
                <w:bCs/>
                <w:sz w:val="24"/>
                <w:szCs w:val="24"/>
                <w:lang w:eastAsia="ru-RU"/>
              </w:rPr>
              <w:t>Задачи</w:t>
            </w:r>
          </w:p>
        </w:tc>
        <w:tc>
          <w:tcPr>
            <w:tcW w:w="3827" w:type="dxa"/>
          </w:tcPr>
          <w:p w:rsidR="00F77190" w:rsidRPr="00F77190" w:rsidRDefault="00F77190" w:rsidP="00F77190">
            <w:pPr>
              <w:widowControl/>
              <w:suppressAutoHyphens/>
              <w:adjustRightInd w:val="0"/>
              <w:spacing w:line="276" w:lineRule="auto"/>
              <w:contextualSpacing/>
              <w:jc w:val="center"/>
              <w:rPr>
                <w:rFonts w:eastAsia="Arial Unicode MS"/>
                <w:b/>
                <w:bCs/>
                <w:color w:val="000000"/>
                <w:sz w:val="24"/>
                <w:szCs w:val="24"/>
                <w:lang w:eastAsia="ru-RU"/>
              </w:rPr>
            </w:pPr>
            <w:r w:rsidRPr="00F77190">
              <w:rPr>
                <w:rFonts w:eastAsia="Arial Unicode MS"/>
                <w:b/>
                <w:bCs/>
                <w:color w:val="000000"/>
                <w:sz w:val="24"/>
                <w:szCs w:val="24"/>
                <w:lang w:eastAsia="ru-RU"/>
              </w:rPr>
              <w:t>Содержание</w:t>
            </w:r>
          </w:p>
        </w:tc>
      </w:tr>
      <w:tr w:rsidR="00F77190" w:rsidRPr="00F77190" w:rsidTr="00F77190">
        <w:tc>
          <w:tcPr>
            <w:tcW w:w="5812" w:type="dxa"/>
          </w:tcPr>
          <w:p w:rsidR="00F77190" w:rsidRPr="00F77190" w:rsidRDefault="00505919" w:rsidP="00F77190">
            <w:pPr>
              <w:widowControl/>
              <w:suppressAutoHyphens/>
              <w:adjustRightInd w:val="0"/>
              <w:spacing w:line="276" w:lineRule="auto"/>
              <w:contextualSpacing/>
              <w:jc w:val="center"/>
              <w:rPr>
                <w:rFonts w:eastAsia="Arial Unicode MS"/>
                <w:b/>
                <w:bCs/>
                <w:sz w:val="24"/>
                <w:szCs w:val="24"/>
                <w:lang w:eastAsia="ru-RU"/>
              </w:rPr>
            </w:pPr>
            <w:r>
              <w:rPr>
                <w:rFonts w:eastAsia="Arial Unicode MS"/>
                <w:b/>
                <w:bCs/>
                <w:sz w:val="24"/>
                <w:szCs w:val="24"/>
                <w:lang w:eastAsia="ru-RU"/>
              </w:rPr>
              <w:t>6-7</w:t>
            </w:r>
            <w:r w:rsidR="00F77190" w:rsidRPr="00F77190">
              <w:rPr>
                <w:rFonts w:eastAsia="Arial Unicode MS"/>
                <w:b/>
                <w:bCs/>
                <w:sz w:val="24"/>
                <w:szCs w:val="24"/>
                <w:lang w:eastAsia="ru-RU"/>
              </w:rPr>
              <w:t xml:space="preserve"> лет</w:t>
            </w:r>
          </w:p>
        </w:tc>
        <w:tc>
          <w:tcPr>
            <w:tcW w:w="3827" w:type="dxa"/>
            <w:vMerge w:val="restart"/>
          </w:tcPr>
          <w:p w:rsidR="00F77190" w:rsidRPr="00F77190" w:rsidRDefault="00F77190" w:rsidP="00F77190">
            <w:pPr>
              <w:widowControl/>
              <w:suppressAutoHyphens/>
              <w:adjustRightInd w:val="0"/>
              <w:spacing w:line="276" w:lineRule="auto"/>
              <w:contextualSpacing/>
              <w:rPr>
                <w:rFonts w:ascii="Times New Roman CYR" w:eastAsia="Arial Unicode MS" w:hAnsi="Times New Roman CYR" w:cs="Times New Roman CYR"/>
                <w:b/>
                <w:bCs/>
                <w:color w:val="000000"/>
                <w:sz w:val="24"/>
                <w:szCs w:val="24"/>
                <w:lang w:eastAsia="ru-RU"/>
              </w:rPr>
            </w:pPr>
            <w:r w:rsidRPr="00505919">
              <w:rPr>
                <w:rFonts w:eastAsia="Arial Unicode MS"/>
                <w:color w:val="000000"/>
                <w:sz w:val="24"/>
                <w:szCs w:val="28"/>
                <w:lang w:eastAsia="ru-RU"/>
              </w:rPr>
              <w:t>Л.В. Стахович серия книг «Занимательные финансы. Азы для дошкольников»</w:t>
            </w:r>
          </w:p>
        </w:tc>
      </w:tr>
      <w:tr w:rsidR="00F77190" w:rsidRPr="00F77190" w:rsidTr="00F77190">
        <w:tc>
          <w:tcPr>
            <w:tcW w:w="5812" w:type="dxa"/>
          </w:tcPr>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Формировать у детей понятия: труд, трудиться, работать, зарабатывать.</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Познакомить детей с разнообразием профессий.</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Развивать память, внимание, речь, стимулировать активность детей.</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lastRenderedPageBreak/>
              <w:t>Сформировать у детей понятие денег как выработанное в процессе исторического развития цивилизации удобное для торговли товарами и услугами средство обмена.</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Способствовать пониманию взаимосвязи между деньгами и трудом (трудолюбием).</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Формировать у детей понятия экономически обоснованных потребностей как группы материальных вещей (продуктов труда людей), которые необходимы человеку для поддержания его нормальной жизнедеятельности в окружающей среде.</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Научить отличать потребности от желаний; важные для жизни покупки от покупок.</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 xml:space="preserve">Стимулировать познавательный интерес детей к значению слов </w:t>
            </w:r>
            <w:r w:rsidRPr="00F77190">
              <w:rPr>
                <w:rFonts w:ascii="Times New Roman CYR" w:eastAsia="Arial Unicode MS" w:hAnsi="Times New Roman CYR" w:cs="Times New Roman CYR"/>
                <w:bCs/>
                <w:i/>
                <w:sz w:val="24"/>
                <w:szCs w:val="24"/>
                <w:lang w:eastAsia="ru-RU"/>
              </w:rPr>
              <w:t>товар, стоимость, цена, покупатель, продавец.</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Воспитывать представления о сущности таких нравственных категорий, как экономность, бережливость.</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 xml:space="preserve">Стимулировать познавательный интерес детей к значению слов </w:t>
            </w:r>
            <w:r w:rsidRPr="00F77190">
              <w:rPr>
                <w:rFonts w:ascii="Times New Roman CYR" w:eastAsia="Arial Unicode MS" w:hAnsi="Times New Roman CYR" w:cs="Times New Roman CYR"/>
                <w:bCs/>
                <w:i/>
                <w:sz w:val="24"/>
                <w:szCs w:val="24"/>
                <w:lang w:eastAsia="ru-RU"/>
              </w:rPr>
              <w:t>копить, сберегать, откладывать, копилка, экономить.</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 xml:space="preserve">Знакомить детей с понятиями </w:t>
            </w:r>
            <w:r w:rsidRPr="00F77190">
              <w:rPr>
                <w:rFonts w:ascii="Times New Roman CYR" w:eastAsia="Arial Unicode MS" w:hAnsi="Times New Roman CYR" w:cs="Times New Roman CYR"/>
                <w:bCs/>
                <w:i/>
                <w:sz w:val="24"/>
                <w:szCs w:val="24"/>
                <w:lang w:eastAsia="ru-RU"/>
              </w:rPr>
              <w:t xml:space="preserve">занять </w:t>
            </w:r>
            <w:r w:rsidRPr="00F77190">
              <w:rPr>
                <w:rFonts w:ascii="Times New Roman CYR" w:eastAsia="Arial Unicode MS" w:hAnsi="Times New Roman CYR" w:cs="Times New Roman CYR"/>
                <w:bCs/>
                <w:sz w:val="24"/>
                <w:szCs w:val="24"/>
                <w:lang w:eastAsia="ru-RU"/>
              </w:rPr>
              <w:t xml:space="preserve">и </w:t>
            </w:r>
            <w:r w:rsidRPr="00F77190">
              <w:rPr>
                <w:rFonts w:ascii="Times New Roman CYR" w:eastAsia="Arial Unicode MS" w:hAnsi="Times New Roman CYR" w:cs="Times New Roman CYR"/>
                <w:bCs/>
                <w:i/>
                <w:sz w:val="24"/>
                <w:szCs w:val="24"/>
                <w:lang w:eastAsia="ru-RU"/>
              </w:rPr>
              <w:t>одолжить.</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Воспитывать желание и умение ставить перед собой цели, строить планы.</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Формировать у детей рациональный подход к пониманию богатства и бедности.</w:t>
            </w:r>
          </w:p>
          <w:p w:rsidR="00F77190" w:rsidRPr="00F77190" w:rsidRDefault="00F77190" w:rsidP="004A6459">
            <w:pPr>
              <w:widowControl/>
              <w:numPr>
                <w:ilvl w:val="1"/>
                <w:numId w:val="121"/>
              </w:numPr>
              <w:tabs>
                <w:tab w:val="left" w:pos="284"/>
              </w:tabs>
              <w:suppressAutoHyphens/>
              <w:autoSpaceDE/>
              <w:autoSpaceDN/>
              <w:adjustRightInd w:val="0"/>
              <w:spacing w:line="276" w:lineRule="auto"/>
              <w:contextualSpacing/>
              <w:rPr>
                <w:rFonts w:ascii="Times New Roman CYR" w:eastAsia="Arial Unicode MS" w:hAnsi="Times New Roman CYR" w:cs="Times New Roman CYR"/>
                <w:bCs/>
                <w:sz w:val="24"/>
                <w:szCs w:val="24"/>
                <w:lang w:eastAsia="ru-RU"/>
              </w:rPr>
            </w:pPr>
            <w:r w:rsidRPr="00F77190">
              <w:rPr>
                <w:rFonts w:ascii="Times New Roman CYR" w:eastAsia="Arial Unicode MS" w:hAnsi="Times New Roman CYR" w:cs="Times New Roman CYR"/>
                <w:bCs/>
                <w:sz w:val="24"/>
                <w:szCs w:val="24"/>
                <w:lang w:eastAsia="ru-RU"/>
              </w:rPr>
              <w:t>Дать общее представление о нравственной основе денежного благополучия.</w:t>
            </w:r>
          </w:p>
        </w:tc>
        <w:tc>
          <w:tcPr>
            <w:tcW w:w="3827" w:type="dxa"/>
            <w:vMerge/>
          </w:tcPr>
          <w:p w:rsidR="00F77190" w:rsidRPr="00F77190" w:rsidRDefault="00F77190" w:rsidP="00F77190">
            <w:pPr>
              <w:widowControl/>
              <w:suppressAutoHyphens/>
              <w:adjustRightInd w:val="0"/>
              <w:spacing w:line="276" w:lineRule="auto"/>
              <w:contextualSpacing/>
              <w:rPr>
                <w:rFonts w:ascii="Times New Roman CYR" w:eastAsia="Arial Unicode MS" w:hAnsi="Times New Roman CYR" w:cs="Times New Roman CYR"/>
                <w:bCs/>
                <w:color w:val="000000"/>
                <w:sz w:val="24"/>
                <w:szCs w:val="24"/>
                <w:lang w:eastAsia="ru-RU"/>
              </w:rPr>
            </w:pPr>
          </w:p>
        </w:tc>
      </w:tr>
    </w:tbl>
    <w:p w:rsidR="00EA5909" w:rsidRPr="00997FE5" w:rsidRDefault="00F77190" w:rsidP="00997FE5">
      <w:pPr>
        <w:tabs>
          <w:tab w:val="left" w:pos="536"/>
        </w:tabs>
        <w:autoSpaceDE/>
        <w:autoSpaceDN/>
        <w:spacing w:before="35" w:line="242" w:lineRule="auto"/>
        <w:ind w:left="284" w:right="511"/>
        <w:outlineLvl w:val="0"/>
        <w:rPr>
          <w:rFonts w:eastAsia="Arial Unicode MS"/>
          <w:b/>
          <w:bCs/>
          <w:sz w:val="28"/>
          <w:szCs w:val="28"/>
        </w:rPr>
      </w:pPr>
      <w:r w:rsidRPr="00997FE5">
        <w:rPr>
          <w:rFonts w:eastAsia="Arial Unicode MS"/>
          <w:b/>
          <w:bCs/>
          <w:sz w:val="28"/>
          <w:szCs w:val="28"/>
        </w:rPr>
        <w:lastRenderedPageBreak/>
        <w:t>Содержание образовательной деятельности по экономическому</w:t>
      </w:r>
      <w:r w:rsidR="00997FE5" w:rsidRPr="00997FE5">
        <w:rPr>
          <w:rFonts w:eastAsia="Arial Unicode MS"/>
          <w:b/>
          <w:bCs/>
          <w:sz w:val="28"/>
          <w:szCs w:val="28"/>
        </w:rPr>
        <w:t xml:space="preserve"> воспитанию дошкольников подготовительной</w:t>
      </w:r>
      <w:r w:rsidR="00997FE5">
        <w:rPr>
          <w:rFonts w:eastAsia="Arial Unicode MS"/>
          <w:b/>
          <w:bCs/>
          <w:sz w:val="28"/>
          <w:szCs w:val="28"/>
        </w:rPr>
        <w:t xml:space="preserve"> группы. </w:t>
      </w:r>
      <w:r w:rsidRPr="00997FE5">
        <w:rPr>
          <w:rFonts w:eastAsia="Arial Unicode MS"/>
          <w:bCs/>
          <w:color w:val="000000"/>
          <w:sz w:val="28"/>
          <w:szCs w:val="28"/>
          <w:lang w:eastAsia="ru-RU"/>
        </w:rPr>
        <w:t>Программа реализуется в подготовительной группе.</w:t>
      </w: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pPr>
        <w:pStyle w:val="a3"/>
        <w:ind w:left="0"/>
        <w:jc w:val="left"/>
        <w:rPr>
          <w:rFonts w:ascii="Calibri"/>
          <w:sz w:val="22"/>
        </w:rPr>
      </w:pPr>
    </w:p>
    <w:p w:rsidR="00EA5909" w:rsidRDefault="00EA5909" w:rsidP="0029691B">
      <w:pPr>
        <w:rPr>
          <w:rFonts w:ascii="Calibri"/>
        </w:rPr>
      </w:pPr>
    </w:p>
    <w:sectPr w:rsidR="00EA5909">
      <w:pgSz w:w="11910" w:h="16840"/>
      <w:pgMar w:top="500" w:right="560" w:bottom="0" w:left="7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789" w:rsidRDefault="005A7789" w:rsidP="0029691B">
      <w:r>
        <w:separator/>
      </w:r>
    </w:p>
  </w:endnote>
  <w:endnote w:type="continuationSeparator" w:id="0">
    <w:p w:rsidR="005A7789" w:rsidRDefault="005A7789" w:rsidP="0029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940981"/>
      <w:docPartObj>
        <w:docPartGallery w:val="Page Numbers (Bottom of Page)"/>
        <w:docPartUnique/>
      </w:docPartObj>
    </w:sdtPr>
    <w:sdtContent>
      <w:p w:rsidR="00E6779A" w:rsidRDefault="00E6779A">
        <w:pPr>
          <w:pStyle w:val="af"/>
          <w:jc w:val="center"/>
        </w:pPr>
        <w:r>
          <w:fldChar w:fldCharType="begin"/>
        </w:r>
        <w:r>
          <w:instrText>PAGE   \* MERGEFORMAT</w:instrText>
        </w:r>
        <w:r>
          <w:fldChar w:fldCharType="separate"/>
        </w:r>
        <w:r w:rsidR="00B523D0">
          <w:rPr>
            <w:noProof/>
          </w:rPr>
          <w:t>126</w:t>
        </w:r>
        <w:r>
          <w:fldChar w:fldCharType="end"/>
        </w:r>
      </w:p>
    </w:sdtContent>
  </w:sdt>
  <w:p w:rsidR="00E6779A" w:rsidRDefault="00E6779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713725"/>
      <w:docPartObj>
        <w:docPartGallery w:val="Page Numbers (Bottom of Page)"/>
        <w:docPartUnique/>
      </w:docPartObj>
    </w:sdtPr>
    <w:sdtContent>
      <w:p w:rsidR="00E6779A" w:rsidRDefault="00E6779A" w:rsidP="0042373D">
        <w:pPr>
          <w:pStyle w:val="af"/>
          <w:jc w:val="center"/>
        </w:pPr>
        <w:r>
          <w:t xml:space="preserve">                                                                                                                                                                      </w:t>
        </w:r>
      </w:p>
    </w:sdtContent>
  </w:sdt>
  <w:p w:rsidR="00E6779A" w:rsidRDefault="00E6779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789" w:rsidRDefault="005A7789" w:rsidP="0029691B">
      <w:r>
        <w:separator/>
      </w:r>
    </w:p>
  </w:footnote>
  <w:footnote w:type="continuationSeparator" w:id="0">
    <w:p w:rsidR="005A7789" w:rsidRDefault="005A7789" w:rsidP="002969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DB4"/>
    <w:multiLevelType w:val="hybridMultilevel"/>
    <w:tmpl w:val="E42036C4"/>
    <w:lvl w:ilvl="0" w:tplc="77DEDF9A">
      <w:numFmt w:val="bullet"/>
      <w:lvlText w:val="-"/>
      <w:lvlJc w:val="left"/>
      <w:pPr>
        <w:ind w:left="65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A0649BC4">
      <w:numFmt w:val="bullet"/>
      <w:lvlText w:val="•"/>
      <w:lvlJc w:val="left"/>
      <w:pPr>
        <w:ind w:left="1722" w:hanging="145"/>
      </w:pPr>
      <w:rPr>
        <w:rFonts w:hint="default"/>
        <w:lang w:val="ru-RU" w:eastAsia="en-US" w:bidi="ar-SA"/>
      </w:rPr>
    </w:lvl>
    <w:lvl w:ilvl="2" w:tplc="5ADAE228">
      <w:numFmt w:val="bullet"/>
      <w:lvlText w:val="•"/>
      <w:lvlJc w:val="left"/>
      <w:pPr>
        <w:ind w:left="2785" w:hanging="145"/>
      </w:pPr>
      <w:rPr>
        <w:rFonts w:hint="default"/>
        <w:lang w:val="ru-RU" w:eastAsia="en-US" w:bidi="ar-SA"/>
      </w:rPr>
    </w:lvl>
    <w:lvl w:ilvl="3" w:tplc="AB86BC5C">
      <w:numFmt w:val="bullet"/>
      <w:lvlText w:val="•"/>
      <w:lvlJc w:val="left"/>
      <w:pPr>
        <w:ind w:left="3848" w:hanging="145"/>
      </w:pPr>
      <w:rPr>
        <w:rFonts w:hint="default"/>
        <w:lang w:val="ru-RU" w:eastAsia="en-US" w:bidi="ar-SA"/>
      </w:rPr>
    </w:lvl>
    <w:lvl w:ilvl="4" w:tplc="9BC0C0CE">
      <w:numFmt w:val="bullet"/>
      <w:lvlText w:val="•"/>
      <w:lvlJc w:val="left"/>
      <w:pPr>
        <w:ind w:left="4911" w:hanging="145"/>
      </w:pPr>
      <w:rPr>
        <w:rFonts w:hint="default"/>
        <w:lang w:val="ru-RU" w:eastAsia="en-US" w:bidi="ar-SA"/>
      </w:rPr>
    </w:lvl>
    <w:lvl w:ilvl="5" w:tplc="154421C4">
      <w:numFmt w:val="bullet"/>
      <w:lvlText w:val="•"/>
      <w:lvlJc w:val="left"/>
      <w:pPr>
        <w:ind w:left="5974" w:hanging="145"/>
      </w:pPr>
      <w:rPr>
        <w:rFonts w:hint="default"/>
        <w:lang w:val="ru-RU" w:eastAsia="en-US" w:bidi="ar-SA"/>
      </w:rPr>
    </w:lvl>
    <w:lvl w:ilvl="6" w:tplc="E37EF2E8">
      <w:numFmt w:val="bullet"/>
      <w:lvlText w:val="•"/>
      <w:lvlJc w:val="left"/>
      <w:pPr>
        <w:ind w:left="7037" w:hanging="145"/>
      </w:pPr>
      <w:rPr>
        <w:rFonts w:hint="default"/>
        <w:lang w:val="ru-RU" w:eastAsia="en-US" w:bidi="ar-SA"/>
      </w:rPr>
    </w:lvl>
    <w:lvl w:ilvl="7" w:tplc="532C5334">
      <w:numFmt w:val="bullet"/>
      <w:lvlText w:val="•"/>
      <w:lvlJc w:val="left"/>
      <w:pPr>
        <w:ind w:left="8100" w:hanging="145"/>
      </w:pPr>
      <w:rPr>
        <w:rFonts w:hint="default"/>
        <w:lang w:val="ru-RU" w:eastAsia="en-US" w:bidi="ar-SA"/>
      </w:rPr>
    </w:lvl>
    <w:lvl w:ilvl="8" w:tplc="472A7A14">
      <w:numFmt w:val="bullet"/>
      <w:lvlText w:val="•"/>
      <w:lvlJc w:val="left"/>
      <w:pPr>
        <w:ind w:left="9163" w:hanging="145"/>
      </w:pPr>
      <w:rPr>
        <w:rFonts w:hint="default"/>
        <w:lang w:val="ru-RU" w:eastAsia="en-US" w:bidi="ar-SA"/>
      </w:rPr>
    </w:lvl>
  </w:abstractNum>
  <w:abstractNum w:abstractNumId="1">
    <w:nsid w:val="02FE6F3B"/>
    <w:multiLevelType w:val="hybridMultilevel"/>
    <w:tmpl w:val="14FE94A4"/>
    <w:lvl w:ilvl="0" w:tplc="C270E96A">
      <w:numFmt w:val="bullet"/>
      <w:lvlText w:val="-"/>
      <w:lvlJc w:val="left"/>
      <w:pPr>
        <w:ind w:left="31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0EC4D876">
      <w:numFmt w:val="bullet"/>
      <w:lvlText w:val="•"/>
      <w:lvlJc w:val="left"/>
      <w:pPr>
        <w:ind w:left="1387" w:hanging="145"/>
      </w:pPr>
      <w:rPr>
        <w:rFonts w:hint="default"/>
        <w:lang w:val="ru-RU" w:eastAsia="en-US" w:bidi="ar-SA"/>
      </w:rPr>
    </w:lvl>
    <w:lvl w:ilvl="2" w:tplc="C33202F6">
      <w:numFmt w:val="bullet"/>
      <w:lvlText w:val="•"/>
      <w:lvlJc w:val="left"/>
      <w:pPr>
        <w:ind w:left="2455" w:hanging="145"/>
      </w:pPr>
      <w:rPr>
        <w:rFonts w:hint="default"/>
        <w:lang w:val="ru-RU" w:eastAsia="en-US" w:bidi="ar-SA"/>
      </w:rPr>
    </w:lvl>
    <w:lvl w:ilvl="3" w:tplc="EBEE88B2">
      <w:numFmt w:val="bullet"/>
      <w:lvlText w:val="•"/>
      <w:lvlJc w:val="left"/>
      <w:pPr>
        <w:ind w:left="3523" w:hanging="145"/>
      </w:pPr>
      <w:rPr>
        <w:rFonts w:hint="default"/>
        <w:lang w:val="ru-RU" w:eastAsia="en-US" w:bidi="ar-SA"/>
      </w:rPr>
    </w:lvl>
    <w:lvl w:ilvl="4" w:tplc="92A40D28">
      <w:numFmt w:val="bullet"/>
      <w:lvlText w:val="•"/>
      <w:lvlJc w:val="left"/>
      <w:pPr>
        <w:ind w:left="4591" w:hanging="145"/>
      </w:pPr>
      <w:rPr>
        <w:rFonts w:hint="default"/>
        <w:lang w:val="ru-RU" w:eastAsia="en-US" w:bidi="ar-SA"/>
      </w:rPr>
    </w:lvl>
    <w:lvl w:ilvl="5" w:tplc="FA205E86">
      <w:numFmt w:val="bullet"/>
      <w:lvlText w:val="•"/>
      <w:lvlJc w:val="left"/>
      <w:pPr>
        <w:ind w:left="5659" w:hanging="145"/>
      </w:pPr>
      <w:rPr>
        <w:rFonts w:hint="default"/>
        <w:lang w:val="ru-RU" w:eastAsia="en-US" w:bidi="ar-SA"/>
      </w:rPr>
    </w:lvl>
    <w:lvl w:ilvl="6" w:tplc="8D78CF2A">
      <w:numFmt w:val="bullet"/>
      <w:lvlText w:val="•"/>
      <w:lvlJc w:val="left"/>
      <w:pPr>
        <w:ind w:left="6727" w:hanging="145"/>
      </w:pPr>
      <w:rPr>
        <w:rFonts w:hint="default"/>
        <w:lang w:val="ru-RU" w:eastAsia="en-US" w:bidi="ar-SA"/>
      </w:rPr>
    </w:lvl>
    <w:lvl w:ilvl="7" w:tplc="00EA7E08">
      <w:numFmt w:val="bullet"/>
      <w:lvlText w:val="•"/>
      <w:lvlJc w:val="left"/>
      <w:pPr>
        <w:ind w:left="7794" w:hanging="145"/>
      </w:pPr>
      <w:rPr>
        <w:rFonts w:hint="default"/>
        <w:lang w:val="ru-RU" w:eastAsia="en-US" w:bidi="ar-SA"/>
      </w:rPr>
    </w:lvl>
    <w:lvl w:ilvl="8" w:tplc="5CFA4F22">
      <w:numFmt w:val="bullet"/>
      <w:lvlText w:val="•"/>
      <w:lvlJc w:val="left"/>
      <w:pPr>
        <w:ind w:left="8862" w:hanging="145"/>
      </w:pPr>
      <w:rPr>
        <w:rFonts w:hint="default"/>
        <w:lang w:val="ru-RU" w:eastAsia="en-US" w:bidi="ar-SA"/>
      </w:rPr>
    </w:lvl>
  </w:abstractNum>
  <w:abstractNum w:abstractNumId="2">
    <w:nsid w:val="035F1428"/>
    <w:multiLevelType w:val="hybridMultilevel"/>
    <w:tmpl w:val="10283C04"/>
    <w:lvl w:ilvl="0" w:tplc="DFBE11E0">
      <w:numFmt w:val="bullet"/>
      <w:lvlText w:val=""/>
      <w:lvlJc w:val="left"/>
      <w:pPr>
        <w:ind w:left="313" w:hanging="563"/>
      </w:pPr>
      <w:rPr>
        <w:rFonts w:ascii="Symbol" w:eastAsia="Symbol" w:hAnsi="Symbol" w:cs="Symbol" w:hint="default"/>
        <w:b w:val="0"/>
        <w:bCs w:val="0"/>
        <w:i w:val="0"/>
        <w:iCs w:val="0"/>
        <w:spacing w:val="0"/>
        <w:w w:val="100"/>
        <w:sz w:val="24"/>
        <w:szCs w:val="24"/>
        <w:lang w:val="ru-RU" w:eastAsia="en-US" w:bidi="ar-SA"/>
      </w:rPr>
    </w:lvl>
    <w:lvl w:ilvl="1" w:tplc="0F14DF4C">
      <w:numFmt w:val="bullet"/>
      <w:lvlText w:val="•"/>
      <w:lvlJc w:val="left"/>
      <w:pPr>
        <w:ind w:left="1387" w:hanging="563"/>
      </w:pPr>
      <w:rPr>
        <w:rFonts w:hint="default"/>
        <w:lang w:val="ru-RU" w:eastAsia="en-US" w:bidi="ar-SA"/>
      </w:rPr>
    </w:lvl>
    <w:lvl w:ilvl="2" w:tplc="0548F0E4">
      <w:numFmt w:val="bullet"/>
      <w:lvlText w:val="•"/>
      <w:lvlJc w:val="left"/>
      <w:pPr>
        <w:ind w:left="2455" w:hanging="563"/>
      </w:pPr>
      <w:rPr>
        <w:rFonts w:hint="default"/>
        <w:lang w:val="ru-RU" w:eastAsia="en-US" w:bidi="ar-SA"/>
      </w:rPr>
    </w:lvl>
    <w:lvl w:ilvl="3" w:tplc="ED4E5DC6">
      <w:numFmt w:val="bullet"/>
      <w:lvlText w:val="•"/>
      <w:lvlJc w:val="left"/>
      <w:pPr>
        <w:ind w:left="3523" w:hanging="563"/>
      </w:pPr>
      <w:rPr>
        <w:rFonts w:hint="default"/>
        <w:lang w:val="ru-RU" w:eastAsia="en-US" w:bidi="ar-SA"/>
      </w:rPr>
    </w:lvl>
    <w:lvl w:ilvl="4" w:tplc="0DC80DFC">
      <w:numFmt w:val="bullet"/>
      <w:lvlText w:val="•"/>
      <w:lvlJc w:val="left"/>
      <w:pPr>
        <w:ind w:left="4591" w:hanging="563"/>
      </w:pPr>
      <w:rPr>
        <w:rFonts w:hint="default"/>
        <w:lang w:val="ru-RU" w:eastAsia="en-US" w:bidi="ar-SA"/>
      </w:rPr>
    </w:lvl>
    <w:lvl w:ilvl="5" w:tplc="BFD875D4">
      <w:numFmt w:val="bullet"/>
      <w:lvlText w:val="•"/>
      <w:lvlJc w:val="left"/>
      <w:pPr>
        <w:ind w:left="5659" w:hanging="563"/>
      </w:pPr>
      <w:rPr>
        <w:rFonts w:hint="default"/>
        <w:lang w:val="ru-RU" w:eastAsia="en-US" w:bidi="ar-SA"/>
      </w:rPr>
    </w:lvl>
    <w:lvl w:ilvl="6" w:tplc="E11C6AC0">
      <w:numFmt w:val="bullet"/>
      <w:lvlText w:val="•"/>
      <w:lvlJc w:val="left"/>
      <w:pPr>
        <w:ind w:left="6727" w:hanging="563"/>
      </w:pPr>
      <w:rPr>
        <w:rFonts w:hint="default"/>
        <w:lang w:val="ru-RU" w:eastAsia="en-US" w:bidi="ar-SA"/>
      </w:rPr>
    </w:lvl>
    <w:lvl w:ilvl="7" w:tplc="AC86331C">
      <w:numFmt w:val="bullet"/>
      <w:lvlText w:val="•"/>
      <w:lvlJc w:val="left"/>
      <w:pPr>
        <w:ind w:left="7794" w:hanging="563"/>
      </w:pPr>
      <w:rPr>
        <w:rFonts w:hint="default"/>
        <w:lang w:val="ru-RU" w:eastAsia="en-US" w:bidi="ar-SA"/>
      </w:rPr>
    </w:lvl>
    <w:lvl w:ilvl="8" w:tplc="421EE678">
      <w:numFmt w:val="bullet"/>
      <w:lvlText w:val="•"/>
      <w:lvlJc w:val="left"/>
      <w:pPr>
        <w:ind w:left="8862" w:hanging="563"/>
      </w:pPr>
      <w:rPr>
        <w:rFonts w:hint="default"/>
        <w:lang w:val="ru-RU" w:eastAsia="en-US" w:bidi="ar-SA"/>
      </w:rPr>
    </w:lvl>
  </w:abstractNum>
  <w:abstractNum w:abstractNumId="3">
    <w:nsid w:val="04991CC1"/>
    <w:multiLevelType w:val="hybridMultilevel"/>
    <w:tmpl w:val="92066162"/>
    <w:lvl w:ilvl="0" w:tplc="42A882AE">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2642422">
      <w:numFmt w:val="bullet"/>
      <w:lvlText w:val="•"/>
      <w:lvlJc w:val="left"/>
      <w:pPr>
        <w:ind w:left="1119" w:hanging="140"/>
      </w:pPr>
      <w:rPr>
        <w:rFonts w:hint="default"/>
        <w:lang w:val="ru-RU" w:eastAsia="en-US" w:bidi="ar-SA"/>
      </w:rPr>
    </w:lvl>
    <w:lvl w:ilvl="2" w:tplc="7DFC8C52">
      <w:numFmt w:val="bullet"/>
      <w:lvlText w:val="•"/>
      <w:lvlJc w:val="left"/>
      <w:pPr>
        <w:ind w:left="1999" w:hanging="140"/>
      </w:pPr>
      <w:rPr>
        <w:rFonts w:hint="default"/>
        <w:lang w:val="ru-RU" w:eastAsia="en-US" w:bidi="ar-SA"/>
      </w:rPr>
    </w:lvl>
    <w:lvl w:ilvl="3" w:tplc="B3902C0E">
      <w:numFmt w:val="bullet"/>
      <w:lvlText w:val="•"/>
      <w:lvlJc w:val="left"/>
      <w:pPr>
        <w:ind w:left="2879" w:hanging="140"/>
      </w:pPr>
      <w:rPr>
        <w:rFonts w:hint="default"/>
        <w:lang w:val="ru-RU" w:eastAsia="en-US" w:bidi="ar-SA"/>
      </w:rPr>
    </w:lvl>
    <w:lvl w:ilvl="4" w:tplc="9DFC75EA">
      <w:numFmt w:val="bullet"/>
      <w:lvlText w:val="•"/>
      <w:lvlJc w:val="left"/>
      <w:pPr>
        <w:ind w:left="3758" w:hanging="140"/>
      </w:pPr>
      <w:rPr>
        <w:rFonts w:hint="default"/>
        <w:lang w:val="ru-RU" w:eastAsia="en-US" w:bidi="ar-SA"/>
      </w:rPr>
    </w:lvl>
    <w:lvl w:ilvl="5" w:tplc="2B92DF9A">
      <w:numFmt w:val="bullet"/>
      <w:lvlText w:val="•"/>
      <w:lvlJc w:val="left"/>
      <w:pPr>
        <w:ind w:left="4638" w:hanging="140"/>
      </w:pPr>
      <w:rPr>
        <w:rFonts w:hint="default"/>
        <w:lang w:val="ru-RU" w:eastAsia="en-US" w:bidi="ar-SA"/>
      </w:rPr>
    </w:lvl>
    <w:lvl w:ilvl="6" w:tplc="A5F06B76">
      <w:numFmt w:val="bullet"/>
      <w:lvlText w:val="•"/>
      <w:lvlJc w:val="left"/>
      <w:pPr>
        <w:ind w:left="5518" w:hanging="140"/>
      </w:pPr>
      <w:rPr>
        <w:rFonts w:hint="default"/>
        <w:lang w:val="ru-RU" w:eastAsia="en-US" w:bidi="ar-SA"/>
      </w:rPr>
    </w:lvl>
    <w:lvl w:ilvl="7" w:tplc="2D9C3156">
      <w:numFmt w:val="bullet"/>
      <w:lvlText w:val="•"/>
      <w:lvlJc w:val="left"/>
      <w:pPr>
        <w:ind w:left="6397" w:hanging="140"/>
      </w:pPr>
      <w:rPr>
        <w:rFonts w:hint="default"/>
        <w:lang w:val="ru-RU" w:eastAsia="en-US" w:bidi="ar-SA"/>
      </w:rPr>
    </w:lvl>
    <w:lvl w:ilvl="8" w:tplc="27E258F6">
      <w:numFmt w:val="bullet"/>
      <w:lvlText w:val="•"/>
      <w:lvlJc w:val="left"/>
      <w:pPr>
        <w:ind w:left="7277" w:hanging="140"/>
      </w:pPr>
      <w:rPr>
        <w:rFonts w:hint="default"/>
        <w:lang w:val="ru-RU" w:eastAsia="en-US" w:bidi="ar-SA"/>
      </w:rPr>
    </w:lvl>
  </w:abstractNum>
  <w:abstractNum w:abstractNumId="4">
    <w:nsid w:val="05094715"/>
    <w:multiLevelType w:val="hybridMultilevel"/>
    <w:tmpl w:val="876843B2"/>
    <w:lvl w:ilvl="0" w:tplc="51F22C88">
      <w:numFmt w:val="bullet"/>
      <w:lvlText w:val="-"/>
      <w:lvlJc w:val="left"/>
      <w:pPr>
        <w:ind w:left="10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44473FA">
      <w:numFmt w:val="bullet"/>
      <w:lvlText w:val="•"/>
      <w:lvlJc w:val="left"/>
      <w:pPr>
        <w:ind w:left="532" w:hanging="140"/>
      </w:pPr>
      <w:rPr>
        <w:rFonts w:hint="default"/>
        <w:lang w:val="ru-RU" w:eastAsia="en-US" w:bidi="ar-SA"/>
      </w:rPr>
    </w:lvl>
    <w:lvl w:ilvl="2" w:tplc="9A6E1BAE">
      <w:numFmt w:val="bullet"/>
      <w:lvlText w:val="•"/>
      <w:lvlJc w:val="left"/>
      <w:pPr>
        <w:ind w:left="964" w:hanging="140"/>
      </w:pPr>
      <w:rPr>
        <w:rFonts w:hint="default"/>
        <w:lang w:val="ru-RU" w:eastAsia="en-US" w:bidi="ar-SA"/>
      </w:rPr>
    </w:lvl>
    <w:lvl w:ilvl="3" w:tplc="2138B9D2">
      <w:numFmt w:val="bullet"/>
      <w:lvlText w:val="•"/>
      <w:lvlJc w:val="left"/>
      <w:pPr>
        <w:ind w:left="1396" w:hanging="140"/>
      </w:pPr>
      <w:rPr>
        <w:rFonts w:hint="default"/>
        <w:lang w:val="ru-RU" w:eastAsia="en-US" w:bidi="ar-SA"/>
      </w:rPr>
    </w:lvl>
    <w:lvl w:ilvl="4" w:tplc="5C9669DA">
      <w:numFmt w:val="bullet"/>
      <w:lvlText w:val="•"/>
      <w:lvlJc w:val="left"/>
      <w:pPr>
        <w:ind w:left="1828" w:hanging="140"/>
      </w:pPr>
      <w:rPr>
        <w:rFonts w:hint="default"/>
        <w:lang w:val="ru-RU" w:eastAsia="en-US" w:bidi="ar-SA"/>
      </w:rPr>
    </w:lvl>
    <w:lvl w:ilvl="5" w:tplc="36FA699C">
      <w:numFmt w:val="bullet"/>
      <w:lvlText w:val="•"/>
      <w:lvlJc w:val="left"/>
      <w:pPr>
        <w:ind w:left="2261" w:hanging="140"/>
      </w:pPr>
      <w:rPr>
        <w:rFonts w:hint="default"/>
        <w:lang w:val="ru-RU" w:eastAsia="en-US" w:bidi="ar-SA"/>
      </w:rPr>
    </w:lvl>
    <w:lvl w:ilvl="6" w:tplc="11BE267C">
      <w:numFmt w:val="bullet"/>
      <w:lvlText w:val="•"/>
      <w:lvlJc w:val="left"/>
      <w:pPr>
        <w:ind w:left="2693" w:hanging="140"/>
      </w:pPr>
      <w:rPr>
        <w:rFonts w:hint="default"/>
        <w:lang w:val="ru-RU" w:eastAsia="en-US" w:bidi="ar-SA"/>
      </w:rPr>
    </w:lvl>
    <w:lvl w:ilvl="7" w:tplc="CFD0E9CA">
      <w:numFmt w:val="bullet"/>
      <w:lvlText w:val="•"/>
      <w:lvlJc w:val="left"/>
      <w:pPr>
        <w:ind w:left="3125" w:hanging="140"/>
      </w:pPr>
      <w:rPr>
        <w:rFonts w:hint="default"/>
        <w:lang w:val="ru-RU" w:eastAsia="en-US" w:bidi="ar-SA"/>
      </w:rPr>
    </w:lvl>
    <w:lvl w:ilvl="8" w:tplc="82F47030">
      <w:numFmt w:val="bullet"/>
      <w:lvlText w:val="•"/>
      <w:lvlJc w:val="left"/>
      <w:pPr>
        <w:ind w:left="3557" w:hanging="140"/>
      </w:pPr>
      <w:rPr>
        <w:rFonts w:hint="default"/>
        <w:lang w:val="ru-RU" w:eastAsia="en-US" w:bidi="ar-SA"/>
      </w:rPr>
    </w:lvl>
  </w:abstractNum>
  <w:abstractNum w:abstractNumId="5">
    <w:nsid w:val="052E5B4C"/>
    <w:multiLevelType w:val="hybridMultilevel"/>
    <w:tmpl w:val="9474CF94"/>
    <w:lvl w:ilvl="0" w:tplc="F3C2DE8A">
      <w:numFmt w:val="bullet"/>
      <w:lvlText w:val="-"/>
      <w:lvlJc w:val="left"/>
      <w:pPr>
        <w:ind w:left="258"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EA4CE408">
      <w:numFmt w:val="bullet"/>
      <w:lvlText w:val="•"/>
      <w:lvlJc w:val="left"/>
      <w:pPr>
        <w:ind w:left="1138" w:hanging="140"/>
      </w:pPr>
      <w:rPr>
        <w:rFonts w:hint="default"/>
        <w:lang w:val="ru-RU" w:eastAsia="en-US" w:bidi="ar-SA"/>
      </w:rPr>
    </w:lvl>
    <w:lvl w:ilvl="2" w:tplc="9510EA72">
      <w:numFmt w:val="bullet"/>
      <w:lvlText w:val="•"/>
      <w:lvlJc w:val="left"/>
      <w:pPr>
        <w:ind w:left="2017" w:hanging="140"/>
      </w:pPr>
      <w:rPr>
        <w:rFonts w:hint="default"/>
        <w:lang w:val="ru-RU" w:eastAsia="en-US" w:bidi="ar-SA"/>
      </w:rPr>
    </w:lvl>
    <w:lvl w:ilvl="3" w:tplc="DEEE0C1E">
      <w:numFmt w:val="bullet"/>
      <w:lvlText w:val="•"/>
      <w:lvlJc w:val="left"/>
      <w:pPr>
        <w:ind w:left="2896" w:hanging="140"/>
      </w:pPr>
      <w:rPr>
        <w:rFonts w:hint="default"/>
        <w:lang w:val="ru-RU" w:eastAsia="en-US" w:bidi="ar-SA"/>
      </w:rPr>
    </w:lvl>
    <w:lvl w:ilvl="4" w:tplc="4D169798">
      <w:numFmt w:val="bullet"/>
      <w:lvlText w:val="•"/>
      <w:lvlJc w:val="left"/>
      <w:pPr>
        <w:ind w:left="3774" w:hanging="140"/>
      </w:pPr>
      <w:rPr>
        <w:rFonts w:hint="default"/>
        <w:lang w:val="ru-RU" w:eastAsia="en-US" w:bidi="ar-SA"/>
      </w:rPr>
    </w:lvl>
    <w:lvl w:ilvl="5" w:tplc="18E45A78">
      <w:numFmt w:val="bullet"/>
      <w:lvlText w:val="•"/>
      <w:lvlJc w:val="left"/>
      <w:pPr>
        <w:ind w:left="4653" w:hanging="140"/>
      </w:pPr>
      <w:rPr>
        <w:rFonts w:hint="default"/>
        <w:lang w:val="ru-RU" w:eastAsia="en-US" w:bidi="ar-SA"/>
      </w:rPr>
    </w:lvl>
    <w:lvl w:ilvl="6" w:tplc="33440698">
      <w:numFmt w:val="bullet"/>
      <w:lvlText w:val="•"/>
      <w:lvlJc w:val="left"/>
      <w:pPr>
        <w:ind w:left="5532" w:hanging="140"/>
      </w:pPr>
      <w:rPr>
        <w:rFonts w:hint="default"/>
        <w:lang w:val="ru-RU" w:eastAsia="en-US" w:bidi="ar-SA"/>
      </w:rPr>
    </w:lvl>
    <w:lvl w:ilvl="7" w:tplc="6824C5DE">
      <w:numFmt w:val="bullet"/>
      <w:lvlText w:val="•"/>
      <w:lvlJc w:val="left"/>
      <w:pPr>
        <w:ind w:left="6410" w:hanging="140"/>
      </w:pPr>
      <w:rPr>
        <w:rFonts w:hint="default"/>
        <w:lang w:val="ru-RU" w:eastAsia="en-US" w:bidi="ar-SA"/>
      </w:rPr>
    </w:lvl>
    <w:lvl w:ilvl="8" w:tplc="6D1EA380">
      <w:numFmt w:val="bullet"/>
      <w:lvlText w:val="•"/>
      <w:lvlJc w:val="left"/>
      <w:pPr>
        <w:ind w:left="7289" w:hanging="140"/>
      </w:pPr>
      <w:rPr>
        <w:rFonts w:hint="default"/>
        <w:lang w:val="ru-RU" w:eastAsia="en-US" w:bidi="ar-SA"/>
      </w:rPr>
    </w:lvl>
  </w:abstractNum>
  <w:abstractNum w:abstractNumId="6">
    <w:nsid w:val="05343E63"/>
    <w:multiLevelType w:val="hybridMultilevel"/>
    <w:tmpl w:val="42788900"/>
    <w:lvl w:ilvl="0" w:tplc="3AE4A22A">
      <w:numFmt w:val="bullet"/>
      <w:lvlText w:val="-"/>
      <w:lvlJc w:val="left"/>
      <w:pPr>
        <w:ind w:left="254"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C88E9BBA">
      <w:numFmt w:val="bullet"/>
      <w:lvlText w:val="•"/>
      <w:lvlJc w:val="left"/>
      <w:pPr>
        <w:ind w:left="1137" w:hanging="144"/>
      </w:pPr>
      <w:rPr>
        <w:rFonts w:hint="default"/>
        <w:lang w:val="ru-RU" w:eastAsia="en-US" w:bidi="ar-SA"/>
      </w:rPr>
    </w:lvl>
    <w:lvl w:ilvl="2" w:tplc="B8BEDFFC">
      <w:numFmt w:val="bullet"/>
      <w:lvlText w:val="•"/>
      <w:lvlJc w:val="left"/>
      <w:pPr>
        <w:ind w:left="2015" w:hanging="144"/>
      </w:pPr>
      <w:rPr>
        <w:rFonts w:hint="default"/>
        <w:lang w:val="ru-RU" w:eastAsia="en-US" w:bidi="ar-SA"/>
      </w:rPr>
    </w:lvl>
    <w:lvl w:ilvl="3" w:tplc="60A067EA">
      <w:numFmt w:val="bullet"/>
      <w:lvlText w:val="•"/>
      <w:lvlJc w:val="left"/>
      <w:pPr>
        <w:ind w:left="2893" w:hanging="144"/>
      </w:pPr>
      <w:rPr>
        <w:rFonts w:hint="default"/>
        <w:lang w:val="ru-RU" w:eastAsia="en-US" w:bidi="ar-SA"/>
      </w:rPr>
    </w:lvl>
    <w:lvl w:ilvl="4" w:tplc="FB3A814E">
      <w:numFmt w:val="bullet"/>
      <w:lvlText w:val="•"/>
      <w:lvlJc w:val="left"/>
      <w:pPr>
        <w:ind w:left="3770" w:hanging="144"/>
      </w:pPr>
      <w:rPr>
        <w:rFonts w:hint="default"/>
        <w:lang w:val="ru-RU" w:eastAsia="en-US" w:bidi="ar-SA"/>
      </w:rPr>
    </w:lvl>
    <w:lvl w:ilvl="5" w:tplc="226271D6">
      <w:numFmt w:val="bullet"/>
      <w:lvlText w:val="•"/>
      <w:lvlJc w:val="left"/>
      <w:pPr>
        <w:ind w:left="4648" w:hanging="144"/>
      </w:pPr>
      <w:rPr>
        <w:rFonts w:hint="default"/>
        <w:lang w:val="ru-RU" w:eastAsia="en-US" w:bidi="ar-SA"/>
      </w:rPr>
    </w:lvl>
    <w:lvl w:ilvl="6" w:tplc="8B9C8C36">
      <w:numFmt w:val="bullet"/>
      <w:lvlText w:val="•"/>
      <w:lvlJc w:val="left"/>
      <w:pPr>
        <w:ind w:left="5526" w:hanging="144"/>
      </w:pPr>
      <w:rPr>
        <w:rFonts w:hint="default"/>
        <w:lang w:val="ru-RU" w:eastAsia="en-US" w:bidi="ar-SA"/>
      </w:rPr>
    </w:lvl>
    <w:lvl w:ilvl="7" w:tplc="610ED188">
      <w:numFmt w:val="bullet"/>
      <w:lvlText w:val="•"/>
      <w:lvlJc w:val="left"/>
      <w:pPr>
        <w:ind w:left="6403" w:hanging="144"/>
      </w:pPr>
      <w:rPr>
        <w:rFonts w:hint="default"/>
        <w:lang w:val="ru-RU" w:eastAsia="en-US" w:bidi="ar-SA"/>
      </w:rPr>
    </w:lvl>
    <w:lvl w:ilvl="8" w:tplc="FD901976">
      <w:numFmt w:val="bullet"/>
      <w:lvlText w:val="•"/>
      <w:lvlJc w:val="left"/>
      <w:pPr>
        <w:ind w:left="7281" w:hanging="144"/>
      </w:pPr>
      <w:rPr>
        <w:rFonts w:hint="default"/>
        <w:lang w:val="ru-RU" w:eastAsia="en-US" w:bidi="ar-SA"/>
      </w:rPr>
    </w:lvl>
  </w:abstractNum>
  <w:abstractNum w:abstractNumId="7">
    <w:nsid w:val="056350B6"/>
    <w:multiLevelType w:val="hybridMultilevel"/>
    <w:tmpl w:val="4EB60A42"/>
    <w:lvl w:ilvl="0" w:tplc="04190001">
      <w:start w:val="1"/>
      <w:numFmt w:val="bullet"/>
      <w:lvlText w:val=""/>
      <w:lvlJc w:val="left"/>
      <w:pPr>
        <w:ind w:left="978" w:hanging="360"/>
      </w:pPr>
      <w:rPr>
        <w:rFonts w:ascii="Symbol" w:hAnsi="Symbol" w:hint="default"/>
      </w:rPr>
    </w:lvl>
    <w:lvl w:ilvl="1" w:tplc="04190003" w:tentative="1">
      <w:start w:val="1"/>
      <w:numFmt w:val="bullet"/>
      <w:lvlText w:val="o"/>
      <w:lvlJc w:val="left"/>
      <w:pPr>
        <w:ind w:left="1698" w:hanging="360"/>
      </w:pPr>
      <w:rPr>
        <w:rFonts w:ascii="Courier New" w:hAnsi="Courier New" w:cs="Courier New" w:hint="default"/>
      </w:rPr>
    </w:lvl>
    <w:lvl w:ilvl="2" w:tplc="04190005" w:tentative="1">
      <w:start w:val="1"/>
      <w:numFmt w:val="bullet"/>
      <w:lvlText w:val=""/>
      <w:lvlJc w:val="left"/>
      <w:pPr>
        <w:ind w:left="2418" w:hanging="360"/>
      </w:pPr>
      <w:rPr>
        <w:rFonts w:ascii="Wingdings" w:hAnsi="Wingdings" w:hint="default"/>
      </w:rPr>
    </w:lvl>
    <w:lvl w:ilvl="3" w:tplc="04190001" w:tentative="1">
      <w:start w:val="1"/>
      <w:numFmt w:val="bullet"/>
      <w:lvlText w:val=""/>
      <w:lvlJc w:val="left"/>
      <w:pPr>
        <w:ind w:left="3138" w:hanging="360"/>
      </w:pPr>
      <w:rPr>
        <w:rFonts w:ascii="Symbol" w:hAnsi="Symbol" w:hint="default"/>
      </w:rPr>
    </w:lvl>
    <w:lvl w:ilvl="4" w:tplc="04190003" w:tentative="1">
      <w:start w:val="1"/>
      <w:numFmt w:val="bullet"/>
      <w:lvlText w:val="o"/>
      <w:lvlJc w:val="left"/>
      <w:pPr>
        <w:ind w:left="3858" w:hanging="360"/>
      </w:pPr>
      <w:rPr>
        <w:rFonts w:ascii="Courier New" w:hAnsi="Courier New" w:cs="Courier New" w:hint="default"/>
      </w:rPr>
    </w:lvl>
    <w:lvl w:ilvl="5" w:tplc="04190005" w:tentative="1">
      <w:start w:val="1"/>
      <w:numFmt w:val="bullet"/>
      <w:lvlText w:val=""/>
      <w:lvlJc w:val="left"/>
      <w:pPr>
        <w:ind w:left="4578" w:hanging="360"/>
      </w:pPr>
      <w:rPr>
        <w:rFonts w:ascii="Wingdings" w:hAnsi="Wingdings" w:hint="default"/>
      </w:rPr>
    </w:lvl>
    <w:lvl w:ilvl="6" w:tplc="04190001" w:tentative="1">
      <w:start w:val="1"/>
      <w:numFmt w:val="bullet"/>
      <w:lvlText w:val=""/>
      <w:lvlJc w:val="left"/>
      <w:pPr>
        <w:ind w:left="5298" w:hanging="360"/>
      </w:pPr>
      <w:rPr>
        <w:rFonts w:ascii="Symbol" w:hAnsi="Symbol" w:hint="default"/>
      </w:rPr>
    </w:lvl>
    <w:lvl w:ilvl="7" w:tplc="04190003" w:tentative="1">
      <w:start w:val="1"/>
      <w:numFmt w:val="bullet"/>
      <w:lvlText w:val="o"/>
      <w:lvlJc w:val="left"/>
      <w:pPr>
        <w:ind w:left="6018" w:hanging="360"/>
      </w:pPr>
      <w:rPr>
        <w:rFonts w:ascii="Courier New" w:hAnsi="Courier New" w:cs="Courier New" w:hint="default"/>
      </w:rPr>
    </w:lvl>
    <w:lvl w:ilvl="8" w:tplc="04190005" w:tentative="1">
      <w:start w:val="1"/>
      <w:numFmt w:val="bullet"/>
      <w:lvlText w:val=""/>
      <w:lvlJc w:val="left"/>
      <w:pPr>
        <w:ind w:left="6738" w:hanging="360"/>
      </w:pPr>
      <w:rPr>
        <w:rFonts w:ascii="Wingdings" w:hAnsi="Wingdings" w:hint="default"/>
      </w:rPr>
    </w:lvl>
  </w:abstractNum>
  <w:abstractNum w:abstractNumId="8">
    <w:nsid w:val="06843555"/>
    <w:multiLevelType w:val="hybridMultilevel"/>
    <w:tmpl w:val="7AA48C62"/>
    <w:lvl w:ilvl="0" w:tplc="EE34E2A4">
      <w:start w:val="1"/>
      <w:numFmt w:val="decimal"/>
      <w:lvlText w:val="%1."/>
      <w:lvlJc w:val="left"/>
      <w:pPr>
        <w:ind w:left="313" w:hanging="326"/>
      </w:pPr>
      <w:rPr>
        <w:rFonts w:ascii="Times New Roman" w:eastAsia="Times New Roman" w:hAnsi="Times New Roman" w:cs="Times New Roman" w:hint="default"/>
        <w:b w:val="0"/>
        <w:bCs w:val="0"/>
        <w:i w:val="0"/>
        <w:iCs w:val="0"/>
        <w:spacing w:val="0"/>
        <w:w w:val="100"/>
        <w:sz w:val="24"/>
        <w:szCs w:val="24"/>
        <w:lang w:val="ru-RU" w:eastAsia="en-US" w:bidi="ar-SA"/>
      </w:rPr>
    </w:lvl>
    <w:lvl w:ilvl="1" w:tplc="5A587474">
      <w:numFmt w:val="bullet"/>
      <w:lvlText w:val="•"/>
      <w:lvlJc w:val="left"/>
      <w:pPr>
        <w:ind w:left="1387" w:hanging="326"/>
      </w:pPr>
      <w:rPr>
        <w:rFonts w:hint="default"/>
        <w:lang w:val="ru-RU" w:eastAsia="en-US" w:bidi="ar-SA"/>
      </w:rPr>
    </w:lvl>
    <w:lvl w:ilvl="2" w:tplc="ED7E993A">
      <w:numFmt w:val="bullet"/>
      <w:lvlText w:val="•"/>
      <w:lvlJc w:val="left"/>
      <w:pPr>
        <w:ind w:left="2455" w:hanging="326"/>
      </w:pPr>
      <w:rPr>
        <w:rFonts w:hint="default"/>
        <w:lang w:val="ru-RU" w:eastAsia="en-US" w:bidi="ar-SA"/>
      </w:rPr>
    </w:lvl>
    <w:lvl w:ilvl="3" w:tplc="C644BA98">
      <w:numFmt w:val="bullet"/>
      <w:lvlText w:val="•"/>
      <w:lvlJc w:val="left"/>
      <w:pPr>
        <w:ind w:left="3523" w:hanging="326"/>
      </w:pPr>
      <w:rPr>
        <w:rFonts w:hint="default"/>
        <w:lang w:val="ru-RU" w:eastAsia="en-US" w:bidi="ar-SA"/>
      </w:rPr>
    </w:lvl>
    <w:lvl w:ilvl="4" w:tplc="DAC2F150">
      <w:numFmt w:val="bullet"/>
      <w:lvlText w:val="•"/>
      <w:lvlJc w:val="left"/>
      <w:pPr>
        <w:ind w:left="4591" w:hanging="326"/>
      </w:pPr>
      <w:rPr>
        <w:rFonts w:hint="default"/>
        <w:lang w:val="ru-RU" w:eastAsia="en-US" w:bidi="ar-SA"/>
      </w:rPr>
    </w:lvl>
    <w:lvl w:ilvl="5" w:tplc="31C835B0">
      <w:numFmt w:val="bullet"/>
      <w:lvlText w:val="•"/>
      <w:lvlJc w:val="left"/>
      <w:pPr>
        <w:ind w:left="5659" w:hanging="326"/>
      </w:pPr>
      <w:rPr>
        <w:rFonts w:hint="default"/>
        <w:lang w:val="ru-RU" w:eastAsia="en-US" w:bidi="ar-SA"/>
      </w:rPr>
    </w:lvl>
    <w:lvl w:ilvl="6" w:tplc="09AE9F10">
      <w:numFmt w:val="bullet"/>
      <w:lvlText w:val="•"/>
      <w:lvlJc w:val="left"/>
      <w:pPr>
        <w:ind w:left="6727" w:hanging="326"/>
      </w:pPr>
      <w:rPr>
        <w:rFonts w:hint="default"/>
        <w:lang w:val="ru-RU" w:eastAsia="en-US" w:bidi="ar-SA"/>
      </w:rPr>
    </w:lvl>
    <w:lvl w:ilvl="7" w:tplc="A8821358">
      <w:numFmt w:val="bullet"/>
      <w:lvlText w:val="•"/>
      <w:lvlJc w:val="left"/>
      <w:pPr>
        <w:ind w:left="7794" w:hanging="326"/>
      </w:pPr>
      <w:rPr>
        <w:rFonts w:hint="default"/>
        <w:lang w:val="ru-RU" w:eastAsia="en-US" w:bidi="ar-SA"/>
      </w:rPr>
    </w:lvl>
    <w:lvl w:ilvl="8" w:tplc="53BE2644">
      <w:numFmt w:val="bullet"/>
      <w:lvlText w:val="•"/>
      <w:lvlJc w:val="left"/>
      <w:pPr>
        <w:ind w:left="8862" w:hanging="326"/>
      </w:pPr>
      <w:rPr>
        <w:rFonts w:hint="default"/>
        <w:lang w:val="ru-RU" w:eastAsia="en-US" w:bidi="ar-SA"/>
      </w:rPr>
    </w:lvl>
  </w:abstractNum>
  <w:abstractNum w:abstractNumId="9">
    <w:nsid w:val="06A0556C"/>
    <w:multiLevelType w:val="hybridMultilevel"/>
    <w:tmpl w:val="AC06CD50"/>
    <w:lvl w:ilvl="0" w:tplc="311EA3D0">
      <w:start w:val="1"/>
      <w:numFmt w:val="decimal"/>
      <w:lvlText w:val="%1."/>
      <w:lvlJc w:val="left"/>
      <w:pPr>
        <w:ind w:left="254"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DAEE9054">
      <w:numFmt w:val="bullet"/>
      <w:lvlText w:val="•"/>
      <w:lvlJc w:val="left"/>
      <w:pPr>
        <w:ind w:left="1344" w:hanging="408"/>
      </w:pPr>
      <w:rPr>
        <w:rFonts w:hint="default"/>
        <w:lang w:val="ru-RU" w:eastAsia="en-US" w:bidi="ar-SA"/>
      </w:rPr>
    </w:lvl>
    <w:lvl w:ilvl="2" w:tplc="4DD2E566">
      <w:numFmt w:val="bullet"/>
      <w:lvlText w:val="•"/>
      <w:lvlJc w:val="left"/>
      <w:pPr>
        <w:ind w:left="2429" w:hanging="408"/>
      </w:pPr>
      <w:rPr>
        <w:rFonts w:hint="default"/>
        <w:lang w:val="ru-RU" w:eastAsia="en-US" w:bidi="ar-SA"/>
      </w:rPr>
    </w:lvl>
    <w:lvl w:ilvl="3" w:tplc="1B82D490">
      <w:numFmt w:val="bullet"/>
      <w:lvlText w:val="•"/>
      <w:lvlJc w:val="left"/>
      <w:pPr>
        <w:ind w:left="3514" w:hanging="408"/>
      </w:pPr>
      <w:rPr>
        <w:rFonts w:hint="default"/>
        <w:lang w:val="ru-RU" w:eastAsia="en-US" w:bidi="ar-SA"/>
      </w:rPr>
    </w:lvl>
    <w:lvl w:ilvl="4" w:tplc="203C1466">
      <w:numFmt w:val="bullet"/>
      <w:lvlText w:val="•"/>
      <w:lvlJc w:val="left"/>
      <w:pPr>
        <w:ind w:left="4599" w:hanging="408"/>
      </w:pPr>
      <w:rPr>
        <w:rFonts w:hint="default"/>
        <w:lang w:val="ru-RU" w:eastAsia="en-US" w:bidi="ar-SA"/>
      </w:rPr>
    </w:lvl>
    <w:lvl w:ilvl="5" w:tplc="D1924EA6">
      <w:numFmt w:val="bullet"/>
      <w:lvlText w:val="•"/>
      <w:lvlJc w:val="left"/>
      <w:pPr>
        <w:ind w:left="5684" w:hanging="408"/>
      </w:pPr>
      <w:rPr>
        <w:rFonts w:hint="default"/>
        <w:lang w:val="ru-RU" w:eastAsia="en-US" w:bidi="ar-SA"/>
      </w:rPr>
    </w:lvl>
    <w:lvl w:ilvl="6" w:tplc="9A762468">
      <w:numFmt w:val="bullet"/>
      <w:lvlText w:val="•"/>
      <w:lvlJc w:val="left"/>
      <w:pPr>
        <w:ind w:left="6769" w:hanging="408"/>
      </w:pPr>
      <w:rPr>
        <w:rFonts w:hint="default"/>
        <w:lang w:val="ru-RU" w:eastAsia="en-US" w:bidi="ar-SA"/>
      </w:rPr>
    </w:lvl>
    <w:lvl w:ilvl="7" w:tplc="2CDC6898">
      <w:numFmt w:val="bullet"/>
      <w:lvlText w:val="•"/>
      <w:lvlJc w:val="left"/>
      <w:pPr>
        <w:ind w:left="7854" w:hanging="408"/>
      </w:pPr>
      <w:rPr>
        <w:rFonts w:hint="default"/>
        <w:lang w:val="ru-RU" w:eastAsia="en-US" w:bidi="ar-SA"/>
      </w:rPr>
    </w:lvl>
    <w:lvl w:ilvl="8" w:tplc="F3386E20">
      <w:numFmt w:val="bullet"/>
      <w:lvlText w:val="•"/>
      <w:lvlJc w:val="left"/>
      <w:pPr>
        <w:ind w:left="8939" w:hanging="408"/>
      </w:pPr>
      <w:rPr>
        <w:rFonts w:hint="default"/>
        <w:lang w:val="ru-RU" w:eastAsia="en-US" w:bidi="ar-SA"/>
      </w:rPr>
    </w:lvl>
  </w:abstractNum>
  <w:abstractNum w:abstractNumId="10">
    <w:nsid w:val="08EC7043"/>
    <w:multiLevelType w:val="hybridMultilevel"/>
    <w:tmpl w:val="1BB2BF84"/>
    <w:lvl w:ilvl="0" w:tplc="57561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790508"/>
    <w:multiLevelType w:val="hybridMultilevel"/>
    <w:tmpl w:val="4F84DAFA"/>
    <w:lvl w:ilvl="0" w:tplc="223A6076">
      <w:numFmt w:val="bullet"/>
      <w:lvlText w:val="-"/>
      <w:lvlJc w:val="left"/>
      <w:pPr>
        <w:ind w:left="119" w:hanging="116"/>
      </w:pPr>
      <w:rPr>
        <w:rFonts w:ascii="Calibri" w:eastAsia="Calibri" w:hAnsi="Calibri" w:cs="Calibri" w:hint="default"/>
        <w:b w:val="0"/>
        <w:bCs w:val="0"/>
        <w:i w:val="0"/>
        <w:iCs w:val="0"/>
        <w:spacing w:val="0"/>
        <w:w w:val="100"/>
        <w:sz w:val="22"/>
        <w:szCs w:val="22"/>
        <w:lang w:val="ru-RU" w:eastAsia="en-US" w:bidi="ar-SA"/>
      </w:rPr>
    </w:lvl>
    <w:lvl w:ilvl="1" w:tplc="18329C8C">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0CCE7B54">
      <w:numFmt w:val="bullet"/>
      <w:lvlText w:val="•"/>
      <w:lvlJc w:val="left"/>
      <w:pPr>
        <w:ind w:left="1903" w:hanging="140"/>
      </w:pPr>
      <w:rPr>
        <w:rFonts w:hint="default"/>
        <w:lang w:val="ru-RU" w:eastAsia="en-US" w:bidi="ar-SA"/>
      </w:rPr>
    </w:lvl>
    <w:lvl w:ilvl="3" w:tplc="DC2E4950">
      <w:numFmt w:val="bullet"/>
      <w:lvlText w:val="•"/>
      <w:lvlJc w:val="left"/>
      <w:pPr>
        <w:ind w:left="2795" w:hanging="140"/>
      </w:pPr>
      <w:rPr>
        <w:rFonts w:hint="default"/>
        <w:lang w:val="ru-RU" w:eastAsia="en-US" w:bidi="ar-SA"/>
      </w:rPr>
    </w:lvl>
    <w:lvl w:ilvl="4" w:tplc="D9E6CA28">
      <w:numFmt w:val="bullet"/>
      <w:lvlText w:val="•"/>
      <w:lvlJc w:val="left"/>
      <w:pPr>
        <w:ind w:left="3686" w:hanging="140"/>
      </w:pPr>
      <w:rPr>
        <w:rFonts w:hint="default"/>
        <w:lang w:val="ru-RU" w:eastAsia="en-US" w:bidi="ar-SA"/>
      </w:rPr>
    </w:lvl>
    <w:lvl w:ilvl="5" w:tplc="028AD7DE">
      <w:numFmt w:val="bullet"/>
      <w:lvlText w:val="•"/>
      <w:lvlJc w:val="left"/>
      <w:pPr>
        <w:ind w:left="4578" w:hanging="140"/>
      </w:pPr>
      <w:rPr>
        <w:rFonts w:hint="default"/>
        <w:lang w:val="ru-RU" w:eastAsia="en-US" w:bidi="ar-SA"/>
      </w:rPr>
    </w:lvl>
    <w:lvl w:ilvl="6" w:tplc="D86AE2BE">
      <w:numFmt w:val="bullet"/>
      <w:lvlText w:val="•"/>
      <w:lvlJc w:val="left"/>
      <w:pPr>
        <w:ind w:left="5470" w:hanging="140"/>
      </w:pPr>
      <w:rPr>
        <w:rFonts w:hint="default"/>
        <w:lang w:val="ru-RU" w:eastAsia="en-US" w:bidi="ar-SA"/>
      </w:rPr>
    </w:lvl>
    <w:lvl w:ilvl="7" w:tplc="4722375A">
      <w:numFmt w:val="bullet"/>
      <w:lvlText w:val="•"/>
      <w:lvlJc w:val="left"/>
      <w:pPr>
        <w:ind w:left="6361" w:hanging="140"/>
      </w:pPr>
      <w:rPr>
        <w:rFonts w:hint="default"/>
        <w:lang w:val="ru-RU" w:eastAsia="en-US" w:bidi="ar-SA"/>
      </w:rPr>
    </w:lvl>
    <w:lvl w:ilvl="8" w:tplc="EFECEC68">
      <w:numFmt w:val="bullet"/>
      <w:lvlText w:val="•"/>
      <w:lvlJc w:val="left"/>
      <w:pPr>
        <w:ind w:left="7253" w:hanging="140"/>
      </w:pPr>
      <w:rPr>
        <w:rFonts w:hint="default"/>
        <w:lang w:val="ru-RU" w:eastAsia="en-US" w:bidi="ar-SA"/>
      </w:rPr>
    </w:lvl>
  </w:abstractNum>
  <w:abstractNum w:abstractNumId="12">
    <w:nsid w:val="0B480B40"/>
    <w:multiLevelType w:val="hybridMultilevel"/>
    <w:tmpl w:val="8EDC1DB4"/>
    <w:lvl w:ilvl="0" w:tplc="F8509FB2">
      <w:start w:val="1"/>
      <w:numFmt w:val="decimal"/>
      <w:lvlText w:val="%1."/>
      <w:lvlJc w:val="left"/>
      <w:pPr>
        <w:ind w:left="313"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E38E5A9A">
      <w:numFmt w:val="bullet"/>
      <w:lvlText w:val="-"/>
      <w:lvlJc w:val="left"/>
      <w:pPr>
        <w:ind w:left="313"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2" w:tplc="42E0EA9A">
      <w:numFmt w:val="bullet"/>
      <w:lvlText w:val="•"/>
      <w:lvlJc w:val="left"/>
      <w:pPr>
        <w:ind w:left="2455" w:hanging="231"/>
      </w:pPr>
      <w:rPr>
        <w:rFonts w:hint="default"/>
        <w:lang w:val="ru-RU" w:eastAsia="en-US" w:bidi="ar-SA"/>
      </w:rPr>
    </w:lvl>
    <w:lvl w:ilvl="3" w:tplc="D736D952">
      <w:numFmt w:val="bullet"/>
      <w:lvlText w:val="•"/>
      <w:lvlJc w:val="left"/>
      <w:pPr>
        <w:ind w:left="3523" w:hanging="231"/>
      </w:pPr>
      <w:rPr>
        <w:rFonts w:hint="default"/>
        <w:lang w:val="ru-RU" w:eastAsia="en-US" w:bidi="ar-SA"/>
      </w:rPr>
    </w:lvl>
    <w:lvl w:ilvl="4" w:tplc="D56C227E">
      <w:numFmt w:val="bullet"/>
      <w:lvlText w:val="•"/>
      <w:lvlJc w:val="left"/>
      <w:pPr>
        <w:ind w:left="4591" w:hanging="231"/>
      </w:pPr>
      <w:rPr>
        <w:rFonts w:hint="default"/>
        <w:lang w:val="ru-RU" w:eastAsia="en-US" w:bidi="ar-SA"/>
      </w:rPr>
    </w:lvl>
    <w:lvl w:ilvl="5" w:tplc="826004EA">
      <w:numFmt w:val="bullet"/>
      <w:lvlText w:val="•"/>
      <w:lvlJc w:val="left"/>
      <w:pPr>
        <w:ind w:left="5659" w:hanging="231"/>
      </w:pPr>
      <w:rPr>
        <w:rFonts w:hint="default"/>
        <w:lang w:val="ru-RU" w:eastAsia="en-US" w:bidi="ar-SA"/>
      </w:rPr>
    </w:lvl>
    <w:lvl w:ilvl="6" w:tplc="BFE40C4A">
      <w:numFmt w:val="bullet"/>
      <w:lvlText w:val="•"/>
      <w:lvlJc w:val="left"/>
      <w:pPr>
        <w:ind w:left="6727" w:hanging="231"/>
      </w:pPr>
      <w:rPr>
        <w:rFonts w:hint="default"/>
        <w:lang w:val="ru-RU" w:eastAsia="en-US" w:bidi="ar-SA"/>
      </w:rPr>
    </w:lvl>
    <w:lvl w:ilvl="7" w:tplc="C012E34E">
      <w:numFmt w:val="bullet"/>
      <w:lvlText w:val="•"/>
      <w:lvlJc w:val="left"/>
      <w:pPr>
        <w:ind w:left="7794" w:hanging="231"/>
      </w:pPr>
      <w:rPr>
        <w:rFonts w:hint="default"/>
        <w:lang w:val="ru-RU" w:eastAsia="en-US" w:bidi="ar-SA"/>
      </w:rPr>
    </w:lvl>
    <w:lvl w:ilvl="8" w:tplc="A8623E7C">
      <w:numFmt w:val="bullet"/>
      <w:lvlText w:val="•"/>
      <w:lvlJc w:val="left"/>
      <w:pPr>
        <w:ind w:left="8862" w:hanging="231"/>
      </w:pPr>
      <w:rPr>
        <w:rFonts w:hint="default"/>
        <w:lang w:val="ru-RU" w:eastAsia="en-US" w:bidi="ar-SA"/>
      </w:rPr>
    </w:lvl>
  </w:abstractNum>
  <w:abstractNum w:abstractNumId="13">
    <w:nsid w:val="0B641F3C"/>
    <w:multiLevelType w:val="hybridMultilevel"/>
    <w:tmpl w:val="FACC2BBC"/>
    <w:lvl w:ilvl="0" w:tplc="28F000C0">
      <w:start w:val="1"/>
      <w:numFmt w:val="decimal"/>
      <w:lvlText w:val="%1)"/>
      <w:lvlJc w:val="left"/>
      <w:pPr>
        <w:ind w:left="114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07988ED4">
      <w:numFmt w:val="bullet"/>
      <w:lvlText w:val="-"/>
      <w:lvlJc w:val="left"/>
      <w:pPr>
        <w:ind w:left="313"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2" w:tplc="07AEDDBA">
      <w:numFmt w:val="bullet"/>
      <w:lvlText w:val="•"/>
      <w:lvlJc w:val="left"/>
      <w:pPr>
        <w:ind w:left="2235" w:hanging="236"/>
      </w:pPr>
      <w:rPr>
        <w:rFonts w:hint="default"/>
        <w:lang w:val="ru-RU" w:eastAsia="en-US" w:bidi="ar-SA"/>
      </w:rPr>
    </w:lvl>
    <w:lvl w:ilvl="3" w:tplc="B770F00C">
      <w:numFmt w:val="bullet"/>
      <w:lvlText w:val="•"/>
      <w:lvlJc w:val="left"/>
      <w:pPr>
        <w:ind w:left="3330" w:hanging="236"/>
      </w:pPr>
      <w:rPr>
        <w:rFonts w:hint="default"/>
        <w:lang w:val="ru-RU" w:eastAsia="en-US" w:bidi="ar-SA"/>
      </w:rPr>
    </w:lvl>
    <w:lvl w:ilvl="4" w:tplc="AACE24C4">
      <w:numFmt w:val="bullet"/>
      <w:lvlText w:val="•"/>
      <w:lvlJc w:val="left"/>
      <w:pPr>
        <w:ind w:left="4426" w:hanging="236"/>
      </w:pPr>
      <w:rPr>
        <w:rFonts w:hint="default"/>
        <w:lang w:val="ru-RU" w:eastAsia="en-US" w:bidi="ar-SA"/>
      </w:rPr>
    </w:lvl>
    <w:lvl w:ilvl="5" w:tplc="E348BF9E">
      <w:numFmt w:val="bullet"/>
      <w:lvlText w:val="•"/>
      <w:lvlJc w:val="left"/>
      <w:pPr>
        <w:ind w:left="5521" w:hanging="236"/>
      </w:pPr>
      <w:rPr>
        <w:rFonts w:hint="default"/>
        <w:lang w:val="ru-RU" w:eastAsia="en-US" w:bidi="ar-SA"/>
      </w:rPr>
    </w:lvl>
    <w:lvl w:ilvl="6" w:tplc="931E8CD6">
      <w:numFmt w:val="bullet"/>
      <w:lvlText w:val="•"/>
      <w:lvlJc w:val="left"/>
      <w:pPr>
        <w:ind w:left="6616" w:hanging="236"/>
      </w:pPr>
      <w:rPr>
        <w:rFonts w:hint="default"/>
        <w:lang w:val="ru-RU" w:eastAsia="en-US" w:bidi="ar-SA"/>
      </w:rPr>
    </w:lvl>
    <w:lvl w:ilvl="7" w:tplc="9606034C">
      <w:numFmt w:val="bullet"/>
      <w:lvlText w:val="•"/>
      <w:lvlJc w:val="left"/>
      <w:pPr>
        <w:ind w:left="7712" w:hanging="236"/>
      </w:pPr>
      <w:rPr>
        <w:rFonts w:hint="default"/>
        <w:lang w:val="ru-RU" w:eastAsia="en-US" w:bidi="ar-SA"/>
      </w:rPr>
    </w:lvl>
    <w:lvl w:ilvl="8" w:tplc="F04C14C4">
      <w:numFmt w:val="bullet"/>
      <w:lvlText w:val="•"/>
      <w:lvlJc w:val="left"/>
      <w:pPr>
        <w:ind w:left="8807" w:hanging="236"/>
      </w:pPr>
      <w:rPr>
        <w:rFonts w:hint="default"/>
        <w:lang w:val="ru-RU" w:eastAsia="en-US" w:bidi="ar-SA"/>
      </w:rPr>
    </w:lvl>
  </w:abstractNum>
  <w:abstractNum w:abstractNumId="14">
    <w:nsid w:val="0E632992"/>
    <w:multiLevelType w:val="hybridMultilevel"/>
    <w:tmpl w:val="DC042EC8"/>
    <w:lvl w:ilvl="0" w:tplc="57561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B6B77"/>
    <w:multiLevelType w:val="hybridMultilevel"/>
    <w:tmpl w:val="0254A932"/>
    <w:lvl w:ilvl="0" w:tplc="F8F0C48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EC6AF1"/>
    <w:multiLevelType w:val="hybridMultilevel"/>
    <w:tmpl w:val="EFA2B9DE"/>
    <w:lvl w:ilvl="0" w:tplc="F566CB2A">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DD8CCFE">
      <w:numFmt w:val="bullet"/>
      <w:lvlText w:val="•"/>
      <w:lvlJc w:val="left"/>
      <w:pPr>
        <w:ind w:left="1011" w:hanging="140"/>
      </w:pPr>
      <w:rPr>
        <w:rFonts w:hint="default"/>
        <w:lang w:val="ru-RU" w:eastAsia="en-US" w:bidi="ar-SA"/>
      </w:rPr>
    </w:lvl>
    <w:lvl w:ilvl="2" w:tplc="A4F4A256">
      <w:numFmt w:val="bullet"/>
      <w:lvlText w:val="•"/>
      <w:lvlJc w:val="left"/>
      <w:pPr>
        <w:ind w:left="1903" w:hanging="140"/>
      </w:pPr>
      <w:rPr>
        <w:rFonts w:hint="default"/>
        <w:lang w:val="ru-RU" w:eastAsia="en-US" w:bidi="ar-SA"/>
      </w:rPr>
    </w:lvl>
    <w:lvl w:ilvl="3" w:tplc="589E36AE">
      <w:numFmt w:val="bullet"/>
      <w:lvlText w:val="•"/>
      <w:lvlJc w:val="left"/>
      <w:pPr>
        <w:ind w:left="2795" w:hanging="140"/>
      </w:pPr>
      <w:rPr>
        <w:rFonts w:hint="default"/>
        <w:lang w:val="ru-RU" w:eastAsia="en-US" w:bidi="ar-SA"/>
      </w:rPr>
    </w:lvl>
    <w:lvl w:ilvl="4" w:tplc="0C7AF23C">
      <w:numFmt w:val="bullet"/>
      <w:lvlText w:val="•"/>
      <w:lvlJc w:val="left"/>
      <w:pPr>
        <w:ind w:left="3686" w:hanging="140"/>
      </w:pPr>
      <w:rPr>
        <w:rFonts w:hint="default"/>
        <w:lang w:val="ru-RU" w:eastAsia="en-US" w:bidi="ar-SA"/>
      </w:rPr>
    </w:lvl>
    <w:lvl w:ilvl="5" w:tplc="7F206EE6">
      <w:numFmt w:val="bullet"/>
      <w:lvlText w:val="•"/>
      <w:lvlJc w:val="left"/>
      <w:pPr>
        <w:ind w:left="4578" w:hanging="140"/>
      </w:pPr>
      <w:rPr>
        <w:rFonts w:hint="default"/>
        <w:lang w:val="ru-RU" w:eastAsia="en-US" w:bidi="ar-SA"/>
      </w:rPr>
    </w:lvl>
    <w:lvl w:ilvl="6" w:tplc="1194BA54">
      <w:numFmt w:val="bullet"/>
      <w:lvlText w:val="•"/>
      <w:lvlJc w:val="left"/>
      <w:pPr>
        <w:ind w:left="5470" w:hanging="140"/>
      </w:pPr>
      <w:rPr>
        <w:rFonts w:hint="default"/>
        <w:lang w:val="ru-RU" w:eastAsia="en-US" w:bidi="ar-SA"/>
      </w:rPr>
    </w:lvl>
    <w:lvl w:ilvl="7" w:tplc="D598EAA4">
      <w:numFmt w:val="bullet"/>
      <w:lvlText w:val="•"/>
      <w:lvlJc w:val="left"/>
      <w:pPr>
        <w:ind w:left="6361" w:hanging="140"/>
      </w:pPr>
      <w:rPr>
        <w:rFonts w:hint="default"/>
        <w:lang w:val="ru-RU" w:eastAsia="en-US" w:bidi="ar-SA"/>
      </w:rPr>
    </w:lvl>
    <w:lvl w:ilvl="8" w:tplc="4A26FD04">
      <w:numFmt w:val="bullet"/>
      <w:lvlText w:val="•"/>
      <w:lvlJc w:val="left"/>
      <w:pPr>
        <w:ind w:left="7253" w:hanging="140"/>
      </w:pPr>
      <w:rPr>
        <w:rFonts w:hint="default"/>
        <w:lang w:val="ru-RU" w:eastAsia="en-US" w:bidi="ar-SA"/>
      </w:rPr>
    </w:lvl>
  </w:abstractNum>
  <w:abstractNum w:abstractNumId="17">
    <w:nsid w:val="119C3916"/>
    <w:multiLevelType w:val="hybridMultilevel"/>
    <w:tmpl w:val="A2E6F254"/>
    <w:lvl w:ilvl="0" w:tplc="57561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2E76C59"/>
    <w:multiLevelType w:val="hybridMultilevel"/>
    <w:tmpl w:val="E7346784"/>
    <w:lvl w:ilvl="0" w:tplc="BCDE27DA">
      <w:numFmt w:val="bullet"/>
      <w:lvlText w:val="-"/>
      <w:lvlJc w:val="left"/>
      <w:pPr>
        <w:ind w:left="10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20E668C">
      <w:numFmt w:val="bullet"/>
      <w:lvlText w:val="•"/>
      <w:lvlJc w:val="left"/>
      <w:pPr>
        <w:ind w:left="532" w:hanging="140"/>
      </w:pPr>
      <w:rPr>
        <w:rFonts w:hint="default"/>
        <w:lang w:val="ru-RU" w:eastAsia="en-US" w:bidi="ar-SA"/>
      </w:rPr>
    </w:lvl>
    <w:lvl w:ilvl="2" w:tplc="825C80F6">
      <w:numFmt w:val="bullet"/>
      <w:lvlText w:val="•"/>
      <w:lvlJc w:val="left"/>
      <w:pPr>
        <w:ind w:left="964" w:hanging="140"/>
      </w:pPr>
      <w:rPr>
        <w:rFonts w:hint="default"/>
        <w:lang w:val="ru-RU" w:eastAsia="en-US" w:bidi="ar-SA"/>
      </w:rPr>
    </w:lvl>
    <w:lvl w:ilvl="3" w:tplc="E7680B26">
      <w:numFmt w:val="bullet"/>
      <w:lvlText w:val="•"/>
      <w:lvlJc w:val="left"/>
      <w:pPr>
        <w:ind w:left="1396" w:hanging="140"/>
      </w:pPr>
      <w:rPr>
        <w:rFonts w:hint="default"/>
        <w:lang w:val="ru-RU" w:eastAsia="en-US" w:bidi="ar-SA"/>
      </w:rPr>
    </w:lvl>
    <w:lvl w:ilvl="4" w:tplc="16BED95E">
      <w:numFmt w:val="bullet"/>
      <w:lvlText w:val="•"/>
      <w:lvlJc w:val="left"/>
      <w:pPr>
        <w:ind w:left="1828" w:hanging="140"/>
      </w:pPr>
      <w:rPr>
        <w:rFonts w:hint="default"/>
        <w:lang w:val="ru-RU" w:eastAsia="en-US" w:bidi="ar-SA"/>
      </w:rPr>
    </w:lvl>
    <w:lvl w:ilvl="5" w:tplc="AF085AE6">
      <w:numFmt w:val="bullet"/>
      <w:lvlText w:val="•"/>
      <w:lvlJc w:val="left"/>
      <w:pPr>
        <w:ind w:left="2261" w:hanging="140"/>
      </w:pPr>
      <w:rPr>
        <w:rFonts w:hint="default"/>
        <w:lang w:val="ru-RU" w:eastAsia="en-US" w:bidi="ar-SA"/>
      </w:rPr>
    </w:lvl>
    <w:lvl w:ilvl="6" w:tplc="7BB2CE98">
      <w:numFmt w:val="bullet"/>
      <w:lvlText w:val="•"/>
      <w:lvlJc w:val="left"/>
      <w:pPr>
        <w:ind w:left="2693" w:hanging="140"/>
      </w:pPr>
      <w:rPr>
        <w:rFonts w:hint="default"/>
        <w:lang w:val="ru-RU" w:eastAsia="en-US" w:bidi="ar-SA"/>
      </w:rPr>
    </w:lvl>
    <w:lvl w:ilvl="7" w:tplc="21BEE598">
      <w:numFmt w:val="bullet"/>
      <w:lvlText w:val="•"/>
      <w:lvlJc w:val="left"/>
      <w:pPr>
        <w:ind w:left="3125" w:hanging="140"/>
      </w:pPr>
      <w:rPr>
        <w:rFonts w:hint="default"/>
        <w:lang w:val="ru-RU" w:eastAsia="en-US" w:bidi="ar-SA"/>
      </w:rPr>
    </w:lvl>
    <w:lvl w:ilvl="8" w:tplc="73AC0730">
      <w:numFmt w:val="bullet"/>
      <w:lvlText w:val="•"/>
      <w:lvlJc w:val="left"/>
      <w:pPr>
        <w:ind w:left="3557" w:hanging="140"/>
      </w:pPr>
      <w:rPr>
        <w:rFonts w:hint="default"/>
        <w:lang w:val="ru-RU" w:eastAsia="en-US" w:bidi="ar-SA"/>
      </w:rPr>
    </w:lvl>
  </w:abstractNum>
  <w:abstractNum w:abstractNumId="19">
    <w:nsid w:val="13234FA3"/>
    <w:multiLevelType w:val="hybridMultilevel"/>
    <w:tmpl w:val="F0D84A9A"/>
    <w:lvl w:ilvl="0" w:tplc="68A8572C">
      <w:numFmt w:val="bullet"/>
      <w:lvlText w:val="-"/>
      <w:lvlJc w:val="left"/>
      <w:pPr>
        <w:ind w:left="10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83F8530E">
      <w:numFmt w:val="bullet"/>
      <w:lvlText w:val="-"/>
      <w:lvlJc w:val="left"/>
      <w:pPr>
        <w:ind w:left="10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CE22AB32">
      <w:numFmt w:val="bullet"/>
      <w:lvlText w:val="•"/>
      <w:lvlJc w:val="left"/>
      <w:pPr>
        <w:ind w:left="1014" w:hanging="140"/>
      </w:pPr>
      <w:rPr>
        <w:rFonts w:hint="default"/>
        <w:lang w:val="ru-RU" w:eastAsia="en-US" w:bidi="ar-SA"/>
      </w:rPr>
    </w:lvl>
    <w:lvl w:ilvl="3" w:tplc="4A5C203E">
      <w:numFmt w:val="bullet"/>
      <w:lvlText w:val="•"/>
      <w:lvlJc w:val="left"/>
      <w:pPr>
        <w:ind w:left="1471" w:hanging="140"/>
      </w:pPr>
      <w:rPr>
        <w:rFonts w:hint="default"/>
        <w:lang w:val="ru-RU" w:eastAsia="en-US" w:bidi="ar-SA"/>
      </w:rPr>
    </w:lvl>
    <w:lvl w:ilvl="4" w:tplc="3DBA684E">
      <w:numFmt w:val="bullet"/>
      <w:lvlText w:val="•"/>
      <w:lvlJc w:val="left"/>
      <w:pPr>
        <w:ind w:left="1928" w:hanging="140"/>
      </w:pPr>
      <w:rPr>
        <w:rFonts w:hint="default"/>
        <w:lang w:val="ru-RU" w:eastAsia="en-US" w:bidi="ar-SA"/>
      </w:rPr>
    </w:lvl>
    <w:lvl w:ilvl="5" w:tplc="1586F2AA">
      <w:numFmt w:val="bullet"/>
      <w:lvlText w:val="•"/>
      <w:lvlJc w:val="left"/>
      <w:pPr>
        <w:ind w:left="2386" w:hanging="140"/>
      </w:pPr>
      <w:rPr>
        <w:rFonts w:hint="default"/>
        <w:lang w:val="ru-RU" w:eastAsia="en-US" w:bidi="ar-SA"/>
      </w:rPr>
    </w:lvl>
    <w:lvl w:ilvl="6" w:tplc="1C4268CC">
      <w:numFmt w:val="bullet"/>
      <w:lvlText w:val="•"/>
      <w:lvlJc w:val="left"/>
      <w:pPr>
        <w:ind w:left="2843" w:hanging="140"/>
      </w:pPr>
      <w:rPr>
        <w:rFonts w:hint="default"/>
        <w:lang w:val="ru-RU" w:eastAsia="en-US" w:bidi="ar-SA"/>
      </w:rPr>
    </w:lvl>
    <w:lvl w:ilvl="7" w:tplc="C94E388E">
      <w:numFmt w:val="bullet"/>
      <w:lvlText w:val="•"/>
      <w:lvlJc w:val="left"/>
      <w:pPr>
        <w:ind w:left="3300" w:hanging="140"/>
      </w:pPr>
      <w:rPr>
        <w:rFonts w:hint="default"/>
        <w:lang w:val="ru-RU" w:eastAsia="en-US" w:bidi="ar-SA"/>
      </w:rPr>
    </w:lvl>
    <w:lvl w:ilvl="8" w:tplc="1CFAFC28">
      <w:numFmt w:val="bullet"/>
      <w:lvlText w:val="•"/>
      <w:lvlJc w:val="left"/>
      <w:pPr>
        <w:ind w:left="3757" w:hanging="140"/>
      </w:pPr>
      <w:rPr>
        <w:rFonts w:hint="default"/>
        <w:lang w:val="ru-RU" w:eastAsia="en-US" w:bidi="ar-SA"/>
      </w:rPr>
    </w:lvl>
  </w:abstractNum>
  <w:abstractNum w:abstractNumId="20">
    <w:nsid w:val="147907FD"/>
    <w:multiLevelType w:val="hybridMultilevel"/>
    <w:tmpl w:val="542C7548"/>
    <w:lvl w:ilvl="0" w:tplc="C3901F06">
      <w:numFmt w:val="bullet"/>
      <w:lvlText w:val="-"/>
      <w:lvlJc w:val="left"/>
      <w:pPr>
        <w:ind w:left="110"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1" w:tplc="86C82D0A">
      <w:numFmt w:val="bullet"/>
      <w:lvlText w:val="•"/>
      <w:lvlJc w:val="left"/>
      <w:pPr>
        <w:ind w:left="812" w:hanging="149"/>
      </w:pPr>
      <w:rPr>
        <w:rFonts w:hint="default"/>
        <w:lang w:val="ru-RU" w:eastAsia="en-US" w:bidi="ar-SA"/>
      </w:rPr>
    </w:lvl>
    <w:lvl w:ilvl="2" w:tplc="68D65396">
      <w:numFmt w:val="bullet"/>
      <w:lvlText w:val="•"/>
      <w:lvlJc w:val="left"/>
      <w:pPr>
        <w:ind w:left="1504" w:hanging="149"/>
      </w:pPr>
      <w:rPr>
        <w:rFonts w:hint="default"/>
        <w:lang w:val="ru-RU" w:eastAsia="en-US" w:bidi="ar-SA"/>
      </w:rPr>
    </w:lvl>
    <w:lvl w:ilvl="3" w:tplc="1F52D784">
      <w:numFmt w:val="bullet"/>
      <w:lvlText w:val="•"/>
      <w:lvlJc w:val="left"/>
      <w:pPr>
        <w:ind w:left="2197" w:hanging="149"/>
      </w:pPr>
      <w:rPr>
        <w:rFonts w:hint="default"/>
        <w:lang w:val="ru-RU" w:eastAsia="en-US" w:bidi="ar-SA"/>
      </w:rPr>
    </w:lvl>
    <w:lvl w:ilvl="4" w:tplc="7BB2D622">
      <w:numFmt w:val="bullet"/>
      <w:lvlText w:val="•"/>
      <w:lvlJc w:val="left"/>
      <w:pPr>
        <w:ind w:left="2889" w:hanging="149"/>
      </w:pPr>
      <w:rPr>
        <w:rFonts w:hint="default"/>
        <w:lang w:val="ru-RU" w:eastAsia="en-US" w:bidi="ar-SA"/>
      </w:rPr>
    </w:lvl>
    <w:lvl w:ilvl="5" w:tplc="52224746">
      <w:numFmt w:val="bullet"/>
      <w:lvlText w:val="•"/>
      <w:lvlJc w:val="left"/>
      <w:pPr>
        <w:ind w:left="3582" w:hanging="149"/>
      </w:pPr>
      <w:rPr>
        <w:rFonts w:hint="default"/>
        <w:lang w:val="ru-RU" w:eastAsia="en-US" w:bidi="ar-SA"/>
      </w:rPr>
    </w:lvl>
    <w:lvl w:ilvl="6" w:tplc="BA8C05EC">
      <w:numFmt w:val="bullet"/>
      <w:lvlText w:val="•"/>
      <w:lvlJc w:val="left"/>
      <w:pPr>
        <w:ind w:left="4274" w:hanging="149"/>
      </w:pPr>
      <w:rPr>
        <w:rFonts w:hint="default"/>
        <w:lang w:val="ru-RU" w:eastAsia="en-US" w:bidi="ar-SA"/>
      </w:rPr>
    </w:lvl>
    <w:lvl w:ilvl="7" w:tplc="6F3A9056">
      <w:numFmt w:val="bullet"/>
      <w:lvlText w:val="•"/>
      <w:lvlJc w:val="left"/>
      <w:pPr>
        <w:ind w:left="4966" w:hanging="149"/>
      </w:pPr>
      <w:rPr>
        <w:rFonts w:hint="default"/>
        <w:lang w:val="ru-RU" w:eastAsia="en-US" w:bidi="ar-SA"/>
      </w:rPr>
    </w:lvl>
    <w:lvl w:ilvl="8" w:tplc="B432663E">
      <w:numFmt w:val="bullet"/>
      <w:lvlText w:val="•"/>
      <w:lvlJc w:val="left"/>
      <w:pPr>
        <w:ind w:left="5659" w:hanging="149"/>
      </w:pPr>
      <w:rPr>
        <w:rFonts w:hint="default"/>
        <w:lang w:val="ru-RU" w:eastAsia="en-US" w:bidi="ar-SA"/>
      </w:rPr>
    </w:lvl>
  </w:abstractNum>
  <w:abstractNum w:abstractNumId="21">
    <w:nsid w:val="14F373AD"/>
    <w:multiLevelType w:val="hybridMultilevel"/>
    <w:tmpl w:val="EEAA6F42"/>
    <w:lvl w:ilvl="0" w:tplc="B262CF3A">
      <w:numFmt w:val="bullet"/>
      <w:lvlText w:val="-"/>
      <w:lvlJc w:val="left"/>
      <w:pPr>
        <w:ind w:left="110" w:hanging="140"/>
      </w:pPr>
      <w:rPr>
        <w:rFonts w:ascii="Times New Roman" w:eastAsia="Times New Roman" w:hAnsi="Times New Roman" w:cs="Times New Roman" w:hint="default"/>
        <w:spacing w:val="0"/>
        <w:w w:val="95"/>
        <w:lang w:val="ru-RU" w:eastAsia="en-US" w:bidi="ar-SA"/>
      </w:rPr>
    </w:lvl>
    <w:lvl w:ilvl="1" w:tplc="5DA277FE">
      <w:numFmt w:val="bullet"/>
      <w:lvlText w:val="•"/>
      <w:lvlJc w:val="left"/>
      <w:pPr>
        <w:ind w:left="1011" w:hanging="140"/>
      </w:pPr>
      <w:rPr>
        <w:rFonts w:hint="default"/>
        <w:lang w:val="ru-RU" w:eastAsia="en-US" w:bidi="ar-SA"/>
      </w:rPr>
    </w:lvl>
    <w:lvl w:ilvl="2" w:tplc="E29C3AE6">
      <w:numFmt w:val="bullet"/>
      <w:lvlText w:val="•"/>
      <w:lvlJc w:val="left"/>
      <w:pPr>
        <w:ind w:left="1903" w:hanging="140"/>
      </w:pPr>
      <w:rPr>
        <w:rFonts w:hint="default"/>
        <w:lang w:val="ru-RU" w:eastAsia="en-US" w:bidi="ar-SA"/>
      </w:rPr>
    </w:lvl>
    <w:lvl w:ilvl="3" w:tplc="D43485CA">
      <w:numFmt w:val="bullet"/>
      <w:lvlText w:val="•"/>
      <w:lvlJc w:val="left"/>
      <w:pPr>
        <w:ind w:left="2795" w:hanging="140"/>
      </w:pPr>
      <w:rPr>
        <w:rFonts w:hint="default"/>
        <w:lang w:val="ru-RU" w:eastAsia="en-US" w:bidi="ar-SA"/>
      </w:rPr>
    </w:lvl>
    <w:lvl w:ilvl="4" w:tplc="33E0A6F0">
      <w:numFmt w:val="bullet"/>
      <w:lvlText w:val="•"/>
      <w:lvlJc w:val="left"/>
      <w:pPr>
        <w:ind w:left="3686" w:hanging="140"/>
      </w:pPr>
      <w:rPr>
        <w:rFonts w:hint="default"/>
        <w:lang w:val="ru-RU" w:eastAsia="en-US" w:bidi="ar-SA"/>
      </w:rPr>
    </w:lvl>
    <w:lvl w:ilvl="5" w:tplc="F240468E">
      <w:numFmt w:val="bullet"/>
      <w:lvlText w:val="•"/>
      <w:lvlJc w:val="left"/>
      <w:pPr>
        <w:ind w:left="4578" w:hanging="140"/>
      </w:pPr>
      <w:rPr>
        <w:rFonts w:hint="default"/>
        <w:lang w:val="ru-RU" w:eastAsia="en-US" w:bidi="ar-SA"/>
      </w:rPr>
    </w:lvl>
    <w:lvl w:ilvl="6" w:tplc="44BA28E6">
      <w:numFmt w:val="bullet"/>
      <w:lvlText w:val="•"/>
      <w:lvlJc w:val="left"/>
      <w:pPr>
        <w:ind w:left="5470" w:hanging="140"/>
      </w:pPr>
      <w:rPr>
        <w:rFonts w:hint="default"/>
        <w:lang w:val="ru-RU" w:eastAsia="en-US" w:bidi="ar-SA"/>
      </w:rPr>
    </w:lvl>
    <w:lvl w:ilvl="7" w:tplc="4CD4C20C">
      <w:numFmt w:val="bullet"/>
      <w:lvlText w:val="•"/>
      <w:lvlJc w:val="left"/>
      <w:pPr>
        <w:ind w:left="6361" w:hanging="140"/>
      </w:pPr>
      <w:rPr>
        <w:rFonts w:hint="default"/>
        <w:lang w:val="ru-RU" w:eastAsia="en-US" w:bidi="ar-SA"/>
      </w:rPr>
    </w:lvl>
    <w:lvl w:ilvl="8" w:tplc="D074AECE">
      <w:numFmt w:val="bullet"/>
      <w:lvlText w:val="•"/>
      <w:lvlJc w:val="left"/>
      <w:pPr>
        <w:ind w:left="7253" w:hanging="140"/>
      </w:pPr>
      <w:rPr>
        <w:rFonts w:hint="default"/>
        <w:lang w:val="ru-RU" w:eastAsia="en-US" w:bidi="ar-SA"/>
      </w:rPr>
    </w:lvl>
  </w:abstractNum>
  <w:abstractNum w:abstractNumId="22">
    <w:nsid w:val="15B74607"/>
    <w:multiLevelType w:val="hybridMultilevel"/>
    <w:tmpl w:val="9BE66332"/>
    <w:lvl w:ilvl="0" w:tplc="0AE8D7AA">
      <w:numFmt w:val="bullet"/>
      <w:lvlText w:val="-"/>
      <w:lvlJc w:val="left"/>
      <w:pPr>
        <w:ind w:left="657" w:hanging="706"/>
      </w:pPr>
      <w:rPr>
        <w:rFonts w:ascii="Times New Roman" w:eastAsia="Times New Roman" w:hAnsi="Times New Roman" w:cs="Times New Roman" w:hint="default"/>
        <w:b w:val="0"/>
        <w:bCs w:val="0"/>
        <w:i w:val="0"/>
        <w:iCs w:val="0"/>
        <w:spacing w:val="0"/>
        <w:w w:val="95"/>
        <w:sz w:val="24"/>
        <w:szCs w:val="24"/>
        <w:lang w:val="ru-RU" w:eastAsia="en-US" w:bidi="ar-SA"/>
      </w:rPr>
    </w:lvl>
    <w:lvl w:ilvl="1" w:tplc="2C422E94">
      <w:numFmt w:val="bullet"/>
      <w:lvlText w:val="•"/>
      <w:lvlJc w:val="left"/>
      <w:pPr>
        <w:ind w:left="1722" w:hanging="706"/>
      </w:pPr>
      <w:rPr>
        <w:rFonts w:hint="default"/>
        <w:lang w:val="ru-RU" w:eastAsia="en-US" w:bidi="ar-SA"/>
      </w:rPr>
    </w:lvl>
    <w:lvl w:ilvl="2" w:tplc="3CA02AFE">
      <w:numFmt w:val="bullet"/>
      <w:lvlText w:val="•"/>
      <w:lvlJc w:val="left"/>
      <w:pPr>
        <w:ind w:left="2785" w:hanging="706"/>
      </w:pPr>
      <w:rPr>
        <w:rFonts w:hint="default"/>
        <w:lang w:val="ru-RU" w:eastAsia="en-US" w:bidi="ar-SA"/>
      </w:rPr>
    </w:lvl>
    <w:lvl w:ilvl="3" w:tplc="C0946082">
      <w:numFmt w:val="bullet"/>
      <w:lvlText w:val="•"/>
      <w:lvlJc w:val="left"/>
      <w:pPr>
        <w:ind w:left="3848" w:hanging="706"/>
      </w:pPr>
      <w:rPr>
        <w:rFonts w:hint="default"/>
        <w:lang w:val="ru-RU" w:eastAsia="en-US" w:bidi="ar-SA"/>
      </w:rPr>
    </w:lvl>
    <w:lvl w:ilvl="4" w:tplc="F614ED2C">
      <w:numFmt w:val="bullet"/>
      <w:lvlText w:val="•"/>
      <w:lvlJc w:val="left"/>
      <w:pPr>
        <w:ind w:left="4911" w:hanging="706"/>
      </w:pPr>
      <w:rPr>
        <w:rFonts w:hint="default"/>
        <w:lang w:val="ru-RU" w:eastAsia="en-US" w:bidi="ar-SA"/>
      </w:rPr>
    </w:lvl>
    <w:lvl w:ilvl="5" w:tplc="6FCA1908">
      <w:numFmt w:val="bullet"/>
      <w:lvlText w:val="•"/>
      <w:lvlJc w:val="left"/>
      <w:pPr>
        <w:ind w:left="5974" w:hanging="706"/>
      </w:pPr>
      <w:rPr>
        <w:rFonts w:hint="default"/>
        <w:lang w:val="ru-RU" w:eastAsia="en-US" w:bidi="ar-SA"/>
      </w:rPr>
    </w:lvl>
    <w:lvl w:ilvl="6" w:tplc="B53EC1F6">
      <w:numFmt w:val="bullet"/>
      <w:lvlText w:val="•"/>
      <w:lvlJc w:val="left"/>
      <w:pPr>
        <w:ind w:left="7037" w:hanging="706"/>
      </w:pPr>
      <w:rPr>
        <w:rFonts w:hint="default"/>
        <w:lang w:val="ru-RU" w:eastAsia="en-US" w:bidi="ar-SA"/>
      </w:rPr>
    </w:lvl>
    <w:lvl w:ilvl="7" w:tplc="9544CE66">
      <w:numFmt w:val="bullet"/>
      <w:lvlText w:val="•"/>
      <w:lvlJc w:val="left"/>
      <w:pPr>
        <w:ind w:left="8100" w:hanging="706"/>
      </w:pPr>
      <w:rPr>
        <w:rFonts w:hint="default"/>
        <w:lang w:val="ru-RU" w:eastAsia="en-US" w:bidi="ar-SA"/>
      </w:rPr>
    </w:lvl>
    <w:lvl w:ilvl="8" w:tplc="BD587C6A">
      <w:numFmt w:val="bullet"/>
      <w:lvlText w:val="•"/>
      <w:lvlJc w:val="left"/>
      <w:pPr>
        <w:ind w:left="9163" w:hanging="706"/>
      </w:pPr>
      <w:rPr>
        <w:rFonts w:hint="default"/>
        <w:lang w:val="ru-RU" w:eastAsia="en-US" w:bidi="ar-SA"/>
      </w:rPr>
    </w:lvl>
  </w:abstractNum>
  <w:abstractNum w:abstractNumId="23">
    <w:nsid w:val="163B1CD8"/>
    <w:multiLevelType w:val="hybridMultilevel"/>
    <w:tmpl w:val="7632E7BC"/>
    <w:lvl w:ilvl="0" w:tplc="0419000F">
      <w:start w:val="1"/>
      <w:numFmt w:val="decimal"/>
      <w:lvlText w:val="%1."/>
      <w:lvlJc w:val="left"/>
      <w:pPr>
        <w:ind w:left="1470" w:hanging="360"/>
      </w:p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24">
    <w:nsid w:val="163D4452"/>
    <w:multiLevelType w:val="hybridMultilevel"/>
    <w:tmpl w:val="739C895C"/>
    <w:lvl w:ilvl="0" w:tplc="2AC64938">
      <w:numFmt w:val="bullet"/>
      <w:lvlText w:val="-"/>
      <w:lvlJc w:val="left"/>
      <w:pPr>
        <w:ind w:left="313" w:hanging="193"/>
      </w:pPr>
      <w:rPr>
        <w:rFonts w:ascii="Times New Roman" w:eastAsia="Times New Roman" w:hAnsi="Times New Roman" w:cs="Times New Roman" w:hint="default"/>
        <w:b w:val="0"/>
        <w:bCs w:val="0"/>
        <w:i w:val="0"/>
        <w:iCs w:val="0"/>
        <w:spacing w:val="0"/>
        <w:w w:val="100"/>
        <w:sz w:val="24"/>
        <w:szCs w:val="24"/>
        <w:lang w:val="ru-RU" w:eastAsia="en-US" w:bidi="ar-SA"/>
      </w:rPr>
    </w:lvl>
    <w:lvl w:ilvl="1" w:tplc="71E035F8">
      <w:numFmt w:val="bullet"/>
      <w:lvlText w:val="•"/>
      <w:lvlJc w:val="left"/>
      <w:pPr>
        <w:ind w:left="1387" w:hanging="193"/>
      </w:pPr>
      <w:rPr>
        <w:rFonts w:hint="default"/>
        <w:lang w:val="ru-RU" w:eastAsia="en-US" w:bidi="ar-SA"/>
      </w:rPr>
    </w:lvl>
    <w:lvl w:ilvl="2" w:tplc="B9989B4A">
      <w:numFmt w:val="bullet"/>
      <w:lvlText w:val="•"/>
      <w:lvlJc w:val="left"/>
      <w:pPr>
        <w:ind w:left="2455" w:hanging="193"/>
      </w:pPr>
      <w:rPr>
        <w:rFonts w:hint="default"/>
        <w:lang w:val="ru-RU" w:eastAsia="en-US" w:bidi="ar-SA"/>
      </w:rPr>
    </w:lvl>
    <w:lvl w:ilvl="3" w:tplc="163409C4">
      <w:numFmt w:val="bullet"/>
      <w:lvlText w:val="•"/>
      <w:lvlJc w:val="left"/>
      <w:pPr>
        <w:ind w:left="3523" w:hanging="193"/>
      </w:pPr>
      <w:rPr>
        <w:rFonts w:hint="default"/>
        <w:lang w:val="ru-RU" w:eastAsia="en-US" w:bidi="ar-SA"/>
      </w:rPr>
    </w:lvl>
    <w:lvl w:ilvl="4" w:tplc="EF60DE60">
      <w:numFmt w:val="bullet"/>
      <w:lvlText w:val="•"/>
      <w:lvlJc w:val="left"/>
      <w:pPr>
        <w:ind w:left="4591" w:hanging="193"/>
      </w:pPr>
      <w:rPr>
        <w:rFonts w:hint="default"/>
        <w:lang w:val="ru-RU" w:eastAsia="en-US" w:bidi="ar-SA"/>
      </w:rPr>
    </w:lvl>
    <w:lvl w:ilvl="5" w:tplc="979494D4">
      <w:numFmt w:val="bullet"/>
      <w:lvlText w:val="•"/>
      <w:lvlJc w:val="left"/>
      <w:pPr>
        <w:ind w:left="5659" w:hanging="193"/>
      </w:pPr>
      <w:rPr>
        <w:rFonts w:hint="default"/>
        <w:lang w:val="ru-RU" w:eastAsia="en-US" w:bidi="ar-SA"/>
      </w:rPr>
    </w:lvl>
    <w:lvl w:ilvl="6" w:tplc="056E8EEC">
      <w:numFmt w:val="bullet"/>
      <w:lvlText w:val="•"/>
      <w:lvlJc w:val="left"/>
      <w:pPr>
        <w:ind w:left="6727" w:hanging="193"/>
      </w:pPr>
      <w:rPr>
        <w:rFonts w:hint="default"/>
        <w:lang w:val="ru-RU" w:eastAsia="en-US" w:bidi="ar-SA"/>
      </w:rPr>
    </w:lvl>
    <w:lvl w:ilvl="7" w:tplc="8ABCEDA8">
      <w:numFmt w:val="bullet"/>
      <w:lvlText w:val="•"/>
      <w:lvlJc w:val="left"/>
      <w:pPr>
        <w:ind w:left="7794" w:hanging="193"/>
      </w:pPr>
      <w:rPr>
        <w:rFonts w:hint="default"/>
        <w:lang w:val="ru-RU" w:eastAsia="en-US" w:bidi="ar-SA"/>
      </w:rPr>
    </w:lvl>
    <w:lvl w:ilvl="8" w:tplc="EA9858EC">
      <w:numFmt w:val="bullet"/>
      <w:lvlText w:val="•"/>
      <w:lvlJc w:val="left"/>
      <w:pPr>
        <w:ind w:left="8862" w:hanging="193"/>
      </w:pPr>
      <w:rPr>
        <w:rFonts w:hint="default"/>
        <w:lang w:val="ru-RU" w:eastAsia="en-US" w:bidi="ar-SA"/>
      </w:rPr>
    </w:lvl>
  </w:abstractNum>
  <w:abstractNum w:abstractNumId="25">
    <w:nsid w:val="164E5191"/>
    <w:multiLevelType w:val="multilevel"/>
    <w:tmpl w:val="BC80F4E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18E65840"/>
    <w:multiLevelType w:val="hybridMultilevel"/>
    <w:tmpl w:val="C36E0094"/>
    <w:lvl w:ilvl="0" w:tplc="86C0DDC4">
      <w:numFmt w:val="bullet"/>
      <w:lvlText w:val="-"/>
      <w:lvlJc w:val="left"/>
      <w:pPr>
        <w:ind w:left="254" w:hanging="193"/>
      </w:pPr>
      <w:rPr>
        <w:rFonts w:ascii="Times New Roman" w:eastAsia="Times New Roman" w:hAnsi="Times New Roman" w:cs="Times New Roman" w:hint="default"/>
        <w:b w:val="0"/>
        <w:bCs w:val="0"/>
        <w:i w:val="0"/>
        <w:iCs w:val="0"/>
        <w:spacing w:val="0"/>
        <w:w w:val="100"/>
        <w:sz w:val="24"/>
        <w:szCs w:val="24"/>
        <w:lang w:val="ru-RU" w:eastAsia="en-US" w:bidi="ar-SA"/>
      </w:rPr>
    </w:lvl>
    <w:lvl w:ilvl="1" w:tplc="34AE4918">
      <w:numFmt w:val="bullet"/>
      <w:lvlText w:val="•"/>
      <w:lvlJc w:val="left"/>
      <w:pPr>
        <w:ind w:left="1344" w:hanging="193"/>
      </w:pPr>
      <w:rPr>
        <w:rFonts w:hint="default"/>
        <w:lang w:val="ru-RU" w:eastAsia="en-US" w:bidi="ar-SA"/>
      </w:rPr>
    </w:lvl>
    <w:lvl w:ilvl="2" w:tplc="7146FEBC">
      <w:numFmt w:val="bullet"/>
      <w:lvlText w:val="•"/>
      <w:lvlJc w:val="left"/>
      <w:pPr>
        <w:ind w:left="2429" w:hanging="193"/>
      </w:pPr>
      <w:rPr>
        <w:rFonts w:hint="default"/>
        <w:lang w:val="ru-RU" w:eastAsia="en-US" w:bidi="ar-SA"/>
      </w:rPr>
    </w:lvl>
    <w:lvl w:ilvl="3" w:tplc="0EE81E5C">
      <w:numFmt w:val="bullet"/>
      <w:lvlText w:val="•"/>
      <w:lvlJc w:val="left"/>
      <w:pPr>
        <w:ind w:left="3514" w:hanging="193"/>
      </w:pPr>
      <w:rPr>
        <w:rFonts w:hint="default"/>
        <w:lang w:val="ru-RU" w:eastAsia="en-US" w:bidi="ar-SA"/>
      </w:rPr>
    </w:lvl>
    <w:lvl w:ilvl="4" w:tplc="035C20F6">
      <w:numFmt w:val="bullet"/>
      <w:lvlText w:val="•"/>
      <w:lvlJc w:val="left"/>
      <w:pPr>
        <w:ind w:left="4599" w:hanging="193"/>
      </w:pPr>
      <w:rPr>
        <w:rFonts w:hint="default"/>
        <w:lang w:val="ru-RU" w:eastAsia="en-US" w:bidi="ar-SA"/>
      </w:rPr>
    </w:lvl>
    <w:lvl w:ilvl="5" w:tplc="D436D3DC">
      <w:numFmt w:val="bullet"/>
      <w:lvlText w:val="•"/>
      <w:lvlJc w:val="left"/>
      <w:pPr>
        <w:ind w:left="5684" w:hanging="193"/>
      </w:pPr>
      <w:rPr>
        <w:rFonts w:hint="default"/>
        <w:lang w:val="ru-RU" w:eastAsia="en-US" w:bidi="ar-SA"/>
      </w:rPr>
    </w:lvl>
    <w:lvl w:ilvl="6" w:tplc="4862350A">
      <w:numFmt w:val="bullet"/>
      <w:lvlText w:val="•"/>
      <w:lvlJc w:val="left"/>
      <w:pPr>
        <w:ind w:left="6769" w:hanging="193"/>
      </w:pPr>
      <w:rPr>
        <w:rFonts w:hint="default"/>
        <w:lang w:val="ru-RU" w:eastAsia="en-US" w:bidi="ar-SA"/>
      </w:rPr>
    </w:lvl>
    <w:lvl w:ilvl="7" w:tplc="3E2A2D4C">
      <w:numFmt w:val="bullet"/>
      <w:lvlText w:val="•"/>
      <w:lvlJc w:val="left"/>
      <w:pPr>
        <w:ind w:left="7854" w:hanging="193"/>
      </w:pPr>
      <w:rPr>
        <w:rFonts w:hint="default"/>
        <w:lang w:val="ru-RU" w:eastAsia="en-US" w:bidi="ar-SA"/>
      </w:rPr>
    </w:lvl>
    <w:lvl w:ilvl="8" w:tplc="3E362894">
      <w:numFmt w:val="bullet"/>
      <w:lvlText w:val="•"/>
      <w:lvlJc w:val="left"/>
      <w:pPr>
        <w:ind w:left="8939" w:hanging="193"/>
      </w:pPr>
      <w:rPr>
        <w:rFonts w:hint="default"/>
        <w:lang w:val="ru-RU" w:eastAsia="en-US" w:bidi="ar-SA"/>
      </w:rPr>
    </w:lvl>
  </w:abstractNum>
  <w:abstractNum w:abstractNumId="27">
    <w:nsid w:val="1964381F"/>
    <w:multiLevelType w:val="hybridMultilevel"/>
    <w:tmpl w:val="65C0FF60"/>
    <w:lvl w:ilvl="0" w:tplc="B7BC21B2">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9620884">
      <w:numFmt w:val="bullet"/>
      <w:lvlText w:val="•"/>
      <w:lvlJc w:val="left"/>
      <w:pPr>
        <w:ind w:left="753" w:hanging="140"/>
      </w:pPr>
      <w:rPr>
        <w:rFonts w:hint="default"/>
        <w:lang w:val="ru-RU" w:eastAsia="en-US" w:bidi="ar-SA"/>
      </w:rPr>
    </w:lvl>
    <w:lvl w:ilvl="2" w:tplc="FC90B8B8">
      <w:numFmt w:val="bullet"/>
      <w:lvlText w:val="•"/>
      <w:lvlJc w:val="left"/>
      <w:pPr>
        <w:ind w:left="1267" w:hanging="140"/>
      </w:pPr>
      <w:rPr>
        <w:rFonts w:hint="default"/>
        <w:lang w:val="ru-RU" w:eastAsia="en-US" w:bidi="ar-SA"/>
      </w:rPr>
    </w:lvl>
    <w:lvl w:ilvl="3" w:tplc="222082B4">
      <w:numFmt w:val="bullet"/>
      <w:lvlText w:val="•"/>
      <w:lvlJc w:val="left"/>
      <w:pPr>
        <w:ind w:left="1781" w:hanging="140"/>
      </w:pPr>
      <w:rPr>
        <w:rFonts w:hint="default"/>
        <w:lang w:val="ru-RU" w:eastAsia="en-US" w:bidi="ar-SA"/>
      </w:rPr>
    </w:lvl>
    <w:lvl w:ilvl="4" w:tplc="AECC595C">
      <w:numFmt w:val="bullet"/>
      <w:lvlText w:val="•"/>
      <w:lvlJc w:val="left"/>
      <w:pPr>
        <w:ind w:left="2295" w:hanging="140"/>
      </w:pPr>
      <w:rPr>
        <w:rFonts w:hint="default"/>
        <w:lang w:val="ru-RU" w:eastAsia="en-US" w:bidi="ar-SA"/>
      </w:rPr>
    </w:lvl>
    <w:lvl w:ilvl="5" w:tplc="7B7CE762">
      <w:numFmt w:val="bullet"/>
      <w:lvlText w:val="•"/>
      <w:lvlJc w:val="left"/>
      <w:pPr>
        <w:ind w:left="2809" w:hanging="140"/>
      </w:pPr>
      <w:rPr>
        <w:rFonts w:hint="default"/>
        <w:lang w:val="ru-RU" w:eastAsia="en-US" w:bidi="ar-SA"/>
      </w:rPr>
    </w:lvl>
    <w:lvl w:ilvl="6" w:tplc="4CBE77B2">
      <w:numFmt w:val="bullet"/>
      <w:lvlText w:val="•"/>
      <w:lvlJc w:val="left"/>
      <w:pPr>
        <w:ind w:left="3322" w:hanging="140"/>
      </w:pPr>
      <w:rPr>
        <w:rFonts w:hint="default"/>
        <w:lang w:val="ru-RU" w:eastAsia="en-US" w:bidi="ar-SA"/>
      </w:rPr>
    </w:lvl>
    <w:lvl w:ilvl="7" w:tplc="55FC17A0">
      <w:numFmt w:val="bullet"/>
      <w:lvlText w:val="•"/>
      <w:lvlJc w:val="left"/>
      <w:pPr>
        <w:ind w:left="3836" w:hanging="140"/>
      </w:pPr>
      <w:rPr>
        <w:rFonts w:hint="default"/>
        <w:lang w:val="ru-RU" w:eastAsia="en-US" w:bidi="ar-SA"/>
      </w:rPr>
    </w:lvl>
    <w:lvl w:ilvl="8" w:tplc="CCB86AE4">
      <w:numFmt w:val="bullet"/>
      <w:lvlText w:val="•"/>
      <w:lvlJc w:val="left"/>
      <w:pPr>
        <w:ind w:left="4350" w:hanging="140"/>
      </w:pPr>
      <w:rPr>
        <w:rFonts w:hint="default"/>
        <w:lang w:val="ru-RU" w:eastAsia="en-US" w:bidi="ar-SA"/>
      </w:rPr>
    </w:lvl>
  </w:abstractNum>
  <w:abstractNum w:abstractNumId="28">
    <w:nsid w:val="1AE02834"/>
    <w:multiLevelType w:val="hybridMultilevel"/>
    <w:tmpl w:val="011C072E"/>
    <w:lvl w:ilvl="0" w:tplc="D6B8D4E4">
      <w:start w:val="1"/>
      <w:numFmt w:val="decimal"/>
      <w:lvlText w:val="%1."/>
      <w:lvlJc w:val="left"/>
      <w:pPr>
        <w:ind w:left="31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EE8C798">
      <w:numFmt w:val="bullet"/>
      <w:lvlText w:val="•"/>
      <w:lvlJc w:val="left"/>
      <w:pPr>
        <w:ind w:left="1387" w:hanging="245"/>
      </w:pPr>
      <w:rPr>
        <w:rFonts w:hint="default"/>
        <w:lang w:val="ru-RU" w:eastAsia="en-US" w:bidi="ar-SA"/>
      </w:rPr>
    </w:lvl>
    <w:lvl w:ilvl="2" w:tplc="AFB418F4">
      <w:numFmt w:val="bullet"/>
      <w:lvlText w:val="•"/>
      <w:lvlJc w:val="left"/>
      <w:pPr>
        <w:ind w:left="2455" w:hanging="245"/>
      </w:pPr>
      <w:rPr>
        <w:rFonts w:hint="default"/>
        <w:lang w:val="ru-RU" w:eastAsia="en-US" w:bidi="ar-SA"/>
      </w:rPr>
    </w:lvl>
    <w:lvl w:ilvl="3" w:tplc="AA9A8B78">
      <w:numFmt w:val="bullet"/>
      <w:lvlText w:val="•"/>
      <w:lvlJc w:val="left"/>
      <w:pPr>
        <w:ind w:left="3523" w:hanging="245"/>
      </w:pPr>
      <w:rPr>
        <w:rFonts w:hint="default"/>
        <w:lang w:val="ru-RU" w:eastAsia="en-US" w:bidi="ar-SA"/>
      </w:rPr>
    </w:lvl>
    <w:lvl w:ilvl="4" w:tplc="EAE4E4F6">
      <w:numFmt w:val="bullet"/>
      <w:lvlText w:val="•"/>
      <w:lvlJc w:val="left"/>
      <w:pPr>
        <w:ind w:left="4591" w:hanging="245"/>
      </w:pPr>
      <w:rPr>
        <w:rFonts w:hint="default"/>
        <w:lang w:val="ru-RU" w:eastAsia="en-US" w:bidi="ar-SA"/>
      </w:rPr>
    </w:lvl>
    <w:lvl w:ilvl="5" w:tplc="4740EE18">
      <w:numFmt w:val="bullet"/>
      <w:lvlText w:val="•"/>
      <w:lvlJc w:val="left"/>
      <w:pPr>
        <w:ind w:left="5659" w:hanging="245"/>
      </w:pPr>
      <w:rPr>
        <w:rFonts w:hint="default"/>
        <w:lang w:val="ru-RU" w:eastAsia="en-US" w:bidi="ar-SA"/>
      </w:rPr>
    </w:lvl>
    <w:lvl w:ilvl="6" w:tplc="9022CE04">
      <w:numFmt w:val="bullet"/>
      <w:lvlText w:val="•"/>
      <w:lvlJc w:val="left"/>
      <w:pPr>
        <w:ind w:left="6727" w:hanging="245"/>
      </w:pPr>
      <w:rPr>
        <w:rFonts w:hint="default"/>
        <w:lang w:val="ru-RU" w:eastAsia="en-US" w:bidi="ar-SA"/>
      </w:rPr>
    </w:lvl>
    <w:lvl w:ilvl="7" w:tplc="F7E84732">
      <w:numFmt w:val="bullet"/>
      <w:lvlText w:val="•"/>
      <w:lvlJc w:val="left"/>
      <w:pPr>
        <w:ind w:left="7794" w:hanging="245"/>
      </w:pPr>
      <w:rPr>
        <w:rFonts w:hint="default"/>
        <w:lang w:val="ru-RU" w:eastAsia="en-US" w:bidi="ar-SA"/>
      </w:rPr>
    </w:lvl>
    <w:lvl w:ilvl="8" w:tplc="DE783732">
      <w:numFmt w:val="bullet"/>
      <w:lvlText w:val="•"/>
      <w:lvlJc w:val="left"/>
      <w:pPr>
        <w:ind w:left="8862" w:hanging="245"/>
      </w:pPr>
      <w:rPr>
        <w:rFonts w:hint="default"/>
        <w:lang w:val="ru-RU" w:eastAsia="en-US" w:bidi="ar-SA"/>
      </w:rPr>
    </w:lvl>
  </w:abstractNum>
  <w:abstractNum w:abstractNumId="29">
    <w:nsid w:val="1F8C6E34"/>
    <w:multiLevelType w:val="hybridMultilevel"/>
    <w:tmpl w:val="1F6852AA"/>
    <w:lvl w:ilvl="0" w:tplc="A4061DE6">
      <w:numFmt w:val="bullet"/>
      <w:lvlText w:val="-"/>
      <w:lvlJc w:val="left"/>
      <w:pPr>
        <w:ind w:left="31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89248BAC">
      <w:numFmt w:val="bullet"/>
      <w:lvlText w:val="•"/>
      <w:lvlJc w:val="left"/>
      <w:pPr>
        <w:ind w:left="1387" w:hanging="145"/>
      </w:pPr>
      <w:rPr>
        <w:rFonts w:hint="default"/>
        <w:lang w:val="ru-RU" w:eastAsia="en-US" w:bidi="ar-SA"/>
      </w:rPr>
    </w:lvl>
    <w:lvl w:ilvl="2" w:tplc="EAE288C0">
      <w:numFmt w:val="bullet"/>
      <w:lvlText w:val="•"/>
      <w:lvlJc w:val="left"/>
      <w:pPr>
        <w:ind w:left="2455" w:hanging="145"/>
      </w:pPr>
      <w:rPr>
        <w:rFonts w:hint="default"/>
        <w:lang w:val="ru-RU" w:eastAsia="en-US" w:bidi="ar-SA"/>
      </w:rPr>
    </w:lvl>
    <w:lvl w:ilvl="3" w:tplc="BAACD112">
      <w:numFmt w:val="bullet"/>
      <w:lvlText w:val="•"/>
      <w:lvlJc w:val="left"/>
      <w:pPr>
        <w:ind w:left="3523" w:hanging="145"/>
      </w:pPr>
      <w:rPr>
        <w:rFonts w:hint="default"/>
        <w:lang w:val="ru-RU" w:eastAsia="en-US" w:bidi="ar-SA"/>
      </w:rPr>
    </w:lvl>
    <w:lvl w:ilvl="4" w:tplc="3F9A70DC">
      <w:numFmt w:val="bullet"/>
      <w:lvlText w:val="•"/>
      <w:lvlJc w:val="left"/>
      <w:pPr>
        <w:ind w:left="4591" w:hanging="145"/>
      </w:pPr>
      <w:rPr>
        <w:rFonts w:hint="default"/>
        <w:lang w:val="ru-RU" w:eastAsia="en-US" w:bidi="ar-SA"/>
      </w:rPr>
    </w:lvl>
    <w:lvl w:ilvl="5" w:tplc="4A6806E6">
      <w:numFmt w:val="bullet"/>
      <w:lvlText w:val="•"/>
      <w:lvlJc w:val="left"/>
      <w:pPr>
        <w:ind w:left="5659" w:hanging="145"/>
      </w:pPr>
      <w:rPr>
        <w:rFonts w:hint="default"/>
        <w:lang w:val="ru-RU" w:eastAsia="en-US" w:bidi="ar-SA"/>
      </w:rPr>
    </w:lvl>
    <w:lvl w:ilvl="6" w:tplc="0BC873EA">
      <w:numFmt w:val="bullet"/>
      <w:lvlText w:val="•"/>
      <w:lvlJc w:val="left"/>
      <w:pPr>
        <w:ind w:left="6727" w:hanging="145"/>
      </w:pPr>
      <w:rPr>
        <w:rFonts w:hint="default"/>
        <w:lang w:val="ru-RU" w:eastAsia="en-US" w:bidi="ar-SA"/>
      </w:rPr>
    </w:lvl>
    <w:lvl w:ilvl="7" w:tplc="79C61A62">
      <w:numFmt w:val="bullet"/>
      <w:lvlText w:val="•"/>
      <w:lvlJc w:val="left"/>
      <w:pPr>
        <w:ind w:left="7794" w:hanging="145"/>
      </w:pPr>
      <w:rPr>
        <w:rFonts w:hint="default"/>
        <w:lang w:val="ru-RU" w:eastAsia="en-US" w:bidi="ar-SA"/>
      </w:rPr>
    </w:lvl>
    <w:lvl w:ilvl="8" w:tplc="76DEA404">
      <w:numFmt w:val="bullet"/>
      <w:lvlText w:val="•"/>
      <w:lvlJc w:val="left"/>
      <w:pPr>
        <w:ind w:left="8862" w:hanging="145"/>
      </w:pPr>
      <w:rPr>
        <w:rFonts w:hint="default"/>
        <w:lang w:val="ru-RU" w:eastAsia="en-US" w:bidi="ar-SA"/>
      </w:rPr>
    </w:lvl>
  </w:abstractNum>
  <w:abstractNum w:abstractNumId="30">
    <w:nsid w:val="1FB81AC9"/>
    <w:multiLevelType w:val="hybridMultilevel"/>
    <w:tmpl w:val="8598C2A8"/>
    <w:lvl w:ilvl="0" w:tplc="3F54F168">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3800174">
      <w:numFmt w:val="bullet"/>
      <w:lvlText w:val="•"/>
      <w:lvlJc w:val="left"/>
      <w:pPr>
        <w:ind w:left="683" w:hanging="140"/>
      </w:pPr>
      <w:rPr>
        <w:rFonts w:hint="default"/>
        <w:lang w:val="ru-RU" w:eastAsia="en-US" w:bidi="ar-SA"/>
      </w:rPr>
    </w:lvl>
    <w:lvl w:ilvl="2" w:tplc="3F587A8C">
      <w:numFmt w:val="bullet"/>
      <w:lvlText w:val="•"/>
      <w:lvlJc w:val="left"/>
      <w:pPr>
        <w:ind w:left="1126" w:hanging="140"/>
      </w:pPr>
      <w:rPr>
        <w:rFonts w:hint="default"/>
        <w:lang w:val="ru-RU" w:eastAsia="en-US" w:bidi="ar-SA"/>
      </w:rPr>
    </w:lvl>
    <w:lvl w:ilvl="3" w:tplc="ADDC642E">
      <w:numFmt w:val="bullet"/>
      <w:lvlText w:val="•"/>
      <w:lvlJc w:val="left"/>
      <w:pPr>
        <w:ind w:left="1569" w:hanging="140"/>
      </w:pPr>
      <w:rPr>
        <w:rFonts w:hint="default"/>
        <w:lang w:val="ru-RU" w:eastAsia="en-US" w:bidi="ar-SA"/>
      </w:rPr>
    </w:lvl>
    <w:lvl w:ilvl="4" w:tplc="CFCC5E04">
      <w:numFmt w:val="bullet"/>
      <w:lvlText w:val="•"/>
      <w:lvlJc w:val="left"/>
      <w:pPr>
        <w:ind w:left="2012" w:hanging="140"/>
      </w:pPr>
      <w:rPr>
        <w:rFonts w:hint="default"/>
        <w:lang w:val="ru-RU" w:eastAsia="en-US" w:bidi="ar-SA"/>
      </w:rPr>
    </w:lvl>
    <w:lvl w:ilvl="5" w:tplc="26387A1E">
      <w:numFmt w:val="bullet"/>
      <w:lvlText w:val="•"/>
      <w:lvlJc w:val="left"/>
      <w:pPr>
        <w:ind w:left="2456" w:hanging="140"/>
      </w:pPr>
      <w:rPr>
        <w:rFonts w:hint="default"/>
        <w:lang w:val="ru-RU" w:eastAsia="en-US" w:bidi="ar-SA"/>
      </w:rPr>
    </w:lvl>
    <w:lvl w:ilvl="6" w:tplc="2CA06128">
      <w:numFmt w:val="bullet"/>
      <w:lvlText w:val="•"/>
      <w:lvlJc w:val="left"/>
      <w:pPr>
        <w:ind w:left="2899" w:hanging="140"/>
      </w:pPr>
      <w:rPr>
        <w:rFonts w:hint="default"/>
        <w:lang w:val="ru-RU" w:eastAsia="en-US" w:bidi="ar-SA"/>
      </w:rPr>
    </w:lvl>
    <w:lvl w:ilvl="7" w:tplc="D3B8EF84">
      <w:numFmt w:val="bullet"/>
      <w:lvlText w:val="•"/>
      <w:lvlJc w:val="left"/>
      <w:pPr>
        <w:ind w:left="3342" w:hanging="140"/>
      </w:pPr>
      <w:rPr>
        <w:rFonts w:hint="default"/>
        <w:lang w:val="ru-RU" w:eastAsia="en-US" w:bidi="ar-SA"/>
      </w:rPr>
    </w:lvl>
    <w:lvl w:ilvl="8" w:tplc="60A654C6">
      <w:numFmt w:val="bullet"/>
      <w:lvlText w:val="•"/>
      <w:lvlJc w:val="left"/>
      <w:pPr>
        <w:ind w:left="3785" w:hanging="140"/>
      </w:pPr>
      <w:rPr>
        <w:rFonts w:hint="default"/>
        <w:lang w:val="ru-RU" w:eastAsia="en-US" w:bidi="ar-SA"/>
      </w:rPr>
    </w:lvl>
  </w:abstractNum>
  <w:abstractNum w:abstractNumId="31">
    <w:nsid w:val="209A6CE9"/>
    <w:multiLevelType w:val="hybridMultilevel"/>
    <w:tmpl w:val="F8AEB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15B6673"/>
    <w:multiLevelType w:val="hybridMultilevel"/>
    <w:tmpl w:val="47747F3C"/>
    <w:lvl w:ilvl="0" w:tplc="57561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16B4D39"/>
    <w:multiLevelType w:val="hybridMultilevel"/>
    <w:tmpl w:val="A1B083EC"/>
    <w:lvl w:ilvl="0" w:tplc="801AF4CA">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99A4A732">
      <w:numFmt w:val="bullet"/>
      <w:lvlText w:val="•"/>
      <w:lvlJc w:val="left"/>
      <w:pPr>
        <w:ind w:left="645" w:hanging="140"/>
      </w:pPr>
      <w:rPr>
        <w:rFonts w:hint="default"/>
        <w:lang w:val="ru-RU" w:eastAsia="en-US" w:bidi="ar-SA"/>
      </w:rPr>
    </w:lvl>
    <w:lvl w:ilvl="2" w:tplc="D7A2E21A">
      <w:numFmt w:val="bullet"/>
      <w:lvlText w:val="•"/>
      <w:lvlJc w:val="left"/>
      <w:pPr>
        <w:ind w:left="1171" w:hanging="140"/>
      </w:pPr>
      <w:rPr>
        <w:rFonts w:hint="default"/>
        <w:lang w:val="ru-RU" w:eastAsia="en-US" w:bidi="ar-SA"/>
      </w:rPr>
    </w:lvl>
    <w:lvl w:ilvl="3" w:tplc="7B5AB7D0">
      <w:numFmt w:val="bullet"/>
      <w:lvlText w:val="•"/>
      <w:lvlJc w:val="left"/>
      <w:pPr>
        <w:ind w:left="1697" w:hanging="140"/>
      </w:pPr>
      <w:rPr>
        <w:rFonts w:hint="default"/>
        <w:lang w:val="ru-RU" w:eastAsia="en-US" w:bidi="ar-SA"/>
      </w:rPr>
    </w:lvl>
    <w:lvl w:ilvl="4" w:tplc="227AF208">
      <w:numFmt w:val="bullet"/>
      <w:lvlText w:val="•"/>
      <w:lvlJc w:val="left"/>
      <w:pPr>
        <w:ind w:left="2223" w:hanging="140"/>
      </w:pPr>
      <w:rPr>
        <w:rFonts w:hint="default"/>
        <w:lang w:val="ru-RU" w:eastAsia="en-US" w:bidi="ar-SA"/>
      </w:rPr>
    </w:lvl>
    <w:lvl w:ilvl="5" w:tplc="D2EE8482">
      <w:numFmt w:val="bullet"/>
      <w:lvlText w:val="•"/>
      <w:lvlJc w:val="left"/>
      <w:pPr>
        <w:ind w:left="2749" w:hanging="140"/>
      </w:pPr>
      <w:rPr>
        <w:rFonts w:hint="default"/>
        <w:lang w:val="ru-RU" w:eastAsia="en-US" w:bidi="ar-SA"/>
      </w:rPr>
    </w:lvl>
    <w:lvl w:ilvl="6" w:tplc="F35A6AD6">
      <w:numFmt w:val="bullet"/>
      <w:lvlText w:val="•"/>
      <w:lvlJc w:val="left"/>
      <w:pPr>
        <w:ind w:left="3274" w:hanging="140"/>
      </w:pPr>
      <w:rPr>
        <w:rFonts w:hint="default"/>
        <w:lang w:val="ru-RU" w:eastAsia="en-US" w:bidi="ar-SA"/>
      </w:rPr>
    </w:lvl>
    <w:lvl w:ilvl="7" w:tplc="2458BF30">
      <w:numFmt w:val="bullet"/>
      <w:lvlText w:val="•"/>
      <w:lvlJc w:val="left"/>
      <w:pPr>
        <w:ind w:left="3800" w:hanging="140"/>
      </w:pPr>
      <w:rPr>
        <w:rFonts w:hint="default"/>
        <w:lang w:val="ru-RU" w:eastAsia="en-US" w:bidi="ar-SA"/>
      </w:rPr>
    </w:lvl>
    <w:lvl w:ilvl="8" w:tplc="3446A912">
      <w:numFmt w:val="bullet"/>
      <w:lvlText w:val="•"/>
      <w:lvlJc w:val="left"/>
      <w:pPr>
        <w:ind w:left="4326" w:hanging="140"/>
      </w:pPr>
      <w:rPr>
        <w:rFonts w:hint="default"/>
        <w:lang w:val="ru-RU" w:eastAsia="en-US" w:bidi="ar-SA"/>
      </w:rPr>
    </w:lvl>
  </w:abstractNum>
  <w:abstractNum w:abstractNumId="34">
    <w:nsid w:val="234D05ED"/>
    <w:multiLevelType w:val="hybridMultilevel"/>
    <w:tmpl w:val="0B96D4B2"/>
    <w:lvl w:ilvl="0" w:tplc="25FC9C3C">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43838EE"/>
    <w:multiLevelType w:val="hybridMultilevel"/>
    <w:tmpl w:val="5EE63100"/>
    <w:lvl w:ilvl="0" w:tplc="45A68172">
      <w:start w:val="1"/>
      <w:numFmt w:val="decimal"/>
      <w:lvlText w:val="%1."/>
      <w:lvlJc w:val="left"/>
      <w:pPr>
        <w:ind w:left="313"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968AB226">
      <w:numFmt w:val="bullet"/>
      <w:lvlText w:val="•"/>
      <w:lvlJc w:val="left"/>
      <w:pPr>
        <w:ind w:left="1387" w:hanging="269"/>
      </w:pPr>
      <w:rPr>
        <w:rFonts w:hint="default"/>
        <w:lang w:val="ru-RU" w:eastAsia="en-US" w:bidi="ar-SA"/>
      </w:rPr>
    </w:lvl>
    <w:lvl w:ilvl="2" w:tplc="F1A6F058">
      <w:numFmt w:val="bullet"/>
      <w:lvlText w:val="•"/>
      <w:lvlJc w:val="left"/>
      <w:pPr>
        <w:ind w:left="2455" w:hanging="269"/>
      </w:pPr>
      <w:rPr>
        <w:rFonts w:hint="default"/>
        <w:lang w:val="ru-RU" w:eastAsia="en-US" w:bidi="ar-SA"/>
      </w:rPr>
    </w:lvl>
    <w:lvl w:ilvl="3" w:tplc="F0EE8120">
      <w:numFmt w:val="bullet"/>
      <w:lvlText w:val="•"/>
      <w:lvlJc w:val="left"/>
      <w:pPr>
        <w:ind w:left="3523" w:hanging="269"/>
      </w:pPr>
      <w:rPr>
        <w:rFonts w:hint="default"/>
        <w:lang w:val="ru-RU" w:eastAsia="en-US" w:bidi="ar-SA"/>
      </w:rPr>
    </w:lvl>
    <w:lvl w:ilvl="4" w:tplc="18AE34A0">
      <w:numFmt w:val="bullet"/>
      <w:lvlText w:val="•"/>
      <w:lvlJc w:val="left"/>
      <w:pPr>
        <w:ind w:left="4591" w:hanging="269"/>
      </w:pPr>
      <w:rPr>
        <w:rFonts w:hint="default"/>
        <w:lang w:val="ru-RU" w:eastAsia="en-US" w:bidi="ar-SA"/>
      </w:rPr>
    </w:lvl>
    <w:lvl w:ilvl="5" w:tplc="62E0B844">
      <w:numFmt w:val="bullet"/>
      <w:lvlText w:val="•"/>
      <w:lvlJc w:val="left"/>
      <w:pPr>
        <w:ind w:left="5659" w:hanging="269"/>
      </w:pPr>
      <w:rPr>
        <w:rFonts w:hint="default"/>
        <w:lang w:val="ru-RU" w:eastAsia="en-US" w:bidi="ar-SA"/>
      </w:rPr>
    </w:lvl>
    <w:lvl w:ilvl="6" w:tplc="7D602834">
      <w:numFmt w:val="bullet"/>
      <w:lvlText w:val="•"/>
      <w:lvlJc w:val="left"/>
      <w:pPr>
        <w:ind w:left="6727" w:hanging="269"/>
      </w:pPr>
      <w:rPr>
        <w:rFonts w:hint="default"/>
        <w:lang w:val="ru-RU" w:eastAsia="en-US" w:bidi="ar-SA"/>
      </w:rPr>
    </w:lvl>
    <w:lvl w:ilvl="7" w:tplc="C304FDCE">
      <w:numFmt w:val="bullet"/>
      <w:lvlText w:val="•"/>
      <w:lvlJc w:val="left"/>
      <w:pPr>
        <w:ind w:left="7794" w:hanging="269"/>
      </w:pPr>
      <w:rPr>
        <w:rFonts w:hint="default"/>
        <w:lang w:val="ru-RU" w:eastAsia="en-US" w:bidi="ar-SA"/>
      </w:rPr>
    </w:lvl>
    <w:lvl w:ilvl="8" w:tplc="9236B696">
      <w:numFmt w:val="bullet"/>
      <w:lvlText w:val="•"/>
      <w:lvlJc w:val="left"/>
      <w:pPr>
        <w:ind w:left="8862" w:hanging="269"/>
      </w:pPr>
      <w:rPr>
        <w:rFonts w:hint="default"/>
        <w:lang w:val="ru-RU" w:eastAsia="en-US" w:bidi="ar-SA"/>
      </w:rPr>
    </w:lvl>
  </w:abstractNum>
  <w:abstractNum w:abstractNumId="36">
    <w:nsid w:val="27065274"/>
    <w:multiLevelType w:val="hybridMultilevel"/>
    <w:tmpl w:val="F044170C"/>
    <w:lvl w:ilvl="0" w:tplc="A8D6C8FA">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C6D8D850">
      <w:numFmt w:val="bullet"/>
      <w:lvlText w:val="•"/>
      <w:lvlJc w:val="left"/>
      <w:pPr>
        <w:ind w:left="771" w:hanging="144"/>
      </w:pPr>
      <w:rPr>
        <w:rFonts w:hint="default"/>
        <w:lang w:val="ru-RU" w:eastAsia="en-US" w:bidi="ar-SA"/>
      </w:rPr>
    </w:lvl>
    <w:lvl w:ilvl="2" w:tplc="F5987288">
      <w:numFmt w:val="bullet"/>
      <w:lvlText w:val="•"/>
      <w:lvlJc w:val="left"/>
      <w:pPr>
        <w:ind w:left="1283" w:hanging="144"/>
      </w:pPr>
      <w:rPr>
        <w:rFonts w:hint="default"/>
        <w:lang w:val="ru-RU" w:eastAsia="en-US" w:bidi="ar-SA"/>
      </w:rPr>
    </w:lvl>
    <w:lvl w:ilvl="3" w:tplc="49BC2562">
      <w:numFmt w:val="bullet"/>
      <w:lvlText w:val="•"/>
      <w:lvlJc w:val="left"/>
      <w:pPr>
        <w:ind w:left="1795" w:hanging="144"/>
      </w:pPr>
      <w:rPr>
        <w:rFonts w:hint="default"/>
        <w:lang w:val="ru-RU" w:eastAsia="en-US" w:bidi="ar-SA"/>
      </w:rPr>
    </w:lvl>
    <w:lvl w:ilvl="4" w:tplc="9B1C0FA8">
      <w:numFmt w:val="bullet"/>
      <w:lvlText w:val="•"/>
      <w:lvlJc w:val="left"/>
      <w:pPr>
        <w:ind w:left="2307" w:hanging="144"/>
      </w:pPr>
      <w:rPr>
        <w:rFonts w:hint="default"/>
        <w:lang w:val="ru-RU" w:eastAsia="en-US" w:bidi="ar-SA"/>
      </w:rPr>
    </w:lvl>
    <w:lvl w:ilvl="5" w:tplc="276CB4B6">
      <w:numFmt w:val="bullet"/>
      <w:lvlText w:val="•"/>
      <w:lvlJc w:val="left"/>
      <w:pPr>
        <w:ind w:left="2819" w:hanging="144"/>
      </w:pPr>
      <w:rPr>
        <w:rFonts w:hint="default"/>
        <w:lang w:val="ru-RU" w:eastAsia="en-US" w:bidi="ar-SA"/>
      </w:rPr>
    </w:lvl>
    <w:lvl w:ilvl="6" w:tplc="1E9CAACE">
      <w:numFmt w:val="bullet"/>
      <w:lvlText w:val="•"/>
      <w:lvlJc w:val="left"/>
      <w:pPr>
        <w:ind w:left="3330" w:hanging="144"/>
      </w:pPr>
      <w:rPr>
        <w:rFonts w:hint="default"/>
        <w:lang w:val="ru-RU" w:eastAsia="en-US" w:bidi="ar-SA"/>
      </w:rPr>
    </w:lvl>
    <w:lvl w:ilvl="7" w:tplc="4C3625F6">
      <w:numFmt w:val="bullet"/>
      <w:lvlText w:val="•"/>
      <w:lvlJc w:val="left"/>
      <w:pPr>
        <w:ind w:left="3842" w:hanging="144"/>
      </w:pPr>
      <w:rPr>
        <w:rFonts w:hint="default"/>
        <w:lang w:val="ru-RU" w:eastAsia="en-US" w:bidi="ar-SA"/>
      </w:rPr>
    </w:lvl>
    <w:lvl w:ilvl="8" w:tplc="C50E3742">
      <w:numFmt w:val="bullet"/>
      <w:lvlText w:val="•"/>
      <w:lvlJc w:val="left"/>
      <w:pPr>
        <w:ind w:left="4354" w:hanging="144"/>
      </w:pPr>
      <w:rPr>
        <w:rFonts w:hint="default"/>
        <w:lang w:val="ru-RU" w:eastAsia="en-US" w:bidi="ar-SA"/>
      </w:rPr>
    </w:lvl>
  </w:abstractNum>
  <w:abstractNum w:abstractNumId="37">
    <w:nsid w:val="276761B4"/>
    <w:multiLevelType w:val="hybridMultilevel"/>
    <w:tmpl w:val="97B6B69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29EF74A4"/>
    <w:multiLevelType w:val="hybridMultilevel"/>
    <w:tmpl w:val="17C8B5BE"/>
    <w:lvl w:ilvl="0" w:tplc="ED66E058">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E8CB4B4">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DA36F81C">
      <w:numFmt w:val="bullet"/>
      <w:lvlText w:val="•"/>
      <w:lvlJc w:val="left"/>
      <w:pPr>
        <w:ind w:left="838" w:hanging="140"/>
      </w:pPr>
      <w:rPr>
        <w:rFonts w:hint="default"/>
        <w:lang w:val="ru-RU" w:eastAsia="en-US" w:bidi="ar-SA"/>
      </w:rPr>
    </w:lvl>
    <w:lvl w:ilvl="3" w:tplc="D25A573C">
      <w:numFmt w:val="bullet"/>
      <w:lvlText w:val="•"/>
      <w:lvlJc w:val="left"/>
      <w:pPr>
        <w:ind w:left="1437" w:hanging="140"/>
      </w:pPr>
      <w:rPr>
        <w:rFonts w:hint="default"/>
        <w:lang w:val="ru-RU" w:eastAsia="en-US" w:bidi="ar-SA"/>
      </w:rPr>
    </w:lvl>
    <w:lvl w:ilvl="4" w:tplc="0A1E6330">
      <w:numFmt w:val="bullet"/>
      <w:lvlText w:val="•"/>
      <w:lvlJc w:val="left"/>
      <w:pPr>
        <w:ind w:left="2036" w:hanging="140"/>
      </w:pPr>
      <w:rPr>
        <w:rFonts w:hint="default"/>
        <w:lang w:val="ru-RU" w:eastAsia="en-US" w:bidi="ar-SA"/>
      </w:rPr>
    </w:lvl>
    <w:lvl w:ilvl="5" w:tplc="A50C515C">
      <w:numFmt w:val="bullet"/>
      <w:lvlText w:val="•"/>
      <w:lvlJc w:val="left"/>
      <w:pPr>
        <w:ind w:left="2634" w:hanging="140"/>
      </w:pPr>
      <w:rPr>
        <w:rFonts w:hint="default"/>
        <w:lang w:val="ru-RU" w:eastAsia="en-US" w:bidi="ar-SA"/>
      </w:rPr>
    </w:lvl>
    <w:lvl w:ilvl="6" w:tplc="A76C60E6">
      <w:numFmt w:val="bullet"/>
      <w:lvlText w:val="•"/>
      <w:lvlJc w:val="left"/>
      <w:pPr>
        <w:ind w:left="3233" w:hanging="140"/>
      </w:pPr>
      <w:rPr>
        <w:rFonts w:hint="default"/>
        <w:lang w:val="ru-RU" w:eastAsia="en-US" w:bidi="ar-SA"/>
      </w:rPr>
    </w:lvl>
    <w:lvl w:ilvl="7" w:tplc="BF4678F4">
      <w:numFmt w:val="bullet"/>
      <w:lvlText w:val="•"/>
      <w:lvlJc w:val="left"/>
      <w:pPr>
        <w:ind w:left="3832" w:hanging="140"/>
      </w:pPr>
      <w:rPr>
        <w:rFonts w:hint="default"/>
        <w:lang w:val="ru-RU" w:eastAsia="en-US" w:bidi="ar-SA"/>
      </w:rPr>
    </w:lvl>
    <w:lvl w:ilvl="8" w:tplc="836065A8">
      <w:numFmt w:val="bullet"/>
      <w:lvlText w:val="•"/>
      <w:lvlJc w:val="left"/>
      <w:pPr>
        <w:ind w:left="4430" w:hanging="140"/>
      </w:pPr>
      <w:rPr>
        <w:rFonts w:hint="default"/>
        <w:lang w:val="ru-RU" w:eastAsia="en-US" w:bidi="ar-SA"/>
      </w:rPr>
    </w:lvl>
  </w:abstractNum>
  <w:abstractNum w:abstractNumId="39">
    <w:nsid w:val="2A385880"/>
    <w:multiLevelType w:val="hybridMultilevel"/>
    <w:tmpl w:val="E55A61A2"/>
    <w:lvl w:ilvl="0" w:tplc="F68C2038">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F9469D6">
      <w:numFmt w:val="bullet"/>
      <w:lvlText w:val="•"/>
      <w:lvlJc w:val="left"/>
      <w:pPr>
        <w:ind w:left="683" w:hanging="140"/>
      </w:pPr>
      <w:rPr>
        <w:rFonts w:hint="default"/>
        <w:lang w:val="ru-RU" w:eastAsia="en-US" w:bidi="ar-SA"/>
      </w:rPr>
    </w:lvl>
    <w:lvl w:ilvl="2" w:tplc="8DC2C8B2">
      <w:numFmt w:val="bullet"/>
      <w:lvlText w:val="•"/>
      <w:lvlJc w:val="left"/>
      <w:pPr>
        <w:ind w:left="1126" w:hanging="140"/>
      </w:pPr>
      <w:rPr>
        <w:rFonts w:hint="default"/>
        <w:lang w:val="ru-RU" w:eastAsia="en-US" w:bidi="ar-SA"/>
      </w:rPr>
    </w:lvl>
    <w:lvl w:ilvl="3" w:tplc="08F05B6A">
      <w:numFmt w:val="bullet"/>
      <w:lvlText w:val="•"/>
      <w:lvlJc w:val="left"/>
      <w:pPr>
        <w:ind w:left="1569" w:hanging="140"/>
      </w:pPr>
      <w:rPr>
        <w:rFonts w:hint="default"/>
        <w:lang w:val="ru-RU" w:eastAsia="en-US" w:bidi="ar-SA"/>
      </w:rPr>
    </w:lvl>
    <w:lvl w:ilvl="4" w:tplc="8482D46E">
      <w:numFmt w:val="bullet"/>
      <w:lvlText w:val="•"/>
      <w:lvlJc w:val="left"/>
      <w:pPr>
        <w:ind w:left="2012" w:hanging="140"/>
      </w:pPr>
      <w:rPr>
        <w:rFonts w:hint="default"/>
        <w:lang w:val="ru-RU" w:eastAsia="en-US" w:bidi="ar-SA"/>
      </w:rPr>
    </w:lvl>
    <w:lvl w:ilvl="5" w:tplc="2898A2E6">
      <w:numFmt w:val="bullet"/>
      <w:lvlText w:val="•"/>
      <w:lvlJc w:val="left"/>
      <w:pPr>
        <w:ind w:left="2456" w:hanging="140"/>
      </w:pPr>
      <w:rPr>
        <w:rFonts w:hint="default"/>
        <w:lang w:val="ru-RU" w:eastAsia="en-US" w:bidi="ar-SA"/>
      </w:rPr>
    </w:lvl>
    <w:lvl w:ilvl="6" w:tplc="EFAEA4D2">
      <w:numFmt w:val="bullet"/>
      <w:lvlText w:val="•"/>
      <w:lvlJc w:val="left"/>
      <w:pPr>
        <w:ind w:left="2899" w:hanging="140"/>
      </w:pPr>
      <w:rPr>
        <w:rFonts w:hint="default"/>
        <w:lang w:val="ru-RU" w:eastAsia="en-US" w:bidi="ar-SA"/>
      </w:rPr>
    </w:lvl>
    <w:lvl w:ilvl="7" w:tplc="9BB62464">
      <w:numFmt w:val="bullet"/>
      <w:lvlText w:val="•"/>
      <w:lvlJc w:val="left"/>
      <w:pPr>
        <w:ind w:left="3342" w:hanging="140"/>
      </w:pPr>
      <w:rPr>
        <w:rFonts w:hint="default"/>
        <w:lang w:val="ru-RU" w:eastAsia="en-US" w:bidi="ar-SA"/>
      </w:rPr>
    </w:lvl>
    <w:lvl w:ilvl="8" w:tplc="5DA055B4">
      <w:numFmt w:val="bullet"/>
      <w:lvlText w:val="•"/>
      <w:lvlJc w:val="left"/>
      <w:pPr>
        <w:ind w:left="3785" w:hanging="140"/>
      </w:pPr>
      <w:rPr>
        <w:rFonts w:hint="default"/>
        <w:lang w:val="ru-RU" w:eastAsia="en-US" w:bidi="ar-SA"/>
      </w:rPr>
    </w:lvl>
  </w:abstractNum>
  <w:abstractNum w:abstractNumId="40">
    <w:nsid w:val="2AE4289B"/>
    <w:multiLevelType w:val="hybridMultilevel"/>
    <w:tmpl w:val="04A47250"/>
    <w:lvl w:ilvl="0" w:tplc="01C067C8">
      <w:start w:val="1"/>
      <w:numFmt w:val="upperRoman"/>
      <w:lvlText w:val="%1."/>
      <w:lvlJc w:val="left"/>
      <w:pPr>
        <w:ind w:left="1122" w:hanging="428"/>
        <w:jc w:val="right"/>
      </w:pPr>
      <w:rPr>
        <w:rFonts w:ascii="Times New Roman" w:eastAsia="Times New Roman" w:hAnsi="Times New Roman" w:cs="Times New Roman" w:hint="default"/>
        <w:b/>
        <w:bCs/>
        <w:i w:val="0"/>
        <w:iCs w:val="0"/>
        <w:spacing w:val="-3"/>
        <w:w w:val="100"/>
        <w:sz w:val="24"/>
        <w:szCs w:val="24"/>
        <w:lang w:val="ru-RU" w:eastAsia="en-US" w:bidi="ar-SA"/>
      </w:rPr>
    </w:lvl>
    <w:lvl w:ilvl="1" w:tplc="F40E62C4">
      <w:numFmt w:val="bullet"/>
      <w:lvlText w:val="•"/>
      <w:lvlJc w:val="left"/>
      <w:pPr>
        <w:ind w:left="2136" w:hanging="428"/>
      </w:pPr>
      <w:rPr>
        <w:rFonts w:hint="default"/>
        <w:lang w:val="ru-RU" w:eastAsia="en-US" w:bidi="ar-SA"/>
      </w:rPr>
    </w:lvl>
    <w:lvl w:ilvl="2" w:tplc="79A29F1A">
      <w:numFmt w:val="bullet"/>
      <w:lvlText w:val="•"/>
      <w:lvlJc w:val="left"/>
      <w:pPr>
        <w:ind w:left="3153" w:hanging="428"/>
      </w:pPr>
      <w:rPr>
        <w:rFonts w:hint="default"/>
        <w:lang w:val="ru-RU" w:eastAsia="en-US" w:bidi="ar-SA"/>
      </w:rPr>
    </w:lvl>
    <w:lvl w:ilvl="3" w:tplc="4FE80670">
      <w:numFmt w:val="bullet"/>
      <w:lvlText w:val="•"/>
      <w:lvlJc w:val="left"/>
      <w:pPr>
        <w:ind w:left="4170" w:hanging="428"/>
      </w:pPr>
      <w:rPr>
        <w:rFonts w:hint="default"/>
        <w:lang w:val="ru-RU" w:eastAsia="en-US" w:bidi="ar-SA"/>
      </w:rPr>
    </w:lvl>
    <w:lvl w:ilvl="4" w:tplc="39A284AC">
      <w:numFmt w:val="bullet"/>
      <w:lvlText w:val="•"/>
      <w:lvlJc w:val="left"/>
      <w:pPr>
        <w:ind w:left="5187" w:hanging="428"/>
      </w:pPr>
      <w:rPr>
        <w:rFonts w:hint="default"/>
        <w:lang w:val="ru-RU" w:eastAsia="en-US" w:bidi="ar-SA"/>
      </w:rPr>
    </w:lvl>
    <w:lvl w:ilvl="5" w:tplc="277E7CBA">
      <w:numFmt w:val="bullet"/>
      <w:lvlText w:val="•"/>
      <w:lvlJc w:val="left"/>
      <w:pPr>
        <w:ind w:left="6204" w:hanging="428"/>
      </w:pPr>
      <w:rPr>
        <w:rFonts w:hint="default"/>
        <w:lang w:val="ru-RU" w:eastAsia="en-US" w:bidi="ar-SA"/>
      </w:rPr>
    </w:lvl>
    <w:lvl w:ilvl="6" w:tplc="660C6344">
      <w:numFmt w:val="bullet"/>
      <w:lvlText w:val="•"/>
      <w:lvlJc w:val="left"/>
      <w:pPr>
        <w:ind w:left="7221" w:hanging="428"/>
      </w:pPr>
      <w:rPr>
        <w:rFonts w:hint="default"/>
        <w:lang w:val="ru-RU" w:eastAsia="en-US" w:bidi="ar-SA"/>
      </w:rPr>
    </w:lvl>
    <w:lvl w:ilvl="7" w:tplc="8168E176">
      <w:numFmt w:val="bullet"/>
      <w:lvlText w:val="•"/>
      <w:lvlJc w:val="left"/>
      <w:pPr>
        <w:ind w:left="8238" w:hanging="428"/>
      </w:pPr>
      <w:rPr>
        <w:rFonts w:hint="default"/>
        <w:lang w:val="ru-RU" w:eastAsia="en-US" w:bidi="ar-SA"/>
      </w:rPr>
    </w:lvl>
    <w:lvl w:ilvl="8" w:tplc="09E0157A">
      <w:numFmt w:val="bullet"/>
      <w:lvlText w:val="•"/>
      <w:lvlJc w:val="left"/>
      <w:pPr>
        <w:ind w:left="9255" w:hanging="428"/>
      </w:pPr>
      <w:rPr>
        <w:rFonts w:hint="default"/>
        <w:lang w:val="ru-RU" w:eastAsia="en-US" w:bidi="ar-SA"/>
      </w:rPr>
    </w:lvl>
  </w:abstractNum>
  <w:abstractNum w:abstractNumId="41">
    <w:nsid w:val="2D58434A"/>
    <w:multiLevelType w:val="hybridMultilevel"/>
    <w:tmpl w:val="68F289DA"/>
    <w:lvl w:ilvl="0" w:tplc="F71234EC">
      <w:numFmt w:val="bullet"/>
      <w:lvlText w:val="-"/>
      <w:lvlJc w:val="left"/>
      <w:pPr>
        <w:ind w:left="258"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6C64B04">
      <w:numFmt w:val="bullet"/>
      <w:lvlText w:val="•"/>
      <w:lvlJc w:val="left"/>
      <w:pPr>
        <w:ind w:left="1138" w:hanging="140"/>
      </w:pPr>
      <w:rPr>
        <w:rFonts w:hint="default"/>
        <w:lang w:val="ru-RU" w:eastAsia="en-US" w:bidi="ar-SA"/>
      </w:rPr>
    </w:lvl>
    <w:lvl w:ilvl="2" w:tplc="52CCBF0A">
      <w:numFmt w:val="bullet"/>
      <w:lvlText w:val="•"/>
      <w:lvlJc w:val="left"/>
      <w:pPr>
        <w:ind w:left="2017" w:hanging="140"/>
      </w:pPr>
      <w:rPr>
        <w:rFonts w:hint="default"/>
        <w:lang w:val="ru-RU" w:eastAsia="en-US" w:bidi="ar-SA"/>
      </w:rPr>
    </w:lvl>
    <w:lvl w:ilvl="3" w:tplc="7B56EF5C">
      <w:numFmt w:val="bullet"/>
      <w:lvlText w:val="•"/>
      <w:lvlJc w:val="left"/>
      <w:pPr>
        <w:ind w:left="2896" w:hanging="140"/>
      </w:pPr>
      <w:rPr>
        <w:rFonts w:hint="default"/>
        <w:lang w:val="ru-RU" w:eastAsia="en-US" w:bidi="ar-SA"/>
      </w:rPr>
    </w:lvl>
    <w:lvl w:ilvl="4" w:tplc="1B44810C">
      <w:numFmt w:val="bullet"/>
      <w:lvlText w:val="•"/>
      <w:lvlJc w:val="left"/>
      <w:pPr>
        <w:ind w:left="3774" w:hanging="140"/>
      </w:pPr>
      <w:rPr>
        <w:rFonts w:hint="default"/>
        <w:lang w:val="ru-RU" w:eastAsia="en-US" w:bidi="ar-SA"/>
      </w:rPr>
    </w:lvl>
    <w:lvl w:ilvl="5" w:tplc="26AA8D36">
      <w:numFmt w:val="bullet"/>
      <w:lvlText w:val="•"/>
      <w:lvlJc w:val="left"/>
      <w:pPr>
        <w:ind w:left="4653" w:hanging="140"/>
      </w:pPr>
      <w:rPr>
        <w:rFonts w:hint="default"/>
        <w:lang w:val="ru-RU" w:eastAsia="en-US" w:bidi="ar-SA"/>
      </w:rPr>
    </w:lvl>
    <w:lvl w:ilvl="6" w:tplc="F3BC2294">
      <w:numFmt w:val="bullet"/>
      <w:lvlText w:val="•"/>
      <w:lvlJc w:val="left"/>
      <w:pPr>
        <w:ind w:left="5532" w:hanging="140"/>
      </w:pPr>
      <w:rPr>
        <w:rFonts w:hint="default"/>
        <w:lang w:val="ru-RU" w:eastAsia="en-US" w:bidi="ar-SA"/>
      </w:rPr>
    </w:lvl>
    <w:lvl w:ilvl="7" w:tplc="08866DE0">
      <w:numFmt w:val="bullet"/>
      <w:lvlText w:val="•"/>
      <w:lvlJc w:val="left"/>
      <w:pPr>
        <w:ind w:left="6410" w:hanging="140"/>
      </w:pPr>
      <w:rPr>
        <w:rFonts w:hint="default"/>
        <w:lang w:val="ru-RU" w:eastAsia="en-US" w:bidi="ar-SA"/>
      </w:rPr>
    </w:lvl>
    <w:lvl w:ilvl="8" w:tplc="A738B60C">
      <w:numFmt w:val="bullet"/>
      <w:lvlText w:val="•"/>
      <w:lvlJc w:val="left"/>
      <w:pPr>
        <w:ind w:left="7289" w:hanging="140"/>
      </w:pPr>
      <w:rPr>
        <w:rFonts w:hint="default"/>
        <w:lang w:val="ru-RU" w:eastAsia="en-US" w:bidi="ar-SA"/>
      </w:rPr>
    </w:lvl>
  </w:abstractNum>
  <w:abstractNum w:abstractNumId="42">
    <w:nsid w:val="2D623F5D"/>
    <w:multiLevelType w:val="hybridMultilevel"/>
    <w:tmpl w:val="0CAA360C"/>
    <w:lvl w:ilvl="0" w:tplc="DF86D95C">
      <w:numFmt w:val="bullet"/>
      <w:lvlText w:val="-"/>
      <w:lvlJc w:val="left"/>
      <w:pPr>
        <w:ind w:left="316"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16CA8BE8">
      <w:numFmt w:val="bullet"/>
      <w:lvlText w:val="•"/>
      <w:lvlJc w:val="left"/>
      <w:pPr>
        <w:ind w:left="1191" w:hanging="144"/>
      </w:pPr>
      <w:rPr>
        <w:rFonts w:hint="default"/>
        <w:lang w:val="ru-RU" w:eastAsia="en-US" w:bidi="ar-SA"/>
      </w:rPr>
    </w:lvl>
    <w:lvl w:ilvl="2" w:tplc="A410A36C">
      <w:numFmt w:val="bullet"/>
      <w:lvlText w:val="•"/>
      <w:lvlJc w:val="left"/>
      <w:pPr>
        <w:ind w:left="2063" w:hanging="144"/>
      </w:pPr>
      <w:rPr>
        <w:rFonts w:hint="default"/>
        <w:lang w:val="ru-RU" w:eastAsia="en-US" w:bidi="ar-SA"/>
      </w:rPr>
    </w:lvl>
    <w:lvl w:ilvl="3" w:tplc="FE4C31AC">
      <w:numFmt w:val="bullet"/>
      <w:lvlText w:val="•"/>
      <w:lvlJc w:val="left"/>
      <w:pPr>
        <w:ind w:left="2935" w:hanging="144"/>
      </w:pPr>
      <w:rPr>
        <w:rFonts w:hint="default"/>
        <w:lang w:val="ru-RU" w:eastAsia="en-US" w:bidi="ar-SA"/>
      </w:rPr>
    </w:lvl>
    <w:lvl w:ilvl="4" w:tplc="FA96E9B0">
      <w:numFmt w:val="bullet"/>
      <w:lvlText w:val="•"/>
      <w:lvlJc w:val="left"/>
      <w:pPr>
        <w:ind w:left="3806" w:hanging="144"/>
      </w:pPr>
      <w:rPr>
        <w:rFonts w:hint="default"/>
        <w:lang w:val="ru-RU" w:eastAsia="en-US" w:bidi="ar-SA"/>
      </w:rPr>
    </w:lvl>
    <w:lvl w:ilvl="5" w:tplc="B5DC3B06">
      <w:numFmt w:val="bullet"/>
      <w:lvlText w:val="•"/>
      <w:lvlJc w:val="left"/>
      <w:pPr>
        <w:ind w:left="4678" w:hanging="144"/>
      </w:pPr>
      <w:rPr>
        <w:rFonts w:hint="default"/>
        <w:lang w:val="ru-RU" w:eastAsia="en-US" w:bidi="ar-SA"/>
      </w:rPr>
    </w:lvl>
    <w:lvl w:ilvl="6" w:tplc="DA6032A0">
      <w:numFmt w:val="bullet"/>
      <w:lvlText w:val="•"/>
      <w:lvlJc w:val="left"/>
      <w:pPr>
        <w:ind w:left="5550" w:hanging="144"/>
      </w:pPr>
      <w:rPr>
        <w:rFonts w:hint="default"/>
        <w:lang w:val="ru-RU" w:eastAsia="en-US" w:bidi="ar-SA"/>
      </w:rPr>
    </w:lvl>
    <w:lvl w:ilvl="7" w:tplc="A18AAC56">
      <w:numFmt w:val="bullet"/>
      <w:lvlText w:val="•"/>
      <w:lvlJc w:val="left"/>
      <w:pPr>
        <w:ind w:left="6421" w:hanging="144"/>
      </w:pPr>
      <w:rPr>
        <w:rFonts w:hint="default"/>
        <w:lang w:val="ru-RU" w:eastAsia="en-US" w:bidi="ar-SA"/>
      </w:rPr>
    </w:lvl>
    <w:lvl w:ilvl="8" w:tplc="F828AE36">
      <w:numFmt w:val="bullet"/>
      <w:lvlText w:val="•"/>
      <w:lvlJc w:val="left"/>
      <w:pPr>
        <w:ind w:left="7293" w:hanging="144"/>
      </w:pPr>
      <w:rPr>
        <w:rFonts w:hint="default"/>
        <w:lang w:val="ru-RU" w:eastAsia="en-US" w:bidi="ar-SA"/>
      </w:rPr>
    </w:lvl>
  </w:abstractNum>
  <w:abstractNum w:abstractNumId="43">
    <w:nsid w:val="2EF473FE"/>
    <w:multiLevelType w:val="hybridMultilevel"/>
    <w:tmpl w:val="44E46DE6"/>
    <w:lvl w:ilvl="0" w:tplc="7C68393C">
      <w:numFmt w:val="bullet"/>
      <w:lvlText w:val="•"/>
      <w:lvlJc w:val="left"/>
      <w:pPr>
        <w:ind w:left="313" w:hanging="563"/>
      </w:pPr>
      <w:rPr>
        <w:rFonts w:ascii="Times New Roman" w:eastAsia="Times New Roman" w:hAnsi="Times New Roman" w:cs="Times New Roman" w:hint="default"/>
        <w:b w:val="0"/>
        <w:bCs w:val="0"/>
        <w:i w:val="0"/>
        <w:iCs w:val="0"/>
        <w:spacing w:val="0"/>
        <w:w w:val="100"/>
        <w:sz w:val="24"/>
        <w:szCs w:val="24"/>
        <w:lang w:val="ru-RU" w:eastAsia="en-US" w:bidi="ar-SA"/>
      </w:rPr>
    </w:lvl>
    <w:lvl w:ilvl="1" w:tplc="1E9A7ED6">
      <w:numFmt w:val="bullet"/>
      <w:lvlText w:val="•"/>
      <w:lvlJc w:val="left"/>
      <w:pPr>
        <w:ind w:left="1387" w:hanging="563"/>
      </w:pPr>
      <w:rPr>
        <w:rFonts w:hint="default"/>
        <w:lang w:val="ru-RU" w:eastAsia="en-US" w:bidi="ar-SA"/>
      </w:rPr>
    </w:lvl>
    <w:lvl w:ilvl="2" w:tplc="6BB69B8A">
      <w:numFmt w:val="bullet"/>
      <w:lvlText w:val="•"/>
      <w:lvlJc w:val="left"/>
      <w:pPr>
        <w:ind w:left="2455" w:hanging="563"/>
      </w:pPr>
      <w:rPr>
        <w:rFonts w:hint="default"/>
        <w:lang w:val="ru-RU" w:eastAsia="en-US" w:bidi="ar-SA"/>
      </w:rPr>
    </w:lvl>
    <w:lvl w:ilvl="3" w:tplc="7CAAE93C">
      <w:numFmt w:val="bullet"/>
      <w:lvlText w:val="•"/>
      <w:lvlJc w:val="left"/>
      <w:pPr>
        <w:ind w:left="3523" w:hanging="563"/>
      </w:pPr>
      <w:rPr>
        <w:rFonts w:hint="default"/>
        <w:lang w:val="ru-RU" w:eastAsia="en-US" w:bidi="ar-SA"/>
      </w:rPr>
    </w:lvl>
    <w:lvl w:ilvl="4" w:tplc="3F7872A4">
      <w:numFmt w:val="bullet"/>
      <w:lvlText w:val="•"/>
      <w:lvlJc w:val="left"/>
      <w:pPr>
        <w:ind w:left="4591" w:hanging="563"/>
      </w:pPr>
      <w:rPr>
        <w:rFonts w:hint="default"/>
        <w:lang w:val="ru-RU" w:eastAsia="en-US" w:bidi="ar-SA"/>
      </w:rPr>
    </w:lvl>
    <w:lvl w:ilvl="5" w:tplc="82E4D37C">
      <w:numFmt w:val="bullet"/>
      <w:lvlText w:val="•"/>
      <w:lvlJc w:val="left"/>
      <w:pPr>
        <w:ind w:left="5659" w:hanging="563"/>
      </w:pPr>
      <w:rPr>
        <w:rFonts w:hint="default"/>
        <w:lang w:val="ru-RU" w:eastAsia="en-US" w:bidi="ar-SA"/>
      </w:rPr>
    </w:lvl>
    <w:lvl w:ilvl="6" w:tplc="C6761E9E">
      <w:numFmt w:val="bullet"/>
      <w:lvlText w:val="•"/>
      <w:lvlJc w:val="left"/>
      <w:pPr>
        <w:ind w:left="6727" w:hanging="563"/>
      </w:pPr>
      <w:rPr>
        <w:rFonts w:hint="default"/>
        <w:lang w:val="ru-RU" w:eastAsia="en-US" w:bidi="ar-SA"/>
      </w:rPr>
    </w:lvl>
    <w:lvl w:ilvl="7" w:tplc="E3EEDA66">
      <w:numFmt w:val="bullet"/>
      <w:lvlText w:val="•"/>
      <w:lvlJc w:val="left"/>
      <w:pPr>
        <w:ind w:left="7794" w:hanging="563"/>
      </w:pPr>
      <w:rPr>
        <w:rFonts w:hint="default"/>
        <w:lang w:val="ru-RU" w:eastAsia="en-US" w:bidi="ar-SA"/>
      </w:rPr>
    </w:lvl>
    <w:lvl w:ilvl="8" w:tplc="379825FE">
      <w:numFmt w:val="bullet"/>
      <w:lvlText w:val="•"/>
      <w:lvlJc w:val="left"/>
      <w:pPr>
        <w:ind w:left="8862" w:hanging="563"/>
      </w:pPr>
      <w:rPr>
        <w:rFonts w:hint="default"/>
        <w:lang w:val="ru-RU" w:eastAsia="en-US" w:bidi="ar-SA"/>
      </w:rPr>
    </w:lvl>
  </w:abstractNum>
  <w:abstractNum w:abstractNumId="44">
    <w:nsid w:val="2F811AE6"/>
    <w:multiLevelType w:val="hybridMultilevel"/>
    <w:tmpl w:val="54D257D8"/>
    <w:lvl w:ilvl="0" w:tplc="6172AF64">
      <w:numFmt w:val="bullet"/>
      <w:lvlText w:val="-"/>
      <w:lvlJc w:val="left"/>
      <w:pPr>
        <w:ind w:left="110" w:hanging="221"/>
      </w:pPr>
      <w:rPr>
        <w:rFonts w:ascii="Times New Roman" w:eastAsia="Times New Roman" w:hAnsi="Times New Roman" w:cs="Times New Roman" w:hint="default"/>
        <w:b w:val="0"/>
        <w:bCs w:val="0"/>
        <w:i w:val="0"/>
        <w:iCs w:val="0"/>
        <w:spacing w:val="0"/>
        <w:w w:val="95"/>
        <w:sz w:val="24"/>
        <w:szCs w:val="24"/>
        <w:lang w:val="ru-RU" w:eastAsia="en-US" w:bidi="ar-SA"/>
      </w:rPr>
    </w:lvl>
    <w:lvl w:ilvl="1" w:tplc="28E8A97E">
      <w:numFmt w:val="bullet"/>
      <w:lvlText w:val="•"/>
      <w:lvlJc w:val="left"/>
      <w:pPr>
        <w:ind w:left="1011" w:hanging="221"/>
      </w:pPr>
      <w:rPr>
        <w:rFonts w:hint="default"/>
        <w:lang w:val="ru-RU" w:eastAsia="en-US" w:bidi="ar-SA"/>
      </w:rPr>
    </w:lvl>
    <w:lvl w:ilvl="2" w:tplc="D8B8BADA">
      <w:numFmt w:val="bullet"/>
      <w:lvlText w:val="•"/>
      <w:lvlJc w:val="left"/>
      <w:pPr>
        <w:ind w:left="1903" w:hanging="221"/>
      </w:pPr>
      <w:rPr>
        <w:rFonts w:hint="default"/>
        <w:lang w:val="ru-RU" w:eastAsia="en-US" w:bidi="ar-SA"/>
      </w:rPr>
    </w:lvl>
    <w:lvl w:ilvl="3" w:tplc="EBB2BC6E">
      <w:numFmt w:val="bullet"/>
      <w:lvlText w:val="•"/>
      <w:lvlJc w:val="left"/>
      <w:pPr>
        <w:ind w:left="2795" w:hanging="221"/>
      </w:pPr>
      <w:rPr>
        <w:rFonts w:hint="default"/>
        <w:lang w:val="ru-RU" w:eastAsia="en-US" w:bidi="ar-SA"/>
      </w:rPr>
    </w:lvl>
    <w:lvl w:ilvl="4" w:tplc="742C2A04">
      <w:numFmt w:val="bullet"/>
      <w:lvlText w:val="•"/>
      <w:lvlJc w:val="left"/>
      <w:pPr>
        <w:ind w:left="3686" w:hanging="221"/>
      </w:pPr>
      <w:rPr>
        <w:rFonts w:hint="default"/>
        <w:lang w:val="ru-RU" w:eastAsia="en-US" w:bidi="ar-SA"/>
      </w:rPr>
    </w:lvl>
    <w:lvl w:ilvl="5" w:tplc="254E9BF2">
      <w:numFmt w:val="bullet"/>
      <w:lvlText w:val="•"/>
      <w:lvlJc w:val="left"/>
      <w:pPr>
        <w:ind w:left="4578" w:hanging="221"/>
      </w:pPr>
      <w:rPr>
        <w:rFonts w:hint="default"/>
        <w:lang w:val="ru-RU" w:eastAsia="en-US" w:bidi="ar-SA"/>
      </w:rPr>
    </w:lvl>
    <w:lvl w:ilvl="6" w:tplc="162858F4">
      <w:numFmt w:val="bullet"/>
      <w:lvlText w:val="•"/>
      <w:lvlJc w:val="left"/>
      <w:pPr>
        <w:ind w:left="5470" w:hanging="221"/>
      </w:pPr>
      <w:rPr>
        <w:rFonts w:hint="default"/>
        <w:lang w:val="ru-RU" w:eastAsia="en-US" w:bidi="ar-SA"/>
      </w:rPr>
    </w:lvl>
    <w:lvl w:ilvl="7" w:tplc="20666E7A">
      <w:numFmt w:val="bullet"/>
      <w:lvlText w:val="•"/>
      <w:lvlJc w:val="left"/>
      <w:pPr>
        <w:ind w:left="6361" w:hanging="221"/>
      </w:pPr>
      <w:rPr>
        <w:rFonts w:hint="default"/>
        <w:lang w:val="ru-RU" w:eastAsia="en-US" w:bidi="ar-SA"/>
      </w:rPr>
    </w:lvl>
    <w:lvl w:ilvl="8" w:tplc="A54A7FD0">
      <w:numFmt w:val="bullet"/>
      <w:lvlText w:val="•"/>
      <w:lvlJc w:val="left"/>
      <w:pPr>
        <w:ind w:left="7253" w:hanging="221"/>
      </w:pPr>
      <w:rPr>
        <w:rFonts w:hint="default"/>
        <w:lang w:val="ru-RU" w:eastAsia="en-US" w:bidi="ar-SA"/>
      </w:rPr>
    </w:lvl>
  </w:abstractNum>
  <w:abstractNum w:abstractNumId="45">
    <w:nsid w:val="2FF17AD0"/>
    <w:multiLevelType w:val="hybridMultilevel"/>
    <w:tmpl w:val="BADADDBC"/>
    <w:lvl w:ilvl="0" w:tplc="F50A0326">
      <w:start w:val="1"/>
      <w:numFmt w:val="decimal"/>
      <w:lvlText w:val="%1."/>
      <w:lvlJc w:val="left"/>
      <w:pPr>
        <w:ind w:left="313" w:hanging="350"/>
      </w:pPr>
      <w:rPr>
        <w:rFonts w:ascii="Times New Roman" w:eastAsia="Times New Roman" w:hAnsi="Times New Roman" w:cs="Times New Roman" w:hint="default"/>
        <w:b w:val="0"/>
        <w:bCs w:val="0"/>
        <w:i w:val="0"/>
        <w:iCs w:val="0"/>
        <w:spacing w:val="0"/>
        <w:w w:val="100"/>
        <w:sz w:val="24"/>
        <w:szCs w:val="24"/>
        <w:lang w:val="ru-RU" w:eastAsia="en-US" w:bidi="ar-SA"/>
      </w:rPr>
    </w:lvl>
    <w:lvl w:ilvl="1" w:tplc="14F8D690">
      <w:numFmt w:val="bullet"/>
      <w:lvlText w:val="•"/>
      <w:lvlJc w:val="left"/>
      <w:pPr>
        <w:ind w:left="1387" w:hanging="350"/>
      </w:pPr>
      <w:rPr>
        <w:rFonts w:hint="default"/>
        <w:lang w:val="ru-RU" w:eastAsia="en-US" w:bidi="ar-SA"/>
      </w:rPr>
    </w:lvl>
    <w:lvl w:ilvl="2" w:tplc="E9C26868">
      <w:numFmt w:val="bullet"/>
      <w:lvlText w:val="•"/>
      <w:lvlJc w:val="left"/>
      <w:pPr>
        <w:ind w:left="2455" w:hanging="350"/>
      </w:pPr>
      <w:rPr>
        <w:rFonts w:hint="default"/>
        <w:lang w:val="ru-RU" w:eastAsia="en-US" w:bidi="ar-SA"/>
      </w:rPr>
    </w:lvl>
    <w:lvl w:ilvl="3" w:tplc="E1703068">
      <w:numFmt w:val="bullet"/>
      <w:lvlText w:val="•"/>
      <w:lvlJc w:val="left"/>
      <w:pPr>
        <w:ind w:left="3523" w:hanging="350"/>
      </w:pPr>
      <w:rPr>
        <w:rFonts w:hint="default"/>
        <w:lang w:val="ru-RU" w:eastAsia="en-US" w:bidi="ar-SA"/>
      </w:rPr>
    </w:lvl>
    <w:lvl w:ilvl="4" w:tplc="51AA6E9E">
      <w:numFmt w:val="bullet"/>
      <w:lvlText w:val="•"/>
      <w:lvlJc w:val="left"/>
      <w:pPr>
        <w:ind w:left="4591" w:hanging="350"/>
      </w:pPr>
      <w:rPr>
        <w:rFonts w:hint="default"/>
        <w:lang w:val="ru-RU" w:eastAsia="en-US" w:bidi="ar-SA"/>
      </w:rPr>
    </w:lvl>
    <w:lvl w:ilvl="5" w:tplc="0F1AB436">
      <w:numFmt w:val="bullet"/>
      <w:lvlText w:val="•"/>
      <w:lvlJc w:val="left"/>
      <w:pPr>
        <w:ind w:left="5659" w:hanging="350"/>
      </w:pPr>
      <w:rPr>
        <w:rFonts w:hint="default"/>
        <w:lang w:val="ru-RU" w:eastAsia="en-US" w:bidi="ar-SA"/>
      </w:rPr>
    </w:lvl>
    <w:lvl w:ilvl="6" w:tplc="21DA0034">
      <w:numFmt w:val="bullet"/>
      <w:lvlText w:val="•"/>
      <w:lvlJc w:val="left"/>
      <w:pPr>
        <w:ind w:left="6727" w:hanging="350"/>
      </w:pPr>
      <w:rPr>
        <w:rFonts w:hint="default"/>
        <w:lang w:val="ru-RU" w:eastAsia="en-US" w:bidi="ar-SA"/>
      </w:rPr>
    </w:lvl>
    <w:lvl w:ilvl="7" w:tplc="0BAE7C4E">
      <w:numFmt w:val="bullet"/>
      <w:lvlText w:val="•"/>
      <w:lvlJc w:val="left"/>
      <w:pPr>
        <w:ind w:left="7794" w:hanging="350"/>
      </w:pPr>
      <w:rPr>
        <w:rFonts w:hint="default"/>
        <w:lang w:val="ru-RU" w:eastAsia="en-US" w:bidi="ar-SA"/>
      </w:rPr>
    </w:lvl>
    <w:lvl w:ilvl="8" w:tplc="1B3ABFF4">
      <w:numFmt w:val="bullet"/>
      <w:lvlText w:val="•"/>
      <w:lvlJc w:val="left"/>
      <w:pPr>
        <w:ind w:left="8862" w:hanging="350"/>
      </w:pPr>
      <w:rPr>
        <w:rFonts w:hint="default"/>
        <w:lang w:val="ru-RU" w:eastAsia="en-US" w:bidi="ar-SA"/>
      </w:rPr>
    </w:lvl>
  </w:abstractNum>
  <w:abstractNum w:abstractNumId="46">
    <w:nsid w:val="3003137D"/>
    <w:multiLevelType w:val="hybridMultilevel"/>
    <w:tmpl w:val="8D08EFF2"/>
    <w:lvl w:ilvl="0" w:tplc="C044A2C4">
      <w:numFmt w:val="bullet"/>
      <w:lvlText w:val="•"/>
      <w:lvlJc w:val="left"/>
      <w:pPr>
        <w:ind w:left="974" w:hanging="692"/>
      </w:pPr>
      <w:rPr>
        <w:rFonts w:ascii="Times New Roman" w:eastAsia="Times New Roman" w:hAnsi="Times New Roman" w:cs="Times New Roman" w:hint="default"/>
        <w:b w:val="0"/>
        <w:bCs w:val="0"/>
        <w:i w:val="0"/>
        <w:iCs w:val="0"/>
        <w:spacing w:val="0"/>
        <w:w w:val="100"/>
        <w:sz w:val="24"/>
        <w:szCs w:val="24"/>
        <w:lang w:val="ru-RU" w:eastAsia="en-US" w:bidi="ar-SA"/>
      </w:rPr>
    </w:lvl>
    <w:lvl w:ilvl="1" w:tplc="CAB872F6">
      <w:numFmt w:val="bullet"/>
      <w:lvlText w:val="•"/>
      <w:lvlJc w:val="left"/>
      <w:pPr>
        <w:ind w:left="1992" w:hanging="692"/>
      </w:pPr>
      <w:rPr>
        <w:rFonts w:hint="default"/>
        <w:lang w:val="ru-RU" w:eastAsia="en-US" w:bidi="ar-SA"/>
      </w:rPr>
    </w:lvl>
    <w:lvl w:ilvl="2" w:tplc="A3905082">
      <w:numFmt w:val="bullet"/>
      <w:lvlText w:val="•"/>
      <w:lvlJc w:val="left"/>
      <w:pPr>
        <w:ind w:left="3005" w:hanging="692"/>
      </w:pPr>
      <w:rPr>
        <w:rFonts w:hint="default"/>
        <w:lang w:val="ru-RU" w:eastAsia="en-US" w:bidi="ar-SA"/>
      </w:rPr>
    </w:lvl>
    <w:lvl w:ilvl="3" w:tplc="0E760690">
      <w:numFmt w:val="bullet"/>
      <w:lvlText w:val="•"/>
      <w:lvlJc w:val="left"/>
      <w:pPr>
        <w:ind w:left="4018" w:hanging="692"/>
      </w:pPr>
      <w:rPr>
        <w:rFonts w:hint="default"/>
        <w:lang w:val="ru-RU" w:eastAsia="en-US" w:bidi="ar-SA"/>
      </w:rPr>
    </w:lvl>
    <w:lvl w:ilvl="4" w:tplc="1CE0135C">
      <w:numFmt w:val="bullet"/>
      <w:lvlText w:val="•"/>
      <w:lvlJc w:val="left"/>
      <w:pPr>
        <w:ind w:left="5031" w:hanging="692"/>
      </w:pPr>
      <w:rPr>
        <w:rFonts w:hint="default"/>
        <w:lang w:val="ru-RU" w:eastAsia="en-US" w:bidi="ar-SA"/>
      </w:rPr>
    </w:lvl>
    <w:lvl w:ilvl="5" w:tplc="FD925828">
      <w:numFmt w:val="bullet"/>
      <w:lvlText w:val="•"/>
      <w:lvlJc w:val="left"/>
      <w:pPr>
        <w:ind w:left="6044" w:hanging="692"/>
      </w:pPr>
      <w:rPr>
        <w:rFonts w:hint="default"/>
        <w:lang w:val="ru-RU" w:eastAsia="en-US" w:bidi="ar-SA"/>
      </w:rPr>
    </w:lvl>
    <w:lvl w:ilvl="6" w:tplc="7542C49C">
      <w:numFmt w:val="bullet"/>
      <w:lvlText w:val="•"/>
      <w:lvlJc w:val="left"/>
      <w:pPr>
        <w:ind w:left="7057" w:hanging="692"/>
      </w:pPr>
      <w:rPr>
        <w:rFonts w:hint="default"/>
        <w:lang w:val="ru-RU" w:eastAsia="en-US" w:bidi="ar-SA"/>
      </w:rPr>
    </w:lvl>
    <w:lvl w:ilvl="7" w:tplc="308025CA">
      <w:numFmt w:val="bullet"/>
      <w:lvlText w:val="•"/>
      <w:lvlJc w:val="left"/>
      <w:pPr>
        <w:ind w:left="8070" w:hanging="692"/>
      </w:pPr>
      <w:rPr>
        <w:rFonts w:hint="default"/>
        <w:lang w:val="ru-RU" w:eastAsia="en-US" w:bidi="ar-SA"/>
      </w:rPr>
    </w:lvl>
    <w:lvl w:ilvl="8" w:tplc="2DCE9262">
      <w:numFmt w:val="bullet"/>
      <w:lvlText w:val="•"/>
      <w:lvlJc w:val="left"/>
      <w:pPr>
        <w:ind w:left="9083" w:hanging="692"/>
      </w:pPr>
      <w:rPr>
        <w:rFonts w:hint="default"/>
        <w:lang w:val="ru-RU" w:eastAsia="en-US" w:bidi="ar-SA"/>
      </w:rPr>
    </w:lvl>
  </w:abstractNum>
  <w:abstractNum w:abstractNumId="47">
    <w:nsid w:val="30561FF4"/>
    <w:multiLevelType w:val="hybridMultilevel"/>
    <w:tmpl w:val="F22E56A0"/>
    <w:lvl w:ilvl="0" w:tplc="D1CAB53A">
      <w:numFmt w:val="bullet"/>
      <w:lvlText w:val="•"/>
      <w:lvlJc w:val="left"/>
      <w:pPr>
        <w:ind w:left="974"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F3E0564">
      <w:numFmt w:val="bullet"/>
      <w:lvlText w:val="•"/>
      <w:lvlJc w:val="left"/>
      <w:pPr>
        <w:ind w:left="1992" w:hanging="720"/>
      </w:pPr>
      <w:rPr>
        <w:rFonts w:hint="default"/>
        <w:lang w:val="ru-RU" w:eastAsia="en-US" w:bidi="ar-SA"/>
      </w:rPr>
    </w:lvl>
    <w:lvl w:ilvl="2" w:tplc="3C1A36E6">
      <w:numFmt w:val="bullet"/>
      <w:lvlText w:val="•"/>
      <w:lvlJc w:val="left"/>
      <w:pPr>
        <w:ind w:left="3005" w:hanging="720"/>
      </w:pPr>
      <w:rPr>
        <w:rFonts w:hint="default"/>
        <w:lang w:val="ru-RU" w:eastAsia="en-US" w:bidi="ar-SA"/>
      </w:rPr>
    </w:lvl>
    <w:lvl w:ilvl="3" w:tplc="81F2C41A">
      <w:numFmt w:val="bullet"/>
      <w:lvlText w:val="•"/>
      <w:lvlJc w:val="left"/>
      <w:pPr>
        <w:ind w:left="4018" w:hanging="720"/>
      </w:pPr>
      <w:rPr>
        <w:rFonts w:hint="default"/>
        <w:lang w:val="ru-RU" w:eastAsia="en-US" w:bidi="ar-SA"/>
      </w:rPr>
    </w:lvl>
    <w:lvl w:ilvl="4" w:tplc="902C5E40">
      <w:numFmt w:val="bullet"/>
      <w:lvlText w:val="•"/>
      <w:lvlJc w:val="left"/>
      <w:pPr>
        <w:ind w:left="5031" w:hanging="720"/>
      </w:pPr>
      <w:rPr>
        <w:rFonts w:hint="default"/>
        <w:lang w:val="ru-RU" w:eastAsia="en-US" w:bidi="ar-SA"/>
      </w:rPr>
    </w:lvl>
    <w:lvl w:ilvl="5" w:tplc="48985306">
      <w:numFmt w:val="bullet"/>
      <w:lvlText w:val="•"/>
      <w:lvlJc w:val="left"/>
      <w:pPr>
        <w:ind w:left="6044" w:hanging="720"/>
      </w:pPr>
      <w:rPr>
        <w:rFonts w:hint="default"/>
        <w:lang w:val="ru-RU" w:eastAsia="en-US" w:bidi="ar-SA"/>
      </w:rPr>
    </w:lvl>
    <w:lvl w:ilvl="6" w:tplc="6008A0BA">
      <w:numFmt w:val="bullet"/>
      <w:lvlText w:val="•"/>
      <w:lvlJc w:val="left"/>
      <w:pPr>
        <w:ind w:left="7057" w:hanging="720"/>
      </w:pPr>
      <w:rPr>
        <w:rFonts w:hint="default"/>
        <w:lang w:val="ru-RU" w:eastAsia="en-US" w:bidi="ar-SA"/>
      </w:rPr>
    </w:lvl>
    <w:lvl w:ilvl="7" w:tplc="77043DC2">
      <w:numFmt w:val="bullet"/>
      <w:lvlText w:val="•"/>
      <w:lvlJc w:val="left"/>
      <w:pPr>
        <w:ind w:left="8070" w:hanging="720"/>
      </w:pPr>
      <w:rPr>
        <w:rFonts w:hint="default"/>
        <w:lang w:val="ru-RU" w:eastAsia="en-US" w:bidi="ar-SA"/>
      </w:rPr>
    </w:lvl>
    <w:lvl w:ilvl="8" w:tplc="B3A406A4">
      <w:numFmt w:val="bullet"/>
      <w:lvlText w:val="•"/>
      <w:lvlJc w:val="left"/>
      <w:pPr>
        <w:ind w:left="9083" w:hanging="720"/>
      </w:pPr>
      <w:rPr>
        <w:rFonts w:hint="default"/>
        <w:lang w:val="ru-RU" w:eastAsia="en-US" w:bidi="ar-SA"/>
      </w:rPr>
    </w:lvl>
  </w:abstractNum>
  <w:abstractNum w:abstractNumId="48">
    <w:nsid w:val="32EC3C76"/>
    <w:multiLevelType w:val="multilevel"/>
    <w:tmpl w:val="0BCE1CEA"/>
    <w:lvl w:ilvl="0">
      <w:start w:val="1"/>
      <w:numFmt w:val="decimal"/>
      <w:lvlText w:val="%1."/>
      <w:lvlJc w:val="left"/>
      <w:pPr>
        <w:ind w:left="31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start w:val="1"/>
      <w:numFmt w:val="decimal"/>
      <w:lvlText w:val="%1.%2."/>
      <w:lvlJc w:val="left"/>
      <w:pPr>
        <w:ind w:left="1670" w:hanging="567"/>
      </w:pPr>
      <w:rPr>
        <w:rFonts w:ascii="Times New Roman" w:eastAsia="Times New Roman" w:hAnsi="Times New Roman" w:cs="Times New Roman" w:hint="default"/>
        <w:b/>
        <w:bCs/>
        <w:i w:val="0"/>
        <w:iCs w:val="0"/>
        <w:spacing w:val="-5"/>
        <w:w w:val="100"/>
        <w:sz w:val="22"/>
        <w:szCs w:val="22"/>
        <w:lang w:val="ru-RU" w:eastAsia="en-US" w:bidi="ar-SA"/>
      </w:rPr>
    </w:lvl>
    <w:lvl w:ilvl="2">
      <w:numFmt w:val="bullet"/>
      <w:lvlText w:val="•"/>
      <w:lvlJc w:val="left"/>
      <w:pPr>
        <w:ind w:left="2715" w:hanging="567"/>
      </w:pPr>
      <w:rPr>
        <w:rFonts w:hint="default"/>
        <w:lang w:val="ru-RU" w:eastAsia="en-US" w:bidi="ar-SA"/>
      </w:rPr>
    </w:lvl>
    <w:lvl w:ilvl="3">
      <w:numFmt w:val="bullet"/>
      <w:lvlText w:val="•"/>
      <w:lvlJc w:val="left"/>
      <w:pPr>
        <w:ind w:left="3750" w:hanging="567"/>
      </w:pPr>
      <w:rPr>
        <w:rFonts w:hint="default"/>
        <w:lang w:val="ru-RU" w:eastAsia="en-US" w:bidi="ar-SA"/>
      </w:rPr>
    </w:lvl>
    <w:lvl w:ilvl="4">
      <w:numFmt w:val="bullet"/>
      <w:lvlText w:val="•"/>
      <w:lvlJc w:val="left"/>
      <w:pPr>
        <w:ind w:left="4786" w:hanging="567"/>
      </w:pPr>
      <w:rPr>
        <w:rFonts w:hint="default"/>
        <w:lang w:val="ru-RU" w:eastAsia="en-US" w:bidi="ar-SA"/>
      </w:rPr>
    </w:lvl>
    <w:lvl w:ilvl="5">
      <w:numFmt w:val="bullet"/>
      <w:lvlText w:val="•"/>
      <w:lvlJc w:val="left"/>
      <w:pPr>
        <w:ind w:left="5821" w:hanging="567"/>
      </w:pPr>
      <w:rPr>
        <w:rFonts w:hint="default"/>
        <w:lang w:val="ru-RU" w:eastAsia="en-US" w:bidi="ar-SA"/>
      </w:rPr>
    </w:lvl>
    <w:lvl w:ilvl="6">
      <w:numFmt w:val="bullet"/>
      <w:lvlText w:val="•"/>
      <w:lvlJc w:val="left"/>
      <w:pPr>
        <w:ind w:left="6856" w:hanging="567"/>
      </w:pPr>
      <w:rPr>
        <w:rFonts w:hint="default"/>
        <w:lang w:val="ru-RU" w:eastAsia="en-US" w:bidi="ar-SA"/>
      </w:rPr>
    </w:lvl>
    <w:lvl w:ilvl="7">
      <w:numFmt w:val="bullet"/>
      <w:lvlText w:val="•"/>
      <w:lvlJc w:val="left"/>
      <w:pPr>
        <w:ind w:left="7892" w:hanging="567"/>
      </w:pPr>
      <w:rPr>
        <w:rFonts w:hint="default"/>
        <w:lang w:val="ru-RU" w:eastAsia="en-US" w:bidi="ar-SA"/>
      </w:rPr>
    </w:lvl>
    <w:lvl w:ilvl="8">
      <w:numFmt w:val="bullet"/>
      <w:lvlText w:val="•"/>
      <w:lvlJc w:val="left"/>
      <w:pPr>
        <w:ind w:left="8927" w:hanging="567"/>
      </w:pPr>
      <w:rPr>
        <w:rFonts w:hint="default"/>
        <w:lang w:val="ru-RU" w:eastAsia="en-US" w:bidi="ar-SA"/>
      </w:rPr>
    </w:lvl>
  </w:abstractNum>
  <w:abstractNum w:abstractNumId="49">
    <w:nsid w:val="34C36C74"/>
    <w:multiLevelType w:val="hybridMultilevel"/>
    <w:tmpl w:val="BC605E36"/>
    <w:lvl w:ilvl="0" w:tplc="AC0AAC84">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8BA121C">
      <w:numFmt w:val="bullet"/>
      <w:lvlText w:val="•"/>
      <w:lvlJc w:val="left"/>
      <w:pPr>
        <w:ind w:left="753" w:hanging="140"/>
      </w:pPr>
      <w:rPr>
        <w:rFonts w:hint="default"/>
        <w:lang w:val="ru-RU" w:eastAsia="en-US" w:bidi="ar-SA"/>
      </w:rPr>
    </w:lvl>
    <w:lvl w:ilvl="2" w:tplc="1DA82BC4">
      <w:numFmt w:val="bullet"/>
      <w:lvlText w:val="•"/>
      <w:lvlJc w:val="left"/>
      <w:pPr>
        <w:ind w:left="1267" w:hanging="140"/>
      </w:pPr>
      <w:rPr>
        <w:rFonts w:hint="default"/>
        <w:lang w:val="ru-RU" w:eastAsia="en-US" w:bidi="ar-SA"/>
      </w:rPr>
    </w:lvl>
    <w:lvl w:ilvl="3" w:tplc="89062C18">
      <w:numFmt w:val="bullet"/>
      <w:lvlText w:val="•"/>
      <w:lvlJc w:val="left"/>
      <w:pPr>
        <w:ind w:left="1781" w:hanging="140"/>
      </w:pPr>
      <w:rPr>
        <w:rFonts w:hint="default"/>
        <w:lang w:val="ru-RU" w:eastAsia="en-US" w:bidi="ar-SA"/>
      </w:rPr>
    </w:lvl>
    <w:lvl w:ilvl="4" w:tplc="E690AD60">
      <w:numFmt w:val="bullet"/>
      <w:lvlText w:val="•"/>
      <w:lvlJc w:val="left"/>
      <w:pPr>
        <w:ind w:left="2295" w:hanging="140"/>
      </w:pPr>
      <w:rPr>
        <w:rFonts w:hint="default"/>
        <w:lang w:val="ru-RU" w:eastAsia="en-US" w:bidi="ar-SA"/>
      </w:rPr>
    </w:lvl>
    <w:lvl w:ilvl="5" w:tplc="EA32396C">
      <w:numFmt w:val="bullet"/>
      <w:lvlText w:val="•"/>
      <w:lvlJc w:val="left"/>
      <w:pPr>
        <w:ind w:left="2809" w:hanging="140"/>
      </w:pPr>
      <w:rPr>
        <w:rFonts w:hint="default"/>
        <w:lang w:val="ru-RU" w:eastAsia="en-US" w:bidi="ar-SA"/>
      </w:rPr>
    </w:lvl>
    <w:lvl w:ilvl="6" w:tplc="44420A60">
      <w:numFmt w:val="bullet"/>
      <w:lvlText w:val="•"/>
      <w:lvlJc w:val="left"/>
      <w:pPr>
        <w:ind w:left="3322" w:hanging="140"/>
      </w:pPr>
      <w:rPr>
        <w:rFonts w:hint="default"/>
        <w:lang w:val="ru-RU" w:eastAsia="en-US" w:bidi="ar-SA"/>
      </w:rPr>
    </w:lvl>
    <w:lvl w:ilvl="7" w:tplc="665C5C8A">
      <w:numFmt w:val="bullet"/>
      <w:lvlText w:val="•"/>
      <w:lvlJc w:val="left"/>
      <w:pPr>
        <w:ind w:left="3836" w:hanging="140"/>
      </w:pPr>
      <w:rPr>
        <w:rFonts w:hint="default"/>
        <w:lang w:val="ru-RU" w:eastAsia="en-US" w:bidi="ar-SA"/>
      </w:rPr>
    </w:lvl>
    <w:lvl w:ilvl="8" w:tplc="A72CDE00">
      <w:numFmt w:val="bullet"/>
      <w:lvlText w:val="•"/>
      <w:lvlJc w:val="left"/>
      <w:pPr>
        <w:ind w:left="4350" w:hanging="140"/>
      </w:pPr>
      <w:rPr>
        <w:rFonts w:hint="default"/>
        <w:lang w:val="ru-RU" w:eastAsia="en-US" w:bidi="ar-SA"/>
      </w:rPr>
    </w:lvl>
  </w:abstractNum>
  <w:abstractNum w:abstractNumId="50">
    <w:nsid w:val="36674D35"/>
    <w:multiLevelType w:val="hybridMultilevel"/>
    <w:tmpl w:val="3EFCA210"/>
    <w:lvl w:ilvl="0" w:tplc="E0A0D954">
      <w:numFmt w:val="bullet"/>
      <w:lvlText w:val="-"/>
      <w:lvlJc w:val="left"/>
      <w:pPr>
        <w:ind w:left="119"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EC481FA0">
      <w:numFmt w:val="bullet"/>
      <w:lvlText w:val="-"/>
      <w:lvlJc w:val="left"/>
      <w:pPr>
        <w:ind w:left="258"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C30C4390">
      <w:numFmt w:val="bullet"/>
      <w:lvlText w:val="•"/>
      <w:lvlJc w:val="left"/>
      <w:pPr>
        <w:ind w:left="1236" w:hanging="140"/>
      </w:pPr>
      <w:rPr>
        <w:rFonts w:hint="default"/>
        <w:lang w:val="ru-RU" w:eastAsia="en-US" w:bidi="ar-SA"/>
      </w:rPr>
    </w:lvl>
    <w:lvl w:ilvl="3" w:tplc="598E313E">
      <w:numFmt w:val="bullet"/>
      <w:lvlText w:val="•"/>
      <w:lvlJc w:val="left"/>
      <w:pPr>
        <w:ind w:left="2212" w:hanging="140"/>
      </w:pPr>
      <w:rPr>
        <w:rFonts w:hint="default"/>
        <w:lang w:val="ru-RU" w:eastAsia="en-US" w:bidi="ar-SA"/>
      </w:rPr>
    </w:lvl>
    <w:lvl w:ilvl="4" w:tplc="5F885CC4">
      <w:numFmt w:val="bullet"/>
      <w:lvlText w:val="•"/>
      <w:lvlJc w:val="left"/>
      <w:pPr>
        <w:ind w:left="3189" w:hanging="140"/>
      </w:pPr>
      <w:rPr>
        <w:rFonts w:hint="default"/>
        <w:lang w:val="ru-RU" w:eastAsia="en-US" w:bidi="ar-SA"/>
      </w:rPr>
    </w:lvl>
    <w:lvl w:ilvl="5" w:tplc="327C18D6">
      <w:numFmt w:val="bullet"/>
      <w:lvlText w:val="•"/>
      <w:lvlJc w:val="left"/>
      <w:pPr>
        <w:ind w:left="4165" w:hanging="140"/>
      </w:pPr>
      <w:rPr>
        <w:rFonts w:hint="default"/>
        <w:lang w:val="ru-RU" w:eastAsia="en-US" w:bidi="ar-SA"/>
      </w:rPr>
    </w:lvl>
    <w:lvl w:ilvl="6" w:tplc="46627E3C">
      <w:numFmt w:val="bullet"/>
      <w:lvlText w:val="•"/>
      <w:lvlJc w:val="left"/>
      <w:pPr>
        <w:ind w:left="5141" w:hanging="140"/>
      </w:pPr>
      <w:rPr>
        <w:rFonts w:hint="default"/>
        <w:lang w:val="ru-RU" w:eastAsia="en-US" w:bidi="ar-SA"/>
      </w:rPr>
    </w:lvl>
    <w:lvl w:ilvl="7" w:tplc="2B54A98C">
      <w:numFmt w:val="bullet"/>
      <w:lvlText w:val="•"/>
      <w:lvlJc w:val="left"/>
      <w:pPr>
        <w:ind w:left="6118" w:hanging="140"/>
      </w:pPr>
      <w:rPr>
        <w:rFonts w:hint="default"/>
        <w:lang w:val="ru-RU" w:eastAsia="en-US" w:bidi="ar-SA"/>
      </w:rPr>
    </w:lvl>
    <w:lvl w:ilvl="8" w:tplc="1080490A">
      <w:numFmt w:val="bullet"/>
      <w:lvlText w:val="•"/>
      <w:lvlJc w:val="left"/>
      <w:pPr>
        <w:ind w:left="7094" w:hanging="140"/>
      </w:pPr>
      <w:rPr>
        <w:rFonts w:hint="default"/>
        <w:lang w:val="ru-RU" w:eastAsia="en-US" w:bidi="ar-SA"/>
      </w:rPr>
    </w:lvl>
  </w:abstractNum>
  <w:abstractNum w:abstractNumId="51">
    <w:nsid w:val="36965967"/>
    <w:multiLevelType w:val="hybridMultilevel"/>
    <w:tmpl w:val="3040878C"/>
    <w:lvl w:ilvl="0" w:tplc="8758C87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ACC8888">
      <w:numFmt w:val="bullet"/>
      <w:lvlText w:val="•"/>
      <w:lvlJc w:val="left"/>
      <w:pPr>
        <w:ind w:left="986" w:hanging="144"/>
      </w:pPr>
      <w:rPr>
        <w:rFonts w:hint="default"/>
        <w:lang w:val="ru-RU" w:eastAsia="en-US" w:bidi="ar-SA"/>
      </w:rPr>
    </w:lvl>
    <w:lvl w:ilvl="2" w:tplc="467098F4">
      <w:numFmt w:val="bullet"/>
      <w:lvlText w:val="•"/>
      <w:lvlJc w:val="left"/>
      <w:pPr>
        <w:ind w:left="1852" w:hanging="144"/>
      </w:pPr>
      <w:rPr>
        <w:rFonts w:hint="default"/>
        <w:lang w:val="ru-RU" w:eastAsia="en-US" w:bidi="ar-SA"/>
      </w:rPr>
    </w:lvl>
    <w:lvl w:ilvl="3" w:tplc="6CA805D6">
      <w:numFmt w:val="bullet"/>
      <w:lvlText w:val="•"/>
      <w:lvlJc w:val="left"/>
      <w:pPr>
        <w:ind w:left="2718" w:hanging="144"/>
      </w:pPr>
      <w:rPr>
        <w:rFonts w:hint="default"/>
        <w:lang w:val="ru-RU" w:eastAsia="en-US" w:bidi="ar-SA"/>
      </w:rPr>
    </w:lvl>
    <w:lvl w:ilvl="4" w:tplc="244E1AB4">
      <w:numFmt w:val="bullet"/>
      <w:lvlText w:val="•"/>
      <w:lvlJc w:val="left"/>
      <w:pPr>
        <w:ind w:left="3584" w:hanging="144"/>
      </w:pPr>
      <w:rPr>
        <w:rFonts w:hint="default"/>
        <w:lang w:val="ru-RU" w:eastAsia="en-US" w:bidi="ar-SA"/>
      </w:rPr>
    </w:lvl>
    <w:lvl w:ilvl="5" w:tplc="C6123802">
      <w:numFmt w:val="bullet"/>
      <w:lvlText w:val="•"/>
      <w:lvlJc w:val="left"/>
      <w:pPr>
        <w:ind w:left="4451" w:hanging="144"/>
      </w:pPr>
      <w:rPr>
        <w:rFonts w:hint="default"/>
        <w:lang w:val="ru-RU" w:eastAsia="en-US" w:bidi="ar-SA"/>
      </w:rPr>
    </w:lvl>
    <w:lvl w:ilvl="6" w:tplc="F2CAE1B2">
      <w:numFmt w:val="bullet"/>
      <w:lvlText w:val="•"/>
      <w:lvlJc w:val="left"/>
      <w:pPr>
        <w:ind w:left="5317" w:hanging="144"/>
      </w:pPr>
      <w:rPr>
        <w:rFonts w:hint="default"/>
        <w:lang w:val="ru-RU" w:eastAsia="en-US" w:bidi="ar-SA"/>
      </w:rPr>
    </w:lvl>
    <w:lvl w:ilvl="7" w:tplc="E7F2EC60">
      <w:numFmt w:val="bullet"/>
      <w:lvlText w:val="•"/>
      <w:lvlJc w:val="left"/>
      <w:pPr>
        <w:ind w:left="6183" w:hanging="144"/>
      </w:pPr>
      <w:rPr>
        <w:rFonts w:hint="default"/>
        <w:lang w:val="ru-RU" w:eastAsia="en-US" w:bidi="ar-SA"/>
      </w:rPr>
    </w:lvl>
    <w:lvl w:ilvl="8" w:tplc="CF8491D8">
      <w:numFmt w:val="bullet"/>
      <w:lvlText w:val="•"/>
      <w:lvlJc w:val="left"/>
      <w:pPr>
        <w:ind w:left="7049" w:hanging="144"/>
      </w:pPr>
      <w:rPr>
        <w:rFonts w:hint="default"/>
        <w:lang w:val="ru-RU" w:eastAsia="en-US" w:bidi="ar-SA"/>
      </w:rPr>
    </w:lvl>
  </w:abstractNum>
  <w:abstractNum w:abstractNumId="52">
    <w:nsid w:val="377C4EA4"/>
    <w:multiLevelType w:val="hybridMultilevel"/>
    <w:tmpl w:val="97B6B69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37C01225"/>
    <w:multiLevelType w:val="hybridMultilevel"/>
    <w:tmpl w:val="8CAC0EEA"/>
    <w:lvl w:ilvl="0" w:tplc="A038265C">
      <w:numFmt w:val="bullet"/>
      <w:lvlText w:val="-"/>
      <w:lvlJc w:val="left"/>
      <w:pPr>
        <w:ind w:left="313" w:hanging="563"/>
      </w:pPr>
      <w:rPr>
        <w:rFonts w:ascii="Times New Roman" w:eastAsia="Times New Roman" w:hAnsi="Times New Roman" w:cs="Times New Roman" w:hint="default"/>
        <w:b w:val="0"/>
        <w:bCs w:val="0"/>
        <w:i w:val="0"/>
        <w:iCs w:val="0"/>
        <w:spacing w:val="0"/>
        <w:w w:val="95"/>
        <w:sz w:val="24"/>
        <w:szCs w:val="24"/>
        <w:lang w:val="ru-RU" w:eastAsia="en-US" w:bidi="ar-SA"/>
      </w:rPr>
    </w:lvl>
    <w:lvl w:ilvl="1" w:tplc="1174EE62">
      <w:numFmt w:val="bullet"/>
      <w:lvlText w:val="•"/>
      <w:lvlJc w:val="left"/>
      <w:pPr>
        <w:ind w:left="1387" w:hanging="563"/>
      </w:pPr>
      <w:rPr>
        <w:rFonts w:hint="default"/>
        <w:lang w:val="ru-RU" w:eastAsia="en-US" w:bidi="ar-SA"/>
      </w:rPr>
    </w:lvl>
    <w:lvl w:ilvl="2" w:tplc="EE12D9AC">
      <w:numFmt w:val="bullet"/>
      <w:lvlText w:val="•"/>
      <w:lvlJc w:val="left"/>
      <w:pPr>
        <w:ind w:left="2455" w:hanging="563"/>
      </w:pPr>
      <w:rPr>
        <w:rFonts w:hint="default"/>
        <w:lang w:val="ru-RU" w:eastAsia="en-US" w:bidi="ar-SA"/>
      </w:rPr>
    </w:lvl>
    <w:lvl w:ilvl="3" w:tplc="5D748706">
      <w:numFmt w:val="bullet"/>
      <w:lvlText w:val="•"/>
      <w:lvlJc w:val="left"/>
      <w:pPr>
        <w:ind w:left="3523" w:hanging="563"/>
      </w:pPr>
      <w:rPr>
        <w:rFonts w:hint="default"/>
        <w:lang w:val="ru-RU" w:eastAsia="en-US" w:bidi="ar-SA"/>
      </w:rPr>
    </w:lvl>
    <w:lvl w:ilvl="4" w:tplc="6246B6D0">
      <w:numFmt w:val="bullet"/>
      <w:lvlText w:val="•"/>
      <w:lvlJc w:val="left"/>
      <w:pPr>
        <w:ind w:left="4591" w:hanging="563"/>
      </w:pPr>
      <w:rPr>
        <w:rFonts w:hint="default"/>
        <w:lang w:val="ru-RU" w:eastAsia="en-US" w:bidi="ar-SA"/>
      </w:rPr>
    </w:lvl>
    <w:lvl w:ilvl="5" w:tplc="C31472A8">
      <w:numFmt w:val="bullet"/>
      <w:lvlText w:val="•"/>
      <w:lvlJc w:val="left"/>
      <w:pPr>
        <w:ind w:left="5659" w:hanging="563"/>
      </w:pPr>
      <w:rPr>
        <w:rFonts w:hint="default"/>
        <w:lang w:val="ru-RU" w:eastAsia="en-US" w:bidi="ar-SA"/>
      </w:rPr>
    </w:lvl>
    <w:lvl w:ilvl="6" w:tplc="1F7665A8">
      <w:numFmt w:val="bullet"/>
      <w:lvlText w:val="•"/>
      <w:lvlJc w:val="left"/>
      <w:pPr>
        <w:ind w:left="6727" w:hanging="563"/>
      </w:pPr>
      <w:rPr>
        <w:rFonts w:hint="default"/>
        <w:lang w:val="ru-RU" w:eastAsia="en-US" w:bidi="ar-SA"/>
      </w:rPr>
    </w:lvl>
    <w:lvl w:ilvl="7" w:tplc="5262FCAE">
      <w:numFmt w:val="bullet"/>
      <w:lvlText w:val="•"/>
      <w:lvlJc w:val="left"/>
      <w:pPr>
        <w:ind w:left="7794" w:hanging="563"/>
      </w:pPr>
      <w:rPr>
        <w:rFonts w:hint="default"/>
        <w:lang w:val="ru-RU" w:eastAsia="en-US" w:bidi="ar-SA"/>
      </w:rPr>
    </w:lvl>
    <w:lvl w:ilvl="8" w:tplc="23FCDF88">
      <w:numFmt w:val="bullet"/>
      <w:lvlText w:val="•"/>
      <w:lvlJc w:val="left"/>
      <w:pPr>
        <w:ind w:left="8862" w:hanging="563"/>
      </w:pPr>
      <w:rPr>
        <w:rFonts w:hint="default"/>
        <w:lang w:val="ru-RU" w:eastAsia="en-US" w:bidi="ar-SA"/>
      </w:rPr>
    </w:lvl>
  </w:abstractNum>
  <w:abstractNum w:abstractNumId="54">
    <w:nsid w:val="385E20C1"/>
    <w:multiLevelType w:val="hybridMultilevel"/>
    <w:tmpl w:val="7AC692DE"/>
    <w:lvl w:ilvl="0" w:tplc="C1824276">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9DC0B22">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725A74DA">
      <w:numFmt w:val="bullet"/>
      <w:lvlText w:val="•"/>
      <w:lvlJc w:val="left"/>
      <w:pPr>
        <w:ind w:left="1903" w:hanging="140"/>
      </w:pPr>
      <w:rPr>
        <w:rFonts w:hint="default"/>
        <w:lang w:val="ru-RU" w:eastAsia="en-US" w:bidi="ar-SA"/>
      </w:rPr>
    </w:lvl>
    <w:lvl w:ilvl="3" w:tplc="2C201E0A">
      <w:numFmt w:val="bullet"/>
      <w:lvlText w:val="•"/>
      <w:lvlJc w:val="left"/>
      <w:pPr>
        <w:ind w:left="2795" w:hanging="140"/>
      </w:pPr>
      <w:rPr>
        <w:rFonts w:hint="default"/>
        <w:lang w:val="ru-RU" w:eastAsia="en-US" w:bidi="ar-SA"/>
      </w:rPr>
    </w:lvl>
    <w:lvl w:ilvl="4" w:tplc="AA40C4A2">
      <w:numFmt w:val="bullet"/>
      <w:lvlText w:val="•"/>
      <w:lvlJc w:val="left"/>
      <w:pPr>
        <w:ind w:left="3686" w:hanging="140"/>
      </w:pPr>
      <w:rPr>
        <w:rFonts w:hint="default"/>
        <w:lang w:val="ru-RU" w:eastAsia="en-US" w:bidi="ar-SA"/>
      </w:rPr>
    </w:lvl>
    <w:lvl w:ilvl="5" w:tplc="3858169C">
      <w:numFmt w:val="bullet"/>
      <w:lvlText w:val="•"/>
      <w:lvlJc w:val="left"/>
      <w:pPr>
        <w:ind w:left="4578" w:hanging="140"/>
      </w:pPr>
      <w:rPr>
        <w:rFonts w:hint="default"/>
        <w:lang w:val="ru-RU" w:eastAsia="en-US" w:bidi="ar-SA"/>
      </w:rPr>
    </w:lvl>
    <w:lvl w:ilvl="6" w:tplc="9E26B352">
      <w:numFmt w:val="bullet"/>
      <w:lvlText w:val="•"/>
      <w:lvlJc w:val="left"/>
      <w:pPr>
        <w:ind w:left="5470" w:hanging="140"/>
      </w:pPr>
      <w:rPr>
        <w:rFonts w:hint="default"/>
        <w:lang w:val="ru-RU" w:eastAsia="en-US" w:bidi="ar-SA"/>
      </w:rPr>
    </w:lvl>
    <w:lvl w:ilvl="7" w:tplc="CAF0F3EC">
      <w:numFmt w:val="bullet"/>
      <w:lvlText w:val="•"/>
      <w:lvlJc w:val="left"/>
      <w:pPr>
        <w:ind w:left="6361" w:hanging="140"/>
      </w:pPr>
      <w:rPr>
        <w:rFonts w:hint="default"/>
        <w:lang w:val="ru-RU" w:eastAsia="en-US" w:bidi="ar-SA"/>
      </w:rPr>
    </w:lvl>
    <w:lvl w:ilvl="8" w:tplc="4886AA5E">
      <w:numFmt w:val="bullet"/>
      <w:lvlText w:val="•"/>
      <w:lvlJc w:val="left"/>
      <w:pPr>
        <w:ind w:left="7253" w:hanging="140"/>
      </w:pPr>
      <w:rPr>
        <w:rFonts w:hint="default"/>
        <w:lang w:val="ru-RU" w:eastAsia="en-US" w:bidi="ar-SA"/>
      </w:rPr>
    </w:lvl>
  </w:abstractNum>
  <w:abstractNum w:abstractNumId="55">
    <w:nsid w:val="3B9616A2"/>
    <w:multiLevelType w:val="hybridMultilevel"/>
    <w:tmpl w:val="FF0AE71C"/>
    <w:lvl w:ilvl="0" w:tplc="CC66DC56">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6A42DE56">
      <w:numFmt w:val="bullet"/>
      <w:lvlText w:val="•"/>
      <w:lvlJc w:val="left"/>
      <w:pPr>
        <w:ind w:left="1011" w:hanging="140"/>
      </w:pPr>
      <w:rPr>
        <w:rFonts w:hint="default"/>
        <w:lang w:val="ru-RU" w:eastAsia="en-US" w:bidi="ar-SA"/>
      </w:rPr>
    </w:lvl>
    <w:lvl w:ilvl="2" w:tplc="3782E55A">
      <w:numFmt w:val="bullet"/>
      <w:lvlText w:val="•"/>
      <w:lvlJc w:val="left"/>
      <w:pPr>
        <w:ind w:left="1903" w:hanging="140"/>
      </w:pPr>
      <w:rPr>
        <w:rFonts w:hint="default"/>
        <w:lang w:val="ru-RU" w:eastAsia="en-US" w:bidi="ar-SA"/>
      </w:rPr>
    </w:lvl>
    <w:lvl w:ilvl="3" w:tplc="50DC6D8E">
      <w:numFmt w:val="bullet"/>
      <w:lvlText w:val="•"/>
      <w:lvlJc w:val="left"/>
      <w:pPr>
        <w:ind w:left="2795" w:hanging="140"/>
      </w:pPr>
      <w:rPr>
        <w:rFonts w:hint="default"/>
        <w:lang w:val="ru-RU" w:eastAsia="en-US" w:bidi="ar-SA"/>
      </w:rPr>
    </w:lvl>
    <w:lvl w:ilvl="4" w:tplc="521A4ADE">
      <w:numFmt w:val="bullet"/>
      <w:lvlText w:val="•"/>
      <w:lvlJc w:val="left"/>
      <w:pPr>
        <w:ind w:left="3686" w:hanging="140"/>
      </w:pPr>
      <w:rPr>
        <w:rFonts w:hint="default"/>
        <w:lang w:val="ru-RU" w:eastAsia="en-US" w:bidi="ar-SA"/>
      </w:rPr>
    </w:lvl>
    <w:lvl w:ilvl="5" w:tplc="9760A2D4">
      <w:numFmt w:val="bullet"/>
      <w:lvlText w:val="•"/>
      <w:lvlJc w:val="left"/>
      <w:pPr>
        <w:ind w:left="4578" w:hanging="140"/>
      </w:pPr>
      <w:rPr>
        <w:rFonts w:hint="default"/>
        <w:lang w:val="ru-RU" w:eastAsia="en-US" w:bidi="ar-SA"/>
      </w:rPr>
    </w:lvl>
    <w:lvl w:ilvl="6" w:tplc="26D2A148">
      <w:numFmt w:val="bullet"/>
      <w:lvlText w:val="•"/>
      <w:lvlJc w:val="left"/>
      <w:pPr>
        <w:ind w:left="5470" w:hanging="140"/>
      </w:pPr>
      <w:rPr>
        <w:rFonts w:hint="default"/>
        <w:lang w:val="ru-RU" w:eastAsia="en-US" w:bidi="ar-SA"/>
      </w:rPr>
    </w:lvl>
    <w:lvl w:ilvl="7" w:tplc="EC68E4E6">
      <w:numFmt w:val="bullet"/>
      <w:lvlText w:val="•"/>
      <w:lvlJc w:val="left"/>
      <w:pPr>
        <w:ind w:left="6361" w:hanging="140"/>
      </w:pPr>
      <w:rPr>
        <w:rFonts w:hint="default"/>
        <w:lang w:val="ru-RU" w:eastAsia="en-US" w:bidi="ar-SA"/>
      </w:rPr>
    </w:lvl>
    <w:lvl w:ilvl="8" w:tplc="0102E382">
      <w:numFmt w:val="bullet"/>
      <w:lvlText w:val="•"/>
      <w:lvlJc w:val="left"/>
      <w:pPr>
        <w:ind w:left="7253" w:hanging="140"/>
      </w:pPr>
      <w:rPr>
        <w:rFonts w:hint="default"/>
        <w:lang w:val="ru-RU" w:eastAsia="en-US" w:bidi="ar-SA"/>
      </w:rPr>
    </w:lvl>
  </w:abstractNum>
  <w:abstractNum w:abstractNumId="56">
    <w:nsid w:val="3BD110CF"/>
    <w:multiLevelType w:val="hybridMultilevel"/>
    <w:tmpl w:val="1D885C36"/>
    <w:lvl w:ilvl="0" w:tplc="E37A418A">
      <w:numFmt w:val="bullet"/>
      <w:lvlText w:val="-"/>
      <w:lvlJc w:val="left"/>
      <w:pPr>
        <w:ind w:left="110" w:hanging="145"/>
      </w:pPr>
      <w:rPr>
        <w:rFonts w:ascii="Times New Roman" w:eastAsia="Times New Roman" w:hAnsi="Times New Roman" w:cs="Times New Roman" w:hint="default"/>
        <w:b/>
        <w:bCs/>
        <w:i w:val="0"/>
        <w:iCs w:val="0"/>
        <w:spacing w:val="0"/>
        <w:w w:val="100"/>
        <w:sz w:val="24"/>
        <w:szCs w:val="24"/>
        <w:lang w:val="ru-RU" w:eastAsia="en-US" w:bidi="ar-SA"/>
      </w:rPr>
    </w:lvl>
    <w:lvl w:ilvl="1" w:tplc="CA887D3C">
      <w:numFmt w:val="bullet"/>
      <w:lvlText w:val="•"/>
      <w:lvlJc w:val="left"/>
      <w:pPr>
        <w:ind w:left="661" w:hanging="145"/>
      </w:pPr>
      <w:rPr>
        <w:rFonts w:hint="default"/>
        <w:lang w:val="ru-RU" w:eastAsia="en-US" w:bidi="ar-SA"/>
      </w:rPr>
    </w:lvl>
    <w:lvl w:ilvl="2" w:tplc="05587AAC">
      <w:numFmt w:val="bullet"/>
      <w:lvlText w:val="•"/>
      <w:lvlJc w:val="left"/>
      <w:pPr>
        <w:ind w:left="1203" w:hanging="145"/>
      </w:pPr>
      <w:rPr>
        <w:rFonts w:hint="default"/>
        <w:lang w:val="ru-RU" w:eastAsia="en-US" w:bidi="ar-SA"/>
      </w:rPr>
    </w:lvl>
    <w:lvl w:ilvl="3" w:tplc="9C1EBD88">
      <w:numFmt w:val="bullet"/>
      <w:lvlText w:val="•"/>
      <w:lvlJc w:val="left"/>
      <w:pPr>
        <w:ind w:left="1744" w:hanging="145"/>
      </w:pPr>
      <w:rPr>
        <w:rFonts w:hint="default"/>
        <w:lang w:val="ru-RU" w:eastAsia="en-US" w:bidi="ar-SA"/>
      </w:rPr>
    </w:lvl>
    <w:lvl w:ilvl="4" w:tplc="A79476DE">
      <w:numFmt w:val="bullet"/>
      <w:lvlText w:val="•"/>
      <w:lvlJc w:val="left"/>
      <w:pPr>
        <w:ind w:left="2286" w:hanging="145"/>
      </w:pPr>
      <w:rPr>
        <w:rFonts w:hint="default"/>
        <w:lang w:val="ru-RU" w:eastAsia="en-US" w:bidi="ar-SA"/>
      </w:rPr>
    </w:lvl>
    <w:lvl w:ilvl="5" w:tplc="862CAD4A">
      <w:numFmt w:val="bullet"/>
      <w:lvlText w:val="•"/>
      <w:lvlJc w:val="left"/>
      <w:pPr>
        <w:ind w:left="2828" w:hanging="145"/>
      </w:pPr>
      <w:rPr>
        <w:rFonts w:hint="default"/>
        <w:lang w:val="ru-RU" w:eastAsia="en-US" w:bidi="ar-SA"/>
      </w:rPr>
    </w:lvl>
    <w:lvl w:ilvl="6" w:tplc="5B3CAA30">
      <w:numFmt w:val="bullet"/>
      <w:lvlText w:val="•"/>
      <w:lvlJc w:val="left"/>
      <w:pPr>
        <w:ind w:left="3369" w:hanging="145"/>
      </w:pPr>
      <w:rPr>
        <w:rFonts w:hint="default"/>
        <w:lang w:val="ru-RU" w:eastAsia="en-US" w:bidi="ar-SA"/>
      </w:rPr>
    </w:lvl>
    <w:lvl w:ilvl="7" w:tplc="6564271E">
      <w:numFmt w:val="bullet"/>
      <w:lvlText w:val="•"/>
      <w:lvlJc w:val="left"/>
      <w:pPr>
        <w:ind w:left="3911" w:hanging="145"/>
      </w:pPr>
      <w:rPr>
        <w:rFonts w:hint="default"/>
        <w:lang w:val="ru-RU" w:eastAsia="en-US" w:bidi="ar-SA"/>
      </w:rPr>
    </w:lvl>
    <w:lvl w:ilvl="8" w:tplc="225C9A78">
      <w:numFmt w:val="bullet"/>
      <w:lvlText w:val="•"/>
      <w:lvlJc w:val="left"/>
      <w:pPr>
        <w:ind w:left="4452" w:hanging="145"/>
      </w:pPr>
      <w:rPr>
        <w:rFonts w:hint="default"/>
        <w:lang w:val="ru-RU" w:eastAsia="en-US" w:bidi="ar-SA"/>
      </w:rPr>
    </w:lvl>
  </w:abstractNum>
  <w:abstractNum w:abstractNumId="57">
    <w:nsid w:val="3DF53124"/>
    <w:multiLevelType w:val="hybridMultilevel"/>
    <w:tmpl w:val="BB1CAD02"/>
    <w:lvl w:ilvl="0" w:tplc="C5388EBE">
      <w:numFmt w:val="bullet"/>
      <w:lvlText w:val="-"/>
      <w:lvlJc w:val="left"/>
      <w:pPr>
        <w:ind w:left="14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E2CD2DE">
      <w:numFmt w:val="bullet"/>
      <w:lvlText w:val="-"/>
      <w:lvlJc w:val="left"/>
      <w:pPr>
        <w:ind w:left="263"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166A52FE">
      <w:numFmt w:val="bullet"/>
      <w:lvlText w:val="•"/>
      <w:lvlJc w:val="left"/>
      <w:pPr>
        <w:ind w:left="1236" w:hanging="149"/>
      </w:pPr>
      <w:rPr>
        <w:rFonts w:hint="default"/>
        <w:lang w:val="ru-RU" w:eastAsia="en-US" w:bidi="ar-SA"/>
      </w:rPr>
    </w:lvl>
    <w:lvl w:ilvl="3" w:tplc="6A8CEBD8">
      <w:numFmt w:val="bullet"/>
      <w:lvlText w:val="•"/>
      <w:lvlJc w:val="left"/>
      <w:pPr>
        <w:ind w:left="2212" w:hanging="149"/>
      </w:pPr>
      <w:rPr>
        <w:rFonts w:hint="default"/>
        <w:lang w:val="ru-RU" w:eastAsia="en-US" w:bidi="ar-SA"/>
      </w:rPr>
    </w:lvl>
    <w:lvl w:ilvl="4" w:tplc="5E9AD83C">
      <w:numFmt w:val="bullet"/>
      <w:lvlText w:val="•"/>
      <w:lvlJc w:val="left"/>
      <w:pPr>
        <w:ind w:left="3189" w:hanging="149"/>
      </w:pPr>
      <w:rPr>
        <w:rFonts w:hint="default"/>
        <w:lang w:val="ru-RU" w:eastAsia="en-US" w:bidi="ar-SA"/>
      </w:rPr>
    </w:lvl>
    <w:lvl w:ilvl="5" w:tplc="160ABB86">
      <w:numFmt w:val="bullet"/>
      <w:lvlText w:val="•"/>
      <w:lvlJc w:val="left"/>
      <w:pPr>
        <w:ind w:left="4165" w:hanging="149"/>
      </w:pPr>
      <w:rPr>
        <w:rFonts w:hint="default"/>
        <w:lang w:val="ru-RU" w:eastAsia="en-US" w:bidi="ar-SA"/>
      </w:rPr>
    </w:lvl>
    <w:lvl w:ilvl="6" w:tplc="A844ACF2">
      <w:numFmt w:val="bullet"/>
      <w:lvlText w:val="•"/>
      <w:lvlJc w:val="left"/>
      <w:pPr>
        <w:ind w:left="5141" w:hanging="149"/>
      </w:pPr>
      <w:rPr>
        <w:rFonts w:hint="default"/>
        <w:lang w:val="ru-RU" w:eastAsia="en-US" w:bidi="ar-SA"/>
      </w:rPr>
    </w:lvl>
    <w:lvl w:ilvl="7" w:tplc="5AD4FBFE">
      <w:numFmt w:val="bullet"/>
      <w:lvlText w:val="•"/>
      <w:lvlJc w:val="left"/>
      <w:pPr>
        <w:ind w:left="6118" w:hanging="149"/>
      </w:pPr>
      <w:rPr>
        <w:rFonts w:hint="default"/>
        <w:lang w:val="ru-RU" w:eastAsia="en-US" w:bidi="ar-SA"/>
      </w:rPr>
    </w:lvl>
    <w:lvl w:ilvl="8" w:tplc="E62249F8">
      <w:numFmt w:val="bullet"/>
      <w:lvlText w:val="•"/>
      <w:lvlJc w:val="left"/>
      <w:pPr>
        <w:ind w:left="7094" w:hanging="149"/>
      </w:pPr>
      <w:rPr>
        <w:rFonts w:hint="default"/>
        <w:lang w:val="ru-RU" w:eastAsia="en-US" w:bidi="ar-SA"/>
      </w:rPr>
    </w:lvl>
  </w:abstractNum>
  <w:abstractNum w:abstractNumId="58">
    <w:nsid w:val="3E4477B3"/>
    <w:multiLevelType w:val="multilevel"/>
    <w:tmpl w:val="BF6E913A"/>
    <w:lvl w:ilvl="0">
      <w:start w:val="2"/>
      <w:numFmt w:val="decimal"/>
      <w:lvlText w:val="%1"/>
      <w:lvlJc w:val="left"/>
      <w:pPr>
        <w:ind w:left="1383" w:hanging="360"/>
      </w:pPr>
      <w:rPr>
        <w:rFonts w:hint="default"/>
        <w:lang w:val="ru-RU" w:eastAsia="en-US" w:bidi="ar-SA"/>
      </w:rPr>
    </w:lvl>
    <w:lvl w:ilvl="1">
      <w:start w:val="3"/>
      <w:numFmt w:val="decimal"/>
      <w:lvlText w:val="%1.%2"/>
      <w:lvlJc w:val="left"/>
      <w:pPr>
        <w:ind w:left="1353"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22" w:hanging="543"/>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719" w:hanging="726"/>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313" w:hanging="203"/>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285" w:hanging="203"/>
      </w:pPr>
      <w:rPr>
        <w:rFonts w:hint="default"/>
        <w:lang w:val="ru-RU" w:eastAsia="en-US" w:bidi="ar-SA"/>
      </w:rPr>
    </w:lvl>
    <w:lvl w:ilvl="6">
      <w:numFmt w:val="bullet"/>
      <w:lvlText w:val="•"/>
      <w:lvlJc w:val="left"/>
      <w:pPr>
        <w:ind w:left="5627" w:hanging="203"/>
      </w:pPr>
      <w:rPr>
        <w:rFonts w:hint="default"/>
        <w:lang w:val="ru-RU" w:eastAsia="en-US" w:bidi="ar-SA"/>
      </w:rPr>
    </w:lvl>
    <w:lvl w:ilvl="7">
      <w:numFmt w:val="bullet"/>
      <w:lvlText w:val="•"/>
      <w:lvlJc w:val="left"/>
      <w:pPr>
        <w:ind w:left="6970" w:hanging="203"/>
      </w:pPr>
      <w:rPr>
        <w:rFonts w:hint="default"/>
        <w:lang w:val="ru-RU" w:eastAsia="en-US" w:bidi="ar-SA"/>
      </w:rPr>
    </w:lvl>
    <w:lvl w:ilvl="8">
      <w:numFmt w:val="bullet"/>
      <w:lvlText w:val="•"/>
      <w:lvlJc w:val="left"/>
      <w:pPr>
        <w:ind w:left="8313" w:hanging="203"/>
      </w:pPr>
      <w:rPr>
        <w:rFonts w:hint="default"/>
        <w:lang w:val="ru-RU" w:eastAsia="en-US" w:bidi="ar-SA"/>
      </w:rPr>
    </w:lvl>
  </w:abstractNum>
  <w:abstractNum w:abstractNumId="59">
    <w:nsid w:val="3E975888"/>
    <w:multiLevelType w:val="hybridMultilevel"/>
    <w:tmpl w:val="6480E7FE"/>
    <w:lvl w:ilvl="0" w:tplc="9CEA30F2">
      <w:start w:val="1"/>
      <w:numFmt w:val="decimal"/>
      <w:lvlText w:val="%1."/>
      <w:lvlJc w:val="left"/>
      <w:pPr>
        <w:ind w:left="657"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386851A4">
      <w:numFmt w:val="bullet"/>
      <w:lvlText w:val="•"/>
      <w:lvlJc w:val="left"/>
      <w:pPr>
        <w:ind w:left="1722" w:hanging="370"/>
      </w:pPr>
      <w:rPr>
        <w:rFonts w:hint="default"/>
        <w:lang w:val="ru-RU" w:eastAsia="en-US" w:bidi="ar-SA"/>
      </w:rPr>
    </w:lvl>
    <w:lvl w:ilvl="2" w:tplc="6284F5CE">
      <w:numFmt w:val="bullet"/>
      <w:lvlText w:val="•"/>
      <w:lvlJc w:val="left"/>
      <w:pPr>
        <w:ind w:left="2785" w:hanging="370"/>
      </w:pPr>
      <w:rPr>
        <w:rFonts w:hint="default"/>
        <w:lang w:val="ru-RU" w:eastAsia="en-US" w:bidi="ar-SA"/>
      </w:rPr>
    </w:lvl>
    <w:lvl w:ilvl="3" w:tplc="7B2241EE">
      <w:numFmt w:val="bullet"/>
      <w:lvlText w:val="•"/>
      <w:lvlJc w:val="left"/>
      <w:pPr>
        <w:ind w:left="3848" w:hanging="370"/>
      </w:pPr>
      <w:rPr>
        <w:rFonts w:hint="default"/>
        <w:lang w:val="ru-RU" w:eastAsia="en-US" w:bidi="ar-SA"/>
      </w:rPr>
    </w:lvl>
    <w:lvl w:ilvl="4" w:tplc="9AC4B5DC">
      <w:numFmt w:val="bullet"/>
      <w:lvlText w:val="•"/>
      <w:lvlJc w:val="left"/>
      <w:pPr>
        <w:ind w:left="4911" w:hanging="370"/>
      </w:pPr>
      <w:rPr>
        <w:rFonts w:hint="default"/>
        <w:lang w:val="ru-RU" w:eastAsia="en-US" w:bidi="ar-SA"/>
      </w:rPr>
    </w:lvl>
    <w:lvl w:ilvl="5" w:tplc="5BF658A4">
      <w:numFmt w:val="bullet"/>
      <w:lvlText w:val="•"/>
      <w:lvlJc w:val="left"/>
      <w:pPr>
        <w:ind w:left="5974" w:hanging="370"/>
      </w:pPr>
      <w:rPr>
        <w:rFonts w:hint="default"/>
        <w:lang w:val="ru-RU" w:eastAsia="en-US" w:bidi="ar-SA"/>
      </w:rPr>
    </w:lvl>
    <w:lvl w:ilvl="6" w:tplc="E74E2EA4">
      <w:numFmt w:val="bullet"/>
      <w:lvlText w:val="•"/>
      <w:lvlJc w:val="left"/>
      <w:pPr>
        <w:ind w:left="7037" w:hanging="370"/>
      </w:pPr>
      <w:rPr>
        <w:rFonts w:hint="default"/>
        <w:lang w:val="ru-RU" w:eastAsia="en-US" w:bidi="ar-SA"/>
      </w:rPr>
    </w:lvl>
    <w:lvl w:ilvl="7" w:tplc="92AEB7EC">
      <w:numFmt w:val="bullet"/>
      <w:lvlText w:val="•"/>
      <w:lvlJc w:val="left"/>
      <w:pPr>
        <w:ind w:left="8100" w:hanging="370"/>
      </w:pPr>
      <w:rPr>
        <w:rFonts w:hint="default"/>
        <w:lang w:val="ru-RU" w:eastAsia="en-US" w:bidi="ar-SA"/>
      </w:rPr>
    </w:lvl>
    <w:lvl w:ilvl="8" w:tplc="804A1EEA">
      <w:numFmt w:val="bullet"/>
      <w:lvlText w:val="•"/>
      <w:lvlJc w:val="left"/>
      <w:pPr>
        <w:ind w:left="9163" w:hanging="370"/>
      </w:pPr>
      <w:rPr>
        <w:rFonts w:hint="default"/>
        <w:lang w:val="ru-RU" w:eastAsia="en-US" w:bidi="ar-SA"/>
      </w:rPr>
    </w:lvl>
  </w:abstractNum>
  <w:abstractNum w:abstractNumId="60">
    <w:nsid w:val="413C6C74"/>
    <w:multiLevelType w:val="hybridMultilevel"/>
    <w:tmpl w:val="D78CD404"/>
    <w:lvl w:ilvl="0" w:tplc="17C41FE4">
      <w:numFmt w:val="bullet"/>
      <w:lvlText w:val="-"/>
      <w:lvlJc w:val="left"/>
      <w:pPr>
        <w:ind w:left="67" w:hanging="558"/>
      </w:pPr>
      <w:rPr>
        <w:rFonts w:ascii="Times New Roman" w:eastAsia="Times New Roman" w:hAnsi="Times New Roman" w:cs="Times New Roman" w:hint="default"/>
        <w:b w:val="0"/>
        <w:bCs w:val="0"/>
        <w:i w:val="0"/>
        <w:iCs w:val="0"/>
        <w:spacing w:val="0"/>
        <w:w w:val="100"/>
        <w:sz w:val="24"/>
        <w:szCs w:val="24"/>
        <w:lang w:val="ru-RU" w:eastAsia="en-US" w:bidi="ar-SA"/>
      </w:rPr>
    </w:lvl>
    <w:lvl w:ilvl="1" w:tplc="ADB0CD74">
      <w:numFmt w:val="bullet"/>
      <w:lvlText w:val="•"/>
      <w:lvlJc w:val="left"/>
      <w:pPr>
        <w:ind w:left="549" w:hanging="558"/>
      </w:pPr>
      <w:rPr>
        <w:rFonts w:hint="default"/>
        <w:lang w:val="ru-RU" w:eastAsia="en-US" w:bidi="ar-SA"/>
      </w:rPr>
    </w:lvl>
    <w:lvl w:ilvl="2" w:tplc="95401D86">
      <w:numFmt w:val="bullet"/>
      <w:lvlText w:val="•"/>
      <w:lvlJc w:val="left"/>
      <w:pPr>
        <w:ind w:left="1039" w:hanging="558"/>
      </w:pPr>
      <w:rPr>
        <w:rFonts w:hint="default"/>
        <w:lang w:val="ru-RU" w:eastAsia="en-US" w:bidi="ar-SA"/>
      </w:rPr>
    </w:lvl>
    <w:lvl w:ilvl="3" w:tplc="DFF66F00">
      <w:numFmt w:val="bullet"/>
      <w:lvlText w:val="•"/>
      <w:lvlJc w:val="left"/>
      <w:pPr>
        <w:ind w:left="1528" w:hanging="558"/>
      </w:pPr>
      <w:rPr>
        <w:rFonts w:hint="default"/>
        <w:lang w:val="ru-RU" w:eastAsia="en-US" w:bidi="ar-SA"/>
      </w:rPr>
    </w:lvl>
    <w:lvl w:ilvl="4" w:tplc="EC68FCE8">
      <w:numFmt w:val="bullet"/>
      <w:lvlText w:val="•"/>
      <w:lvlJc w:val="left"/>
      <w:pPr>
        <w:ind w:left="2018" w:hanging="558"/>
      </w:pPr>
      <w:rPr>
        <w:rFonts w:hint="default"/>
        <w:lang w:val="ru-RU" w:eastAsia="en-US" w:bidi="ar-SA"/>
      </w:rPr>
    </w:lvl>
    <w:lvl w:ilvl="5" w:tplc="149AA94C">
      <w:numFmt w:val="bullet"/>
      <w:lvlText w:val="•"/>
      <w:lvlJc w:val="left"/>
      <w:pPr>
        <w:ind w:left="2507" w:hanging="558"/>
      </w:pPr>
      <w:rPr>
        <w:rFonts w:hint="default"/>
        <w:lang w:val="ru-RU" w:eastAsia="en-US" w:bidi="ar-SA"/>
      </w:rPr>
    </w:lvl>
    <w:lvl w:ilvl="6" w:tplc="705A9EFE">
      <w:numFmt w:val="bullet"/>
      <w:lvlText w:val="•"/>
      <w:lvlJc w:val="left"/>
      <w:pPr>
        <w:ind w:left="2997" w:hanging="558"/>
      </w:pPr>
      <w:rPr>
        <w:rFonts w:hint="default"/>
        <w:lang w:val="ru-RU" w:eastAsia="en-US" w:bidi="ar-SA"/>
      </w:rPr>
    </w:lvl>
    <w:lvl w:ilvl="7" w:tplc="23BA107E">
      <w:numFmt w:val="bullet"/>
      <w:lvlText w:val="•"/>
      <w:lvlJc w:val="left"/>
      <w:pPr>
        <w:ind w:left="3486" w:hanging="558"/>
      </w:pPr>
      <w:rPr>
        <w:rFonts w:hint="default"/>
        <w:lang w:val="ru-RU" w:eastAsia="en-US" w:bidi="ar-SA"/>
      </w:rPr>
    </w:lvl>
    <w:lvl w:ilvl="8" w:tplc="08FE7B48">
      <w:numFmt w:val="bullet"/>
      <w:lvlText w:val="•"/>
      <w:lvlJc w:val="left"/>
      <w:pPr>
        <w:ind w:left="3976" w:hanging="558"/>
      </w:pPr>
      <w:rPr>
        <w:rFonts w:hint="default"/>
        <w:lang w:val="ru-RU" w:eastAsia="en-US" w:bidi="ar-SA"/>
      </w:rPr>
    </w:lvl>
  </w:abstractNum>
  <w:abstractNum w:abstractNumId="61">
    <w:nsid w:val="41620475"/>
    <w:multiLevelType w:val="hybridMultilevel"/>
    <w:tmpl w:val="3B1C2254"/>
    <w:lvl w:ilvl="0" w:tplc="76D42964">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6526DCFE">
      <w:numFmt w:val="bullet"/>
      <w:lvlText w:val="•"/>
      <w:lvlJc w:val="left"/>
      <w:pPr>
        <w:ind w:left="1119" w:hanging="140"/>
      </w:pPr>
      <w:rPr>
        <w:rFonts w:hint="default"/>
        <w:lang w:val="ru-RU" w:eastAsia="en-US" w:bidi="ar-SA"/>
      </w:rPr>
    </w:lvl>
    <w:lvl w:ilvl="2" w:tplc="AF66688C">
      <w:numFmt w:val="bullet"/>
      <w:lvlText w:val="•"/>
      <w:lvlJc w:val="left"/>
      <w:pPr>
        <w:ind w:left="1999" w:hanging="140"/>
      </w:pPr>
      <w:rPr>
        <w:rFonts w:hint="default"/>
        <w:lang w:val="ru-RU" w:eastAsia="en-US" w:bidi="ar-SA"/>
      </w:rPr>
    </w:lvl>
    <w:lvl w:ilvl="3" w:tplc="4ACA9466">
      <w:numFmt w:val="bullet"/>
      <w:lvlText w:val="•"/>
      <w:lvlJc w:val="left"/>
      <w:pPr>
        <w:ind w:left="2879" w:hanging="140"/>
      </w:pPr>
      <w:rPr>
        <w:rFonts w:hint="default"/>
        <w:lang w:val="ru-RU" w:eastAsia="en-US" w:bidi="ar-SA"/>
      </w:rPr>
    </w:lvl>
    <w:lvl w:ilvl="4" w:tplc="8A508E02">
      <w:numFmt w:val="bullet"/>
      <w:lvlText w:val="•"/>
      <w:lvlJc w:val="left"/>
      <w:pPr>
        <w:ind w:left="3758" w:hanging="140"/>
      </w:pPr>
      <w:rPr>
        <w:rFonts w:hint="default"/>
        <w:lang w:val="ru-RU" w:eastAsia="en-US" w:bidi="ar-SA"/>
      </w:rPr>
    </w:lvl>
    <w:lvl w:ilvl="5" w:tplc="7FE88CC6">
      <w:numFmt w:val="bullet"/>
      <w:lvlText w:val="•"/>
      <w:lvlJc w:val="left"/>
      <w:pPr>
        <w:ind w:left="4638" w:hanging="140"/>
      </w:pPr>
      <w:rPr>
        <w:rFonts w:hint="default"/>
        <w:lang w:val="ru-RU" w:eastAsia="en-US" w:bidi="ar-SA"/>
      </w:rPr>
    </w:lvl>
    <w:lvl w:ilvl="6" w:tplc="2D407C3E">
      <w:numFmt w:val="bullet"/>
      <w:lvlText w:val="•"/>
      <w:lvlJc w:val="left"/>
      <w:pPr>
        <w:ind w:left="5518" w:hanging="140"/>
      </w:pPr>
      <w:rPr>
        <w:rFonts w:hint="default"/>
        <w:lang w:val="ru-RU" w:eastAsia="en-US" w:bidi="ar-SA"/>
      </w:rPr>
    </w:lvl>
    <w:lvl w:ilvl="7" w:tplc="EF4CF6D6">
      <w:numFmt w:val="bullet"/>
      <w:lvlText w:val="•"/>
      <w:lvlJc w:val="left"/>
      <w:pPr>
        <w:ind w:left="6397" w:hanging="140"/>
      </w:pPr>
      <w:rPr>
        <w:rFonts w:hint="default"/>
        <w:lang w:val="ru-RU" w:eastAsia="en-US" w:bidi="ar-SA"/>
      </w:rPr>
    </w:lvl>
    <w:lvl w:ilvl="8" w:tplc="30AEEA9E">
      <w:numFmt w:val="bullet"/>
      <w:lvlText w:val="•"/>
      <w:lvlJc w:val="left"/>
      <w:pPr>
        <w:ind w:left="7277" w:hanging="140"/>
      </w:pPr>
      <w:rPr>
        <w:rFonts w:hint="default"/>
        <w:lang w:val="ru-RU" w:eastAsia="en-US" w:bidi="ar-SA"/>
      </w:rPr>
    </w:lvl>
  </w:abstractNum>
  <w:abstractNum w:abstractNumId="62">
    <w:nsid w:val="435E3E51"/>
    <w:multiLevelType w:val="hybridMultilevel"/>
    <w:tmpl w:val="CC24404A"/>
    <w:lvl w:ilvl="0" w:tplc="C41E5E5A">
      <w:numFmt w:val="bullet"/>
      <w:lvlText w:val="-"/>
      <w:lvlJc w:val="left"/>
      <w:pPr>
        <w:ind w:left="248"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2F065F08">
      <w:numFmt w:val="bullet"/>
      <w:lvlText w:val="•"/>
      <w:lvlJc w:val="left"/>
      <w:pPr>
        <w:ind w:left="839" w:hanging="144"/>
      </w:pPr>
      <w:rPr>
        <w:rFonts w:hint="default"/>
        <w:lang w:val="ru-RU" w:eastAsia="en-US" w:bidi="ar-SA"/>
      </w:rPr>
    </w:lvl>
    <w:lvl w:ilvl="2" w:tplc="3710BE80">
      <w:numFmt w:val="bullet"/>
      <w:lvlText w:val="•"/>
      <w:lvlJc w:val="left"/>
      <w:pPr>
        <w:ind w:left="1438" w:hanging="144"/>
      </w:pPr>
      <w:rPr>
        <w:rFonts w:hint="default"/>
        <w:lang w:val="ru-RU" w:eastAsia="en-US" w:bidi="ar-SA"/>
      </w:rPr>
    </w:lvl>
    <w:lvl w:ilvl="3" w:tplc="BDDC104E">
      <w:numFmt w:val="bullet"/>
      <w:lvlText w:val="•"/>
      <w:lvlJc w:val="left"/>
      <w:pPr>
        <w:ind w:left="2037" w:hanging="144"/>
      </w:pPr>
      <w:rPr>
        <w:rFonts w:hint="default"/>
        <w:lang w:val="ru-RU" w:eastAsia="en-US" w:bidi="ar-SA"/>
      </w:rPr>
    </w:lvl>
    <w:lvl w:ilvl="4" w:tplc="C156BC34">
      <w:numFmt w:val="bullet"/>
      <w:lvlText w:val="•"/>
      <w:lvlJc w:val="left"/>
      <w:pPr>
        <w:ind w:left="2636" w:hanging="144"/>
      </w:pPr>
      <w:rPr>
        <w:rFonts w:hint="default"/>
        <w:lang w:val="ru-RU" w:eastAsia="en-US" w:bidi="ar-SA"/>
      </w:rPr>
    </w:lvl>
    <w:lvl w:ilvl="5" w:tplc="B3A42EA6">
      <w:numFmt w:val="bullet"/>
      <w:lvlText w:val="•"/>
      <w:lvlJc w:val="left"/>
      <w:pPr>
        <w:ind w:left="3236" w:hanging="144"/>
      </w:pPr>
      <w:rPr>
        <w:rFonts w:hint="default"/>
        <w:lang w:val="ru-RU" w:eastAsia="en-US" w:bidi="ar-SA"/>
      </w:rPr>
    </w:lvl>
    <w:lvl w:ilvl="6" w:tplc="112E7B24">
      <w:numFmt w:val="bullet"/>
      <w:lvlText w:val="•"/>
      <w:lvlJc w:val="left"/>
      <w:pPr>
        <w:ind w:left="3835" w:hanging="144"/>
      </w:pPr>
      <w:rPr>
        <w:rFonts w:hint="default"/>
        <w:lang w:val="ru-RU" w:eastAsia="en-US" w:bidi="ar-SA"/>
      </w:rPr>
    </w:lvl>
    <w:lvl w:ilvl="7" w:tplc="722EAEE8">
      <w:numFmt w:val="bullet"/>
      <w:lvlText w:val="•"/>
      <w:lvlJc w:val="left"/>
      <w:pPr>
        <w:ind w:left="4434" w:hanging="144"/>
      </w:pPr>
      <w:rPr>
        <w:rFonts w:hint="default"/>
        <w:lang w:val="ru-RU" w:eastAsia="en-US" w:bidi="ar-SA"/>
      </w:rPr>
    </w:lvl>
    <w:lvl w:ilvl="8" w:tplc="95A2EE4C">
      <w:numFmt w:val="bullet"/>
      <w:lvlText w:val="•"/>
      <w:lvlJc w:val="left"/>
      <w:pPr>
        <w:ind w:left="5033" w:hanging="144"/>
      </w:pPr>
      <w:rPr>
        <w:rFonts w:hint="default"/>
        <w:lang w:val="ru-RU" w:eastAsia="en-US" w:bidi="ar-SA"/>
      </w:rPr>
    </w:lvl>
  </w:abstractNum>
  <w:abstractNum w:abstractNumId="63">
    <w:nsid w:val="44232C43"/>
    <w:multiLevelType w:val="hybridMultilevel"/>
    <w:tmpl w:val="9580CB26"/>
    <w:lvl w:ilvl="0" w:tplc="E6F4AA06">
      <w:numFmt w:val="bullet"/>
      <w:lvlText w:val="-"/>
      <w:lvlJc w:val="left"/>
      <w:pPr>
        <w:ind w:left="110" w:hanging="144"/>
      </w:pPr>
      <w:rPr>
        <w:rFonts w:ascii="Times New Roman" w:eastAsia="Times New Roman" w:hAnsi="Times New Roman" w:cs="Times New Roman" w:hint="default"/>
        <w:spacing w:val="0"/>
        <w:w w:val="100"/>
        <w:lang w:val="ru-RU" w:eastAsia="en-US" w:bidi="ar-SA"/>
      </w:rPr>
    </w:lvl>
    <w:lvl w:ilvl="1" w:tplc="4698A8D2">
      <w:numFmt w:val="bullet"/>
      <w:lvlText w:val="•"/>
      <w:lvlJc w:val="left"/>
      <w:pPr>
        <w:ind w:left="645" w:hanging="144"/>
      </w:pPr>
      <w:rPr>
        <w:rFonts w:hint="default"/>
        <w:lang w:val="ru-RU" w:eastAsia="en-US" w:bidi="ar-SA"/>
      </w:rPr>
    </w:lvl>
    <w:lvl w:ilvl="2" w:tplc="EF2401F0">
      <w:numFmt w:val="bullet"/>
      <w:lvlText w:val="•"/>
      <w:lvlJc w:val="left"/>
      <w:pPr>
        <w:ind w:left="1171" w:hanging="144"/>
      </w:pPr>
      <w:rPr>
        <w:rFonts w:hint="default"/>
        <w:lang w:val="ru-RU" w:eastAsia="en-US" w:bidi="ar-SA"/>
      </w:rPr>
    </w:lvl>
    <w:lvl w:ilvl="3" w:tplc="A9A83DB8">
      <w:numFmt w:val="bullet"/>
      <w:lvlText w:val="•"/>
      <w:lvlJc w:val="left"/>
      <w:pPr>
        <w:ind w:left="1697" w:hanging="144"/>
      </w:pPr>
      <w:rPr>
        <w:rFonts w:hint="default"/>
        <w:lang w:val="ru-RU" w:eastAsia="en-US" w:bidi="ar-SA"/>
      </w:rPr>
    </w:lvl>
    <w:lvl w:ilvl="4" w:tplc="1FB4AFB0">
      <w:numFmt w:val="bullet"/>
      <w:lvlText w:val="•"/>
      <w:lvlJc w:val="left"/>
      <w:pPr>
        <w:ind w:left="2223" w:hanging="144"/>
      </w:pPr>
      <w:rPr>
        <w:rFonts w:hint="default"/>
        <w:lang w:val="ru-RU" w:eastAsia="en-US" w:bidi="ar-SA"/>
      </w:rPr>
    </w:lvl>
    <w:lvl w:ilvl="5" w:tplc="859AEC4E">
      <w:numFmt w:val="bullet"/>
      <w:lvlText w:val="•"/>
      <w:lvlJc w:val="left"/>
      <w:pPr>
        <w:ind w:left="2749" w:hanging="144"/>
      </w:pPr>
      <w:rPr>
        <w:rFonts w:hint="default"/>
        <w:lang w:val="ru-RU" w:eastAsia="en-US" w:bidi="ar-SA"/>
      </w:rPr>
    </w:lvl>
    <w:lvl w:ilvl="6" w:tplc="F4505918">
      <w:numFmt w:val="bullet"/>
      <w:lvlText w:val="•"/>
      <w:lvlJc w:val="left"/>
      <w:pPr>
        <w:ind w:left="3274" w:hanging="144"/>
      </w:pPr>
      <w:rPr>
        <w:rFonts w:hint="default"/>
        <w:lang w:val="ru-RU" w:eastAsia="en-US" w:bidi="ar-SA"/>
      </w:rPr>
    </w:lvl>
    <w:lvl w:ilvl="7" w:tplc="67B02BDE">
      <w:numFmt w:val="bullet"/>
      <w:lvlText w:val="•"/>
      <w:lvlJc w:val="left"/>
      <w:pPr>
        <w:ind w:left="3800" w:hanging="144"/>
      </w:pPr>
      <w:rPr>
        <w:rFonts w:hint="default"/>
        <w:lang w:val="ru-RU" w:eastAsia="en-US" w:bidi="ar-SA"/>
      </w:rPr>
    </w:lvl>
    <w:lvl w:ilvl="8" w:tplc="60F29202">
      <w:numFmt w:val="bullet"/>
      <w:lvlText w:val="•"/>
      <w:lvlJc w:val="left"/>
      <w:pPr>
        <w:ind w:left="4326" w:hanging="144"/>
      </w:pPr>
      <w:rPr>
        <w:rFonts w:hint="default"/>
        <w:lang w:val="ru-RU" w:eastAsia="en-US" w:bidi="ar-SA"/>
      </w:rPr>
    </w:lvl>
  </w:abstractNum>
  <w:abstractNum w:abstractNumId="64">
    <w:nsid w:val="45853CF4"/>
    <w:multiLevelType w:val="multilevel"/>
    <w:tmpl w:val="F69ECA06"/>
    <w:lvl w:ilvl="0">
      <w:start w:val="2"/>
      <w:numFmt w:val="decimal"/>
      <w:lvlText w:val="%1"/>
      <w:lvlJc w:val="left"/>
      <w:pPr>
        <w:ind w:left="1605" w:hanging="726"/>
      </w:pPr>
      <w:rPr>
        <w:rFonts w:hint="default"/>
        <w:lang w:val="ru-RU" w:eastAsia="en-US" w:bidi="ar-SA"/>
      </w:rPr>
    </w:lvl>
    <w:lvl w:ilvl="1">
      <w:start w:val="9"/>
      <w:numFmt w:val="decimal"/>
      <w:lvlText w:val="%1.%2"/>
      <w:lvlJc w:val="left"/>
      <w:pPr>
        <w:ind w:left="1605" w:hanging="726"/>
      </w:pPr>
      <w:rPr>
        <w:rFonts w:hint="default"/>
        <w:lang w:val="ru-RU" w:eastAsia="en-US" w:bidi="ar-SA"/>
      </w:rPr>
    </w:lvl>
    <w:lvl w:ilvl="2">
      <w:start w:val="3"/>
      <w:numFmt w:val="decimal"/>
      <w:lvlText w:val="%1.%2.%3"/>
      <w:lvlJc w:val="left"/>
      <w:pPr>
        <w:ind w:left="1605" w:hanging="726"/>
      </w:pPr>
      <w:rPr>
        <w:rFonts w:hint="default"/>
        <w:lang w:val="ru-RU" w:eastAsia="en-US" w:bidi="ar-SA"/>
      </w:rPr>
    </w:lvl>
    <w:lvl w:ilvl="3">
      <w:start w:val="2"/>
      <w:numFmt w:val="decimal"/>
      <w:lvlText w:val="%1.%2.%3.%4"/>
      <w:lvlJc w:val="left"/>
      <w:pPr>
        <w:ind w:left="1605" w:hanging="726"/>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31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77" w:hanging="145"/>
      </w:pPr>
      <w:rPr>
        <w:rFonts w:hint="default"/>
        <w:lang w:val="ru-RU" w:eastAsia="en-US" w:bidi="ar-SA"/>
      </w:rPr>
    </w:lvl>
    <w:lvl w:ilvl="6">
      <w:numFmt w:val="bullet"/>
      <w:lvlText w:val="•"/>
      <w:lvlJc w:val="left"/>
      <w:pPr>
        <w:ind w:left="6821" w:hanging="145"/>
      </w:pPr>
      <w:rPr>
        <w:rFonts w:hint="default"/>
        <w:lang w:val="ru-RU" w:eastAsia="en-US" w:bidi="ar-SA"/>
      </w:rPr>
    </w:lvl>
    <w:lvl w:ilvl="7">
      <w:numFmt w:val="bullet"/>
      <w:lvlText w:val="•"/>
      <w:lvlJc w:val="left"/>
      <w:pPr>
        <w:ind w:left="7865" w:hanging="145"/>
      </w:pPr>
      <w:rPr>
        <w:rFonts w:hint="default"/>
        <w:lang w:val="ru-RU" w:eastAsia="en-US" w:bidi="ar-SA"/>
      </w:rPr>
    </w:lvl>
    <w:lvl w:ilvl="8">
      <w:numFmt w:val="bullet"/>
      <w:lvlText w:val="•"/>
      <w:lvlJc w:val="left"/>
      <w:pPr>
        <w:ind w:left="8909" w:hanging="145"/>
      </w:pPr>
      <w:rPr>
        <w:rFonts w:hint="default"/>
        <w:lang w:val="ru-RU" w:eastAsia="en-US" w:bidi="ar-SA"/>
      </w:rPr>
    </w:lvl>
  </w:abstractNum>
  <w:abstractNum w:abstractNumId="65">
    <w:nsid w:val="46E913F0"/>
    <w:multiLevelType w:val="hybridMultilevel"/>
    <w:tmpl w:val="430807C4"/>
    <w:lvl w:ilvl="0" w:tplc="3DE86AB8">
      <w:numFmt w:val="bullet"/>
      <w:lvlText w:val="-"/>
      <w:lvlJc w:val="left"/>
      <w:pPr>
        <w:ind w:left="115" w:hanging="145"/>
      </w:pPr>
      <w:rPr>
        <w:rFonts w:ascii="Times New Roman" w:eastAsia="Times New Roman" w:hAnsi="Times New Roman" w:cs="Times New Roman" w:hint="default"/>
        <w:b w:val="0"/>
        <w:bCs w:val="0"/>
        <w:i w:val="0"/>
        <w:iCs w:val="0"/>
        <w:spacing w:val="0"/>
        <w:w w:val="95"/>
        <w:sz w:val="24"/>
        <w:szCs w:val="24"/>
        <w:lang w:val="ru-RU" w:eastAsia="en-US" w:bidi="ar-SA"/>
      </w:rPr>
    </w:lvl>
    <w:lvl w:ilvl="1" w:tplc="9E52199A">
      <w:numFmt w:val="bullet"/>
      <w:lvlText w:val="•"/>
      <w:lvlJc w:val="left"/>
      <w:pPr>
        <w:ind w:left="819" w:hanging="145"/>
      </w:pPr>
      <w:rPr>
        <w:rFonts w:hint="default"/>
        <w:lang w:val="ru-RU" w:eastAsia="en-US" w:bidi="ar-SA"/>
      </w:rPr>
    </w:lvl>
    <w:lvl w:ilvl="2" w:tplc="726CFA98">
      <w:numFmt w:val="bullet"/>
      <w:lvlText w:val="•"/>
      <w:lvlJc w:val="left"/>
      <w:pPr>
        <w:ind w:left="1519" w:hanging="145"/>
      </w:pPr>
      <w:rPr>
        <w:rFonts w:hint="default"/>
        <w:lang w:val="ru-RU" w:eastAsia="en-US" w:bidi="ar-SA"/>
      </w:rPr>
    </w:lvl>
    <w:lvl w:ilvl="3" w:tplc="45F2B9AC">
      <w:numFmt w:val="bullet"/>
      <w:lvlText w:val="•"/>
      <w:lvlJc w:val="left"/>
      <w:pPr>
        <w:ind w:left="2218" w:hanging="145"/>
      </w:pPr>
      <w:rPr>
        <w:rFonts w:hint="default"/>
        <w:lang w:val="ru-RU" w:eastAsia="en-US" w:bidi="ar-SA"/>
      </w:rPr>
    </w:lvl>
    <w:lvl w:ilvl="4" w:tplc="8BCC8F46">
      <w:numFmt w:val="bullet"/>
      <w:lvlText w:val="•"/>
      <w:lvlJc w:val="left"/>
      <w:pPr>
        <w:ind w:left="2918" w:hanging="145"/>
      </w:pPr>
      <w:rPr>
        <w:rFonts w:hint="default"/>
        <w:lang w:val="ru-RU" w:eastAsia="en-US" w:bidi="ar-SA"/>
      </w:rPr>
    </w:lvl>
    <w:lvl w:ilvl="5" w:tplc="1D58442A">
      <w:numFmt w:val="bullet"/>
      <w:lvlText w:val="•"/>
      <w:lvlJc w:val="left"/>
      <w:pPr>
        <w:ind w:left="3618" w:hanging="145"/>
      </w:pPr>
      <w:rPr>
        <w:rFonts w:hint="default"/>
        <w:lang w:val="ru-RU" w:eastAsia="en-US" w:bidi="ar-SA"/>
      </w:rPr>
    </w:lvl>
    <w:lvl w:ilvl="6" w:tplc="8C9221F0">
      <w:numFmt w:val="bullet"/>
      <w:lvlText w:val="•"/>
      <w:lvlJc w:val="left"/>
      <w:pPr>
        <w:ind w:left="4317" w:hanging="145"/>
      </w:pPr>
      <w:rPr>
        <w:rFonts w:hint="default"/>
        <w:lang w:val="ru-RU" w:eastAsia="en-US" w:bidi="ar-SA"/>
      </w:rPr>
    </w:lvl>
    <w:lvl w:ilvl="7" w:tplc="48EE2BFA">
      <w:numFmt w:val="bullet"/>
      <w:lvlText w:val="•"/>
      <w:lvlJc w:val="left"/>
      <w:pPr>
        <w:ind w:left="5017" w:hanging="145"/>
      </w:pPr>
      <w:rPr>
        <w:rFonts w:hint="default"/>
        <w:lang w:val="ru-RU" w:eastAsia="en-US" w:bidi="ar-SA"/>
      </w:rPr>
    </w:lvl>
    <w:lvl w:ilvl="8" w:tplc="65D06690">
      <w:numFmt w:val="bullet"/>
      <w:lvlText w:val="•"/>
      <w:lvlJc w:val="left"/>
      <w:pPr>
        <w:ind w:left="5716" w:hanging="145"/>
      </w:pPr>
      <w:rPr>
        <w:rFonts w:hint="default"/>
        <w:lang w:val="ru-RU" w:eastAsia="en-US" w:bidi="ar-SA"/>
      </w:rPr>
    </w:lvl>
  </w:abstractNum>
  <w:abstractNum w:abstractNumId="66">
    <w:nsid w:val="4A49106C"/>
    <w:multiLevelType w:val="hybridMultilevel"/>
    <w:tmpl w:val="828A8052"/>
    <w:lvl w:ilvl="0" w:tplc="674E97A6">
      <w:numFmt w:val="bullet"/>
      <w:lvlText w:val="-"/>
      <w:lvlJc w:val="left"/>
      <w:pPr>
        <w:ind w:left="12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A46AFE8">
      <w:numFmt w:val="bullet"/>
      <w:lvlText w:val="•"/>
      <w:lvlJc w:val="left"/>
      <w:pPr>
        <w:ind w:left="1214" w:hanging="144"/>
      </w:pPr>
      <w:rPr>
        <w:rFonts w:hint="default"/>
        <w:lang w:val="ru-RU" w:eastAsia="en-US" w:bidi="ar-SA"/>
      </w:rPr>
    </w:lvl>
    <w:lvl w:ilvl="2" w:tplc="C2E8E382">
      <w:numFmt w:val="bullet"/>
      <w:lvlText w:val="•"/>
      <w:lvlJc w:val="left"/>
      <w:pPr>
        <w:ind w:left="2309" w:hanging="144"/>
      </w:pPr>
      <w:rPr>
        <w:rFonts w:hint="default"/>
        <w:lang w:val="ru-RU" w:eastAsia="en-US" w:bidi="ar-SA"/>
      </w:rPr>
    </w:lvl>
    <w:lvl w:ilvl="3" w:tplc="70C00616">
      <w:numFmt w:val="bullet"/>
      <w:lvlText w:val="•"/>
      <w:lvlJc w:val="left"/>
      <w:pPr>
        <w:ind w:left="3404" w:hanging="144"/>
      </w:pPr>
      <w:rPr>
        <w:rFonts w:hint="default"/>
        <w:lang w:val="ru-RU" w:eastAsia="en-US" w:bidi="ar-SA"/>
      </w:rPr>
    </w:lvl>
    <w:lvl w:ilvl="4" w:tplc="FB6021FE">
      <w:numFmt w:val="bullet"/>
      <w:lvlText w:val="•"/>
      <w:lvlJc w:val="left"/>
      <w:pPr>
        <w:ind w:left="4499" w:hanging="144"/>
      </w:pPr>
      <w:rPr>
        <w:rFonts w:hint="default"/>
        <w:lang w:val="ru-RU" w:eastAsia="en-US" w:bidi="ar-SA"/>
      </w:rPr>
    </w:lvl>
    <w:lvl w:ilvl="5" w:tplc="91C6F088">
      <w:numFmt w:val="bullet"/>
      <w:lvlText w:val="•"/>
      <w:lvlJc w:val="left"/>
      <w:pPr>
        <w:ind w:left="5594" w:hanging="144"/>
      </w:pPr>
      <w:rPr>
        <w:rFonts w:hint="default"/>
        <w:lang w:val="ru-RU" w:eastAsia="en-US" w:bidi="ar-SA"/>
      </w:rPr>
    </w:lvl>
    <w:lvl w:ilvl="6" w:tplc="3EEAFD72">
      <w:numFmt w:val="bullet"/>
      <w:lvlText w:val="•"/>
      <w:lvlJc w:val="left"/>
      <w:pPr>
        <w:ind w:left="6688" w:hanging="144"/>
      </w:pPr>
      <w:rPr>
        <w:rFonts w:hint="default"/>
        <w:lang w:val="ru-RU" w:eastAsia="en-US" w:bidi="ar-SA"/>
      </w:rPr>
    </w:lvl>
    <w:lvl w:ilvl="7" w:tplc="B41E5340">
      <w:numFmt w:val="bullet"/>
      <w:lvlText w:val="•"/>
      <w:lvlJc w:val="left"/>
      <w:pPr>
        <w:ind w:left="7783" w:hanging="144"/>
      </w:pPr>
      <w:rPr>
        <w:rFonts w:hint="default"/>
        <w:lang w:val="ru-RU" w:eastAsia="en-US" w:bidi="ar-SA"/>
      </w:rPr>
    </w:lvl>
    <w:lvl w:ilvl="8" w:tplc="40C2A530">
      <w:numFmt w:val="bullet"/>
      <w:lvlText w:val="•"/>
      <w:lvlJc w:val="left"/>
      <w:pPr>
        <w:ind w:left="8878" w:hanging="144"/>
      </w:pPr>
      <w:rPr>
        <w:rFonts w:hint="default"/>
        <w:lang w:val="ru-RU" w:eastAsia="en-US" w:bidi="ar-SA"/>
      </w:rPr>
    </w:lvl>
  </w:abstractNum>
  <w:abstractNum w:abstractNumId="67">
    <w:nsid w:val="4B2D40B0"/>
    <w:multiLevelType w:val="hybridMultilevel"/>
    <w:tmpl w:val="BDD2C714"/>
    <w:lvl w:ilvl="0" w:tplc="E7BA7A28">
      <w:start w:val="1"/>
      <w:numFmt w:val="decimal"/>
      <w:lvlText w:val="%1."/>
      <w:lvlJc w:val="left"/>
      <w:pPr>
        <w:ind w:left="313"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E39A1AC0">
      <w:numFmt w:val="bullet"/>
      <w:lvlText w:val="•"/>
      <w:lvlJc w:val="left"/>
      <w:pPr>
        <w:ind w:left="1387" w:hanging="259"/>
      </w:pPr>
      <w:rPr>
        <w:rFonts w:hint="default"/>
        <w:lang w:val="ru-RU" w:eastAsia="en-US" w:bidi="ar-SA"/>
      </w:rPr>
    </w:lvl>
    <w:lvl w:ilvl="2" w:tplc="81145988">
      <w:numFmt w:val="bullet"/>
      <w:lvlText w:val="•"/>
      <w:lvlJc w:val="left"/>
      <w:pPr>
        <w:ind w:left="2455" w:hanging="259"/>
      </w:pPr>
      <w:rPr>
        <w:rFonts w:hint="default"/>
        <w:lang w:val="ru-RU" w:eastAsia="en-US" w:bidi="ar-SA"/>
      </w:rPr>
    </w:lvl>
    <w:lvl w:ilvl="3" w:tplc="2CC25402">
      <w:numFmt w:val="bullet"/>
      <w:lvlText w:val="•"/>
      <w:lvlJc w:val="left"/>
      <w:pPr>
        <w:ind w:left="3523" w:hanging="259"/>
      </w:pPr>
      <w:rPr>
        <w:rFonts w:hint="default"/>
        <w:lang w:val="ru-RU" w:eastAsia="en-US" w:bidi="ar-SA"/>
      </w:rPr>
    </w:lvl>
    <w:lvl w:ilvl="4" w:tplc="4E300D76">
      <w:numFmt w:val="bullet"/>
      <w:lvlText w:val="•"/>
      <w:lvlJc w:val="left"/>
      <w:pPr>
        <w:ind w:left="4591" w:hanging="259"/>
      </w:pPr>
      <w:rPr>
        <w:rFonts w:hint="default"/>
        <w:lang w:val="ru-RU" w:eastAsia="en-US" w:bidi="ar-SA"/>
      </w:rPr>
    </w:lvl>
    <w:lvl w:ilvl="5" w:tplc="C9FA16DC">
      <w:numFmt w:val="bullet"/>
      <w:lvlText w:val="•"/>
      <w:lvlJc w:val="left"/>
      <w:pPr>
        <w:ind w:left="5659" w:hanging="259"/>
      </w:pPr>
      <w:rPr>
        <w:rFonts w:hint="default"/>
        <w:lang w:val="ru-RU" w:eastAsia="en-US" w:bidi="ar-SA"/>
      </w:rPr>
    </w:lvl>
    <w:lvl w:ilvl="6" w:tplc="5706105A">
      <w:numFmt w:val="bullet"/>
      <w:lvlText w:val="•"/>
      <w:lvlJc w:val="left"/>
      <w:pPr>
        <w:ind w:left="6727" w:hanging="259"/>
      </w:pPr>
      <w:rPr>
        <w:rFonts w:hint="default"/>
        <w:lang w:val="ru-RU" w:eastAsia="en-US" w:bidi="ar-SA"/>
      </w:rPr>
    </w:lvl>
    <w:lvl w:ilvl="7" w:tplc="9482D682">
      <w:numFmt w:val="bullet"/>
      <w:lvlText w:val="•"/>
      <w:lvlJc w:val="left"/>
      <w:pPr>
        <w:ind w:left="7794" w:hanging="259"/>
      </w:pPr>
      <w:rPr>
        <w:rFonts w:hint="default"/>
        <w:lang w:val="ru-RU" w:eastAsia="en-US" w:bidi="ar-SA"/>
      </w:rPr>
    </w:lvl>
    <w:lvl w:ilvl="8" w:tplc="B02C2772">
      <w:numFmt w:val="bullet"/>
      <w:lvlText w:val="•"/>
      <w:lvlJc w:val="left"/>
      <w:pPr>
        <w:ind w:left="8862" w:hanging="259"/>
      </w:pPr>
      <w:rPr>
        <w:rFonts w:hint="default"/>
        <w:lang w:val="ru-RU" w:eastAsia="en-US" w:bidi="ar-SA"/>
      </w:rPr>
    </w:lvl>
  </w:abstractNum>
  <w:abstractNum w:abstractNumId="68">
    <w:nsid w:val="4BB34E3A"/>
    <w:multiLevelType w:val="hybridMultilevel"/>
    <w:tmpl w:val="7B587ADE"/>
    <w:lvl w:ilvl="0" w:tplc="2CDE8884">
      <w:numFmt w:val="bullet"/>
      <w:lvlText w:val="-"/>
      <w:lvlJc w:val="left"/>
      <w:pPr>
        <w:ind w:left="110" w:hanging="145"/>
      </w:pPr>
      <w:rPr>
        <w:rFonts w:ascii="Times New Roman" w:eastAsia="Times New Roman" w:hAnsi="Times New Roman" w:cs="Times New Roman" w:hint="default"/>
        <w:b/>
        <w:bCs/>
        <w:i w:val="0"/>
        <w:iCs w:val="0"/>
        <w:spacing w:val="0"/>
        <w:w w:val="100"/>
        <w:sz w:val="24"/>
        <w:szCs w:val="24"/>
        <w:lang w:val="ru-RU" w:eastAsia="en-US" w:bidi="ar-SA"/>
      </w:rPr>
    </w:lvl>
    <w:lvl w:ilvl="1" w:tplc="D2D01EF6">
      <w:numFmt w:val="bullet"/>
      <w:lvlText w:val="•"/>
      <w:lvlJc w:val="left"/>
      <w:pPr>
        <w:ind w:left="661" w:hanging="145"/>
      </w:pPr>
      <w:rPr>
        <w:rFonts w:hint="default"/>
        <w:lang w:val="ru-RU" w:eastAsia="en-US" w:bidi="ar-SA"/>
      </w:rPr>
    </w:lvl>
    <w:lvl w:ilvl="2" w:tplc="11821E3E">
      <w:numFmt w:val="bullet"/>
      <w:lvlText w:val="•"/>
      <w:lvlJc w:val="left"/>
      <w:pPr>
        <w:ind w:left="1203" w:hanging="145"/>
      </w:pPr>
      <w:rPr>
        <w:rFonts w:hint="default"/>
        <w:lang w:val="ru-RU" w:eastAsia="en-US" w:bidi="ar-SA"/>
      </w:rPr>
    </w:lvl>
    <w:lvl w:ilvl="3" w:tplc="AC9ECC7A">
      <w:numFmt w:val="bullet"/>
      <w:lvlText w:val="•"/>
      <w:lvlJc w:val="left"/>
      <w:pPr>
        <w:ind w:left="1744" w:hanging="145"/>
      </w:pPr>
      <w:rPr>
        <w:rFonts w:hint="default"/>
        <w:lang w:val="ru-RU" w:eastAsia="en-US" w:bidi="ar-SA"/>
      </w:rPr>
    </w:lvl>
    <w:lvl w:ilvl="4" w:tplc="018CD1CC">
      <w:numFmt w:val="bullet"/>
      <w:lvlText w:val="•"/>
      <w:lvlJc w:val="left"/>
      <w:pPr>
        <w:ind w:left="2286" w:hanging="145"/>
      </w:pPr>
      <w:rPr>
        <w:rFonts w:hint="default"/>
        <w:lang w:val="ru-RU" w:eastAsia="en-US" w:bidi="ar-SA"/>
      </w:rPr>
    </w:lvl>
    <w:lvl w:ilvl="5" w:tplc="0794FDA4">
      <w:numFmt w:val="bullet"/>
      <w:lvlText w:val="•"/>
      <w:lvlJc w:val="left"/>
      <w:pPr>
        <w:ind w:left="2828" w:hanging="145"/>
      </w:pPr>
      <w:rPr>
        <w:rFonts w:hint="default"/>
        <w:lang w:val="ru-RU" w:eastAsia="en-US" w:bidi="ar-SA"/>
      </w:rPr>
    </w:lvl>
    <w:lvl w:ilvl="6" w:tplc="01D24CA0">
      <w:numFmt w:val="bullet"/>
      <w:lvlText w:val="•"/>
      <w:lvlJc w:val="left"/>
      <w:pPr>
        <w:ind w:left="3369" w:hanging="145"/>
      </w:pPr>
      <w:rPr>
        <w:rFonts w:hint="default"/>
        <w:lang w:val="ru-RU" w:eastAsia="en-US" w:bidi="ar-SA"/>
      </w:rPr>
    </w:lvl>
    <w:lvl w:ilvl="7" w:tplc="0A9A1DD2">
      <w:numFmt w:val="bullet"/>
      <w:lvlText w:val="•"/>
      <w:lvlJc w:val="left"/>
      <w:pPr>
        <w:ind w:left="3911" w:hanging="145"/>
      </w:pPr>
      <w:rPr>
        <w:rFonts w:hint="default"/>
        <w:lang w:val="ru-RU" w:eastAsia="en-US" w:bidi="ar-SA"/>
      </w:rPr>
    </w:lvl>
    <w:lvl w:ilvl="8" w:tplc="4FACC796">
      <w:numFmt w:val="bullet"/>
      <w:lvlText w:val="•"/>
      <w:lvlJc w:val="left"/>
      <w:pPr>
        <w:ind w:left="4452" w:hanging="145"/>
      </w:pPr>
      <w:rPr>
        <w:rFonts w:hint="default"/>
        <w:lang w:val="ru-RU" w:eastAsia="en-US" w:bidi="ar-SA"/>
      </w:rPr>
    </w:lvl>
  </w:abstractNum>
  <w:abstractNum w:abstractNumId="69">
    <w:nsid w:val="4BCF037F"/>
    <w:multiLevelType w:val="hybridMultilevel"/>
    <w:tmpl w:val="BDF01EFA"/>
    <w:lvl w:ilvl="0" w:tplc="9CF4BDAA">
      <w:start w:val="1"/>
      <w:numFmt w:val="decimal"/>
      <w:lvlText w:val="%1)"/>
      <w:lvlJc w:val="left"/>
      <w:pPr>
        <w:ind w:left="313"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D57806E2">
      <w:numFmt w:val="bullet"/>
      <w:lvlText w:val="•"/>
      <w:lvlJc w:val="left"/>
      <w:pPr>
        <w:ind w:left="1387" w:hanging="389"/>
      </w:pPr>
      <w:rPr>
        <w:rFonts w:hint="default"/>
        <w:lang w:val="ru-RU" w:eastAsia="en-US" w:bidi="ar-SA"/>
      </w:rPr>
    </w:lvl>
    <w:lvl w:ilvl="2" w:tplc="8ED4C1F6">
      <w:numFmt w:val="bullet"/>
      <w:lvlText w:val="•"/>
      <w:lvlJc w:val="left"/>
      <w:pPr>
        <w:ind w:left="2455" w:hanging="389"/>
      </w:pPr>
      <w:rPr>
        <w:rFonts w:hint="default"/>
        <w:lang w:val="ru-RU" w:eastAsia="en-US" w:bidi="ar-SA"/>
      </w:rPr>
    </w:lvl>
    <w:lvl w:ilvl="3" w:tplc="964429DC">
      <w:numFmt w:val="bullet"/>
      <w:lvlText w:val="•"/>
      <w:lvlJc w:val="left"/>
      <w:pPr>
        <w:ind w:left="3523" w:hanging="389"/>
      </w:pPr>
      <w:rPr>
        <w:rFonts w:hint="default"/>
        <w:lang w:val="ru-RU" w:eastAsia="en-US" w:bidi="ar-SA"/>
      </w:rPr>
    </w:lvl>
    <w:lvl w:ilvl="4" w:tplc="36BAFF62">
      <w:numFmt w:val="bullet"/>
      <w:lvlText w:val="•"/>
      <w:lvlJc w:val="left"/>
      <w:pPr>
        <w:ind w:left="4591" w:hanging="389"/>
      </w:pPr>
      <w:rPr>
        <w:rFonts w:hint="default"/>
        <w:lang w:val="ru-RU" w:eastAsia="en-US" w:bidi="ar-SA"/>
      </w:rPr>
    </w:lvl>
    <w:lvl w:ilvl="5" w:tplc="2110C43E">
      <w:numFmt w:val="bullet"/>
      <w:lvlText w:val="•"/>
      <w:lvlJc w:val="left"/>
      <w:pPr>
        <w:ind w:left="5659" w:hanging="389"/>
      </w:pPr>
      <w:rPr>
        <w:rFonts w:hint="default"/>
        <w:lang w:val="ru-RU" w:eastAsia="en-US" w:bidi="ar-SA"/>
      </w:rPr>
    </w:lvl>
    <w:lvl w:ilvl="6" w:tplc="F9E67D84">
      <w:numFmt w:val="bullet"/>
      <w:lvlText w:val="•"/>
      <w:lvlJc w:val="left"/>
      <w:pPr>
        <w:ind w:left="6727" w:hanging="389"/>
      </w:pPr>
      <w:rPr>
        <w:rFonts w:hint="default"/>
        <w:lang w:val="ru-RU" w:eastAsia="en-US" w:bidi="ar-SA"/>
      </w:rPr>
    </w:lvl>
    <w:lvl w:ilvl="7" w:tplc="CA4679B0">
      <w:numFmt w:val="bullet"/>
      <w:lvlText w:val="•"/>
      <w:lvlJc w:val="left"/>
      <w:pPr>
        <w:ind w:left="7794" w:hanging="389"/>
      </w:pPr>
      <w:rPr>
        <w:rFonts w:hint="default"/>
        <w:lang w:val="ru-RU" w:eastAsia="en-US" w:bidi="ar-SA"/>
      </w:rPr>
    </w:lvl>
    <w:lvl w:ilvl="8" w:tplc="D564E462">
      <w:numFmt w:val="bullet"/>
      <w:lvlText w:val="•"/>
      <w:lvlJc w:val="left"/>
      <w:pPr>
        <w:ind w:left="8862" w:hanging="389"/>
      </w:pPr>
      <w:rPr>
        <w:rFonts w:hint="default"/>
        <w:lang w:val="ru-RU" w:eastAsia="en-US" w:bidi="ar-SA"/>
      </w:rPr>
    </w:lvl>
  </w:abstractNum>
  <w:abstractNum w:abstractNumId="70">
    <w:nsid w:val="4C7F6E7B"/>
    <w:multiLevelType w:val="multilevel"/>
    <w:tmpl w:val="0C42B986"/>
    <w:lvl w:ilvl="0">
      <w:start w:val="1"/>
      <w:numFmt w:val="decimal"/>
      <w:lvlText w:val="%1"/>
      <w:lvlJc w:val="left"/>
      <w:pPr>
        <w:ind w:left="1118" w:hanging="423"/>
      </w:pPr>
      <w:rPr>
        <w:rFonts w:hint="default"/>
        <w:lang w:val="ru-RU" w:eastAsia="en-US" w:bidi="ar-SA"/>
      </w:rPr>
    </w:lvl>
    <w:lvl w:ilvl="1">
      <w:start w:val="1"/>
      <w:numFmt w:val="decimal"/>
      <w:lvlText w:val="%1.%2."/>
      <w:lvlJc w:val="left"/>
      <w:pPr>
        <w:ind w:left="1118" w:hanging="423"/>
        <w:jc w:val="right"/>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1.%2.%3."/>
      <w:lvlJc w:val="left"/>
      <w:pPr>
        <w:ind w:left="2213" w:hanging="600"/>
        <w:jc w:val="right"/>
      </w:pPr>
      <w:rPr>
        <w:rFonts w:hint="default"/>
        <w:spacing w:val="-5"/>
        <w:w w:val="100"/>
        <w:lang w:val="ru-RU" w:eastAsia="en-US" w:bidi="ar-SA"/>
      </w:rPr>
    </w:lvl>
    <w:lvl w:ilvl="3">
      <w:numFmt w:val="bullet"/>
      <w:lvlText w:val="•"/>
      <w:lvlJc w:val="left"/>
      <w:pPr>
        <w:ind w:left="3353" w:hanging="600"/>
      </w:pPr>
      <w:rPr>
        <w:rFonts w:hint="default"/>
        <w:lang w:val="ru-RU" w:eastAsia="en-US" w:bidi="ar-SA"/>
      </w:rPr>
    </w:lvl>
    <w:lvl w:ilvl="4">
      <w:numFmt w:val="bullet"/>
      <w:lvlText w:val="•"/>
      <w:lvlJc w:val="left"/>
      <w:pPr>
        <w:ind w:left="4487" w:hanging="600"/>
      </w:pPr>
      <w:rPr>
        <w:rFonts w:hint="default"/>
        <w:lang w:val="ru-RU" w:eastAsia="en-US" w:bidi="ar-SA"/>
      </w:rPr>
    </w:lvl>
    <w:lvl w:ilvl="5">
      <w:numFmt w:val="bullet"/>
      <w:lvlText w:val="•"/>
      <w:lvlJc w:val="left"/>
      <w:pPr>
        <w:ind w:left="5620" w:hanging="600"/>
      </w:pPr>
      <w:rPr>
        <w:rFonts w:hint="default"/>
        <w:lang w:val="ru-RU" w:eastAsia="en-US" w:bidi="ar-SA"/>
      </w:rPr>
    </w:lvl>
    <w:lvl w:ilvl="6">
      <w:numFmt w:val="bullet"/>
      <w:lvlText w:val="•"/>
      <w:lvlJc w:val="left"/>
      <w:pPr>
        <w:ind w:left="6754" w:hanging="600"/>
      </w:pPr>
      <w:rPr>
        <w:rFonts w:hint="default"/>
        <w:lang w:val="ru-RU" w:eastAsia="en-US" w:bidi="ar-SA"/>
      </w:rPr>
    </w:lvl>
    <w:lvl w:ilvl="7">
      <w:numFmt w:val="bullet"/>
      <w:lvlText w:val="•"/>
      <w:lvlJc w:val="left"/>
      <w:pPr>
        <w:ind w:left="7888" w:hanging="600"/>
      </w:pPr>
      <w:rPr>
        <w:rFonts w:hint="default"/>
        <w:lang w:val="ru-RU" w:eastAsia="en-US" w:bidi="ar-SA"/>
      </w:rPr>
    </w:lvl>
    <w:lvl w:ilvl="8">
      <w:numFmt w:val="bullet"/>
      <w:lvlText w:val="•"/>
      <w:lvlJc w:val="left"/>
      <w:pPr>
        <w:ind w:left="9021" w:hanging="600"/>
      </w:pPr>
      <w:rPr>
        <w:rFonts w:hint="default"/>
        <w:lang w:val="ru-RU" w:eastAsia="en-US" w:bidi="ar-SA"/>
      </w:rPr>
    </w:lvl>
  </w:abstractNum>
  <w:abstractNum w:abstractNumId="71">
    <w:nsid w:val="4D421617"/>
    <w:multiLevelType w:val="hybridMultilevel"/>
    <w:tmpl w:val="6B921860"/>
    <w:lvl w:ilvl="0" w:tplc="5C104570">
      <w:numFmt w:val="bullet"/>
      <w:lvlText w:val="-"/>
      <w:lvlJc w:val="left"/>
      <w:pPr>
        <w:ind w:left="115" w:hanging="466"/>
      </w:pPr>
      <w:rPr>
        <w:rFonts w:ascii="Times New Roman" w:eastAsia="Times New Roman" w:hAnsi="Times New Roman" w:cs="Times New Roman" w:hint="default"/>
        <w:spacing w:val="0"/>
        <w:w w:val="100"/>
        <w:lang w:val="ru-RU" w:eastAsia="en-US" w:bidi="ar-SA"/>
      </w:rPr>
    </w:lvl>
    <w:lvl w:ilvl="1" w:tplc="2FBCD000">
      <w:numFmt w:val="bullet"/>
      <w:lvlText w:val="•"/>
      <w:lvlJc w:val="left"/>
      <w:pPr>
        <w:ind w:left="661" w:hanging="466"/>
      </w:pPr>
      <w:rPr>
        <w:rFonts w:hint="default"/>
        <w:lang w:val="ru-RU" w:eastAsia="en-US" w:bidi="ar-SA"/>
      </w:rPr>
    </w:lvl>
    <w:lvl w:ilvl="2" w:tplc="1ADCCD2A">
      <w:numFmt w:val="bullet"/>
      <w:lvlText w:val="•"/>
      <w:lvlJc w:val="left"/>
      <w:pPr>
        <w:ind w:left="1203" w:hanging="466"/>
      </w:pPr>
      <w:rPr>
        <w:rFonts w:hint="default"/>
        <w:lang w:val="ru-RU" w:eastAsia="en-US" w:bidi="ar-SA"/>
      </w:rPr>
    </w:lvl>
    <w:lvl w:ilvl="3" w:tplc="528407A2">
      <w:numFmt w:val="bullet"/>
      <w:lvlText w:val="•"/>
      <w:lvlJc w:val="left"/>
      <w:pPr>
        <w:ind w:left="1745" w:hanging="466"/>
      </w:pPr>
      <w:rPr>
        <w:rFonts w:hint="default"/>
        <w:lang w:val="ru-RU" w:eastAsia="en-US" w:bidi="ar-SA"/>
      </w:rPr>
    </w:lvl>
    <w:lvl w:ilvl="4" w:tplc="3BD853C8">
      <w:numFmt w:val="bullet"/>
      <w:lvlText w:val="•"/>
      <w:lvlJc w:val="left"/>
      <w:pPr>
        <w:ind w:left="2286" w:hanging="466"/>
      </w:pPr>
      <w:rPr>
        <w:rFonts w:hint="default"/>
        <w:lang w:val="ru-RU" w:eastAsia="en-US" w:bidi="ar-SA"/>
      </w:rPr>
    </w:lvl>
    <w:lvl w:ilvl="5" w:tplc="ABDE03C2">
      <w:numFmt w:val="bullet"/>
      <w:lvlText w:val="•"/>
      <w:lvlJc w:val="left"/>
      <w:pPr>
        <w:ind w:left="2828" w:hanging="466"/>
      </w:pPr>
      <w:rPr>
        <w:rFonts w:hint="default"/>
        <w:lang w:val="ru-RU" w:eastAsia="en-US" w:bidi="ar-SA"/>
      </w:rPr>
    </w:lvl>
    <w:lvl w:ilvl="6" w:tplc="80C6B550">
      <w:numFmt w:val="bullet"/>
      <w:lvlText w:val="•"/>
      <w:lvlJc w:val="left"/>
      <w:pPr>
        <w:ind w:left="3370" w:hanging="466"/>
      </w:pPr>
      <w:rPr>
        <w:rFonts w:hint="default"/>
        <w:lang w:val="ru-RU" w:eastAsia="en-US" w:bidi="ar-SA"/>
      </w:rPr>
    </w:lvl>
    <w:lvl w:ilvl="7" w:tplc="362827A4">
      <w:numFmt w:val="bullet"/>
      <w:lvlText w:val="•"/>
      <w:lvlJc w:val="left"/>
      <w:pPr>
        <w:ind w:left="3911" w:hanging="466"/>
      </w:pPr>
      <w:rPr>
        <w:rFonts w:hint="default"/>
        <w:lang w:val="ru-RU" w:eastAsia="en-US" w:bidi="ar-SA"/>
      </w:rPr>
    </w:lvl>
    <w:lvl w:ilvl="8" w:tplc="1898BEE6">
      <w:numFmt w:val="bullet"/>
      <w:lvlText w:val="•"/>
      <w:lvlJc w:val="left"/>
      <w:pPr>
        <w:ind w:left="4453" w:hanging="466"/>
      </w:pPr>
      <w:rPr>
        <w:rFonts w:hint="default"/>
        <w:lang w:val="ru-RU" w:eastAsia="en-US" w:bidi="ar-SA"/>
      </w:rPr>
    </w:lvl>
  </w:abstractNum>
  <w:abstractNum w:abstractNumId="72">
    <w:nsid w:val="4EAC7020"/>
    <w:multiLevelType w:val="hybridMultilevel"/>
    <w:tmpl w:val="8146EEF2"/>
    <w:lvl w:ilvl="0" w:tplc="6100B982">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47E55A8">
      <w:numFmt w:val="bullet"/>
      <w:lvlText w:val="•"/>
      <w:lvlJc w:val="left"/>
      <w:pPr>
        <w:ind w:left="1011" w:hanging="140"/>
      </w:pPr>
      <w:rPr>
        <w:rFonts w:hint="default"/>
        <w:lang w:val="ru-RU" w:eastAsia="en-US" w:bidi="ar-SA"/>
      </w:rPr>
    </w:lvl>
    <w:lvl w:ilvl="2" w:tplc="6E924960">
      <w:numFmt w:val="bullet"/>
      <w:lvlText w:val="•"/>
      <w:lvlJc w:val="left"/>
      <w:pPr>
        <w:ind w:left="1903" w:hanging="140"/>
      </w:pPr>
      <w:rPr>
        <w:rFonts w:hint="default"/>
        <w:lang w:val="ru-RU" w:eastAsia="en-US" w:bidi="ar-SA"/>
      </w:rPr>
    </w:lvl>
    <w:lvl w:ilvl="3" w:tplc="6CB4B1E8">
      <w:numFmt w:val="bullet"/>
      <w:lvlText w:val="•"/>
      <w:lvlJc w:val="left"/>
      <w:pPr>
        <w:ind w:left="2795" w:hanging="140"/>
      </w:pPr>
      <w:rPr>
        <w:rFonts w:hint="default"/>
        <w:lang w:val="ru-RU" w:eastAsia="en-US" w:bidi="ar-SA"/>
      </w:rPr>
    </w:lvl>
    <w:lvl w:ilvl="4" w:tplc="AB08E602">
      <w:numFmt w:val="bullet"/>
      <w:lvlText w:val="•"/>
      <w:lvlJc w:val="left"/>
      <w:pPr>
        <w:ind w:left="3686" w:hanging="140"/>
      </w:pPr>
      <w:rPr>
        <w:rFonts w:hint="default"/>
        <w:lang w:val="ru-RU" w:eastAsia="en-US" w:bidi="ar-SA"/>
      </w:rPr>
    </w:lvl>
    <w:lvl w:ilvl="5" w:tplc="74C8ADF2">
      <w:numFmt w:val="bullet"/>
      <w:lvlText w:val="•"/>
      <w:lvlJc w:val="left"/>
      <w:pPr>
        <w:ind w:left="4578" w:hanging="140"/>
      </w:pPr>
      <w:rPr>
        <w:rFonts w:hint="default"/>
        <w:lang w:val="ru-RU" w:eastAsia="en-US" w:bidi="ar-SA"/>
      </w:rPr>
    </w:lvl>
    <w:lvl w:ilvl="6" w:tplc="909E794A">
      <w:numFmt w:val="bullet"/>
      <w:lvlText w:val="•"/>
      <w:lvlJc w:val="left"/>
      <w:pPr>
        <w:ind w:left="5470" w:hanging="140"/>
      </w:pPr>
      <w:rPr>
        <w:rFonts w:hint="default"/>
        <w:lang w:val="ru-RU" w:eastAsia="en-US" w:bidi="ar-SA"/>
      </w:rPr>
    </w:lvl>
    <w:lvl w:ilvl="7" w:tplc="7748A2A4">
      <w:numFmt w:val="bullet"/>
      <w:lvlText w:val="•"/>
      <w:lvlJc w:val="left"/>
      <w:pPr>
        <w:ind w:left="6361" w:hanging="140"/>
      </w:pPr>
      <w:rPr>
        <w:rFonts w:hint="default"/>
        <w:lang w:val="ru-RU" w:eastAsia="en-US" w:bidi="ar-SA"/>
      </w:rPr>
    </w:lvl>
    <w:lvl w:ilvl="8" w:tplc="10C6038E">
      <w:numFmt w:val="bullet"/>
      <w:lvlText w:val="•"/>
      <w:lvlJc w:val="left"/>
      <w:pPr>
        <w:ind w:left="7253" w:hanging="140"/>
      </w:pPr>
      <w:rPr>
        <w:rFonts w:hint="default"/>
        <w:lang w:val="ru-RU" w:eastAsia="en-US" w:bidi="ar-SA"/>
      </w:rPr>
    </w:lvl>
  </w:abstractNum>
  <w:abstractNum w:abstractNumId="73">
    <w:nsid w:val="4FB0461E"/>
    <w:multiLevelType w:val="hybridMultilevel"/>
    <w:tmpl w:val="69C63670"/>
    <w:lvl w:ilvl="0" w:tplc="DBCA5F54">
      <w:start w:val="1"/>
      <w:numFmt w:val="decimal"/>
      <w:lvlText w:val="%1)"/>
      <w:lvlJc w:val="left"/>
      <w:pPr>
        <w:ind w:left="114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81008BE">
      <w:numFmt w:val="bullet"/>
      <w:lvlText w:val="-"/>
      <w:lvlJc w:val="left"/>
      <w:pPr>
        <w:ind w:left="313"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D87488E2">
      <w:numFmt w:val="bullet"/>
      <w:lvlText w:val="•"/>
      <w:lvlJc w:val="left"/>
      <w:pPr>
        <w:ind w:left="2235" w:hanging="207"/>
      </w:pPr>
      <w:rPr>
        <w:rFonts w:hint="default"/>
        <w:lang w:val="ru-RU" w:eastAsia="en-US" w:bidi="ar-SA"/>
      </w:rPr>
    </w:lvl>
    <w:lvl w:ilvl="3" w:tplc="E5C42988">
      <w:numFmt w:val="bullet"/>
      <w:lvlText w:val="•"/>
      <w:lvlJc w:val="left"/>
      <w:pPr>
        <w:ind w:left="3330" w:hanging="207"/>
      </w:pPr>
      <w:rPr>
        <w:rFonts w:hint="default"/>
        <w:lang w:val="ru-RU" w:eastAsia="en-US" w:bidi="ar-SA"/>
      </w:rPr>
    </w:lvl>
    <w:lvl w:ilvl="4" w:tplc="B4A81C32">
      <w:numFmt w:val="bullet"/>
      <w:lvlText w:val="•"/>
      <w:lvlJc w:val="left"/>
      <w:pPr>
        <w:ind w:left="4426" w:hanging="207"/>
      </w:pPr>
      <w:rPr>
        <w:rFonts w:hint="default"/>
        <w:lang w:val="ru-RU" w:eastAsia="en-US" w:bidi="ar-SA"/>
      </w:rPr>
    </w:lvl>
    <w:lvl w:ilvl="5" w:tplc="04660940">
      <w:numFmt w:val="bullet"/>
      <w:lvlText w:val="•"/>
      <w:lvlJc w:val="left"/>
      <w:pPr>
        <w:ind w:left="5521" w:hanging="207"/>
      </w:pPr>
      <w:rPr>
        <w:rFonts w:hint="default"/>
        <w:lang w:val="ru-RU" w:eastAsia="en-US" w:bidi="ar-SA"/>
      </w:rPr>
    </w:lvl>
    <w:lvl w:ilvl="6" w:tplc="43428602">
      <w:numFmt w:val="bullet"/>
      <w:lvlText w:val="•"/>
      <w:lvlJc w:val="left"/>
      <w:pPr>
        <w:ind w:left="6616" w:hanging="207"/>
      </w:pPr>
      <w:rPr>
        <w:rFonts w:hint="default"/>
        <w:lang w:val="ru-RU" w:eastAsia="en-US" w:bidi="ar-SA"/>
      </w:rPr>
    </w:lvl>
    <w:lvl w:ilvl="7" w:tplc="A3FC7B2E">
      <w:numFmt w:val="bullet"/>
      <w:lvlText w:val="•"/>
      <w:lvlJc w:val="left"/>
      <w:pPr>
        <w:ind w:left="7712" w:hanging="207"/>
      </w:pPr>
      <w:rPr>
        <w:rFonts w:hint="default"/>
        <w:lang w:val="ru-RU" w:eastAsia="en-US" w:bidi="ar-SA"/>
      </w:rPr>
    </w:lvl>
    <w:lvl w:ilvl="8" w:tplc="F62458B6">
      <w:numFmt w:val="bullet"/>
      <w:lvlText w:val="•"/>
      <w:lvlJc w:val="left"/>
      <w:pPr>
        <w:ind w:left="8807" w:hanging="207"/>
      </w:pPr>
      <w:rPr>
        <w:rFonts w:hint="default"/>
        <w:lang w:val="ru-RU" w:eastAsia="en-US" w:bidi="ar-SA"/>
      </w:rPr>
    </w:lvl>
  </w:abstractNum>
  <w:abstractNum w:abstractNumId="74">
    <w:nsid w:val="50CB3AE7"/>
    <w:multiLevelType w:val="hybridMultilevel"/>
    <w:tmpl w:val="BB2868BE"/>
    <w:lvl w:ilvl="0" w:tplc="A0AA0B38">
      <w:numFmt w:val="bullet"/>
      <w:lvlText w:val="-"/>
      <w:lvlJc w:val="left"/>
      <w:pPr>
        <w:ind w:left="12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E8DE4638">
      <w:numFmt w:val="bullet"/>
      <w:lvlText w:val="•"/>
      <w:lvlJc w:val="left"/>
      <w:pPr>
        <w:ind w:left="1013" w:hanging="140"/>
      </w:pPr>
      <w:rPr>
        <w:rFonts w:hint="default"/>
        <w:lang w:val="ru-RU" w:eastAsia="en-US" w:bidi="ar-SA"/>
      </w:rPr>
    </w:lvl>
    <w:lvl w:ilvl="2" w:tplc="46BC166A">
      <w:numFmt w:val="bullet"/>
      <w:lvlText w:val="•"/>
      <w:lvlJc w:val="left"/>
      <w:pPr>
        <w:ind w:left="1906" w:hanging="140"/>
      </w:pPr>
      <w:rPr>
        <w:rFonts w:hint="default"/>
        <w:lang w:val="ru-RU" w:eastAsia="en-US" w:bidi="ar-SA"/>
      </w:rPr>
    </w:lvl>
    <w:lvl w:ilvl="3" w:tplc="5DBC531E">
      <w:numFmt w:val="bullet"/>
      <w:lvlText w:val="•"/>
      <w:lvlJc w:val="left"/>
      <w:pPr>
        <w:ind w:left="2799" w:hanging="140"/>
      </w:pPr>
      <w:rPr>
        <w:rFonts w:hint="default"/>
        <w:lang w:val="ru-RU" w:eastAsia="en-US" w:bidi="ar-SA"/>
      </w:rPr>
    </w:lvl>
    <w:lvl w:ilvl="4" w:tplc="3C808582">
      <w:numFmt w:val="bullet"/>
      <w:lvlText w:val="•"/>
      <w:lvlJc w:val="left"/>
      <w:pPr>
        <w:ind w:left="3692" w:hanging="140"/>
      </w:pPr>
      <w:rPr>
        <w:rFonts w:hint="default"/>
        <w:lang w:val="ru-RU" w:eastAsia="en-US" w:bidi="ar-SA"/>
      </w:rPr>
    </w:lvl>
    <w:lvl w:ilvl="5" w:tplc="4BDE1712">
      <w:numFmt w:val="bullet"/>
      <w:lvlText w:val="•"/>
      <w:lvlJc w:val="left"/>
      <w:pPr>
        <w:ind w:left="4586" w:hanging="140"/>
      </w:pPr>
      <w:rPr>
        <w:rFonts w:hint="default"/>
        <w:lang w:val="ru-RU" w:eastAsia="en-US" w:bidi="ar-SA"/>
      </w:rPr>
    </w:lvl>
    <w:lvl w:ilvl="6" w:tplc="547EB650">
      <w:numFmt w:val="bullet"/>
      <w:lvlText w:val="•"/>
      <w:lvlJc w:val="left"/>
      <w:pPr>
        <w:ind w:left="5479" w:hanging="140"/>
      </w:pPr>
      <w:rPr>
        <w:rFonts w:hint="default"/>
        <w:lang w:val="ru-RU" w:eastAsia="en-US" w:bidi="ar-SA"/>
      </w:rPr>
    </w:lvl>
    <w:lvl w:ilvl="7" w:tplc="B498D314">
      <w:numFmt w:val="bullet"/>
      <w:lvlText w:val="•"/>
      <w:lvlJc w:val="left"/>
      <w:pPr>
        <w:ind w:left="6372" w:hanging="140"/>
      </w:pPr>
      <w:rPr>
        <w:rFonts w:hint="default"/>
        <w:lang w:val="ru-RU" w:eastAsia="en-US" w:bidi="ar-SA"/>
      </w:rPr>
    </w:lvl>
    <w:lvl w:ilvl="8" w:tplc="40F8DA42">
      <w:numFmt w:val="bullet"/>
      <w:lvlText w:val="•"/>
      <w:lvlJc w:val="left"/>
      <w:pPr>
        <w:ind w:left="7265" w:hanging="140"/>
      </w:pPr>
      <w:rPr>
        <w:rFonts w:hint="default"/>
        <w:lang w:val="ru-RU" w:eastAsia="en-US" w:bidi="ar-SA"/>
      </w:rPr>
    </w:lvl>
  </w:abstractNum>
  <w:abstractNum w:abstractNumId="75">
    <w:nsid w:val="51B71B29"/>
    <w:multiLevelType w:val="hybridMultilevel"/>
    <w:tmpl w:val="73C6175C"/>
    <w:lvl w:ilvl="0" w:tplc="81FC2A98">
      <w:numFmt w:val="bullet"/>
      <w:lvlText w:val="-"/>
      <w:lvlJc w:val="left"/>
      <w:pPr>
        <w:ind w:left="254"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76B6B422">
      <w:numFmt w:val="bullet"/>
      <w:lvlText w:val="•"/>
      <w:lvlJc w:val="left"/>
      <w:pPr>
        <w:ind w:left="1137" w:hanging="144"/>
      </w:pPr>
      <w:rPr>
        <w:rFonts w:hint="default"/>
        <w:lang w:val="ru-RU" w:eastAsia="en-US" w:bidi="ar-SA"/>
      </w:rPr>
    </w:lvl>
    <w:lvl w:ilvl="2" w:tplc="01BAAA3E">
      <w:numFmt w:val="bullet"/>
      <w:lvlText w:val="•"/>
      <w:lvlJc w:val="left"/>
      <w:pPr>
        <w:ind w:left="2015" w:hanging="144"/>
      </w:pPr>
      <w:rPr>
        <w:rFonts w:hint="default"/>
        <w:lang w:val="ru-RU" w:eastAsia="en-US" w:bidi="ar-SA"/>
      </w:rPr>
    </w:lvl>
    <w:lvl w:ilvl="3" w:tplc="9DC86C1E">
      <w:numFmt w:val="bullet"/>
      <w:lvlText w:val="•"/>
      <w:lvlJc w:val="left"/>
      <w:pPr>
        <w:ind w:left="2893" w:hanging="144"/>
      </w:pPr>
      <w:rPr>
        <w:rFonts w:hint="default"/>
        <w:lang w:val="ru-RU" w:eastAsia="en-US" w:bidi="ar-SA"/>
      </w:rPr>
    </w:lvl>
    <w:lvl w:ilvl="4" w:tplc="2FA2A984">
      <w:numFmt w:val="bullet"/>
      <w:lvlText w:val="•"/>
      <w:lvlJc w:val="left"/>
      <w:pPr>
        <w:ind w:left="3770" w:hanging="144"/>
      </w:pPr>
      <w:rPr>
        <w:rFonts w:hint="default"/>
        <w:lang w:val="ru-RU" w:eastAsia="en-US" w:bidi="ar-SA"/>
      </w:rPr>
    </w:lvl>
    <w:lvl w:ilvl="5" w:tplc="B8144668">
      <w:numFmt w:val="bullet"/>
      <w:lvlText w:val="•"/>
      <w:lvlJc w:val="left"/>
      <w:pPr>
        <w:ind w:left="4648" w:hanging="144"/>
      </w:pPr>
      <w:rPr>
        <w:rFonts w:hint="default"/>
        <w:lang w:val="ru-RU" w:eastAsia="en-US" w:bidi="ar-SA"/>
      </w:rPr>
    </w:lvl>
    <w:lvl w:ilvl="6" w:tplc="5C3A8114">
      <w:numFmt w:val="bullet"/>
      <w:lvlText w:val="•"/>
      <w:lvlJc w:val="left"/>
      <w:pPr>
        <w:ind w:left="5526" w:hanging="144"/>
      </w:pPr>
      <w:rPr>
        <w:rFonts w:hint="default"/>
        <w:lang w:val="ru-RU" w:eastAsia="en-US" w:bidi="ar-SA"/>
      </w:rPr>
    </w:lvl>
    <w:lvl w:ilvl="7" w:tplc="5D865E7A">
      <w:numFmt w:val="bullet"/>
      <w:lvlText w:val="•"/>
      <w:lvlJc w:val="left"/>
      <w:pPr>
        <w:ind w:left="6403" w:hanging="144"/>
      </w:pPr>
      <w:rPr>
        <w:rFonts w:hint="default"/>
        <w:lang w:val="ru-RU" w:eastAsia="en-US" w:bidi="ar-SA"/>
      </w:rPr>
    </w:lvl>
    <w:lvl w:ilvl="8" w:tplc="C97066AA">
      <w:numFmt w:val="bullet"/>
      <w:lvlText w:val="•"/>
      <w:lvlJc w:val="left"/>
      <w:pPr>
        <w:ind w:left="7281" w:hanging="144"/>
      </w:pPr>
      <w:rPr>
        <w:rFonts w:hint="default"/>
        <w:lang w:val="ru-RU" w:eastAsia="en-US" w:bidi="ar-SA"/>
      </w:rPr>
    </w:lvl>
  </w:abstractNum>
  <w:abstractNum w:abstractNumId="76">
    <w:nsid w:val="51B9700C"/>
    <w:multiLevelType w:val="hybridMultilevel"/>
    <w:tmpl w:val="B4EA27BA"/>
    <w:lvl w:ilvl="0" w:tplc="634E28CE">
      <w:start w:val="1"/>
      <w:numFmt w:val="decimal"/>
      <w:lvlText w:val="%1)"/>
      <w:lvlJc w:val="left"/>
      <w:pPr>
        <w:ind w:left="313"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D3085A5A">
      <w:numFmt w:val="bullet"/>
      <w:lvlText w:val="•"/>
      <w:lvlJc w:val="left"/>
      <w:pPr>
        <w:ind w:left="1387" w:hanging="293"/>
      </w:pPr>
      <w:rPr>
        <w:rFonts w:hint="default"/>
        <w:lang w:val="ru-RU" w:eastAsia="en-US" w:bidi="ar-SA"/>
      </w:rPr>
    </w:lvl>
    <w:lvl w:ilvl="2" w:tplc="B3568220">
      <w:numFmt w:val="bullet"/>
      <w:lvlText w:val="•"/>
      <w:lvlJc w:val="left"/>
      <w:pPr>
        <w:ind w:left="2455" w:hanging="293"/>
      </w:pPr>
      <w:rPr>
        <w:rFonts w:hint="default"/>
        <w:lang w:val="ru-RU" w:eastAsia="en-US" w:bidi="ar-SA"/>
      </w:rPr>
    </w:lvl>
    <w:lvl w:ilvl="3" w:tplc="6A50EF44">
      <w:numFmt w:val="bullet"/>
      <w:lvlText w:val="•"/>
      <w:lvlJc w:val="left"/>
      <w:pPr>
        <w:ind w:left="3523" w:hanging="293"/>
      </w:pPr>
      <w:rPr>
        <w:rFonts w:hint="default"/>
        <w:lang w:val="ru-RU" w:eastAsia="en-US" w:bidi="ar-SA"/>
      </w:rPr>
    </w:lvl>
    <w:lvl w:ilvl="4" w:tplc="B24C9DDC">
      <w:numFmt w:val="bullet"/>
      <w:lvlText w:val="•"/>
      <w:lvlJc w:val="left"/>
      <w:pPr>
        <w:ind w:left="4591" w:hanging="293"/>
      </w:pPr>
      <w:rPr>
        <w:rFonts w:hint="default"/>
        <w:lang w:val="ru-RU" w:eastAsia="en-US" w:bidi="ar-SA"/>
      </w:rPr>
    </w:lvl>
    <w:lvl w:ilvl="5" w:tplc="6B8C69D0">
      <w:numFmt w:val="bullet"/>
      <w:lvlText w:val="•"/>
      <w:lvlJc w:val="left"/>
      <w:pPr>
        <w:ind w:left="5659" w:hanging="293"/>
      </w:pPr>
      <w:rPr>
        <w:rFonts w:hint="default"/>
        <w:lang w:val="ru-RU" w:eastAsia="en-US" w:bidi="ar-SA"/>
      </w:rPr>
    </w:lvl>
    <w:lvl w:ilvl="6" w:tplc="EE3AC594">
      <w:numFmt w:val="bullet"/>
      <w:lvlText w:val="•"/>
      <w:lvlJc w:val="left"/>
      <w:pPr>
        <w:ind w:left="6727" w:hanging="293"/>
      </w:pPr>
      <w:rPr>
        <w:rFonts w:hint="default"/>
        <w:lang w:val="ru-RU" w:eastAsia="en-US" w:bidi="ar-SA"/>
      </w:rPr>
    </w:lvl>
    <w:lvl w:ilvl="7" w:tplc="35B6DFF8">
      <w:numFmt w:val="bullet"/>
      <w:lvlText w:val="•"/>
      <w:lvlJc w:val="left"/>
      <w:pPr>
        <w:ind w:left="7794" w:hanging="293"/>
      </w:pPr>
      <w:rPr>
        <w:rFonts w:hint="default"/>
        <w:lang w:val="ru-RU" w:eastAsia="en-US" w:bidi="ar-SA"/>
      </w:rPr>
    </w:lvl>
    <w:lvl w:ilvl="8" w:tplc="B546CDD8">
      <w:numFmt w:val="bullet"/>
      <w:lvlText w:val="•"/>
      <w:lvlJc w:val="left"/>
      <w:pPr>
        <w:ind w:left="8862" w:hanging="293"/>
      </w:pPr>
      <w:rPr>
        <w:rFonts w:hint="default"/>
        <w:lang w:val="ru-RU" w:eastAsia="en-US" w:bidi="ar-SA"/>
      </w:rPr>
    </w:lvl>
  </w:abstractNum>
  <w:abstractNum w:abstractNumId="77">
    <w:nsid w:val="52932B5E"/>
    <w:multiLevelType w:val="hybridMultilevel"/>
    <w:tmpl w:val="F1B69B36"/>
    <w:lvl w:ilvl="0" w:tplc="D9A89D3A">
      <w:numFmt w:val="bullet"/>
      <w:lvlText w:val="-"/>
      <w:lvlJc w:val="left"/>
      <w:pPr>
        <w:ind w:left="248"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F7AC5EA">
      <w:numFmt w:val="bullet"/>
      <w:lvlText w:val="•"/>
      <w:lvlJc w:val="left"/>
      <w:pPr>
        <w:ind w:left="1144" w:hanging="140"/>
      </w:pPr>
      <w:rPr>
        <w:rFonts w:hint="default"/>
        <w:lang w:val="ru-RU" w:eastAsia="en-US" w:bidi="ar-SA"/>
      </w:rPr>
    </w:lvl>
    <w:lvl w:ilvl="2" w:tplc="59E86AA6">
      <w:numFmt w:val="bullet"/>
      <w:lvlText w:val="•"/>
      <w:lvlJc w:val="left"/>
      <w:pPr>
        <w:ind w:left="2048" w:hanging="140"/>
      </w:pPr>
      <w:rPr>
        <w:rFonts w:hint="default"/>
        <w:lang w:val="ru-RU" w:eastAsia="en-US" w:bidi="ar-SA"/>
      </w:rPr>
    </w:lvl>
    <w:lvl w:ilvl="3" w:tplc="E9F872D8">
      <w:numFmt w:val="bullet"/>
      <w:lvlText w:val="•"/>
      <w:lvlJc w:val="left"/>
      <w:pPr>
        <w:ind w:left="2952" w:hanging="140"/>
      </w:pPr>
      <w:rPr>
        <w:rFonts w:hint="default"/>
        <w:lang w:val="ru-RU" w:eastAsia="en-US" w:bidi="ar-SA"/>
      </w:rPr>
    </w:lvl>
    <w:lvl w:ilvl="4" w:tplc="5EDA6584">
      <w:numFmt w:val="bullet"/>
      <w:lvlText w:val="•"/>
      <w:lvlJc w:val="left"/>
      <w:pPr>
        <w:ind w:left="3856" w:hanging="140"/>
      </w:pPr>
      <w:rPr>
        <w:rFonts w:hint="default"/>
        <w:lang w:val="ru-RU" w:eastAsia="en-US" w:bidi="ar-SA"/>
      </w:rPr>
    </w:lvl>
    <w:lvl w:ilvl="5" w:tplc="14DC9418">
      <w:numFmt w:val="bullet"/>
      <w:lvlText w:val="•"/>
      <w:lvlJc w:val="left"/>
      <w:pPr>
        <w:ind w:left="4761" w:hanging="140"/>
      </w:pPr>
      <w:rPr>
        <w:rFonts w:hint="default"/>
        <w:lang w:val="ru-RU" w:eastAsia="en-US" w:bidi="ar-SA"/>
      </w:rPr>
    </w:lvl>
    <w:lvl w:ilvl="6" w:tplc="EB268EA6">
      <w:numFmt w:val="bullet"/>
      <w:lvlText w:val="•"/>
      <w:lvlJc w:val="left"/>
      <w:pPr>
        <w:ind w:left="5665" w:hanging="140"/>
      </w:pPr>
      <w:rPr>
        <w:rFonts w:hint="default"/>
        <w:lang w:val="ru-RU" w:eastAsia="en-US" w:bidi="ar-SA"/>
      </w:rPr>
    </w:lvl>
    <w:lvl w:ilvl="7" w:tplc="177E9A56">
      <w:numFmt w:val="bullet"/>
      <w:lvlText w:val="•"/>
      <w:lvlJc w:val="left"/>
      <w:pPr>
        <w:ind w:left="6569" w:hanging="140"/>
      </w:pPr>
      <w:rPr>
        <w:rFonts w:hint="default"/>
        <w:lang w:val="ru-RU" w:eastAsia="en-US" w:bidi="ar-SA"/>
      </w:rPr>
    </w:lvl>
    <w:lvl w:ilvl="8" w:tplc="7EFAA394">
      <w:numFmt w:val="bullet"/>
      <w:lvlText w:val="•"/>
      <w:lvlJc w:val="left"/>
      <w:pPr>
        <w:ind w:left="7473" w:hanging="140"/>
      </w:pPr>
      <w:rPr>
        <w:rFonts w:hint="default"/>
        <w:lang w:val="ru-RU" w:eastAsia="en-US" w:bidi="ar-SA"/>
      </w:rPr>
    </w:lvl>
  </w:abstractNum>
  <w:abstractNum w:abstractNumId="78">
    <w:nsid w:val="53082E2B"/>
    <w:multiLevelType w:val="hybridMultilevel"/>
    <w:tmpl w:val="DE94643C"/>
    <w:lvl w:ilvl="0" w:tplc="F24047CA">
      <w:start w:val="1"/>
      <w:numFmt w:val="upperRoman"/>
      <w:lvlText w:val="%1."/>
      <w:lvlJc w:val="left"/>
      <w:pPr>
        <w:ind w:left="1122" w:hanging="428"/>
        <w:jc w:val="right"/>
      </w:pPr>
      <w:rPr>
        <w:rFonts w:ascii="Times New Roman" w:eastAsia="Times New Roman" w:hAnsi="Times New Roman" w:cs="Times New Roman" w:hint="default"/>
        <w:b/>
        <w:bCs/>
        <w:i w:val="0"/>
        <w:iCs w:val="0"/>
        <w:spacing w:val="-3"/>
        <w:w w:val="100"/>
        <w:sz w:val="24"/>
        <w:szCs w:val="24"/>
        <w:lang w:val="ru-RU" w:eastAsia="en-US" w:bidi="ar-SA"/>
      </w:rPr>
    </w:lvl>
    <w:lvl w:ilvl="1" w:tplc="9DE4A8D8">
      <w:numFmt w:val="bullet"/>
      <w:lvlText w:val="•"/>
      <w:lvlJc w:val="left"/>
      <w:pPr>
        <w:ind w:left="2136" w:hanging="428"/>
      </w:pPr>
      <w:rPr>
        <w:rFonts w:hint="default"/>
        <w:lang w:val="ru-RU" w:eastAsia="en-US" w:bidi="ar-SA"/>
      </w:rPr>
    </w:lvl>
    <w:lvl w:ilvl="2" w:tplc="FD60D7E2">
      <w:numFmt w:val="bullet"/>
      <w:lvlText w:val="•"/>
      <w:lvlJc w:val="left"/>
      <w:pPr>
        <w:ind w:left="3153" w:hanging="428"/>
      </w:pPr>
      <w:rPr>
        <w:rFonts w:hint="default"/>
        <w:lang w:val="ru-RU" w:eastAsia="en-US" w:bidi="ar-SA"/>
      </w:rPr>
    </w:lvl>
    <w:lvl w:ilvl="3" w:tplc="854C5E4A">
      <w:numFmt w:val="bullet"/>
      <w:lvlText w:val="•"/>
      <w:lvlJc w:val="left"/>
      <w:pPr>
        <w:ind w:left="4170" w:hanging="428"/>
      </w:pPr>
      <w:rPr>
        <w:rFonts w:hint="default"/>
        <w:lang w:val="ru-RU" w:eastAsia="en-US" w:bidi="ar-SA"/>
      </w:rPr>
    </w:lvl>
    <w:lvl w:ilvl="4" w:tplc="9CC6CB40">
      <w:numFmt w:val="bullet"/>
      <w:lvlText w:val="•"/>
      <w:lvlJc w:val="left"/>
      <w:pPr>
        <w:ind w:left="5187" w:hanging="428"/>
      </w:pPr>
      <w:rPr>
        <w:rFonts w:hint="default"/>
        <w:lang w:val="ru-RU" w:eastAsia="en-US" w:bidi="ar-SA"/>
      </w:rPr>
    </w:lvl>
    <w:lvl w:ilvl="5" w:tplc="D9F645E2">
      <w:numFmt w:val="bullet"/>
      <w:lvlText w:val="•"/>
      <w:lvlJc w:val="left"/>
      <w:pPr>
        <w:ind w:left="6204" w:hanging="428"/>
      </w:pPr>
      <w:rPr>
        <w:rFonts w:hint="default"/>
        <w:lang w:val="ru-RU" w:eastAsia="en-US" w:bidi="ar-SA"/>
      </w:rPr>
    </w:lvl>
    <w:lvl w:ilvl="6" w:tplc="3FFAA5C4">
      <w:numFmt w:val="bullet"/>
      <w:lvlText w:val="•"/>
      <w:lvlJc w:val="left"/>
      <w:pPr>
        <w:ind w:left="7221" w:hanging="428"/>
      </w:pPr>
      <w:rPr>
        <w:rFonts w:hint="default"/>
        <w:lang w:val="ru-RU" w:eastAsia="en-US" w:bidi="ar-SA"/>
      </w:rPr>
    </w:lvl>
    <w:lvl w:ilvl="7" w:tplc="03C6FB84">
      <w:numFmt w:val="bullet"/>
      <w:lvlText w:val="•"/>
      <w:lvlJc w:val="left"/>
      <w:pPr>
        <w:ind w:left="8238" w:hanging="428"/>
      </w:pPr>
      <w:rPr>
        <w:rFonts w:hint="default"/>
        <w:lang w:val="ru-RU" w:eastAsia="en-US" w:bidi="ar-SA"/>
      </w:rPr>
    </w:lvl>
    <w:lvl w:ilvl="8" w:tplc="927AEF32">
      <w:numFmt w:val="bullet"/>
      <w:lvlText w:val="•"/>
      <w:lvlJc w:val="left"/>
      <w:pPr>
        <w:ind w:left="9255" w:hanging="428"/>
      </w:pPr>
      <w:rPr>
        <w:rFonts w:hint="default"/>
        <w:lang w:val="ru-RU" w:eastAsia="en-US" w:bidi="ar-SA"/>
      </w:rPr>
    </w:lvl>
  </w:abstractNum>
  <w:abstractNum w:abstractNumId="79">
    <w:nsid w:val="544B05CB"/>
    <w:multiLevelType w:val="hybridMultilevel"/>
    <w:tmpl w:val="CDBAE01E"/>
    <w:lvl w:ilvl="0" w:tplc="6AAA9652">
      <w:numFmt w:val="bullet"/>
      <w:lvlText w:val="-"/>
      <w:lvlJc w:val="left"/>
      <w:pPr>
        <w:ind w:left="115"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4F8E79B8">
      <w:numFmt w:val="bullet"/>
      <w:lvlText w:val="•"/>
      <w:lvlJc w:val="left"/>
      <w:pPr>
        <w:ind w:left="605" w:hanging="197"/>
      </w:pPr>
      <w:rPr>
        <w:rFonts w:hint="default"/>
        <w:lang w:val="ru-RU" w:eastAsia="en-US" w:bidi="ar-SA"/>
      </w:rPr>
    </w:lvl>
    <w:lvl w:ilvl="2" w:tplc="E584AB36">
      <w:numFmt w:val="bullet"/>
      <w:lvlText w:val="•"/>
      <w:lvlJc w:val="left"/>
      <w:pPr>
        <w:ind w:left="1090" w:hanging="197"/>
      </w:pPr>
      <w:rPr>
        <w:rFonts w:hint="default"/>
        <w:lang w:val="ru-RU" w:eastAsia="en-US" w:bidi="ar-SA"/>
      </w:rPr>
    </w:lvl>
    <w:lvl w:ilvl="3" w:tplc="A872A060">
      <w:numFmt w:val="bullet"/>
      <w:lvlText w:val="•"/>
      <w:lvlJc w:val="left"/>
      <w:pPr>
        <w:ind w:left="1575" w:hanging="197"/>
      </w:pPr>
      <w:rPr>
        <w:rFonts w:hint="default"/>
        <w:lang w:val="ru-RU" w:eastAsia="en-US" w:bidi="ar-SA"/>
      </w:rPr>
    </w:lvl>
    <w:lvl w:ilvl="4" w:tplc="245AD878">
      <w:numFmt w:val="bullet"/>
      <w:lvlText w:val="•"/>
      <w:lvlJc w:val="left"/>
      <w:pPr>
        <w:ind w:left="2060" w:hanging="197"/>
      </w:pPr>
      <w:rPr>
        <w:rFonts w:hint="default"/>
        <w:lang w:val="ru-RU" w:eastAsia="en-US" w:bidi="ar-SA"/>
      </w:rPr>
    </w:lvl>
    <w:lvl w:ilvl="5" w:tplc="272C2FD8">
      <w:numFmt w:val="bullet"/>
      <w:lvlText w:val="•"/>
      <w:lvlJc w:val="left"/>
      <w:pPr>
        <w:ind w:left="2545" w:hanging="197"/>
      </w:pPr>
      <w:rPr>
        <w:rFonts w:hint="default"/>
        <w:lang w:val="ru-RU" w:eastAsia="en-US" w:bidi="ar-SA"/>
      </w:rPr>
    </w:lvl>
    <w:lvl w:ilvl="6" w:tplc="C7D49D42">
      <w:numFmt w:val="bullet"/>
      <w:lvlText w:val="•"/>
      <w:lvlJc w:val="left"/>
      <w:pPr>
        <w:ind w:left="3030" w:hanging="197"/>
      </w:pPr>
      <w:rPr>
        <w:rFonts w:hint="default"/>
        <w:lang w:val="ru-RU" w:eastAsia="en-US" w:bidi="ar-SA"/>
      </w:rPr>
    </w:lvl>
    <w:lvl w:ilvl="7" w:tplc="8DEE6302">
      <w:numFmt w:val="bullet"/>
      <w:lvlText w:val="•"/>
      <w:lvlJc w:val="left"/>
      <w:pPr>
        <w:ind w:left="3515" w:hanging="197"/>
      </w:pPr>
      <w:rPr>
        <w:rFonts w:hint="default"/>
        <w:lang w:val="ru-RU" w:eastAsia="en-US" w:bidi="ar-SA"/>
      </w:rPr>
    </w:lvl>
    <w:lvl w:ilvl="8" w:tplc="AB824FEC">
      <w:numFmt w:val="bullet"/>
      <w:lvlText w:val="•"/>
      <w:lvlJc w:val="left"/>
      <w:pPr>
        <w:ind w:left="4000" w:hanging="197"/>
      </w:pPr>
      <w:rPr>
        <w:rFonts w:hint="default"/>
        <w:lang w:val="ru-RU" w:eastAsia="en-US" w:bidi="ar-SA"/>
      </w:rPr>
    </w:lvl>
  </w:abstractNum>
  <w:abstractNum w:abstractNumId="80">
    <w:nsid w:val="553B0955"/>
    <w:multiLevelType w:val="hybridMultilevel"/>
    <w:tmpl w:val="77BE23B0"/>
    <w:lvl w:ilvl="0" w:tplc="5D12110C">
      <w:start w:val="1"/>
      <w:numFmt w:val="decimal"/>
      <w:lvlText w:val="%1."/>
      <w:lvlJc w:val="left"/>
      <w:pPr>
        <w:ind w:left="313"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7A324F48">
      <w:numFmt w:val="bullet"/>
      <w:lvlText w:val="•"/>
      <w:lvlJc w:val="left"/>
      <w:pPr>
        <w:ind w:left="1387" w:hanging="274"/>
      </w:pPr>
      <w:rPr>
        <w:rFonts w:hint="default"/>
        <w:lang w:val="ru-RU" w:eastAsia="en-US" w:bidi="ar-SA"/>
      </w:rPr>
    </w:lvl>
    <w:lvl w:ilvl="2" w:tplc="0794FD58">
      <w:numFmt w:val="bullet"/>
      <w:lvlText w:val="•"/>
      <w:lvlJc w:val="left"/>
      <w:pPr>
        <w:ind w:left="2455" w:hanging="274"/>
      </w:pPr>
      <w:rPr>
        <w:rFonts w:hint="default"/>
        <w:lang w:val="ru-RU" w:eastAsia="en-US" w:bidi="ar-SA"/>
      </w:rPr>
    </w:lvl>
    <w:lvl w:ilvl="3" w:tplc="B824DB1E">
      <w:numFmt w:val="bullet"/>
      <w:lvlText w:val="•"/>
      <w:lvlJc w:val="left"/>
      <w:pPr>
        <w:ind w:left="3523" w:hanging="274"/>
      </w:pPr>
      <w:rPr>
        <w:rFonts w:hint="default"/>
        <w:lang w:val="ru-RU" w:eastAsia="en-US" w:bidi="ar-SA"/>
      </w:rPr>
    </w:lvl>
    <w:lvl w:ilvl="4" w:tplc="8646D316">
      <w:numFmt w:val="bullet"/>
      <w:lvlText w:val="•"/>
      <w:lvlJc w:val="left"/>
      <w:pPr>
        <w:ind w:left="4591" w:hanging="274"/>
      </w:pPr>
      <w:rPr>
        <w:rFonts w:hint="default"/>
        <w:lang w:val="ru-RU" w:eastAsia="en-US" w:bidi="ar-SA"/>
      </w:rPr>
    </w:lvl>
    <w:lvl w:ilvl="5" w:tplc="7AD82E10">
      <w:numFmt w:val="bullet"/>
      <w:lvlText w:val="•"/>
      <w:lvlJc w:val="left"/>
      <w:pPr>
        <w:ind w:left="5659" w:hanging="274"/>
      </w:pPr>
      <w:rPr>
        <w:rFonts w:hint="default"/>
        <w:lang w:val="ru-RU" w:eastAsia="en-US" w:bidi="ar-SA"/>
      </w:rPr>
    </w:lvl>
    <w:lvl w:ilvl="6" w:tplc="6A0CBCFA">
      <w:numFmt w:val="bullet"/>
      <w:lvlText w:val="•"/>
      <w:lvlJc w:val="left"/>
      <w:pPr>
        <w:ind w:left="6727" w:hanging="274"/>
      </w:pPr>
      <w:rPr>
        <w:rFonts w:hint="default"/>
        <w:lang w:val="ru-RU" w:eastAsia="en-US" w:bidi="ar-SA"/>
      </w:rPr>
    </w:lvl>
    <w:lvl w:ilvl="7" w:tplc="74F68210">
      <w:numFmt w:val="bullet"/>
      <w:lvlText w:val="•"/>
      <w:lvlJc w:val="left"/>
      <w:pPr>
        <w:ind w:left="7794" w:hanging="274"/>
      </w:pPr>
      <w:rPr>
        <w:rFonts w:hint="default"/>
        <w:lang w:val="ru-RU" w:eastAsia="en-US" w:bidi="ar-SA"/>
      </w:rPr>
    </w:lvl>
    <w:lvl w:ilvl="8" w:tplc="1D6C374A">
      <w:numFmt w:val="bullet"/>
      <w:lvlText w:val="•"/>
      <w:lvlJc w:val="left"/>
      <w:pPr>
        <w:ind w:left="8862" w:hanging="274"/>
      </w:pPr>
      <w:rPr>
        <w:rFonts w:hint="default"/>
        <w:lang w:val="ru-RU" w:eastAsia="en-US" w:bidi="ar-SA"/>
      </w:rPr>
    </w:lvl>
  </w:abstractNum>
  <w:abstractNum w:abstractNumId="81">
    <w:nsid w:val="555D1D45"/>
    <w:multiLevelType w:val="hybridMultilevel"/>
    <w:tmpl w:val="457C1E12"/>
    <w:lvl w:ilvl="0" w:tplc="08D2C4D8">
      <w:numFmt w:val="bullet"/>
      <w:lvlText w:val="-"/>
      <w:lvlJc w:val="left"/>
      <w:pPr>
        <w:ind w:left="110" w:hanging="144"/>
      </w:pPr>
      <w:rPr>
        <w:rFonts w:ascii="Times New Roman" w:eastAsia="Times New Roman" w:hAnsi="Times New Roman" w:cs="Times New Roman" w:hint="default"/>
        <w:spacing w:val="0"/>
        <w:w w:val="100"/>
        <w:lang w:val="ru-RU" w:eastAsia="en-US" w:bidi="ar-SA"/>
      </w:rPr>
    </w:lvl>
    <w:lvl w:ilvl="1" w:tplc="11E49CE8">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147634C0">
      <w:numFmt w:val="bullet"/>
      <w:lvlText w:val="•"/>
      <w:lvlJc w:val="left"/>
      <w:pPr>
        <w:ind w:left="1217" w:hanging="140"/>
      </w:pPr>
      <w:rPr>
        <w:rFonts w:hint="default"/>
        <w:lang w:val="ru-RU" w:eastAsia="en-US" w:bidi="ar-SA"/>
      </w:rPr>
    </w:lvl>
    <w:lvl w:ilvl="3" w:tplc="0248E37A">
      <w:numFmt w:val="bullet"/>
      <w:lvlText w:val="•"/>
      <w:lvlJc w:val="left"/>
      <w:pPr>
        <w:ind w:left="2194" w:hanging="140"/>
      </w:pPr>
      <w:rPr>
        <w:rFonts w:hint="default"/>
        <w:lang w:val="ru-RU" w:eastAsia="en-US" w:bidi="ar-SA"/>
      </w:rPr>
    </w:lvl>
    <w:lvl w:ilvl="4" w:tplc="5CEC5A9C">
      <w:numFmt w:val="bullet"/>
      <w:lvlText w:val="•"/>
      <w:lvlJc w:val="left"/>
      <w:pPr>
        <w:ind w:left="3172" w:hanging="140"/>
      </w:pPr>
      <w:rPr>
        <w:rFonts w:hint="default"/>
        <w:lang w:val="ru-RU" w:eastAsia="en-US" w:bidi="ar-SA"/>
      </w:rPr>
    </w:lvl>
    <w:lvl w:ilvl="5" w:tplc="6F825CB2">
      <w:numFmt w:val="bullet"/>
      <w:lvlText w:val="•"/>
      <w:lvlJc w:val="left"/>
      <w:pPr>
        <w:ind w:left="4149" w:hanging="140"/>
      </w:pPr>
      <w:rPr>
        <w:rFonts w:hint="default"/>
        <w:lang w:val="ru-RU" w:eastAsia="en-US" w:bidi="ar-SA"/>
      </w:rPr>
    </w:lvl>
    <w:lvl w:ilvl="6" w:tplc="764A50A0">
      <w:numFmt w:val="bullet"/>
      <w:lvlText w:val="•"/>
      <w:lvlJc w:val="left"/>
      <w:pPr>
        <w:ind w:left="5127" w:hanging="140"/>
      </w:pPr>
      <w:rPr>
        <w:rFonts w:hint="default"/>
        <w:lang w:val="ru-RU" w:eastAsia="en-US" w:bidi="ar-SA"/>
      </w:rPr>
    </w:lvl>
    <w:lvl w:ilvl="7" w:tplc="93220DDC">
      <w:numFmt w:val="bullet"/>
      <w:lvlText w:val="•"/>
      <w:lvlJc w:val="left"/>
      <w:pPr>
        <w:ind w:left="6104" w:hanging="140"/>
      </w:pPr>
      <w:rPr>
        <w:rFonts w:hint="default"/>
        <w:lang w:val="ru-RU" w:eastAsia="en-US" w:bidi="ar-SA"/>
      </w:rPr>
    </w:lvl>
    <w:lvl w:ilvl="8" w:tplc="F92E1D12">
      <w:numFmt w:val="bullet"/>
      <w:lvlText w:val="•"/>
      <w:lvlJc w:val="left"/>
      <w:pPr>
        <w:ind w:left="7082" w:hanging="140"/>
      </w:pPr>
      <w:rPr>
        <w:rFonts w:hint="default"/>
        <w:lang w:val="ru-RU" w:eastAsia="en-US" w:bidi="ar-SA"/>
      </w:rPr>
    </w:lvl>
  </w:abstractNum>
  <w:abstractNum w:abstractNumId="82">
    <w:nsid w:val="564F6E2D"/>
    <w:multiLevelType w:val="hybridMultilevel"/>
    <w:tmpl w:val="F9640302"/>
    <w:lvl w:ilvl="0" w:tplc="AFC49B90">
      <w:numFmt w:val="bullet"/>
      <w:lvlText w:val="-"/>
      <w:lvlJc w:val="left"/>
      <w:pPr>
        <w:ind w:left="25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86BEBA46">
      <w:numFmt w:val="bullet"/>
      <w:lvlText w:val="•"/>
      <w:lvlJc w:val="left"/>
      <w:pPr>
        <w:ind w:left="945" w:hanging="140"/>
      </w:pPr>
      <w:rPr>
        <w:rFonts w:hint="default"/>
        <w:lang w:val="ru-RU" w:eastAsia="en-US" w:bidi="ar-SA"/>
      </w:rPr>
    </w:lvl>
    <w:lvl w:ilvl="2" w:tplc="BD808A06">
      <w:numFmt w:val="bullet"/>
      <w:lvlText w:val="•"/>
      <w:lvlJc w:val="left"/>
      <w:pPr>
        <w:ind w:left="1631" w:hanging="140"/>
      </w:pPr>
      <w:rPr>
        <w:rFonts w:hint="default"/>
        <w:lang w:val="ru-RU" w:eastAsia="en-US" w:bidi="ar-SA"/>
      </w:rPr>
    </w:lvl>
    <w:lvl w:ilvl="3" w:tplc="7C06505C">
      <w:numFmt w:val="bullet"/>
      <w:lvlText w:val="•"/>
      <w:lvlJc w:val="left"/>
      <w:pPr>
        <w:ind w:left="2316" w:hanging="140"/>
      </w:pPr>
      <w:rPr>
        <w:rFonts w:hint="default"/>
        <w:lang w:val="ru-RU" w:eastAsia="en-US" w:bidi="ar-SA"/>
      </w:rPr>
    </w:lvl>
    <w:lvl w:ilvl="4" w:tplc="72E2DFC2">
      <w:numFmt w:val="bullet"/>
      <w:lvlText w:val="•"/>
      <w:lvlJc w:val="left"/>
      <w:pPr>
        <w:ind w:left="3002" w:hanging="140"/>
      </w:pPr>
      <w:rPr>
        <w:rFonts w:hint="default"/>
        <w:lang w:val="ru-RU" w:eastAsia="en-US" w:bidi="ar-SA"/>
      </w:rPr>
    </w:lvl>
    <w:lvl w:ilvl="5" w:tplc="9ECC8D20">
      <w:numFmt w:val="bullet"/>
      <w:lvlText w:val="•"/>
      <w:lvlJc w:val="left"/>
      <w:pPr>
        <w:ind w:left="3688" w:hanging="140"/>
      </w:pPr>
      <w:rPr>
        <w:rFonts w:hint="default"/>
        <w:lang w:val="ru-RU" w:eastAsia="en-US" w:bidi="ar-SA"/>
      </w:rPr>
    </w:lvl>
    <w:lvl w:ilvl="6" w:tplc="78302E94">
      <w:numFmt w:val="bullet"/>
      <w:lvlText w:val="•"/>
      <w:lvlJc w:val="left"/>
      <w:pPr>
        <w:ind w:left="4373" w:hanging="140"/>
      </w:pPr>
      <w:rPr>
        <w:rFonts w:hint="default"/>
        <w:lang w:val="ru-RU" w:eastAsia="en-US" w:bidi="ar-SA"/>
      </w:rPr>
    </w:lvl>
    <w:lvl w:ilvl="7" w:tplc="2EECA3B2">
      <w:numFmt w:val="bullet"/>
      <w:lvlText w:val="•"/>
      <w:lvlJc w:val="left"/>
      <w:pPr>
        <w:ind w:left="5059" w:hanging="140"/>
      </w:pPr>
      <w:rPr>
        <w:rFonts w:hint="default"/>
        <w:lang w:val="ru-RU" w:eastAsia="en-US" w:bidi="ar-SA"/>
      </w:rPr>
    </w:lvl>
    <w:lvl w:ilvl="8" w:tplc="5F801928">
      <w:numFmt w:val="bullet"/>
      <w:lvlText w:val="•"/>
      <w:lvlJc w:val="left"/>
      <w:pPr>
        <w:ind w:left="5744" w:hanging="140"/>
      </w:pPr>
      <w:rPr>
        <w:rFonts w:hint="default"/>
        <w:lang w:val="ru-RU" w:eastAsia="en-US" w:bidi="ar-SA"/>
      </w:rPr>
    </w:lvl>
  </w:abstractNum>
  <w:abstractNum w:abstractNumId="83">
    <w:nsid w:val="56511D34"/>
    <w:multiLevelType w:val="hybridMultilevel"/>
    <w:tmpl w:val="7DCA1B84"/>
    <w:lvl w:ilvl="0" w:tplc="CA9C38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6B53595"/>
    <w:multiLevelType w:val="hybridMultilevel"/>
    <w:tmpl w:val="C6E8554E"/>
    <w:lvl w:ilvl="0" w:tplc="00D40454">
      <w:numFmt w:val="bullet"/>
      <w:lvlText w:val="-"/>
      <w:lvlJc w:val="left"/>
      <w:pPr>
        <w:ind w:left="11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8CDEBC52">
      <w:numFmt w:val="bullet"/>
      <w:lvlText w:val="•"/>
      <w:lvlJc w:val="left"/>
      <w:pPr>
        <w:ind w:left="1011" w:hanging="140"/>
      </w:pPr>
      <w:rPr>
        <w:rFonts w:hint="default"/>
        <w:lang w:val="ru-RU" w:eastAsia="en-US" w:bidi="ar-SA"/>
      </w:rPr>
    </w:lvl>
    <w:lvl w:ilvl="2" w:tplc="24C60CBE">
      <w:numFmt w:val="bullet"/>
      <w:lvlText w:val="•"/>
      <w:lvlJc w:val="left"/>
      <w:pPr>
        <w:ind w:left="1903" w:hanging="140"/>
      </w:pPr>
      <w:rPr>
        <w:rFonts w:hint="default"/>
        <w:lang w:val="ru-RU" w:eastAsia="en-US" w:bidi="ar-SA"/>
      </w:rPr>
    </w:lvl>
    <w:lvl w:ilvl="3" w:tplc="377CE490">
      <w:numFmt w:val="bullet"/>
      <w:lvlText w:val="•"/>
      <w:lvlJc w:val="left"/>
      <w:pPr>
        <w:ind w:left="2795" w:hanging="140"/>
      </w:pPr>
      <w:rPr>
        <w:rFonts w:hint="default"/>
        <w:lang w:val="ru-RU" w:eastAsia="en-US" w:bidi="ar-SA"/>
      </w:rPr>
    </w:lvl>
    <w:lvl w:ilvl="4" w:tplc="19540BAA">
      <w:numFmt w:val="bullet"/>
      <w:lvlText w:val="•"/>
      <w:lvlJc w:val="left"/>
      <w:pPr>
        <w:ind w:left="3686" w:hanging="140"/>
      </w:pPr>
      <w:rPr>
        <w:rFonts w:hint="default"/>
        <w:lang w:val="ru-RU" w:eastAsia="en-US" w:bidi="ar-SA"/>
      </w:rPr>
    </w:lvl>
    <w:lvl w:ilvl="5" w:tplc="BED4701A">
      <w:numFmt w:val="bullet"/>
      <w:lvlText w:val="•"/>
      <w:lvlJc w:val="left"/>
      <w:pPr>
        <w:ind w:left="4578" w:hanging="140"/>
      </w:pPr>
      <w:rPr>
        <w:rFonts w:hint="default"/>
        <w:lang w:val="ru-RU" w:eastAsia="en-US" w:bidi="ar-SA"/>
      </w:rPr>
    </w:lvl>
    <w:lvl w:ilvl="6" w:tplc="2FCAE446">
      <w:numFmt w:val="bullet"/>
      <w:lvlText w:val="•"/>
      <w:lvlJc w:val="left"/>
      <w:pPr>
        <w:ind w:left="5470" w:hanging="140"/>
      </w:pPr>
      <w:rPr>
        <w:rFonts w:hint="default"/>
        <w:lang w:val="ru-RU" w:eastAsia="en-US" w:bidi="ar-SA"/>
      </w:rPr>
    </w:lvl>
    <w:lvl w:ilvl="7" w:tplc="EC2E326A">
      <w:numFmt w:val="bullet"/>
      <w:lvlText w:val="•"/>
      <w:lvlJc w:val="left"/>
      <w:pPr>
        <w:ind w:left="6361" w:hanging="140"/>
      </w:pPr>
      <w:rPr>
        <w:rFonts w:hint="default"/>
        <w:lang w:val="ru-RU" w:eastAsia="en-US" w:bidi="ar-SA"/>
      </w:rPr>
    </w:lvl>
    <w:lvl w:ilvl="8" w:tplc="9D24E020">
      <w:numFmt w:val="bullet"/>
      <w:lvlText w:val="•"/>
      <w:lvlJc w:val="left"/>
      <w:pPr>
        <w:ind w:left="7253" w:hanging="140"/>
      </w:pPr>
      <w:rPr>
        <w:rFonts w:hint="default"/>
        <w:lang w:val="ru-RU" w:eastAsia="en-US" w:bidi="ar-SA"/>
      </w:rPr>
    </w:lvl>
  </w:abstractNum>
  <w:abstractNum w:abstractNumId="85">
    <w:nsid w:val="57C609F7"/>
    <w:multiLevelType w:val="hybridMultilevel"/>
    <w:tmpl w:val="FE56C656"/>
    <w:lvl w:ilvl="0" w:tplc="64C4202E">
      <w:numFmt w:val="bullet"/>
      <w:lvlText w:val="-"/>
      <w:lvlJc w:val="left"/>
      <w:pPr>
        <w:ind w:left="115" w:hanging="145"/>
      </w:pPr>
      <w:rPr>
        <w:rFonts w:ascii="Times New Roman" w:eastAsia="Times New Roman" w:hAnsi="Times New Roman" w:cs="Times New Roman" w:hint="default"/>
        <w:spacing w:val="0"/>
        <w:w w:val="100"/>
        <w:lang w:val="ru-RU" w:eastAsia="en-US" w:bidi="ar-SA"/>
      </w:rPr>
    </w:lvl>
    <w:lvl w:ilvl="1" w:tplc="DB8408A6">
      <w:numFmt w:val="bullet"/>
      <w:lvlText w:val="•"/>
      <w:lvlJc w:val="left"/>
      <w:pPr>
        <w:ind w:left="661" w:hanging="145"/>
      </w:pPr>
      <w:rPr>
        <w:rFonts w:hint="default"/>
        <w:lang w:val="ru-RU" w:eastAsia="en-US" w:bidi="ar-SA"/>
      </w:rPr>
    </w:lvl>
    <w:lvl w:ilvl="2" w:tplc="037CEBF0">
      <w:numFmt w:val="bullet"/>
      <w:lvlText w:val="•"/>
      <w:lvlJc w:val="left"/>
      <w:pPr>
        <w:ind w:left="1203" w:hanging="145"/>
      </w:pPr>
      <w:rPr>
        <w:rFonts w:hint="default"/>
        <w:lang w:val="ru-RU" w:eastAsia="en-US" w:bidi="ar-SA"/>
      </w:rPr>
    </w:lvl>
    <w:lvl w:ilvl="3" w:tplc="FF040AD2">
      <w:numFmt w:val="bullet"/>
      <w:lvlText w:val="•"/>
      <w:lvlJc w:val="left"/>
      <w:pPr>
        <w:ind w:left="1744" w:hanging="145"/>
      </w:pPr>
      <w:rPr>
        <w:rFonts w:hint="default"/>
        <w:lang w:val="ru-RU" w:eastAsia="en-US" w:bidi="ar-SA"/>
      </w:rPr>
    </w:lvl>
    <w:lvl w:ilvl="4" w:tplc="8CB43A1C">
      <w:numFmt w:val="bullet"/>
      <w:lvlText w:val="•"/>
      <w:lvlJc w:val="left"/>
      <w:pPr>
        <w:ind w:left="2286" w:hanging="145"/>
      </w:pPr>
      <w:rPr>
        <w:rFonts w:hint="default"/>
        <w:lang w:val="ru-RU" w:eastAsia="en-US" w:bidi="ar-SA"/>
      </w:rPr>
    </w:lvl>
    <w:lvl w:ilvl="5" w:tplc="97727868">
      <w:numFmt w:val="bullet"/>
      <w:lvlText w:val="•"/>
      <w:lvlJc w:val="left"/>
      <w:pPr>
        <w:ind w:left="2828" w:hanging="145"/>
      </w:pPr>
      <w:rPr>
        <w:rFonts w:hint="default"/>
        <w:lang w:val="ru-RU" w:eastAsia="en-US" w:bidi="ar-SA"/>
      </w:rPr>
    </w:lvl>
    <w:lvl w:ilvl="6" w:tplc="BC6AE05E">
      <w:numFmt w:val="bullet"/>
      <w:lvlText w:val="•"/>
      <w:lvlJc w:val="left"/>
      <w:pPr>
        <w:ind w:left="3369" w:hanging="145"/>
      </w:pPr>
      <w:rPr>
        <w:rFonts w:hint="default"/>
        <w:lang w:val="ru-RU" w:eastAsia="en-US" w:bidi="ar-SA"/>
      </w:rPr>
    </w:lvl>
    <w:lvl w:ilvl="7" w:tplc="3A2ABDD2">
      <w:numFmt w:val="bullet"/>
      <w:lvlText w:val="•"/>
      <w:lvlJc w:val="left"/>
      <w:pPr>
        <w:ind w:left="3911" w:hanging="145"/>
      </w:pPr>
      <w:rPr>
        <w:rFonts w:hint="default"/>
        <w:lang w:val="ru-RU" w:eastAsia="en-US" w:bidi="ar-SA"/>
      </w:rPr>
    </w:lvl>
    <w:lvl w:ilvl="8" w:tplc="DA08F26A">
      <w:numFmt w:val="bullet"/>
      <w:lvlText w:val="•"/>
      <w:lvlJc w:val="left"/>
      <w:pPr>
        <w:ind w:left="4452" w:hanging="145"/>
      </w:pPr>
      <w:rPr>
        <w:rFonts w:hint="default"/>
        <w:lang w:val="ru-RU" w:eastAsia="en-US" w:bidi="ar-SA"/>
      </w:rPr>
    </w:lvl>
  </w:abstractNum>
  <w:abstractNum w:abstractNumId="86">
    <w:nsid w:val="594F7403"/>
    <w:multiLevelType w:val="hybridMultilevel"/>
    <w:tmpl w:val="E87C7F04"/>
    <w:lvl w:ilvl="0" w:tplc="37203684">
      <w:numFmt w:val="bullet"/>
      <w:lvlText w:val="-"/>
      <w:lvlJc w:val="left"/>
      <w:pPr>
        <w:ind w:left="110" w:hanging="140"/>
      </w:pPr>
      <w:rPr>
        <w:rFonts w:ascii="Times New Roman" w:eastAsia="Times New Roman" w:hAnsi="Times New Roman" w:cs="Times New Roman" w:hint="default"/>
        <w:spacing w:val="0"/>
        <w:w w:val="95"/>
        <w:lang w:val="ru-RU" w:eastAsia="en-US" w:bidi="ar-SA"/>
      </w:rPr>
    </w:lvl>
    <w:lvl w:ilvl="1" w:tplc="AF60A7EE">
      <w:numFmt w:val="bullet"/>
      <w:lvlText w:val="•"/>
      <w:lvlJc w:val="left"/>
      <w:pPr>
        <w:ind w:left="1011" w:hanging="140"/>
      </w:pPr>
      <w:rPr>
        <w:rFonts w:hint="default"/>
        <w:lang w:val="ru-RU" w:eastAsia="en-US" w:bidi="ar-SA"/>
      </w:rPr>
    </w:lvl>
    <w:lvl w:ilvl="2" w:tplc="E6B2D430">
      <w:numFmt w:val="bullet"/>
      <w:lvlText w:val="•"/>
      <w:lvlJc w:val="left"/>
      <w:pPr>
        <w:ind w:left="1903" w:hanging="140"/>
      </w:pPr>
      <w:rPr>
        <w:rFonts w:hint="default"/>
        <w:lang w:val="ru-RU" w:eastAsia="en-US" w:bidi="ar-SA"/>
      </w:rPr>
    </w:lvl>
    <w:lvl w:ilvl="3" w:tplc="C30EACB0">
      <w:numFmt w:val="bullet"/>
      <w:lvlText w:val="•"/>
      <w:lvlJc w:val="left"/>
      <w:pPr>
        <w:ind w:left="2795" w:hanging="140"/>
      </w:pPr>
      <w:rPr>
        <w:rFonts w:hint="default"/>
        <w:lang w:val="ru-RU" w:eastAsia="en-US" w:bidi="ar-SA"/>
      </w:rPr>
    </w:lvl>
    <w:lvl w:ilvl="4" w:tplc="5DCE1B2A">
      <w:numFmt w:val="bullet"/>
      <w:lvlText w:val="•"/>
      <w:lvlJc w:val="left"/>
      <w:pPr>
        <w:ind w:left="3686" w:hanging="140"/>
      </w:pPr>
      <w:rPr>
        <w:rFonts w:hint="default"/>
        <w:lang w:val="ru-RU" w:eastAsia="en-US" w:bidi="ar-SA"/>
      </w:rPr>
    </w:lvl>
    <w:lvl w:ilvl="5" w:tplc="6610ECFA">
      <w:numFmt w:val="bullet"/>
      <w:lvlText w:val="•"/>
      <w:lvlJc w:val="left"/>
      <w:pPr>
        <w:ind w:left="4578" w:hanging="140"/>
      </w:pPr>
      <w:rPr>
        <w:rFonts w:hint="default"/>
        <w:lang w:val="ru-RU" w:eastAsia="en-US" w:bidi="ar-SA"/>
      </w:rPr>
    </w:lvl>
    <w:lvl w:ilvl="6" w:tplc="F22C3B00">
      <w:numFmt w:val="bullet"/>
      <w:lvlText w:val="•"/>
      <w:lvlJc w:val="left"/>
      <w:pPr>
        <w:ind w:left="5470" w:hanging="140"/>
      </w:pPr>
      <w:rPr>
        <w:rFonts w:hint="default"/>
        <w:lang w:val="ru-RU" w:eastAsia="en-US" w:bidi="ar-SA"/>
      </w:rPr>
    </w:lvl>
    <w:lvl w:ilvl="7" w:tplc="D59C7F6E">
      <w:numFmt w:val="bullet"/>
      <w:lvlText w:val="•"/>
      <w:lvlJc w:val="left"/>
      <w:pPr>
        <w:ind w:left="6361" w:hanging="140"/>
      </w:pPr>
      <w:rPr>
        <w:rFonts w:hint="default"/>
        <w:lang w:val="ru-RU" w:eastAsia="en-US" w:bidi="ar-SA"/>
      </w:rPr>
    </w:lvl>
    <w:lvl w:ilvl="8" w:tplc="29EEE3F0">
      <w:numFmt w:val="bullet"/>
      <w:lvlText w:val="•"/>
      <w:lvlJc w:val="left"/>
      <w:pPr>
        <w:ind w:left="7253" w:hanging="140"/>
      </w:pPr>
      <w:rPr>
        <w:rFonts w:hint="default"/>
        <w:lang w:val="ru-RU" w:eastAsia="en-US" w:bidi="ar-SA"/>
      </w:rPr>
    </w:lvl>
  </w:abstractNum>
  <w:abstractNum w:abstractNumId="87">
    <w:nsid w:val="5982280A"/>
    <w:multiLevelType w:val="hybridMultilevel"/>
    <w:tmpl w:val="3CB68EEA"/>
    <w:lvl w:ilvl="0" w:tplc="45B48A9C">
      <w:start w:val="1"/>
      <w:numFmt w:val="bullet"/>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nsid w:val="5A4729F6"/>
    <w:multiLevelType w:val="hybridMultilevel"/>
    <w:tmpl w:val="1AF48166"/>
    <w:lvl w:ilvl="0" w:tplc="908CEE7E">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A88112A">
      <w:numFmt w:val="bullet"/>
      <w:lvlText w:val="•"/>
      <w:lvlJc w:val="left"/>
      <w:pPr>
        <w:ind w:left="986" w:hanging="144"/>
      </w:pPr>
      <w:rPr>
        <w:rFonts w:hint="default"/>
        <w:lang w:val="ru-RU" w:eastAsia="en-US" w:bidi="ar-SA"/>
      </w:rPr>
    </w:lvl>
    <w:lvl w:ilvl="2" w:tplc="E1040AB6">
      <w:numFmt w:val="bullet"/>
      <w:lvlText w:val="•"/>
      <w:lvlJc w:val="left"/>
      <w:pPr>
        <w:ind w:left="1852" w:hanging="144"/>
      </w:pPr>
      <w:rPr>
        <w:rFonts w:hint="default"/>
        <w:lang w:val="ru-RU" w:eastAsia="en-US" w:bidi="ar-SA"/>
      </w:rPr>
    </w:lvl>
    <w:lvl w:ilvl="3" w:tplc="64E4F078">
      <w:numFmt w:val="bullet"/>
      <w:lvlText w:val="•"/>
      <w:lvlJc w:val="left"/>
      <w:pPr>
        <w:ind w:left="2718" w:hanging="144"/>
      </w:pPr>
      <w:rPr>
        <w:rFonts w:hint="default"/>
        <w:lang w:val="ru-RU" w:eastAsia="en-US" w:bidi="ar-SA"/>
      </w:rPr>
    </w:lvl>
    <w:lvl w:ilvl="4" w:tplc="F4F859B2">
      <w:numFmt w:val="bullet"/>
      <w:lvlText w:val="•"/>
      <w:lvlJc w:val="left"/>
      <w:pPr>
        <w:ind w:left="3584" w:hanging="144"/>
      </w:pPr>
      <w:rPr>
        <w:rFonts w:hint="default"/>
        <w:lang w:val="ru-RU" w:eastAsia="en-US" w:bidi="ar-SA"/>
      </w:rPr>
    </w:lvl>
    <w:lvl w:ilvl="5" w:tplc="6D9EE4BE">
      <w:numFmt w:val="bullet"/>
      <w:lvlText w:val="•"/>
      <w:lvlJc w:val="left"/>
      <w:pPr>
        <w:ind w:left="4451" w:hanging="144"/>
      </w:pPr>
      <w:rPr>
        <w:rFonts w:hint="default"/>
        <w:lang w:val="ru-RU" w:eastAsia="en-US" w:bidi="ar-SA"/>
      </w:rPr>
    </w:lvl>
    <w:lvl w:ilvl="6" w:tplc="08026E22">
      <w:numFmt w:val="bullet"/>
      <w:lvlText w:val="•"/>
      <w:lvlJc w:val="left"/>
      <w:pPr>
        <w:ind w:left="5317" w:hanging="144"/>
      </w:pPr>
      <w:rPr>
        <w:rFonts w:hint="default"/>
        <w:lang w:val="ru-RU" w:eastAsia="en-US" w:bidi="ar-SA"/>
      </w:rPr>
    </w:lvl>
    <w:lvl w:ilvl="7" w:tplc="714A80F8">
      <w:numFmt w:val="bullet"/>
      <w:lvlText w:val="•"/>
      <w:lvlJc w:val="left"/>
      <w:pPr>
        <w:ind w:left="6183" w:hanging="144"/>
      </w:pPr>
      <w:rPr>
        <w:rFonts w:hint="default"/>
        <w:lang w:val="ru-RU" w:eastAsia="en-US" w:bidi="ar-SA"/>
      </w:rPr>
    </w:lvl>
    <w:lvl w:ilvl="8" w:tplc="233AA8C8">
      <w:numFmt w:val="bullet"/>
      <w:lvlText w:val="•"/>
      <w:lvlJc w:val="left"/>
      <w:pPr>
        <w:ind w:left="7049" w:hanging="144"/>
      </w:pPr>
      <w:rPr>
        <w:rFonts w:hint="default"/>
        <w:lang w:val="ru-RU" w:eastAsia="en-US" w:bidi="ar-SA"/>
      </w:rPr>
    </w:lvl>
  </w:abstractNum>
  <w:abstractNum w:abstractNumId="89">
    <w:nsid w:val="5A775B8B"/>
    <w:multiLevelType w:val="hybridMultilevel"/>
    <w:tmpl w:val="3C82CF7A"/>
    <w:lvl w:ilvl="0" w:tplc="36968A28">
      <w:numFmt w:val="bullet"/>
      <w:lvlText w:val="-"/>
      <w:lvlJc w:val="left"/>
      <w:pPr>
        <w:ind w:left="110" w:hanging="164"/>
      </w:pPr>
      <w:rPr>
        <w:rFonts w:ascii="Times New Roman" w:eastAsia="Times New Roman" w:hAnsi="Times New Roman" w:cs="Times New Roman" w:hint="default"/>
        <w:b w:val="0"/>
        <w:bCs w:val="0"/>
        <w:i w:val="0"/>
        <w:iCs w:val="0"/>
        <w:spacing w:val="0"/>
        <w:w w:val="95"/>
        <w:sz w:val="24"/>
        <w:szCs w:val="24"/>
        <w:lang w:val="ru-RU" w:eastAsia="en-US" w:bidi="ar-SA"/>
      </w:rPr>
    </w:lvl>
    <w:lvl w:ilvl="1" w:tplc="BAF4AE7C">
      <w:numFmt w:val="bullet"/>
      <w:lvlText w:val="•"/>
      <w:lvlJc w:val="left"/>
      <w:pPr>
        <w:ind w:left="986" w:hanging="164"/>
      </w:pPr>
      <w:rPr>
        <w:rFonts w:hint="default"/>
        <w:lang w:val="ru-RU" w:eastAsia="en-US" w:bidi="ar-SA"/>
      </w:rPr>
    </w:lvl>
    <w:lvl w:ilvl="2" w:tplc="784C6258">
      <w:numFmt w:val="bullet"/>
      <w:lvlText w:val="•"/>
      <w:lvlJc w:val="left"/>
      <w:pPr>
        <w:ind w:left="1852" w:hanging="164"/>
      </w:pPr>
      <w:rPr>
        <w:rFonts w:hint="default"/>
        <w:lang w:val="ru-RU" w:eastAsia="en-US" w:bidi="ar-SA"/>
      </w:rPr>
    </w:lvl>
    <w:lvl w:ilvl="3" w:tplc="259AF090">
      <w:numFmt w:val="bullet"/>
      <w:lvlText w:val="•"/>
      <w:lvlJc w:val="left"/>
      <w:pPr>
        <w:ind w:left="2718" w:hanging="164"/>
      </w:pPr>
      <w:rPr>
        <w:rFonts w:hint="default"/>
        <w:lang w:val="ru-RU" w:eastAsia="en-US" w:bidi="ar-SA"/>
      </w:rPr>
    </w:lvl>
    <w:lvl w:ilvl="4" w:tplc="755822E0">
      <w:numFmt w:val="bullet"/>
      <w:lvlText w:val="•"/>
      <w:lvlJc w:val="left"/>
      <w:pPr>
        <w:ind w:left="3584" w:hanging="164"/>
      </w:pPr>
      <w:rPr>
        <w:rFonts w:hint="default"/>
        <w:lang w:val="ru-RU" w:eastAsia="en-US" w:bidi="ar-SA"/>
      </w:rPr>
    </w:lvl>
    <w:lvl w:ilvl="5" w:tplc="3CD8AD84">
      <w:numFmt w:val="bullet"/>
      <w:lvlText w:val="•"/>
      <w:lvlJc w:val="left"/>
      <w:pPr>
        <w:ind w:left="4451" w:hanging="164"/>
      </w:pPr>
      <w:rPr>
        <w:rFonts w:hint="default"/>
        <w:lang w:val="ru-RU" w:eastAsia="en-US" w:bidi="ar-SA"/>
      </w:rPr>
    </w:lvl>
    <w:lvl w:ilvl="6" w:tplc="17E65B38">
      <w:numFmt w:val="bullet"/>
      <w:lvlText w:val="•"/>
      <w:lvlJc w:val="left"/>
      <w:pPr>
        <w:ind w:left="5317" w:hanging="164"/>
      </w:pPr>
      <w:rPr>
        <w:rFonts w:hint="default"/>
        <w:lang w:val="ru-RU" w:eastAsia="en-US" w:bidi="ar-SA"/>
      </w:rPr>
    </w:lvl>
    <w:lvl w:ilvl="7" w:tplc="EC229416">
      <w:numFmt w:val="bullet"/>
      <w:lvlText w:val="•"/>
      <w:lvlJc w:val="left"/>
      <w:pPr>
        <w:ind w:left="6183" w:hanging="164"/>
      </w:pPr>
      <w:rPr>
        <w:rFonts w:hint="default"/>
        <w:lang w:val="ru-RU" w:eastAsia="en-US" w:bidi="ar-SA"/>
      </w:rPr>
    </w:lvl>
    <w:lvl w:ilvl="8" w:tplc="9650E6CA">
      <w:numFmt w:val="bullet"/>
      <w:lvlText w:val="•"/>
      <w:lvlJc w:val="left"/>
      <w:pPr>
        <w:ind w:left="7049" w:hanging="164"/>
      </w:pPr>
      <w:rPr>
        <w:rFonts w:hint="default"/>
        <w:lang w:val="ru-RU" w:eastAsia="en-US" w:bidi="ar-SA"/>
      </w:rPr>
    </w:lvl>
  </w:abstractNum>
  <w:abstractNum w:abstractNumId="90">
    <w:nsid w:val="5BDB33F0"/>
    <w:multiLevelType w:val="hybridMultilevel"/>
    <w:tmpl w:val="859E958C"/>
    <w:lvl w:ilvl="0" w:tplc="960CC4EA">
      <w:start w:val="1"/>
      <w:numFmt w:val="decimal"/>
      <w:lvlText w:val="%1)"/>
      <w:lvlJc w:val="left"/>
      <w:pPr>
        <w:ind w:left="174" w:hanging="326"/>
      </w:pPr>
      <w:rPr>
        <w:rFonts w:ascii="Times New Roman" w:eastAsia="Times New Roman" w:hAnsi="Times New Roman" w:cs="Times New Roman" w:hint="default"/>
        <w:b w:val="0"/>
        <w:bCs w:val="0"/>
        <w:i w:val="0"/>
        <w:iCs w:val="0"/>
        <w:spacing w:val="0"/>
        <w:w w:val="100"/>
        <w:sz w:val="24"/>
        <w:szCs w:val="24"/>
        <w:lang w:val="ru-RU" w:eastAsia="en-US" w:bidi="ar-SA"/>
      </w:rPr>
    </w:lvl>
    <w:lvl w:ilvl="1" w:tplc="DCD2F036">
      <w:numFmt w:val="bullet"/>
      <w:lvlText w:val="•"/>
      <w:lvlJc w:val="left"/>
      <w:pPr>
        <w:ind w:left="1261" w:hanging="326"/>
      </w:pPr>
      <w:rPr>
        <w:rFonts w:hint="default"/>
        <w:lang w:val="ru-RU" w:eastAsia="en-US" w:bidi="ar-SA"/>
      </w:rPr>
    </w:lvl>
    <w:lvl w:ilvl="2" w:tplc="FCF85140">
      <w:numFmt w:val="bullet"/>
      <w:lvlText w:val="•"/>
      <w:lvlJc w:val="left"/>
      <w:pPr>
        <w:ind w:left="2343" w:hanging="326"/>
      </w:pPr>
      <w:rPr>
        <w:rFonts w:hint="default"/>
        <w:lang w:val="ru-RU" w:eastAsia="en-US" w:bidi="ar-SA"/>
      </w:rPr>
    </w:lvl>
    <w:lvl w:ilvl="3" w:tplc="79E02A8A">
      <w:numFmt w:val="bullet"/>
      <w:lvlText w:val="•"/>
      <w:lvlJc w:val="left"/>
      <w:pPr>
        <w:ind w:left="3425" w:hanging="326"/>
      </w:pPr>
      <w:rPr>
        <w:rFonts w:hint="default"/>
        <w:lang w:val="ru-RU" w:eastAsia="en-US" w:bidi="ar-SA"/>
      </w:rPr>
    </w:lvl>
    <w:lvl w:ilvl="4" w:tplc="51E2C8D8">
      <w:numFmt w:val="bullet"/>
      <w:lvlText w:val="•"/>
      <w:lvlJc w:val="left"/>
      <w:pPr>
        <w:ind w:left="4507" w:hanging="326"/>
      </w:pPr>
      <w:rPr>
        <w:rFonts w:hint="default"/>
        <w:lang w:val="ru-RU" w:eastAsia="en-US" w:bidi="ar-SA"/>
      </w:rPr>
    </w:lvl>
    <w:lvl w:ilvl="5" w:tplc="9222B36E">
      <w:numFmt w:val="bullet"/>
      <w:lvlText w:val="•"/>
      <w:lvlJc w:val="left"/>
      <w:pPr>
        <w:ind w:left="5589" w:hanging="326"/>
      </w:pPr>
      <w:rPr>
        <w:rFonts w:hint="default"/>
        <w:lang w:val="ru-RU" w:eastAsia="en-US" w:bidi="ar-SA"/>
      </w:rPr>
    </w:lvl>
    <w:lvl w:ilvl="6" w:tplc="297E22B6">
      <w:numFmt w:val="bullet"/>
      <w:lvlText w:val="•"/>
      <w:lvlJc w:val="left"/>
      <w:pPr>
        <w:ind w:left="6671" w:hanging="326"/>
      </w:pPr>
      <w:rPr>
        <w:rFonts w:hint="default"/>
        <w:lang w:val="ru-RU" w:eastAsia="en-US" w:bidi="ar-SA"/>
      </w:rPr>
    </w:lvl>
    <w:lvl w:ilvl="7" w:tplc="0CEC2A4A">
      <w:numFmt w:val="bullet"/>
      <w:lvlText w:val="•"/>
      <w:lvlJc w:val="left"/>
      <w:pPr>
        <w:ind w:left="7752" w:hanging="326"/>
      </w:pPr>
      <w:rPr>
        <w:rFonts w:hint="default"/>
        <w:lang w:val="ru-RU" w:eastAsia="en-US" w:bidi="ar-SA"/>
      </w:rPr>
    </w:lvl>
    <w:lvl w:ilvl="8" w:tplc="AC08401A">
      <w:numFmt w:val="bullet"/>
      <w:lvlText w:val="•"/>
      <w:lvlJc w:val="left"/>
      <w:pPr>
        <w:ind w:left="8834" w:hanging="326"/>
      </w:pPr>
      <w:rPr>
        <w:rFonts w:hint="default"/>
        <w:lang w:val="ru-RU" w:eastAsia="en-US" w:bidi="ar-SA"/>
      </w:rPr>
    </w:lvl>
  </w:abstractNum>
  <w:abstractNum w:abstractNumId="91">
    <w:nsid w:val="5BF21A43"/>
    <w:multiLevelType w:val="hybridMultilevel"/>
    <w:tmpl w:val="56F2EB98"/>
    <w:lvl w:ilvl="0" w:tplc="CE484B7C">
      <w:numFmt w:val="bullet"/>
      <w:lvlText w:val="-"/>
      <w:lvlJc w:val="left"/>
      <w:pPr>
        <w:ind w:left="104" w:hanging="252"/>
      </w:pPr>
      <w:rPr>
        <w:rFonts w:ascii="Times New Roman" w:eastAsia="Times New Roman" w:hAnsi="Times New Roman" w:hint="default"/>
        <w:spacing w:val="-9"/>
        <w:w w:val="99"/>
        <w:sz w:val="24"/>
      </w:rPr>
    </w:lvl>
    <w:lvl w:ilvl="1" w:tplc="57724B56">
      <w:numFmt w:val="bullet"/>
      <w:lvlText w:val="•"/>
      <w:lvlJc w:val="left"/>
      <w:pPr>
        <w:ind w:left="881" w:hanging="252"/>
      </w:pPr>
      <w:rPr>
        <w:rFonts w:hint="default"/>
      </w:rPr>
    </w:lvl>
    <w:lvl w:ilvl="2" w:tplc="A2ECA4BA">
      <w:numFmt w:val="bullet"/>
      <w:lvlText w:val="•"/>
      <w:lvlJc w:val="left"/>
      <w:pPr>
        <w:ind w:left="1662" w:hanging="252"/>
      </w:pPr>
      <w:rPr>
        <w:rFonts w:hint="default"/>
      </w:rPr>
    </w:lvl>
    <w:lvl w:ilvl="3" w:tplc="1534E340">
      <w:numFmt w:val="bullet"/>
      <w:lvlText w:val="•"/>
      <w:lvlJc w:val="left"/>
      <w:pPr>
        <w:ind w:left="2444" w:hanging="252"/>
      </w:pPr>
      <w:rPr>
        <w:rFonts w:hint="default"/>
      </w:rPr>
    </w:lvl>
    <w:lvl w:ilvl="4" w:tplc="C47A3808">
      <w:numFmt w:val="bullet"/>
      <w:lvlText w:val="•"/>
      <w:lvlJc w:val="left"/>
      <w:pPr>
        <w:ind w:left="3225" w:hanging="252"/>
      </w:pPr>
      <w:rPr>
        <w:rFonts w:hint="default"/>
      </w:rPr>
    </w:lvl>
    <w:lvl w:ilvl="5" w:tplc="19ECD9FC">
      <w:numFmt w:val="bullet"/>
      <w:lvlText w:val="•"/>
      <w:lvlJc w:val="left"/>
      <w:pPr>
        <w:ind w:left="4007" w:hanging="252"/>
      </w:pPr>
      <w:rPr>
        <w:rFonts w:hint="default"/>
      </w:rPr>
    </w:lvl>
    <w:lvl w:ilvl="6" w:tplc="47D2981C">
      <w:numFmt w:val="bullet"/>
      <w:lvlText w:val="•"/>
      <w:lvlJc w:val="left"/>
      <w:pPr>
        <w:ind w:left="4788" w:hanging="252"/>
      </w:pPr>
      <w:rPr>
        <w:rFonts w:hint="default"/>
      </w:rPr>
    </w:lvl>
    <w:lvl w:ilvl="7" w:tplc="F560138E">
      <w:numFmt w:val="bullet"/>
      <w:lvlText w:val="•"/>
      <w:lvlJc w:val="left"/>
      <w:pPr>
        <w:ind w:left="5570" w:hanging="252"/>
      </w:pPr>
      <w:rPr>
        <w:rFonts w:hint="default"/>
      </w:rPr>
    </w:lvl>
    <w:lvl w:ilvl="8" w:tplc="9D24D65A">
      <w:numFmt w:val="bullet"/>
      <w:lvlText w:val="•"/>
      <w:lvlJc w:val="left"/>
      <w:pPr>
        <w:ind w:left="6351" w:hanging="252"/>
      </w:pPr>
      <w:rPr>
        <w:rFonts w:hint="default"/>
      </w:rPr>
    </w:lvl>
  </w:abstractNum>
  <w:abstractNum w:abstractNumId="92">
    <w:nsid w:val="5D413EF1"/>
    <w:multiLevelType w:val="multilevel"/>
    <w:tmpl w:val="5D0024AA"/>
    <w:lvl w:ilvl="0">
      <w:start w:val="1"/>
      <w:numFmt w:val="decimal"/>
      <w:lvlText w:val="%1"/>
      <w:lvlJc w:val="left"/>
      <w:pPr>
        <w:ind w:left="1118" w:hanging="423"/>
      </w:pPr>
      <w:rPr>
        <w:rFonts w:hint="default"/>
        <w:lang w:val="ru-RU" w:eastAsia="en-US" w:bidi="ar-SA"/>
      </w:rPr>
    </w:lvl>
    <w:lvl w:ilvl="1">
      <w:start w:val="1"/>
      <w:numFmt w:val="decimal"/>
      <w:lvlText w:val="%1.%2."/>
      <w:lvlJc w:val="left"/>
      <w:pPr>
        <w:ind w:left="1118" w:hanging="423"/>
        <w:jc w:val="right"/>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1.%2.%3."/>
      <w:lvlJc w:val="left"/>
      <w:pPr>
        <w:ind w:left="2213" w:hanging="600"/>
        <w:jc w:val="right"/>
      </w:pPr>
      <w:rPr>
        <w:rFonts w:hint="default"/>
        <w:spacing w:val="-5"/>
        <w:w w:val="100"/>
        <w:lang w:val="ru-RU" w:eastAsia="en-US" w:bidi="ar-SA"/>
      </w:rPr>
    </w:lvl>
    <w:lvl w:ilvl="3">
      <w:numFmt w:val="bullet"/>
      <w:lvlText w:val="•"/>
      <w:lvlJc w:val="left"/>
      <w:pPr>
        <w:ind w:left="3353" w:hanging="600"/>
      </w:pPr>
      <w:rPr>
        <w:rFonts w:hint="default"/>
        <w:lang w:val="ru-RU" w:eastAsia="en-US" w:bidi="ar-SA"/>
      </w:rPr>
    </w:lvl>
    <w:lvl w:ilvl="4">
      <w:numFmt w:val="bullet"/>
      <w:lvlText w:val="•"/>
      <w:lvlJc w:val="left"/>
      <w:pPr>
        <w:ind w:left="4487" w:hanging="600"/>
      </w:pPr>
      <w:rPr>
        <w:rFonts w:hint="default"/>
        <w:lang w:val="ru-RU" w:eastAsia="en-US" w:bidi="ar-SA"/>
      </w:rPr>
    </w:lvl>
    <w:lvl w:ilvl="5">
      <w:numFmt w:val="bullet"/>
      <w:lvlText w:val="•"/>
      <w:lvlJc w:val="left"/>
      <w:pPr>
        <w:ind w:left="5620" w:hanging="600"/>
      </w:pPr>
      <w:rPr>
        <w:rFonts w:hint="default"/>
        <w:lang w:val="ru-RU" w:eastAsia="en-US" w:bidi="ar-SA"/>
      </w:rPr>
    </w:lvl>
    <w:lvl w:ilvl="6">
      <w:numFmt w:val="bullet"/>
      <w:lvlText w:val="•"/>
      <w:lvlJc w:val="left"/>
      <w:pPr>
        <w:ind w:left="6754" w:hanging="600"/>
      </w:pPr>
      <w:rPr>
        <w:rFonts w:hint="default"/>
        <w:lang w:val="ru-RU" w:eastAsia="en-US" w:bidi="ar-SA"/>
      </w:rPr>
    </w:lvl>
    <w:lvl w:ilvl="7">
      <w:numFmt w:val="bullet"/>
      <w:lvlText w:val="•"/>
      <w:lvlJc w:val="left"/>
      <w:pPr>
        <w:ind w:left="7888" w:hanging="600"/>
      </w:pPr>
      <w:rPr>
        <w:rFonts w:hint="default"/>
        <w:lang w:val="ru-RU" w:eastAsia="en-US" w:bidi="ar-SA"/>
      </w:rPr>
    </w:lvl>
    <w:lvl w:ilvl="8">
      <w:numFmt w:val="bullet"/>
      <w:lvlText w:val="•"/>
      <w:lvlJc w:val="left"/>
      <w:pPr>
        <w:ind w:left="9021" w:hanging="600"/>
      </w:pPr>
      <w:rPr>
        <w:rFonts w:hint="default"/>
        <w:lang w:val="ru-RU" w:eastAsia="en-US" w:bidi="ar-SA"/>
      </w:rPr>
    </w:lvl>
  </w:abstractNum>
  <w:abstractNum w:abstractNumId="93">
    <w:nsid w:val="5D426BEB"/>
    <w:multiLevelType w:val="hybridMultilevel"/>
    <w:tmpl w:val="AEF47602"/>
    <w:lvl w:ilvl="0" w:tplc="8654AA2C">
      <w:start w:val="1"/>
      <w:numFmt w:val="decimal"/>
      <w:lvlText w:val="%1)"/>
      <w:lvlJc w:val="left"/>
      <w:pPr>
        <w:ind w:left="31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E7949C6E">
      <w:numFmt w:val="bullet"/>
      <w:lvlText w:val="-"/>
      <w:lvlJc w:val="left"/>
      <w:pPr>
        <w:ind w:left="313"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2" w:tplc="D69CC586">
      <w:numFmt w:val="bullet"/>
      <w:lvlText w:val="•"/>
      <w:lvlJc w:val="left"/>
      <w:pPr>
        <w:ind w:left="2455" w:hanging="174"/>
      </w:pPr>
      <w:rPr>
        <w:rFonts w:hint="default"/>
        <w:lang w:val="ru-RU" w:eastAsia="en-US" w:bidi="ar-SA"/>
      </w:rPr>
    </w:lvl>
    <w:lvl w:ilvl="3" w:tplc="5FA2230A">
      <w:numFmt w:val="bullet"/>
      <w:lvlText w:val="•"/>
      <w:lvlJc w:val="left"/>
      <w:pPr>
        <w:ind w:left="3523" w:hanging="174"/>
      </w:pPr>
      <w:rPr>
        <w:rFonts w:hint="default"/>
        <w:lang w:val="ru-RU" w:eastAsia="en-US" w:bidi="ar-SA"/>
      </w:rPr>
    </w:lvl>
    <w:lvl w:ilvl="4" w:tplc="A27AAB92">
      <w:numFmt w:val="bullet"/>
      <w:lvlText w:val="•"/>
      <w:lvlJc w:val="left"/>
      <w:pPr>
        <w:ind w:left="4591" w:hanging="174"/>
      </w:pPr>
      <w:rPr>
        <w:rFonts w:hint="default"/>
        <w:lang w:val="ru-RU" w:eastAsia="en-US" w:bidi="ar-SA"/>
      </w:rPr>
    </w:lvl>
    <w:lvl w:ilvl="5" w:tplc="78EC893A">
      <w:numFmt w:val="bullet"/>
      <w:lvlText w:val="•"/>
      <w:lvlJc w:val="left"/>
      <w:pPr>
        <w:ind w:left="5659" w:hanging="174"/>
      </w:pPr>
      <w:rPr>
        <w:rFonts w:hint="default"/>
        <w:lang w:val="ru-RU" w:eastAsia="en-US" w:bidi="ar-SA"/>
      </w:rPr>
    </w:lvl>
    <w:lvl w:ilvl="6" w:tplc="E22C593E">
      <w:numFmt w:val="bullet"/>
      <w:lvlText w:val="•"/>
      <w:lvlJc w:val="left"/>
      <w:pPr>
        <w:ind w:left="6727" w:hanging="174"/>
      </w:pPr>
      <w:rPr>
        <w:rFonts w:hint="default"/>
        <w:lang w:val="ru-RU" w:eastAsia="en-US" w:bidi="ar-SA"/>
      </w:rPr>
    </w:lvl>
    <w:lvl w:ilvl="7" w:tplc="0E38CF04">
      <w:numFmt w:val="bullet"/>
      <w:lvlText w:val="•"/>
      <w:lvlJc w:val="left"/>
      <w:pPr>
        <w:ind w:left="7794" w:hanging="174"/>
      </w:pPr>
      <w:rPr>
        <w:rFonts w:hint="default"/>
        <w:lang w:val="ru-RU" w:eastAsia="en-US" w:bidi="ar-SA"/>
      </w:rPr>
    </w:lvl>
    <w:lvl w:ilvl="8" w:tplc="67709B8E">
      <w:numFmt w:val="bullet"/>
      <w:lvlText w:val="•"/>
      <w:lvlJc w:val="left"/>
      <w:pPr>
        <w:ind w:left="8862" w:hanging="174"/>
      </w:pPr>
      <w:rPr>
        <w:rFonts w:hint="default"/>
        <w:lang w:val="ru-RU" w:eastAsia="en-US" w:bidi="ar-SA"/>
      </w:rPr>
    </w:lvl>
  </w:abstractNum>
  <w:abstractNum w:abstractNumId="94">
    <w:nsid w:val="5E83201B"/>
    <w:multiLevelType w:val="hybridMultilevel"/>
    <w:tmpl w:val="C23E48DE"/>
    <w:lvl w:ilvl="0" w:tplc="019634D2">
      <w:numFmt w:val="bullet"/>
      <w:lvlText w:val="-"/>
      <w:lvlJc w:val="left"/>
      <w:pPr>
        <w:ind w:left="31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5606DB2">
      <w:numFmt w:val="bullet"/>
      <w:lvlText w:val="•"/>
      <w:lvlJc w:val="left"/>
      <w:pPr>
        <w:ind w:left="825" w:hanging="140"/>
      </w:pPr>
      <w:rPr>
        <w:rFonts w:hint="default"/>
        <w:lang w:val="ru-RU" w:eastAsia="en-US" w:bidi="ar-SA"/>
      </w:rPr>
    </w:lvl>
    <w:lvl w:ilvl="2" w:tplc="D1BEE2F6">
      <w:numFmt w:val="bullet"/>
      <w:lvlText w:val="•"/>
      <w:lvlJc w:val="left"/>
      <w:pPr>
        <w:ind w:left="1331" w:hanging="140"/>
      </w:pPr>
      <w:rPr>
        <w:rFonts w:hint="default"/>
        <w:lang w:val="ru-RU" w:eastAsia="en-US" w:bidi="ar-SA"/>
      </w:rPr>
    </w:lvl>
    <w:lvl w:ilvl="3" w:tplc="A596195C">
      <w:numFmt w:val="bullet"/>
      <w:lvlText w:val="•"/>
      <w:lvlJc w:val="left"/>
      <w:pPr>
        <w:ind w:left="1837" w:hanging="140"/>
      </w:pPr>
      <w:rPr>
        <w:rFonts w:hint="default"/>
        <w:lang w:val="ru-RU" w:eastAsia="en-US" w:bidi="ar-SA"/>
      </w:rPr>
    </w:lvl>
    <w:lvl w:ilvl="4" w:tplc="43C0A2CE">
      <w:numFmt w:val="bullet"/>
      <w:lvlText w:val="•"/>
      <w:lvlJc w:val="left"/>
      <w:pPr>
        <w:ind w:left="2343" w:hanging="140"/>
      </w:pPr>
      <w:rPr>
        <w:rFonts w:hint="default"/>
        <w:lang w:val="ru-RU" w:eastAsia="en-US" w:bidi="ar-SA"/>
      </w:rPr>
    </w:lvl>
    <w:lvl w:ilvl="5" w:tplc="2C1E0942">
      <w:numFmt w:val="bullet"/>
      <w:lvlText w:val="•"/>
      <w:lvlJc w:val="left"/>
      <w:pPr>
        <w:ind w:left="2849" w:hanging="140"/>
      </w:pPr>
      <w:rPr>
        <w:rFonts w:hint="default"/>
        <w:lang w:val="ru-RU" w:eastAsia="en-US" w:bidi="ar-SA"/>
      </w:rPr>
    </w:lvl>
    <w:lvl w:ilvl="6" w:tplc="97507042">
      <w:numFmt w:val="bullet"/>
      <w:lvlText w:val="•"/>
      <w:lvlJc w:val="left"/>
      <w:pPr>
        <w:ind w:left="3354" w:hanging="140"/>
      </w:pPr>
      <w:rPr>
        <w:rFonts w:hint="default"/>
        <w:lang w:val="ru-RU" w:eastAsia="en-US" w:bidi="ar-SA"/>
      </w:rPr>
    </w:lvl>
    <w:lvl w:ilvl="7" w:tplc="08BED8C8">
      <w:numFmt w:val="bullet"/>
      <w:lvlText w:val="•"/>
      <w:lvlJc w:val="left"/>
      <w:pPr>
        <w:ind w:left="3860" w:hanging="140"/>
      </w:pPr>
      <w:rPr>
        <w:rFonts w:hint="default"/>
        <w:lang w:val="ru-RU" w:eastAsia="en-US" w:bidi="ar-SA"/>
      </w:rPr>
    </w:lvl>
    <w:lvl w:ilvl="8" w:tplc="3108483E">
      <w:numFmt w:val="bullet"/>
      <w:lvlText w:val="•"/>
      <w:lvlJc w:val="left"/>
      <w:pPr>
        <w:ind w:left="4366" w:hanging="140"/>
      </w:pPr>
      <w:rPr>
        <w:rFonts w:hint="default"/>
        <w:lang w:val="ru-RU" w:eastAsia="en-US" w:bidi="ar-SA"/>
      </w:rPr>
    </w:lvl>
  </w:abstractNum>
  <w:abstractNum w:abstractNumId="95">
    <w:nsid w:val="5F2715A0"/>
    <w:multiLevelType w:val="multilevel"/>
    <w:tmpl w:val="11680500"/>
    <w:lvl w:ilvl="0">
      <w:start w:val="2"/>
      <w:numFmt w:val="decimal"/>
      <w:lvlText w:val="%1"/>
      <w:lvlJc w:val="left"/>
      <w:pPr>
        <w:ind w:left="1512" w:hanging="543"/>
      </w:pPr>
      <w:rPr>
        <w:rFonts w:hint="default"/>
        <w:lang w:val="ru-RU" w:eastAsia="en-US" w:bidi="ar-SA"/>
      </w:rPr>
    </w:lvl>
    <w:lvl w:ilvl="1">
      <w:start w:val="2"/>
      <w:numFmt w:val="decimal"/>
      <w:lvlText w:val="%1.%2"/>
      <w:lvlJc w:val="left"/>
      <w:pPr>
        <w:ind w:left="1512" w:hanging="543"/>
      </w:pPr>
      <w:rPr>
        <w:rFonts w:hint="default"/>
        <w:lang w:val="ru-RU" w:eastAsia="en-US" w:bidi="ar-SA"/>
      </w:rPr>
    </w:lvl>
    <w:lvl w:ilvl="2">
      <w:start w:val="2"/>
      <w:numFmt w:val="decimal"/>
      <w:lvlText w:val="%1.%2.%3"/>
      <w:lvlJc w:val="left"/>
      <w:pPr>
        <w:ind w:left="1512" w:hanging="543"/>
      </w:pPr>
      <w:rPr>
        <w:rFonts w:ascii="Times New Roman" w:eastAsia="Times New Roman" w:hAnsi="Times New Roman" w:cs="Times New Roman" w:hint="default"/>
        <w:b/>
        <w:bCs/>
        <w:i/>
        <w:iCs/>
        <w:spacing w:val="0"/>
        <w:w w:val="100"/>
        <w:sz w:val="24"/>
        <w:szCs w:val="24"/>
        <w:lang w:val="ru-RU" w:eastAsia="en-US" w:bidi="ar-SA"/>
      </w:rPr>
    </w:lvl>
    <w:lvl w:ilvl="3">
      <w:numFmt w:val="bullet"/>
      <w:lvlText w:val="•"/>
      <w:lvlJc w:val="left"/>
      <w:pPr>
        <w:ind w:left="258"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895" w:hanging="707"/>
      </w:pPr>
      <w:rPr>
        <w:rFonts w:hint="default"/>
        <w:lang w:val="ru-RU" w:eastAsia="en-US" w:bidi="ar-SA"/>
      </w:rPr>
    </w:lvl>
    <w:lvl w:ilvl="5">
      <w:numFmt w:val="bullet"/>
      <w:lvlText w:val="•"/>
      <w:lvlJc w:val="left"/>
      <w:pPr>
        <w:ind w:left="5082" w:hanging="707"/>
      </w:pPr>
      <w:rPr>
        <w:rFonts w:hint="default"/>
        <w:lang w:val="ru-RU" w:eastAsia="en-US" w:bidi="ar-SA"/>
      </w:rPr>
    </w:lvl>
    <w:lvl w:ilvl="6">
      <w:numFmt w:val="bullet"/>
      <w:lvlText w:val="•"/>
      <w:lvlJc w:val="left"/>
      <w:pPr>
        <w:ind w:left="6270" w:hanging="707"/>
      </w:pPr>
      <w:rPr>
        <w:rFonts w:hint="default"/>
        <w:lang w:val="ru-RU" w:eastAsia="en-US" w:bidi="ar-SA"/>
      </w:rPr>
    </w:lvl>
    <w:lvl w:ilvl="7">
      <w:numFmt w:val="bullet"/>
      <w:lvlText w:val="•"/>
      <w:lvlJc w:val="left"/>
      <w:pPr>
        <w:ind w:left="7457" w:hanging="707"/>
      </w:pPr>
      <w:rPr>
        <w:rFonts w:hint="default"/>
        <w:lang w:val="ru-RU" w:eastAsia="en-US" w:bidi="ar-SA"/>
      </w:rPr>
    </w:lvl>
    <w:lvl w:ilvl="8">
      <w:numFmt w:val="bullet"/>
      <w:lvlText w:val="•"/>
      <w:lvlJc w:val="left"/>
      <w:pPr>
        <w:ind w:left="8645" w:hanging="707"/>
      </w:pPr>
      <w:rPr>
        <w:rFonts w:hint="default"/>
        <w:lang w:val="ru-RU" w:eastAsia="en-US" w:bidi="ar-SA"/>
      </w:rPr>
    </w:lvl>
  </w:abstractNum>
  <w:abstractNum w:abstractNumId="96">
    <w:nsid w:val="5F3D615F"/>
    <w:multiLevelType w:val="hybridMultilevel"/>
    <w:tmpl w:val="104EDA16"/>
    <w:lvl w:ilvl="0" w:tplc="936C0EA0">
      <w:start w:val="1"/>
      <w:numFmt w:val="bullet"/>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nsid w:val="5F58017B"/>
    <w:multiLevelType w:val="hybridMultilevel"/>
    <w:tmpl w:val="02862D98"/>
    <w:lvl w:ilvl="0" w:tplc="575612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0992B70"/>
    <w:multiLevelType w:val="multilevel"/>
    <w:tmpl w:val="0F98BF2E"/>
    <w:lvl w:ilvl="0">
      <w:start w:val="2"/>
      <w:numFmt w:val="decimal"/>
      <w:lvlText w:val="%1"/>
      <w:lvlJc w:val="left"/>
      <w:pPr>
        <w:ind w:left="1391" w:hanging="422"/>
      </w:pPr>
      <w:rPr>
        <w:rFonts w:hint="default"/>
        <w:lang w:val="ru-RU" w:eastAsia="en-US" w:bidi="ar-SA"/>
      </w:rPr>
    </w:lvl>
    <w:lvl w:ilvl="1">
      <w:start w:val="1"/>
      <w:numFmt w:val="decimal"/>
      <w:lvlText w:val="%1.%2."/>
      <w:lvlJc w:val="left"/>
      <w:pPr>
        <w:ind w:left="1391"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74" w:hanging="606"/>
      </w:pPr>
      <w:rPr>
        <w:rFonts w:ascii="Times New Roman" w:eastAsia="Times New Roman" w:hAnsi="Times New Roman" w:cs="Times New Roman" w:hint="default"/>
        <w:b/>
        <w:bCs/>
        <w:i/>
        <w:iCs/>
        <w:spacing w:val="-5"/>
        <w:w w:val="100"/>
        <w:sz w:val="24"/>
        <w:szCs w:val="24"/>
        <w:lang w:val="ru-RU" w:eastAsia="en-US" w:bidi="ar-SA"/>
      </w:rPr>
    </w:lvl>
    <w:lvl w:ilvl="3">
      <w:numFmt w:val="bullet"/>
      <w:lvlText w:val="-"/>
      <w:lvlJc w:val="left"/>
      <w:pPr>
        <w:ind w:left="258"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07" w:hanging="217"/>
      </w:pPr>
      <w:rPr>
        <w:rFonts w:hint="default"/>
        <w:lang w:val="ru-RU" w:eastAsia="en-US" w:bidi="ar-SA"/>
      </w:rPr>
    </w:lvl>
    <w:lvl w:ilvl="5">
      <w:numFmt w:val="bullet"/>
      <w:lvlText w:val="•"/>
      <w:lvlJc w:val="left"/>
      <w:pPr>
        <w:ind w:left="5220" w:hanging="217"/>
      </w:pPr>
      <w:rPr>
        <w:rFonts w:hint="default"/>
        <w:lang w:val="ru-RU" w:eastAsia="en-US" w:bidi="ar-SA"/>
      </w:rPr>
    </w:lvl>
    <w:lvl w:ilvl="6">
      <w:numFmt w:val="bullet"/>
      <w:lvlText w:val="•"/>
      <w:lvlJc w:val="left"/>
      <w:pPr>
        <w:ind w:left="6434" w:hanging="217"/>
      </w:pPr>
      <w:rPr>
        <w:rFonts w:hint="default"/>
        <w:lang w:val="ru-RU" w:eastAsia="en-US" w:bidi="ar-SA"/>
      </w:rPr>
    </w:lvl>
    <w:lvl w:ilvl="7">
      <w:numFmt w:val="bullet"/>
      <w:lvlText w:val="•"/>
      <w:lvlJc w:val="left"/>
      <w:pPr>
        <w:ind w:left="7648" w:hanging="217"/>
      </w:pPr>
      <w:rPr>
        <w:rFonts w:hint="default"/>
        <w:lang w:val="ru-RU" w:eastAsia="en-US" w:bidi="ar-SA"/>
      </w:rPr>
    </w:lvl>
    <w:lvl w:ilvl="8">
      <w:numFmt w:val="bullet"/>
      <w:lvlText w:val="•"/>
      <w:lvlJc w:val="left"/>
      <w:pPr>
        <w:ind w:left="8861" w:hanging="217"/>
      </w:pPr>
      <w:rPr>
        <w:rFonts w:hint="default"/>
        <w:lang w:val="ru-RU" w:eastAsia="en-US" w:bidi="ar-SA"/>
      </w:rPr>
    </w:lvl>
  </w:abstractNum>
  <w:abstractNum w:abstractNumId="99">
    <w:nsid w:val="618F01BB"/>
    <w:multiLevelType w:val="hybridMultilevel"/>
    <w:tmpl w:val="32764AFE"/>
    <w:lvl w:ilvl="0" w:tplc="8410EB70">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9068DDC">
      <w:numFmt w:val="bullet"/>
      <w:lvlText w:val="•"/>
      <w:lvlJc w:val="left"/>
      <w:pPr>
        <w:ind w:left="1011" w:hanging="140"/>
      </w:pPr>
      <w:rPr>
        <w:rFonts w:hint="default"/>
        <w:lang w:val="ru-RU" w:eastAsia="en-US" w:bidi="ar-SA"/>
      </w:rPr>
    </w:lvl>
    <w:lvl w:ilvl="2" w:tplc="B65099C0">
      <w:numFmt w:val="bullet"/>
      <w:lvlText w:val="•"/>
      <w:lvlJc w:val="left"/>
      <w:pPr>
        <w:ind w:left="1903" w:hanging="140"/>
      </w:pPr>
      <w:rPr>
        <w:rFonts w:hint="default"/>
        <w:lang w:val="ru-RU" w:eastAsia="en-US" w:bidi="ar-SA"/>
      </w:rPr>
    </w:lvl>
    <w:lvl w:ilvl="3" w:tplc="02469AB4">
      <w:numFmt w:val="bullet"/>
      <w:lvlText w:val="•"/>
      <w:lvlJc w:val="left"/>
      <w:pPr>
        <w:ind w:left="2795" w:hanging="140"/>
      </w:pPr>
      <w:rPr>
        <w:rFonts w:hint="default"/>
        <w:lang w:val="ru-RU" w:eastAsia="en-US" w:bidi="ar-SA"/>
      </w:rPr>
    </w:lvl>
    <w:lvl w:ilvl="4" w:tplc="6C08DD16">
      <w:numFmt w:val="bullet"/>
      <w:lvlText w:val="•"/>
      <w:lvlJc w:val="left"/>
      <w:pPr>
        <w:ind w:left="3686" w:hanging="140"/>
      </w:pPr>
      <w:rPr>
        <w:rFonts w:hint="default"/>
        <w:lang w:val="ru-RU" w:eastAsia="en-US" w:bidi="ar-SA"/>
      </w:rPr>
    </w:lvl>
    <w:lvl w:ilvl="5" w:tplc="552A83EC">
      <w:numFmt w:val="bullet"/>
      <w:lvlText w:val="•"/>
      <w:lvlJc w:val="left"/>
      <w:pPr>
        <w:ind w:left="4578" w:hanging="140"/>
      </w:pPr>
      <w:rPr>
        <w:rFonts w:hint="default"/>
        <w:lang w:val="ru-RU" w:eastAsia="en-US" w:bidi="ar-SA"/>
      </w:rPr>
    </w:lvl>
    <w:lvl w:ilvl="6" w:tplc="58529B76">
      <w:numFmt w:val="bullet"/>
      <w:lvlText w:val="•"/>
      <w:lvlJc w:val="left"/>
      <w:pPr>
        <w:ind w:left="5470" w:hanging="140"/>
      </w:pPr>
      <w:rPr>
        <w:rFonts w:hint="default"/>
        <w:lang w:val="ru-RU" w:eastAsia="en-US" w:bidi="ar-SA"/>
      </w:rPr>
    </w:lvl>
    <w:lvl w:ilvl="7" w:tplc="A2A89698">
      <w:numFmt w:val="bullet"/>
      <w:lvlText w:val="•"/>
      <w:lvlJc w:val="left"/>
      <w:pPr>
        <w:ind w:left="6361" w:hanging="140"/>
      </w:pPr>
      <w:rPr>
        <w:rFonts w:hint="default"/>
        <w:lang w:val="ru-RU" w:eastAsia="en-US" w:bidi="ar-SA"/>
      </w:rPr>
    </w:lvl>
    <w:lvl w:ilvl="8" w:tplc="BA829556">
      <w:numFmt w:val="bullet"/>
      <w:lvlText w:val="•"/>
      <w:lvlJc w:val="left"/>
      <w:pPr>
        <w:ind w:left="7253" w:hanging="140"/>
      </w:pPr>
      <w:rPr>
        <w:rFonts w:hint="default"/>
        <w:lang w:val="ru-RU" w:eastAsia="en-US" w:bidi="ar-SA"/>
      </w:rPr>
    </w:lvl>
  </w:abstractNum>
  <w:abstractNum w:abstractNumId="100">
    <w:nsid w:val="64196C53"/>
    <w:multiLevelType w:val="hybridMultilevel"/>
    <w:tmpl w:val="D1A06298"/>
    <w:lvl w:ilvl="0" w:tplc="EADA5FAC">
      <w:numFmt w:val="bullet"/>
      <w:lvlText w:val="-"/>
      <w:lvlJc w:val="left"/>
      <w:pPr>
        <w:ind w:left="10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3D0852A">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27404E06">
      <w:numFmt w:val="bullet"/>
      <w:lvlText w:val="•"/>
      <w:lvlJc w:val="left"/>
      <w:pPr>
        <w:ind w:left="732" w:hanging="140"/>
      </w:pPr>
      <w:rPr>
        <w:rFonts w:hint="default"/>
        <w:lang w:val="ru-RU" w:eastAsia="en-US" w:bidi="ar-SA"/>
      </w:rPr>
    </w:lvl>
    <w:lvl w:ilvl="3" w:tplc="C090E766">
      <w:numFmt w:val="bullet"/>
      <w:lvlText w:val="•"/>
      <w:lvlJc w:val="left"/>
      <w:pPr>
        <w:ind w:left="1224" w:hanging="140"/>
      </w:pPr>
      <w:rPr>
        <w:rFonts w:hint="default"/>
        <w:lang w:val="ru-RU" w:eastAsia="en-US" w:bidi="ar-SA"/>
      </w:rPr>
    </w:lvl>
    <w:lvl w:ilvl="4" w:tplc="F416799E">
      <w:numFmt w:val="bullet"/>
      <w:lvlText w:val="•"/>
      <w:lvlJc w:val="left"/>
      <w:pPr>
        <w:ind w:left="1717" w:hanging="140"/>
      </w:pPr>
      <w:rPr>
        <w:rFonts w:hint="default"/>
        <w:lang w:val="ru-RU" w:eastAsia="en-US" w:bidi="ar-SA"/>
      </w:rPr>
    </w:lvl>
    <w:lvl w:ilvl="5" w:tplc="14DEEFC8">
      <w:numFmt w:val="bullet"/>
      <w:lvlText w:val="•"/>
      <w:lvlJc w:val="left"/>
      <w:pPr>
        <w:ind w:left="2209" w:hanging="140"/>
      </w:pPr>
      <w:rPr>
        <w:rFonts w:hint="default"/>
        <w:lang w:val="ru-RU" w:eastAsia="en-US" w:bidi="ar-SA"/>
      </w:rPr>
    </w:lvl>
    <w:lvl w:ilvl="6" w:tplc="61300402">
      <w:numFmt w:val="bullet"/>
      <w:lvlText w:val="•"/>
      <w:lvlJc w:val="left"/>
      <w:pPr>
        <w:ind w:left="2702" w:hanging="140"/>
      </w:pPr>
      <w:rPr>
        <w:rFonts w:hint="default"/>
        <w:lang w:val="ru-RU" w:eastAsia="en-US" w:bidi="ar-SA"/>
      </w:rPr>
    </w:lvl>
    <w:lvl w:ilvl="7" w:tplc="2B34C806">
      <w:numFmt w:val="bullet"/>
      <w:lvlText w:val="•"/>
      <w:lvlJc w:val="left"/>
      <w:pPr>
        <w:ind w:left="3194" w:hanging="140"/>
      </w:pPr>
      <w:rPr>
        <w:rFonts w:hint="default"/>
        <w:lang w:val="ru-RU" w:eastAsia="en-US" w:bidi="ar-SA"/>
      </w:rPr>
    </w:lvl>
    <w:lvl w:ilvl="8" w:tplc="1220AE5E">
      <w:numFmt w:val="bullet"/>
      <w:lvlText w:val="•"/>
      <w:lvlJc w:val="left"/>
      <w:pPr>
        <w:ind w:left="3687" w:hanging="140"/>
      </w:pPr>
      <w:rPr>
        <w:rFonts w:hint="default"/>
        <w:lang w:val="ru-RU" w:eastAsia="en-US" w:bidi="ar-SA"/>
      </w:rPr>
    </w:lvl>
  </w:abstractNum>
  <w:abstractNum w:abstractNumId="101">
    <w:nsid w:val="64264EAE"/>
    <w:multiLevelType w:val="hybridMultilevel"/>
    <w:tmpl w:val="50D2E7D2"/>
    <w:lvl w:ilvl="0" w:tplc="0ED2D936">
      <w:start w:val="1"/>
      <w:numFmt w:val="bullet"/>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nsid w:val="65146D47"/>
    <w:multiLevelType w:val="hybridMultilevel"/>
    <w:tmpl w:val="0EA8BFF2"/>
    <w:lvl w:ilvl="0" w:tplc="5F1AFF94">
      <w:start w:val="1"/>
      <w:numFmt w:val="decimal"/>
      <w:lvlText w:val="%1."/>
      <w:lvlJc w:val="left"/>
      <w:pPr>
        <w:ind w:left="355" w:hanging="241"/>
      </w:pPr>
      <w:rPr>
        <w:rFonts w:ascii="Times New Roman" w:eastAsia="Times New Roman" w:hAnsi="Times New Roman" w:cs="Times New Roman" w:hint="default"/>
        <w:b w:val="0"/>
        <w:bCs w:val="0"/>
        <w:i w:val="0"/>
        <w:iCs w:val="0"/>
        <w:spacing w:val="-10"/>
        <w:w w:val="100"/>
        <w:sz w:val="24"/>
        <w:szCs w:val="24"/>
        <w:lang w:val="ru-RU" w:eastAsia="en-US" w:bidi="ar-SA"/>
      </w:rPr>
    </w:lvl>
    <w:lvl w:ilvl="1" w:tplc="7A7A157E">
      <w:numFmt w:val="bullet"/>
      <w:lvlText w:val="•"/>
      <w:lvlJc w:val="left"/>
      <w:pPr>
        <w:ind w:left="1035" w:hanging="241"/>
      </w:pPr>
      <w:rPr>
        <w:rFonts w:hint="default"/>
        <w:lang w:val="ru-RU" w:eastAsia="en-US" w:bidi="ar-SA"/>
      </w:rPr>
    </w:lvl>
    <w:lvl w:ilvl="2" w:tplc="C4CA14C4">
      <w:numFmt w:val="bullet"/>
      <w:lvlText w:val="•"/>
      <w:lvlJc w:val="left"/>
      <w:pPr>
        <w:ind w:left="1711" w:hanging="241"/>
      </w:pPr>
      <w:rPr>
        <w:rFonts w:hint="default"/>
        <w:lang w:val="ru-RU" w:eastAsia="en-US" w:bidi="ar-SA"/>
      </w:rPr>
    </w:lvl>
    <w:lvl w:ilvl="3" w:tplc="F196B1AE">
      <w:numFmt w:val="bullet"/>
      <w:lvlText w:val="•"/>
      <w:lvlJc w:val="left"/>
      <w:pPr>
        <w:ind w:left="2386" w:hanging="241"/>
      </w:pPr>
      <w:rPr>
        <w:rFonts w:hint="default"/>
        <w:lang w:val="ru-RU" w:eastAsia="en-US" w:bidi="ar-SA"/>
      </w:rPr>
    </w:lvl>
    <w:lvl w:ilvl="4" w:tplc="081442EC">
      <w:numFmt w:val="bullet"/>
      <w:lvlText w:val="•"/>
      <w:lvlJc w:val="left"/>
      <w:pPr>
        <w:ind w:left="3062" w:hanging="241"/>
      </w:pPr>
      <w:rPr>
        <w:rFonts w:hint="default"/>
        <w:lang w:val="ru-RU" w:eastAsia="en-US" w:bidi="ar-SA"/>
      </w:rPr>
    </w:lvl>
    <w:lvl w:ilvl="5" w:tplc="A6B4E2AA">
      <w:numFmt w:val="bullet"/>
      <w:lvlText w:val="•"/>
      <w:lvlJc w:val="left"/>
      <w:pPr>
        <w:ind w:left="3738" w:hanging="241"/>
      </w:pPr>
      <w:rPr>
        <w:rFonts w:hint="default"/>
        <w:lang w:val="ru-RU" w:eastAsia="en-US" w:bidi="ar-SA"/>
      </w:rPr>
    </w:lvl>
    <w:lvl w:ilvl="6" w:tplc="4FA27054">
      <w:numFmt w:val="bullet"/>
      <w:lvlText w:val="•"/>
      <w:lvlJc w:val="left"/>
      <w:pPr>
        <w:ind w:left="4413" w:hanging="241"/>
      </w:pPr>
      <w:rPr>
        <w:rFonts w:hint="default"/>
        <w:lang w:val="ru-RU" w:eastAsia="en-US" w:bidi="ar-SA"/>
      </w:rPr>
    </w:lvl>
    <w:lvl w:ilvl="7" w:tplc="C546A67E">
      <w:numFmt w:val="bullet"/>
      <w:lvlText w:val="•"/>
      <w:lvlJc w:val="left"/>
      <w:pPr>
        <w:ind w:left="5089" w:hanging="241"/>
      </w:pPr>
      <w:rPr>
        <w:rFonts w:hint="default"/>
        <w:lang w:val="ru-RU" w:eastAsia="en-US" w:bidi="ar-SA"/>
      </w:rPr>
    </w:lvl>
    <w:lvl w:ilvl="8" w:tplc="A1887598">
      <w:numFmt w:val="bullet"/>
      <w:lvlText w:val="•"/>
      <w:lvlJc w:val="left"/>
      <w:pPr>
        <w:ind w:left="5764" w:hanging="241"/>
      </w:pPr>
      <w:rPr>
        <w:rFonts w:hint="default"/>
        <w:lang w:val="ru-RU" w:eastAsia="en-US" w:bidi="ar-SA"/>
      </w:rPr>
    </w:lvl>
  </w:abstractNum>
  <w:abstractNum w:abstractNumId="103">
    <w:nsid w:val="67BC60A5"/>
    <w:multiLevelType w:val="hybridMultilevel"/>
    <w:tmpl w:val="C7E072B0"/>
    <w:lvl w:ilvl="0" w:tplc="64AC8790">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510FB54">
      <w:numFmt w:val="bullet"/>
      <w:lvlText w:val="•"/>
      <w:lvlJc w:val="left"/>
      <w:pPr>
        <w:ind w:left="1011" w:hanging="140"/>
      </w:pPr>
      <w:rPr>
        <w:rFonts w:hint="default"/>
        <w:lang w:val="ru-RU" w:eastAsia="en-US" w:bidi="ar-SA"/>
      </w:rPr>
    </w:lvl>
    <w:lvl w:ilvl="2" w:tplc="4A3C3E80">
      <w:numFmt w:val="bullet"/>
      <w:lvlText w:val="•"/>
      <w:lvlJc w:val="left"/>
      <w:pPr>
        <w:ind w:left="1903" w:hanging="140"/>
      </w:pPr>
      <w:rPr>
        <w:rFonts w:hint="default"/>
        <w:lang w:val="ru-RU" w:eastAsia="en-US" w:bidi="ar-SA"/>
      </w:rPr>
    </w:lvl>
    <w:lvl w:ilvl="3" w:tplc="419C663E">
      <w:numFmt w:val="bullet"/>
      <w:lvlText w:val="•"/>
      <w:lvlJc w:val="left"/>
      <w:pPr>
        <w:ind w:left="2795" w:hanging="140"/>
      </w:pPr>
      <w:rPr>
        <w:rFonts w:hint="default"/>
        <w:lang w:val="ru-RU" w:eastAsia="en-US" w:bidi="ar-SA"/>
      </w:rPr>
    </w:lvl>
    <w:lvl w:ilvl="4" w:tplc="C3C27E88">
      <w:numFmt w:val="bullet"/>
      <w:lvlText w:val="•"/>
      <w:lvlJc w:val="left"/>
      <w:pPr>
        <w:ind w:left="3686" w:hanging="140"/>
      </w:pPr>
      <w:rPr>
        <w:rFonts w:hint="default"/>
        <w:lang w:val="ru-RU" w:eastAsia="en-US" w:bidi="ar-SA"/>
      </w:rPr>
    </w:lvl>
    <w:lvl w:ilvl="5" w:tplc="C5A8429A">
      <w:numFmt w:val="bullet"/>
      <w:lvlText w:val="•"/>
      <w:lvlJc w:val="left"/>
      <w:pPr>
        <w:ind w:left="4578" w:hanging="140"/>
      </w:pPr>
      <w:rPr>
        <w:rFonts w:hint="default"/>
        <w:lang w:val="ru-RU" w:eastAsia="en-US" w:bidi="ar-SA"/>
      </w:rPr>
    </w:lvl>
    <w:lvl w:ilvl="6" w:tplc="7BFA9236">
      <w:numFmt w:val="bullet"/>
      <w:lvlText w:val="•"/>
      <w:lvlJc w:val="left"/>
      <w:pPr>
        <w:ind w:left="5470" w:hanging="140"/>
      </w:pPr>
      <w:rPr>
        <w:rFonts w:hint="default"/>
        <w:lang w:val="ru-RU" w:eastAsia="en-US" w:bidi="ar-SA"/>
      </w:rPr>
    </w:lvl>
    <w:lvl w:ilvl="7" w:tplc="9A2880E8">
      <w:numFmt w:val="bullet"/>
      <w:lvlText w:val="•"/>
      <w:lvlJc w:val="left"/>
      <w:pPr>
        <w:ind w:left="6361" w:hanging="140"/>
      </w:pPr>
      <w:rPr>
        <w:rFonts w:hint="default"/>
        <w:lang w:val="ru-RU" w:eastAsia="en-US" w:bidi="ar-SA"/>
      </w:rPr>
    </w:lvl>
    <w:lvl w:ilvl="8" w:tplc="E16695E0">
      <w:numFmt w:val="bullet"/>
      <w:lvlText w:val="•"/>
      <w:lvlJc w:val="left"/>
      <w:pPr>
        <w:ind w:left="7253" w:hanging="140"/>
      </w:pPr>
      <w:rPr>
        <w:rFonts w:hint="default"/>
        <w:lang w:val="ru-RU" w:eastAsia="en-US" w:bidi="ar-SA"/>
      </w:rPr>
    </w:lvl>
  </w:abstractNum>
  <w:abstractNum w:abstractNumId="104">
    <w:nsid w:val="69537487"/>
    <w:multiLevelType w:val="hybridMultilevel"/>
    <w:tmpl w:val="588A3056"/>
    <w:lvl w:ilvl="0" w:tplc="B46880C6">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3B69DF6">
      <w:numFmt w:val="bullet"/>
      <w:lvlText w:val="•"/>
      <w:lvlJc w:val="left"/>
      <w:pPr>
        <w:ind w:left="1119" w:hanging="140"/>
      </w:pPr>
      <w:rPr>
        <w:rFonts w:hint="default"/>
        <w:lang w:val="ru-RU" w:eastAsia="en-US" w:bidi="ar-SA"/>
      </w:rPr>
    </w:lvl>
    <w:lvl w:ilvl="2" w:tplc="6AA0FE56">
      <w:numFmt w:val="bullet"/>
      <w:lvlText w:val="•"/>
      <w:lvlJc w:val="left"/>
      <w:pPr>
        <w:ind w:left="1999" w:hanging="140"/>
      </w:pPr>
      <w:rPr>
        <w:rFonts w:hint="default"/>
        <w:lang w:val="ru-RU" w:eastAsia="en-US" w:bidi="ar-SA"/>
      </w:rPr>
    </w:lvl>
    <w:lvl w:ilvl="3" w:tplc="F2846712">
      <w:numFmt w:val="bullet"/>
      <w:lvlText w:val="•"/>
      <w:lvlJc w:val="left"/>
      <w:pPr>
        <w:ind w:left="2879" w:hanging="140"/>
      </w:pPr>
      <w:rPr>
        <w:rFonts w:hint="default"/>
        <w:lang w:val="ru-RU" w:eastAsia="en-US" w:bidi="ar-SA"/>
      </w:rPr>
    </w:lvl>
    <w:lvl w:ilvl="4" w:tplc="A6989932">
      <w:numFmt w:val="bullet"/>
      <w:lvlText w:val="•"/>
      <w:lvlJc w:val="left"/>
      <w:pPr>
        <w:ind w:left="3758" w:hanging="140"/>
      </w:pPr>
      <w:rPr>
        <w:rFonts w:hint="default"/>
        <w:lang w:val="ru-RU" w:eastAsia="en-US" w:bidi="ar-SA"/>
      </w:rPr>
    </w:lvl>
    <w:lvl w:ilvl="5" w:tplc="A8986E92">
      <w:numFmt w:val="bullet"/>
      <w:lvlText w:val="•"/>
      <w:lvlJc w:val="left"/>
      <w:pPr>
        <w:ind w:left="4638" w:hanging="140"/>
      </w:pPr>
      <w:rPr>
        <w:rFonts w:hint="default"/>
        <w:lang w:val="ru-RU" w:eastAsia="en-US" w:bidi="ar-SA"/>
      </w:rPr>
    </w:lvl>
    <w:lvl w:ilvl="6" w:tplc="7890AC3E">
      <w:numFmt w:val="bullet"/>
      <w:lvlText w:val="•"/>
      <w:lvlJc w:val="left"/>
      <w:pPr>
        <w:ind w:left="5518" w:hanging="140"/>
      </w:pPr>
      <w:rPr>
        <w:rFonts w:hint="default"/>
        <w:lang w:val="ru-RU" w:eastAsia="en-US" w:bidi="ar-SA"/>
      </w:rPr>
    </w:lvl>
    <w:lvl w:ilvl="7" w:tplc="4A9A4534">
      <w:numFmt w:val="bullet"/>
      <w:lvlText w:val="•"/>
      <w:lvlJc w:val="left"/>
      <w:pPr>
        <w:ind w:left="6397" w:hanging="140"/>
      </w:pPr>
      <w:rPr>
        <w:rFonts w:hint="default"/>
        <w:lang w:val="ru-RU" w:eastAsia="en-US" w:bidi="ar-SA"/>
      </w:rPr>
    </w:lvl>
    <w:lvl w:ilvl="8" w:tplc="6944CAAE">
      <w:numFmt w:val="bullet"/>
      <w:lvlText w:val="•"/>
      <w:lvlJc w:val="left"/>
      <w:pPr>
        <w:ind w:left="7277" w:hanging="140"/>
      </w:pPr>
      <w:rPr>
        <w:rFonts w:hint="default"/>
        <w:lang w:val="ru-RU" w:eastAsia="en-US" w:bidi="ar-SA"/>
      </w:rPr>
    </w:lvl>
  </w:abstractNum>
  <w:abstractNum w:abstractNumId="105">
    <w:nsid w:val="696C20D1"/>
    <w:multiLevelType w:val="hybridMultilevel"/>
    <w:tmpl w:val="347A8A5A"/>
    <w:lvl w:ilvl="0" w:tplc="31A87054">
      <w:numFmt w:val="bullet"/>
      <w:lvlText w:val="-"/>
      <w:lvlJc w:val="left"/>
      <w:pPr>
        <w:ind w:left="67" w:hanging="558"/>
      </w:pPr>
      <w:rPr>
        <w:rFonts w:ascii="Times New Roman" w:eastAsia="Times New Roman" w:hAnsi="Times New Roman" w:cs="Times New Roman" w:hint="default"/>
        <w:spacing w:val="0"/>
        <w:w w:val="100"/>
        <w:lang w:val="ru-RU" w:eastAsia="en-US" w:bidi="ar-SA"/>
      </w:rPr>
    </w:lvl>
    <w:lvl w:ilvl="1" w:tplc="C870F5B2">
      <w:numFmt w:val="bullet"/>
      <w:lvlText w:val="•"/>
      <w:lvlJc w:val="left"/>
      <w:pPr>
        <w:ind w:left="549" w:hanging="558"/>
      </w:pPr>
      <w:rPr>
        <w:rFonts w:hint="default"/>
        <w:lang w:val="ru-RU" w:eastAsia="en-US" w:bidi="ar-SA"/>
      </w:rPr>
    </w:lvl>
    <w:lvl w:ilvl="2" w:tplc="6E182A58">
      <w:numFmt w:val="bullet"/>
      <w:lvlText w:val="•"/>
      <w:lvlJc w:val="left"/>
      <w:pPr>
        <w:ind w:left="1039" w:hanging="558"/>
      </w:pPr>
      <w:rPr>
        <w:rFonts w:hint="default"/>
        <w:lang w:val="ru-RU" w:eastAsia="en-US" w:bidi="ar-SA"/>
      </w:rPr>
    </w:lvl>
    <w:lvl w:ilvl="3" w:tplc="C3648B00">
      <w:numFmt w:val="bullet"/>
      <w:lvlText w:val="•"/>
      <w:lvlJc w:val="left"/>
      <w:pPr>
        <w:ind w:left="1528" w:hanging="558"/>
      </w:pPr>
      <w:rPr>
        <w:rFonts w:hint="default"/>
        <w:lang w:val="ru-RU" w:eastAsia="en-US" w:bidi="ar-SA"/>
      </w:rPr>
    </w:lvl>
    <w:lvl w:ilvl="4" w:tplc="2982EB9E">
      <w:numFmt w:val="bullet"/>
      <w:lvlText w:val="•"/>
      <w:lvlJc w:val="left"/>
      <w:pPr>
        <w:ind w:left="2018" w:hanging="558"/>
      </w:pPr>
      <w:rPr>
        <w:rFonts w:hint="default"/>
        <w:lang w:val="ru-RU" w:eastAsia="en-US" w:bidi="ar-SA"/>
      </w:rPr>
    </w:lvl>
    <w:lvl w:ilvl="5" w:tplc="C7E665AC">
      <w:numFmt w:val="bullet"/>
      <w:lvlText w:val="•"/>
      <w:lvlJc w:val="left"/>
      <w:pPr>
        <w:ind w:left="2507" w:hanging="558"/>
      </w:pPr>
      <w:rPr>
        <w:rFonts w:hint="default"/>
        <w:lang w:val="ru-RU" w:eastAsia="en-US" w:bidi="ar-SA"/>
      </w:rPr>
    </w:lvl>
    <w:lvl w:ilvl="6" w:tplc="F3DA9ADE">
      <w:numFmt w:val="bullet"/>
      <w:lvlText w:val="•"/>
      <w:lvlJc w:val="left"/>
      <w:pPr>
        <w:ind w:left="2997" w:hanging="558"/>
      </w:pPr>
      <w:rPr>
        <w:rFonts w:hint="default"/>
        <w:lang w:val="ru-RU" w:eastAsia="en-US" w:bidi="ar-SA"/>
      </w:rPr>
    </w:lvl>
    <w:lvl w:ilvl="7" w:tplc="BDF6FAFA">
      <w:numFmt w:val="bullet"/>
      <w:lvlText w:val="•"/>
      <w:lvlJc w:val="left"/>
      <w:pPr>
        <w:ind w:left="3486" w:hanging="558"/>
      </w:pPr>
      <w:rPr>
        <w:rFonts w:hint="default"/>
        <w:lang w:val="ru-RU" w:eastAsia="en-US" w:bidi="ar-SA"/>
      </w:rPr>
    </w:lvl>
    <w:lvl w:ilvl="8" w:tplc="040CB42E">
      <w:numFmt w:val="bullet"/>
      <w:lvlText w:val="•"/>
      <w:lvlJc w:val="left"/>
      <w:pPr>
        <w:ind w:left="3976" w:hanging="558"/>
      </w:pPr>
      <w:rPr>
        <w:rFonts w:hint="default"/>
        <w:lang w:val="ru-RU" w:eastAsia="en-US" w:bidi="ar-SA"/>
      </w:rPr>
    </w:lvl>
  </w:abstractNum>
  <w:abstractNum w:abstractNumId="106">
    <w:nsid w:val="69FC358A"/>
    <w:multiLevelType w:val="hybridMultilevel"/>
    <w:tmpl w:val="6F405774"/>
    <w:lvl w:ilvl="0" w:tplc="59325AE4">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7414913E">
      <w:numFmt w:val="bullet"/>
      <w:lvlText w:val="•"/>
      <w:lvlJc w:val="left"/>
      <w:pPr>
        <w:ind w:left="1011" w:hanging="140"/>
      </w:pPr>
      <w:rPr>
        <w:rFonts w:hint="default"/>
        <w:lang w:val="ru-RU" w:eastAsia="en-US" w:bidi="ar-SA"/>
      </w:rPr>
    </w:lvl>
    <w:lvl w:ilvl="2" w:tplc="658E915A">
      <w:numFmt w:val="bullet"/>
      <w:lvlText w:val="•"/>
      <w:lvlJc w:val="left"/>
      <w:pPr>
        <w:ind w:left="1903" w:hanging="140"/>
      </w:pPr>
      <w:rPr>
        <w:rFonts w:hint="default"/>
        <w:lang w:val="ru-RU" w:eastAsia="en-US" w:bidi="ar-SA"/>
      </w:rPr>
    </w:lvl>
    <w:lvl w:ilvl="3" w:tplc="A25E9AE2">
      <w:numFmt w:val="bullet"/>
      <w:lvlText w:val="•"/>
      <w:lvlJc w:val="left"/>
      <w:pPr>
        <w:ind w:left="2795" w:hanging="140"/>
      </w:pPr>
      <w:rPr>
        <w:rFonts w:hint="default"/>
        <w:lang w:val="ru-RU" w:eastAsia="en-US" w:bidi="ar-SA"/>
      </w:rPr>
    </w:lvl>
    <w:lvl w:ilvl="4" w:tplc="72382E8E">
      <w:numFmt w:val="bullet"/>
      <w:lvlText w:val="•"/>
      <w:lvlJc w:val="left"/>
      <w:pPr>
        <w:ind w:left="3686" w:hanging="140"/>
      </w:pPr>
      <w:rPr>
        <w:rFonts w:hint="default"/>
        <w:lang w:val="ru-RU" w:eastAsia="en-US" w:bidi="ar-SA"/>
      </w:rPr>
    </w:lvl>
    <w:lvl w:ilvl="5" w:tplc="549EC7F2">
      <w:numFmt w:val="bullet"/>
      <w:lvlText w:val="•"/>
      <w:lvlJc w:val="left"/>
      <w:pPr>
        <w:ind w:left="4578" w:hanging="140"/>
      </w:pPr>
      <w:rPr>
        <w:rFonts w:hint="default"/>
        <w:lang w:val="ru-RU" w:eastAsia="en-US" w:bidi="ar-SA"/>
      </w:rPr>
    </w:lvl>
    <w:lvl w:ilvl="6" w:tplc="37EE1DF8">
      <w:numFmt w:val="bullet"/>
      <w:lvlText w:val="•"/>
      <w:lvlJc w:val="left"/>
      <w:pPr>
        <w:ind w:left="5470" w:hanging="140"/>
      </w:pPr>
      <w:rPr>
        <w:rFonts w:hint="default"/>
        <w:lang w:val="ru-RU" w:eastAsia="en-US" w:bidi="ar-SA"/>
      </w:rPr>
    </w:lvl>
    <w:lvl w:ilvl="7" w:tplc="026E7294">
      <w:numFmt w:val="bullet"/>
      <w:lvlText w:val="•"/>
      <w:lvlJc w:val="left"/>
      <w:pPr>
        <w:ind w:left="6361" w:hanging="140"/>
      </w:pPr>
      <w:rPr>
        <w:rFonts w:hint="default"/>
        <w:lang w:val="ru-RU" w:eastAsia="en-US" w:bidi="ar-SA"/>
      </w:rPr>
    </w:lvl>
    <w:lvl w:ilvl="8" w:tplc="24460F90">
      <w:numFmt w:val="bullet"/>
      <w:lvlText w:val="•"/>
      <w:lvlJc w:val="left"/>
      <w:pPr>
        <w:ind w:left="7253" w:hanging="140"/>
      </w:pPr>
      <w:rPr>
        <w:rFonts w:hint="default"/>
        <w:lang w:val="ru-RU" w:eastAsia="en-US" w:bidi="ar-SA"/>
      </w:rPr>
    </w:lvl>
  </w:abstractNum>
  <w:abstractNum w:abstractNumId="107">
    <w:nsid w:val="6A080B3F"/>
    <w:multiLevelType w:val="hybridMultilevel"/>
    <w:tmpl w:val="338044EE"/>
    <w:lvl w:ilvl="0" w:tplc="EB2CB406">
      <w:start w:val="4"/>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EFE3798">
      <w:numFmt w:val="bullet"/>
      <w:lvlText w:val="-"/>
      <w:lvlJc w:val="left"/>
      <w:pPr>
        <w:ind w:left="316"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2" w:tplc="32BA680E">
      <w:numFmt w:val="bullet"/>
      <w:lvlText w:val="•"/>
      <w:lvlJc w:val="left"/>
      <w:pPr>
        <w:ind w:left="1324" w:hanging="144"/>
      </w:pPr>
      <w:rPr>
        <w:rFonts w:hint="default"/>
        <w:lang w:val="ru-RU" w:eastAsia="en-US" w:bidi="ar-SA"/>
      </w:rPr>
    </w:lvl>
    <w:lvl w:ilvl="3" w:tplc="4A145E30">
      <w:numFmt w:val="bullet"/>
      <w:lvlText w:val="•"/>
      <w:lvlJc w:val="left"/>
      <w:pPr>
        <w:ind w:left="2288" w:hanging="144"/>
      </w:pPr>
      <w:rPr>
        <w:rFonts w:hint="default"/>
        <w:lang w:val="ru-RU" w:eastAsia="en-US" w:bidi="ar-SA"/>
      </w:rPr>
    </w:lvl>
    <w:lvl w:ilvl="4" w:tplc="E4B2209A">
      <w:numFmt w:val="bullet"/>
      <w:lvlText w:val="•"/>
      <w:lvlJc w:val="left"/>
      <w:pPr>
        <w:ind w:left="3252" w:hanging="144"/>
      </w:pPr>
      <w:rPr>
        <w:rFonts w:hint="default"/>
        <w:lang w:val="ru-RU" w:eastAsia="en-US" w:bidi="ar-SA"/>
      </w:rPr>
    </w:lvl>
    <w:lvl w:ilvl="5" w:tplc="38EE57A8">
      <w:numFmt w:val="bullet"/>
      <w:lvlText w:val="•"/>
      <w:lvlJc w:val="left"/>
      <w:pPr>
        <w:ind w:left="4216" w:hanging="144"/>
      </w:pPr>
      <w:rPr>
        <w:rFonts w:hint="default"/>
        <w:lang w:val="ru-RU" w:eastAsia="en-US" w:bidi="ar-SA"/>
      </w:rPr>
    </w:lvl>
    <w:lvl w:ilvl="6" w:tplc="4DD07FCC">
      <w:numFmt w:val="bullet"/>
      <w:lvlText w:val="•"/>
      <w:lvlJc w:val="left"/>
      <w:pPr>
        <w:ind w:left="5180" w:hanging="144"/>
      </w:pPr>
      <w:rPr>
        <w:rFonts w:hint="default"/>
        <w:lang w:val="ru-RU" w:eastAsia="en-US" w:bidi="ar-SA"/>
      </w:rPr>
    </w:lvl>
    <w:lvl w:ilvl="7" w:tplc="19566B4A">
      <w:numFmt w:val="bullet"/>
      <w:lvlText w:val="•"/>
      <w:lvlJc w:val="left"/>
      <w:pPr>
        <w:ind w:left="6144" w:hanging="144"/>
      </w:pPr>
      <w:rPr>
        <w:rFonts w:hint="default"/>
        <w:lang w:val="ru-RU" w:eastAsia="en-US" w:bidi="ar-SA"/>
      </w:rPr>
    </w:lvl>
    <w:lvl w:ilvl="8" w:tplc="760C337C">
      <w:numFmt w:val="bullet"/>
      <w:lvlText w:val="•"/>
      <w:lvlJc w:val="left"/>
      <w:pPr>
        <w:ind w:left="7108" w:hanging="144"/>
      </w:pPr>
      <w:rPr>
        <w:rFonts w:hint="default"/>
        <w:lang w:val="ru-RU" w:eastAsia="en-US" w:bidi="ar-SA"/>
      </w:rPr>
    </w:lvl>
  </w:abstractNum>
  <w:abstractNum w:abstractNumId="108">
    <w:nsid w:val="6B54419C"/>
    <w:multiLevelType w:val="hybridMultilevel"/>
    <w:tmpl w:val="84D43190"/>
    <w:lvl w:ilvl="0" w:tplc="E9806D6A">
      <w:numFmt w:val="bullet"/>
      <w:lvlText w:val="-"/>
      <w:lvlJc w:val="left"/>
      <w:pPr>
        <w:ind w:left="71"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DE76E428">
      <w:numFmt w:val="bullet"/>
      <w:lvlText w:val="•"/>
      <w:lvlJc w:val="left"/>
      <w:pPr>
        <w:ind w:left="525" w:hanging="452"/>
      </w:pPr>
      <w:rPr>
        <w:rFonts w:hint="default"/>
        <w:lang w:val="ru-RU" w:eastAsia="en-US" w:bidi="ar-SA"/>
      </w:rPr>
    </w:lvl>
    <w:lvl w:ilvl="2" w:tplc="888AB784">
      <w:numFmt w:val="bullet"/>
      <w:lvlText w:val="•"/>
      <w:lvlJc w:val="left"/>
      <w:pPr>
        <w:ind w:left="970" w:hanging="452"/>
      </w:pPr>
      <w:rPr>
        <w:rFonts w:hint="default"/>
        <w:lang w:val="ru-RU" w:eastAsia="en-US" w:bidi="ar-SA"/>
      </w:rPr>
    </w:lvl>
    <w:lvl w:ilvl="3" w:tplc="FBCEA7F6">
      <w:numFmt w:val="bullet"/>
      <w:lvlText w:val="•"/>
      <w:lvlJc w:val="left"/>
      <w:pPr>
        <w:ind w:left="1415" w:hanging="452"/>
      </w:pPr>
      <w:rPr>
        <w:rFonts w:hint="default"/>
        <w:lang w:val="ru-RU" w:eastAsia="en-US" w:bidi="ar-SA"/>
      </w:rPr>
    </w:lvl>
    <w:lvl w:ilvl="4" w:tplc="F67A3756">
      <w:numFmt w:val="bullet"/>
      <w:lvlText w:val="•"/>
      <w:lvlJc w:val="left"/>
      <w:pPr>
        <w:ind w:left="1861" w:hanging="452"/>
      </w:pPr>
      <w:rPr>
        <w:rFonts w:hint="default"/>
        <w:lang w:val="ru-RU" w:eastAsia="en-US" w:bidi="ar-SA"/>
      </w:rPr>
    </w:lvl>
    <w:lvl w:ilvl="5" w:tplc="6D1EA11A">
      <w:numFmt w:val="bullet"/>
      <w:lvlText w:val="•"/>
      <w:lvlJc w:val="left"/>
      <w:pPr>
        <w:ind w:left="2306" w:hanging="452"/>
      </w:pPr>
      <w:rPr>
        <w:rFonts w:hint="default"/>
        <w:lang w:val="ru-RU" w:eastAsia="en-US" w:bidi="ar-SA"/>
      </w:rPr>
    </w:lvl>
    <w:lvl w:ilvl="6" w:tplc="F918C2AE">
      <w:numFmt w:val="bullet"/>
      <w:lvlText w:val="•"/>
      <w:lvlJc w:val="left"/>
      <w:pPr>
        <w:ind w:left="2751" w:hanging="452"/>
      </w:pPr>
      <w:rPr>
        <w:rFonts w:hint="default"/>
        <w:lang w:val="ru-RU" w:eastAsia="en-US" w:bidi="ar-SA"/>
      </w:rPr>
    </w:lvl>
    <w:lvl w:ilvl="7" w:tplc="42947D8C">
      <w:numFmt w:val="bullet"/>
      <w:lvlText w:val="•"/>
      <w:lvlJc w:val="left"/>
      <w:pPr>
        <w:ind w:left="3197" w:hanging="452"/>
      </w:pPr>
      <w:rPr>
        <w:rFonts w:hint="default"/>
        <w:lang w:val="ru-RU" w:eastAsia="en-US" w:bidi="ar-SA"/>
      </w:rPr>
    </w:lvl>
    <w:lvl w:ilvl="8" w:tplc="E1CCE218">
      <w:numFmt w:val="bullet"/>
      <w:lvlText w:val="•"/>
      <w:lvlJc w:val="left"/>
      <w:pPr>
        <w:ind w:left="3642" w:hanging="452"/>
      </w:pPr>
      <w:rPr>
        <w:rFonts w:hint="default"/>
        <w:lang w:val="ru-RU" w:eastAsia="en-US" w:bidi="ar-SA"/>
      </w:rPr>
    </w:lvl>
  </w:abstractNum>
  <w:abstractNum w:abstractNumId="109">
    <w:nsid w:val="6B597657"/>
    <w:multiLevelType w:val="hybridMultilevel"/>
    <w:tmpl w:val="6658BBB4"/>
    <w:lvl w:ilvl="0" w:tplc="9C4A4FD0">
      <w:start w:val="1"/>
      <w:numFmt w:val="decimal"/>
      <w:lvlText w:val="%1."/>
      <w:lvlJc w:val="left"/>
      <w:pPr>
        <w:ind w:left="313"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79009606">
      <w:numFmt w:val="bullet"/>
      <w:lvlText w:val=""/>
      <w:lvlJc w:val="left"/>
      <w:pPr>
        <w:ind w:left="313" w:hanging="563"/>
      </w:pPr>
      <w:rPr>
        <w:rFonts w:ascii="Symbol" w:eastAsia="Symbol" w:hAnsi="Symbol" w:cs="Symbol" w:hint="default"/>
        <w:b w:val="0"/>
        <w:bCs w:val="0"/>
        <w:i w:val="0"/>
        <w:iCs w:val="0"/>
        <w:spacing w:val="0"/>
        <w:w w:val="100"/>
        <w:sz w:val="24"/>
        <w:szCs w:val="24"/>
        <w:lang w:val="ru-RU" w:eastAsia="en-US" w:bidi="ar-SA"/>
      </w:rPr>
    </w:lvl>
    <w:lvl w:ilvl="2" w:tplc="CA34B486">
      <w:numFmt w:val="bullet"/>
      <w:lvlText w:val="•"/>
      <w:lvlJc w:val="left"/>
      <w:pPr>
        <w:ind w:left="2455" w:hanging="563"/>
      </w:pPr>
      <w:rPr>
        <w:rFonts w:hint="default"/>
        <w:lang w:val="ru-RU" w:eastAsia="en-US" w:bidi="ar-SA"/>
      </w:rPr>
    </w:lvl>
    <w:lvl w:ilvl="3" w:tplc="2D3E025A">
      <w:numFmt w:val="bullet"/>
      <w:lvlText w:val="•"/>
      <w:lvlJc w:val="left"/>
      <w:pPr>
        <w:ind w:left="3523" w:hanging="563"/>
      </w:pPr>
      <w:rPr>
        <w:rFonts w:hint="default"/>
        <w:lang w:val="ru-RU" w:eastAsia="en-US" w:bidi="ar-SA"/>
      </w:rPr>
    </w:lvl>
    <w:lvl w:ilvl="4" w:tplc="B0B829D0">
      <w:numFmt w:val="bullet"/>
      <w:lvlText w:val="•"/>
      <w:lvlJc w:val="left"/>
      <w:pPr>
        <w:ind w:left="4591" w:hanging="563"/>
      </w:pPr>
      <w:rPr>
        <w:rFonts w:hint="default"/>
        <w:lang w:val="ru-RU" w:eastAsia="en-US" w:bidi="ar-SA"/>
      </w:rPr>
    </w:lvl>
    <w:lvl w:ilvl="5" w:tplc="8B5CEA86">
      <w:numFmt w:val="bullet"/>
      <w:lvlText w:val="•"/>
      <w:lvlJc w:val="left"/>
      <w:pPr>
        <w:ind w:left="5659" w:hanging="563"/>
      </w:pPr>
      <w:rPr>
        <w:rFonts w:hint="default"/>
        <w:lang w:val="ru-RU" w:eastAsia="en-US" w:bidi="ar-SA"/>
      </w:rPr>
    </w:lvl>
    <w:lvl w:ilvl="6" w:tplc="D3865550">
      <w:numFmt w:val="bullet"/>
      <w:lvlText w:val="•"/>
      <w:lvlJc w:val="left"/>
      <w:pPr>
        <w:ind w:left="6727" w:hanging="563"/>
      </w:pPr>
      <w:rPr>
        <w:rFonts w:hint="default"/>
        <w:lang w:val="ru-RU" w:eastAsia="en-US" w:bidi="ar-SA"/>
      </w:rPr>
    </w:lvl>
    <w:lvl w:ilvl="7" w:tplc="6B1212A2">
      <w:numFmt w:val="bullet"/>
      <w:lvlText w:val="•"/>
      <w:lvlJc w:val="left"/>
      <w:pPr>
        <w:ind w:left="7794" w:hanging="563"/>
      </w:pPr>
      <w:rPr>
        <w:rFonts w:hint="default"/>
        <w:lang w:val="ru-RU" w:eastAsia="en-US" w:bidi="ar-SA"/>
      </w:rPr>
    </w:lvl>
    <w:lvl w:ilvl="8" w:tplc="0D0280AE">
      <w:numFmt w:val="bullet"/>
      <w:lvlText w:val="•"/>
      <w:lvlJc w:val="left"/>
      <w:pPr>
        <w:ind w:left="8862" w:hanging="563"/>
      </w:pPr>
      <w:rPr>
        <w:rFonts w:hint="default"/>
        <w:lang w:val="ru-RU" w:eastAsia="en-US" w:bidi="ar-SA"/>
      </w:rPr>
    </w:lvl>
  </w:abstractNum>
  <w:abstractNum w:abstractNumId="110">
    <w:nsid w:val="6C90151D"/>
    <w:multiLevelType w:val="hybridMultilevel"/>
    <w:tmpl w:val="64D6E55A"/>
    <w:lvl w:ilvl="0" w:tplc="59660A0A">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90C44FF4">
      <w:numFmt w:val="bullet"/>
      <w:lvlText w:val="•"/>
      <w:lvlJc w:val="left"/>
      <w:pPr>
        <w:ind w:left="1119" w:hanging="140"/>
      </w:pPr>
      <w:rPr>
        <w:rFonts w:hint="default"/>
        <w:lang w:val="ru-RU" w:eastAsia="en-US" w:bidi="ar-SA"/>
      </w:rPr>
    </w:lvl>
    <w:lvl w:ilvl="2" w:tplc="92822DEA">
      <w:numFmt w:val="bullet"/>
      <w:lvlText w:val="•"/>
      <w:lvlJc w:val="left"/>
      <w:pPr>
        <w:ind w:left="1999" w:hanging="140"/>
      </w:pPr>
      <w:rPr>
        <w:rFonts w:hint="default"/>
        <w:lang w:val="ru-RU" w:eastAsia="en-US" w:bidi="ar-SA"/>
      </w:rPr>
    </w:lvl>
    <w:lvl w:ilvl="3" w:tplc="B3AC3D14">
      <w:numFmt w:val="bullet"/>
      <w:lvlText w:val="•"/>
      <w:lvlJc w:val="left"/>
      <w:pPr>
        <w:ind w:left="2879" w:hanging="140"/>
      </w:pPr>
      <w:rPr>
        <w:rFonts w:hint="default"/>
        <w:lang w:val="ru-RU" w:eastAsia="en-US" w:bidi="ar-SA"/>
      </w:rPr>
    </w:lvl>
    <w:lvl w:ilvl="4" w:tplc="9BE89FFC">
      <w:numFmt w:val="bullet"/>
      <w:lvlText w:val="•"/>
      <w:lvlJc w:val="left"/>
      <w:pPr>
        <w:ind w:left="3758" w:hanging="140"/>
      </w:pPr>
      <w:rPr>
        <w:rFonts w:hint="default"/>
        <w:lang w:val="ru-RU" w:eastAsia="en-US" w:bidi="ar-SA"/>
      </w:rPr>
    </w:lvl>
    <w:lvl w:ilvl="5" w:tplc="12EC3216">
      <w:numFmt w:val="bullet"/>
      <w:lvlText w:val="•"/>
      <w:lvlJc w:val="left"/>
      <w:pPr>
        <w:ind w:left="4638" w:hanging="140"/>
      </w:pPr>
      <w:rPr>
        <w:rFonts w:hint="default"/>
        <w:lang w:val="ru-RU" w:eastAsia="en-US" w:bidi="ar-SA"/>
      </w:rPr>
    </w:lvl>
    <w:lvl w:ilvl="6" w:tplc="EE862778">
      <w:numFmt w:val="bullet"/>
      <w:lvlText w:val="•"/>
      <w:lvlJc w:val="left"/>
      <w:pPr>
        <w:ind w:left="5518" w:hanging="140"/>
      </w:pPr>
      <w:rPr>
        <w:rFonts w:hint="default"/>
        <w:lang w:val="ru-RU" w:eastAsia="en-US" w:bidi="ar-SA"/>
      </w:rPr>
    </w:lvl>
    <w:lvl w:ilvl="7" w:tplc="99447044">
      <w:numFmt w:val="bullet"/>
      <w:lvlText w:val="•"/>
      <w:lvlJc w:val="left"/>
      <w:pPr>
        <w:ind w:left="6397" w:hanging="140"/>
      </w:pPr>
      <w:rPr>
        <w:rFonts w:hint="default"/>
        <w:lang w:val="ru-RU" w:eastAsia="en-US" w:bidi="ar-SA"/>
      </w:rPr>
    </w:lvl>
    <w:lvl w:ilvl="8" w:tplc="44EEE430">
      <w:numFmt w:val="bullet"/>
      <w:lvlText w:val="•"/>
      <w:lvlJc w:val="left"/>
      <w:pPr>
        <w:ind w:left="7277" w:hanging="140"/>
      </w:pPr>
      <w:rPr>
        <w:rFonts w:hint="default"/>
        <w:lang w:val="ru-RU" w:eastAsia="en-US" w:bidi="ar-SA"/>
      </w:rPr>
    </w:lvl>
  </w:abstractNum>
  <w:abstractNum w:abstractNumId="111">
    <w:nsid w:val="6FE86E77"/>
    <w:multiLevelType w:val="hybridMultilevel"/>
    <w:tmpl w:val="25E4F8C6"/>
    <w:lvl w:ilvl="0" w:tplc="7D20923E">
      <w:numFmt w:val="bullet"/>
      <w:lvlText w:val="-"/>
      <w:lvlJc w:val="left"/>
      <w:pPr>
        <w:ind w:left="67" w:hanging="558"/>
      </w:pPr>
      <w:rPr>
        <w:rFonts w:ascii="Times New Roman" w:eastAsia="Times New Roman" w:hAnsi="Times New Roman" w:cs="Times New Roman" w:hint="default"/>
        <w:b w:val="0"/>
        <w:bCs w:val="0"/>
        <w:i w:val="0"/>
        <w:iCs w:val="0"/>
        <w:spacing w:val="0"/>
        <w:w w:val="100"/>
        <w:sz w:val="24"/>
        <w:szCs w:val="24"/>
        <w:lang w:val="ru-RU" w:eastAsia="en-US" w:bidi="ar-SA"/>
      </w:rPr>
    </w:lvl>
    <w:lvl w:ilvl="1" w:tplc="BC56D186">
      <w:numFmt w:val="bullet"/>
      <w:lvlText w:val="•"/>
      <w:lvlJc w:val="left"/>
      <w:pPr>
        <w:ind w:left="549" w:hanging="558"/>
      </w:pPr>
      <w:rPr>
        <w:rFonts w:hint="default"/>
        <w:lang w:val="ru-RU" w:eastAsia="en-US" w:bidi="ar-SA"/>
      </w:rPr>
    </w:lvl>
    <w:lvl w:ilvl="2" w:tplc="9B34B15A">
      <w:numFmt w:val="bullet"/>
      <w:lvlText w:val="•"/>
      <w:lvlJc w:val="left"/>
      <w:pPr>
        <w:ind w:left="1039" w:hanging="558"/>
      </w:pPr>
      <w:rPr>
        <w:rFonts w:hint="default"/>
        <w:lang w:val="ru-RU" w:eastAsia="en-US" w:bidi="ar-SA"/>
      </w:rPr>
    </w:lvl>
    <w:lvl w:ilvl="3" w:tplc="3BBCF0EA">
      <w:numFmt w:val="bullet"/>
      <w:lvlText w:val="•"/>
      <w:lvlJc w:val="left"/>
      <w:pPr>
        <w:ind w:left="1528" w:hanging="558"/>
      </w:pPr>
      <w:rPr>
        <w:rFonts w:hint="default"/>
        <w:lang w:val="ru-RU" w:eastAsia="en-US" w:bidi="ar-SA"/>
      </w:rPr>
    </w:lvl>
    <w:lvl w:ilvl="4" w:tplc="D29C382E">
      <w:numFmt w:val="bullet"/>
      <w:lvlText w:val="•"/>
      <w:lvlJc w:val="left"/>
      <w:pPr>
        <w:ind w:left="2018" w:hanging="558"/>
      </w:pPr>
      <w:rPr>
        <w:rFonts w:hint="default"/>
        <w:lang w:val="ru-RU" w:eastAsia="en-US" w:bidi="ar-SA"/>
      </w:rPr>
    </w:lvl>
    <w:lvl w:ilvl="5" w:tplc="A5C86ED2">
      <w:numFmt w:val="bullet"/>
      <w:lvlText w:val="•"/>
      <w:lvlJc w:val="left"/>
      <w:pPr>
        <w:ind w:left="2507" w:hanging="558"/>
      </w:pPr>
      <w:rPr>
        <w:rFonts w:hint="default"/>
        <w:lang w:val="ru-RU" w:eastAsia="en-US" w:bidi="ar-SA"/>
      </w:rPr>
    </w:lvl>
    <w:lvl w:ilvl="6" w:tplc="F626B538">
      <w:numFmt w:val="bullet"/>
      <w:lvlText w:val="•"/>
      <w:lvlJc w:val="left"/>
      <w:pPr>
        <w:ind w:left="2997" w:hanging="558"/>
      </w:pPr>
      <w:rPr>
        <w:rFonts w:hint="default"/>
        <w:lang w:val="ru-RU" w:eastAsia="en-US" w:bidi="ar-SA"/>
      </w:rPr>
    </w:lvl>
    <w:lvl w:ilvl="7" w:tplc="A3C43FC2">
      <w:numFmt w:val="bullet"/>
      <w:lvlText w:val="•"/>
      <w:lvlJc w:val="left"/>
      <w:pPr>
        <w:ind w:left="3486" w:hanging="558"/>
      </w:pPr>
      <w:rPr>
        <w:rFonts w:hint="default"/>
        <w:lang w:val="ru-RU" w:eastAsia="en-US" w:bidi="ar-SA"/>
      </w:rPr>
    </w:lvl>
    <w:lvl w:ilvl="8" w:tplc="502C1066">
      <w:numFmt w:val="bullet"/>
      <w:lvlText w:val="•"/>
      <w:lvlJc w:val="left"/>
      <w:pPr>
        <w:ind w:left="3976" w:hanging="558"/>
      </w:pPr>
      <w:rPr>
        <w:rFonts w:hint="default"/>
        <w:lang w:val="ru-RU" w:eastAsia="en-US" w:bidi="ar-SA"/>
      </w:rPr>
    </w:lvl>
  </w:abstractNum>
  <w:abstractNum w:abstractNumId="112">
    <w:nsid w:val="70E856F7"/>
    <w:multiLevelType w:val="hybridMultilevel"/>
    <w:tmpl w:val="2DA0C88C"/>
    <w:lvl w:ilvl="0" w:tplc="167CFBEA">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36827B4">
      <w:numFmt w:val="bullet"/>
      <w:lvlText w:val="•"/>
      <w:lvlJc w:val="left"/>
      <w:pPr>
        <w:ind w:left="645" w:hanging="140"/>
      </w:pPr>
      <w:rPr>
        <w:rFonts w:hint="default"/>
        <w:lang w:val="ru-RU" w:eastAsia="en-US" w:bidi="ar-SA"/>
      </w:rPr>
    </w:lvl>
    <w:lvl w:ilvl="2" w:tplc="B0FE84AA">
      <w:numFmt w:val="bullet"/>
      <w:lvlText w:val="•"/>
      <w:lvlJc w:val="left"/>
      <w:pPr>
        <w:ind w:left="1171" w:hanging="140"/>
      </w:pPr>
      <w:rPr>
        <w:rFonts w:hint="default"/>
        <w:lang w:val="ru-RU" w:eastAsia="en-US" w:bidi="ar-SA"/>
      </w:rPr>
    </w:lvl>
    <w:lvl w:ilvl="3" w:tplc="04408DB6">
      <w:numFmt w:val="bullet"/>
      <w:lvlText w:val="•"/>
      <w:lvlJc w:val="left"/>
      <w:pPr>
        <w:ind w:left="1697" w:hanging="140"/>
      </w:pPr>
      <w:rPr>
        <w:rFonts w:hint="default"/>
        <w:lang w:val="ru-RU" w:eastAsia="en-US" w:bidi="ar-SA"/>
      </w:rPr>
    </w:lvl>
    <w:lvl w:ilvl="4" w:tplc="FD5097E2">
      <w:numFmt w:val="bullet"/>
      <w:lvlText w:val="•"/>
      <w:lvlJc w:val="left"/>
      <w:pPr>
        <w:ind w:left="2223" w:hanging="140"/>
      </w:pPr>
      <w:rPr>
        <w:rFonts w:hint="default"/>
        <w:lang w:val="ru-RU" w:eastAsia="en-US" w:bidi="ar-SA"/>
      </w:rPr>
    </w:lvl>
    <w:lvl w:ilvl="5" w:tplc="66DC83B2">
      <w:numFmt w:val="bullet"/>
      <w:lvlText w:val="•"/>
      <w:lvlJc w:val="left"/>
      <w:pPr>
        <w:ind w:left="2749" w:hanging="140"/>
      </w:pPr>
      <w:rPr>
        <w:rFonts w:hint="default"/>
        <w:lang w:val="ru-RU" w:eastAsia="en-US" w:bidi="ar-SA"/>
      </w:rPr>
    </w:lvl>
    <w:lvl w:ilvl="6" w:tplc="AC1C2382">
      <w:numFmt w:val="bullet"/>
      <w:lvlText w:val="•"/>
      <w:lvlJc w:val="left"/>
      <w:pPr>
        <w:ind w:left="3274" w:hanging="140"/>
      </w:pPr>
      <w:rPr>
        <w:rFonts w:hint="default"/>
        <w:lang w:val="ru-RU" w:eastAsia="en-US" w:bidi="ar-SA"/>
      </w:rPr>
    </w:lvl>
    <w:lvl w:ilvl="7" w:tplc="9864A02A">
      <w:numFmt w:val="bullet"/>
      <w:lvlText w:val="•"/>
      <w:lvlJc w:val="left"/>
      <w:pPr>
        <w:ind w:left="3800" w:hanging="140"/>
      </w:pPr>
      <w:rPr>
        <w:rFonts w:hint="default"/>
        <w:lang w:val="ru-RU" w:eastAsia="en-US" w:bidi="ar-SA"/>
      </w:rPr>
    </w:lvl>
    <w:lvl w:ilvl="8" w:tplc="1AA21E0E">
      <w:numFmt w:val="bullet"/>
      <w:lvlText w:val="•"/>
      <w:lvlJc w:val="left"/>
      <w:pPr>
        <w:ind w:left="4326" w:hanging="140"/>
      </w:pPr>
      <w:rPr>
        <w:rFonts w:hint="default"/>
        <w:lang w:val="ru-RU" w:eastAsia="en-US" w:bidi="ar-SA"/>
      </w:rPr>
    </w:lvl>
  </w:abstractNum>
  <w:abstractNum w:abstractNumId="113">
    <w:nsid w:val="711F052E"/>
    <w:multiLevelType w:val="hybridMultilevel"/>
    <w:tmpl w:val="D3F0544E"/>
    <w:lvl w:ilvl="0" w:tplc="87FE9778">
      <w:numFmt w:val="bullet"/>
      <w:lvlText w:val="-"/>
      <w:lvlJc w:val="left"/>
      <w:pPr>
        <w:ind w:left="1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D947B6C">
      <w:numFmt w:val="bullet"/>
      <w:lvlText w:val="•"/>
      <w:lvlJc w:val="left"/>
      <w:pPr>
        <w:ind w:left="993" w:hanging="140"/>
      </w:pPr>
      <w:rPr>
        <w:rFonts w:hint="default"/>
        <w:lang w:val="ru-RU" w:eastAsia="en-US" w:bidi="ar-SA"/>
      </w:rPr>
    </w:lvl>
    <w:lvl w:ilvl="2" w:tplc="3D543E58">
      <w:numFmt w:val="bullet"/>
      <w:lvlText w:val="•"/>
      <w:lvlJc w:val="left"/>
      <w:pPr>
        <w:ind w:left="1886" w:hanging="140"/>
      </w:pPr>
      <w:rPr>
        <w:rFonts w:hint="default"/>
        <w:lang w:val="ru-RU" w:eastAsia="en-US" w:bidi="ar-SA"/>
      </w:rPr>
    </w:lvl>
    <w:lvl w:ilvl="3" w:tplc="0D028534">
      <w:numFmt w:val="bullet"/>
      <w:lvlText w:val="•"/>
      <w:lvlJc w:val="left"/>
      <w:pPr>
        <w:ind w:left="2779" w:hanging="140"/>
      </w:pPr>
      <w:rPr>
        <w:rFonts w:hint="default"/>
        <w:lang w:val="ru-RU" w:eastAsia="en-US" w:bidi="ar-SA"/>
      </w:rPr>
    </w:lvl>
    <w:lvl w:ilvl="4" w:tplc="8514D630">
      <w:numFmt w:val="bullet"/>
      <w:lvlText w:val="•"/>
      <w:lvlJc w:val="left"/>
      <w:pPr>
        <w:ind w:left="3672" w:hanging="140"/>
      </w:pPr>
      <w:rPr>
        <w:rFonts w:hint="default"/>
        <w:lang w:val="ru-RU" w:eastAsia="en-US" w:bidi="ar-SA"/>
      </w:rPr>
    </w:lvl>
    <w:lvl w:ilvl="5" w:tplc="AE6261EC">
      <w:numFmt w:val="bullet"/>
      <w:lvlText w:val="•"/>
      <w:lvlJc w:val="left"/>
      <w:pPr>
        <w:ind w:left="4566" w:hanging="140"/>
      </w:pPr>
      <w:rPr>
        <w:rFonts w:hint="default"/>
        <w:lang w:val="ru-RU" w:eastAsia="en-US" w:bidi="ar-SA"/>
      </w:rPr>
    </w:lvl>
    <w:lvl w:ilvl="6" w:tplc="F7283CB8">
      <w:numFmt w:val="bullet"/>
      <w:lvlText w:val="•"/>
      <w:lvlJc w:val="left"/>
      <w:pPr>
        <w:ind w:left="5459" w:hanging="140"/>
      </w:pPr>
      <w:rPr>
        <w:rFonts w:hint="default"/>
        <w:lang w:val="ru-RU" w:eastAsia="en-US" w:bidi="ar-SA"/>
      </w:rPr>
    </w:lvl>
    <w:lvl w:ilvl="7" w:tplc="E166C234">
      <w:numFmt w:val="bullet"/>
      <w:lvlText w:val="•"/>
      <w:lvlJc w:val="left"/>
      <w:pPr>
        <w:ind w:left="6352" w:hanging="140"/>
      </w:pPr>
      <w:rPr>
        <w:rFonts w:hint="default"/>
        <w:lang w:val="ru-RU" w:eastAsia="en-US" w:bidi="ar-SA"/>
      </w:rPr>
    </w:lvl>
    <w:lvl w:ilvl="8" w:tplc="01CC3E5A">
      <w:numFmt w:val="bullet"/>
      <w:lvlText w:val="•"/>
      <w:lvlJc w:val="left"/>
      <w:pPr>
        <w:ind w:left="7245" w:hanging="140"/>
      </w:pPr>
      <w:rPr>
        <w:rFonts w:hint="default"/>
        <w:lang w:val="ru-RU" w:eastAsia="en-US" w:bidi="ar-SA"/>
      </w:rPr>
    </w:lvl>
  </w:abstractNum>
  <w:abstractNum w:abstractNumId="114">
    <w:nsid w:val="732B0B5C"/>
    <w:multiLevelType w:val="hybridMultilevel"/>
    <w:tmpl w:val="1638AEBC"/>
    <w:lvl w:ilvl="0" w:tplc="F3721304">
      <w:numFmt w:val="bullet"/>
      <w:lvlText w:val="-"/>
      <w:lvlJc w:val="left"/>
      <w:pPr>
        <w:ind w:left="151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DAD01A0E">
      <w:numFmt w:val="bullet"/>
      <w:lvlText w:val="•"/>
      <w:lvlJc w:val="left"/>
      <w:pPr>
        <w:ind w:left="2496" w:hanging="145"/>
      </w:pPr>
      <w:rPr>
        <w:rFonts w:hint="default"/>
        <w:lang w:val="ru-RU" w:eastAsia="en-US" w:bidi="ar-SA"/>
      </w:rPr>
    </w:lvl>
    <w:lvl w:ilvl="2" w:tplc="D402E63A">
      <w:numFmt w:val="bullet"/>
      <w:lvlText w:val="•"/>
      <w:lvlJc w:val="left"/>
      <w:pPr>
        <w:ind w:left="3473" w:hanging="145"/>
      </w:pPr>
      <w:rPr>
        <w:rFonts w:hint="default"/>
        <w:lang w:val="ru-RU" w:eastAsia="en-US" w:bidi="ar-SA"/>
      </w:rPr>
    </w:lvl>
    <w:lvl w:ilvl="3" w:tplc="C54435BC">
      <w:numFmt w:val="bullet"/>
      <w:lvlText w:val="•"/>
      <w:lvlJc w:val="left"/>
      <w:pPr>
        <w:ind w:left="4450" w:hanging="145"/>
      </w:pPr>
      <w:rPr>
        <w:rFonts w:hint="default"/>
        <w:lang w:val="ru-RU" w:eastAsia="en-US" w:bidi="ar-SA"/>
      </w:rPr>
    </w:lvl>
    <w:lvl w:ilvl="4" w:tplc="CED0A4B2">
      <w:numFmt w:val="bullet"/>
      <w:lvlText w:val="•"/>
      <w:lvlJc w:val="left"/>
      <w:pPr>
        <w:ind w:left="5427" w:hanging="145"/>
      </w:pPr>
      <w:rPr>
        <w:rFonts w:hint="default"/>
        <w:lang w:val="ru-RU" w:eastAsia="en-US" w:bidi="ar-SA"/>
      </w:rPr>
    </w:lvl>
    <w:lvl w:ilvl="5" w:tplc="D138DADC">
      <w:numFmt w:val="bullet"/>
      <w:lvlText w:val="•"/>
      <w:lvlJc w:val="left"/>
      <w:pPr>
        <w:ind w:left="6404" w:hanging="145"/>
      </w:pPr>
      <w:rPr>
        <w:rFonts w:hint="default"/>
        <w:lang w:val="ru-RU" w:eastAsia="en-US" w:bidi="ar-SA"/>
      </w:rPr>
    </w:lvl>
    <w:lvl w:ilvl="6" w:tplc="C2CC9D6A">
      <w:numFmt w:val="bullet"/>
      <w:lvlText w:val="•"/>
      <w:lvlJc w:val="left"/>
      <w:pPr>
        <w:ind w:left="7381" w:hanging="145"/>
      </w:pPr>
      <w:rPr>
        <w:rFonts w:hint="default"/>
        <w:lang w:val="ru-RU" w:eastAsia="en-US" w:bidi="ar-SA"/>
      </w:rPr>
    </w:lvl>
    <w:lvl w:ilvl="7" w:tplc="55925240">
      <w:numFmt w:val="bullet"/>
      <w:lvlText w:val="•"/>
      <w:lvlJc w:val="left"/>
      <w:pPr>
        <w:ind w:left="8358" w:hanging="145"/>
      </w:pPr>
      <w:rPr>
        <w:rFonts w:hint="default"/>
        <w:lang w:val="ru-RU" w:eastAsia="en-US" w:bidi="ar-SA"/>
      </w:rPr>
    </w:lvl>
    <w:lvl w:ilvl="8" w:tplc="C6986B70">
      <w:numFmt w:val="bullet"/>
      <w:lvlText w:val="•"/>
      <w:lvlJc w:val="left"/>
      <w:pPr>
        <w:ind w:left="9335" w:hanging="145"/>
      </w:pPr>
      <w:rPr>
        <w:rFonts w:hint="default"/>
        <w:lang w:val="ru-RU" w:eastAsia="en-US" w:bidi="ar-SA"/>
      </w:rPr>
    </w:lvl>
  </w:abstractNum>
  <w:abstractNum w:abstractNumId="115">
    <w:nsid w:val="73D87FE0"/>
    <w:multiLevelType w:val="hybridMultilevel"/>
    <w:tmpl w:val="1B748EEE"/>
    <w:lvl w:ilvl="0" w:tplc="DBE69E9E">
      <w:numFmt w:val="bullet"/>
      <w:lvlText w:val="•"/>
      <w:lvlJc w:val="left"/>
      <w:pPr>
        <w:ind w:left="313" w:hanging="563"/>
      </w:pPr>
      <w:rPr>
        <w:rFonts w:ascii="Times New Roman" w:eastAsia="Times New Roman" w:hAnsi="Times New Roman" w:cs="Times New Roman" w:hint="default"/>
        <w:b w:val="0"/>
        <w:bCs w:val="0"/>
        <w:i w:val="0"/>
        <w:iCs w:val="0"/>
        <w:spacing w:val="0"/>
        <w:w w:val="100"/>
        <w:sz w:val="24"/>
        <w:szCs w:val="24"/>
        <w:lang w:val="ru-RU" w:eastAsia="en-US" w:bidi="ar-SA"/>
      </w:rPr>
    </w:lvl>
    <w:lvl w:ilvl="1" w:tplc="A1A25046">
      <w:numFmt w:val="bullet"/>
      <w:lvlText w:val="•"/>
      <w:lvlJc w:val="left"/>
      <w:pPr>
        <w:ind w:left="1387" w:hanging="563"/>
      </w:pPr>
      <w:rPr>
        <w:rFonts w:hint="default"/>
        <w:lang w:val="ru-RU" w:eastAsia="en-US" w:bidi="ar-SA"/>
      </w:rPr>
    </w:lvl>
    <w:lvl w:ilvl="2" w:tplc="0DC8FE68">
      <w:numFmt w:val="bullet"/>
      <w:lvlText w:val="•"/>
      <w:lvlJc w:val="left"/>
      <w:pPr>
        <w:ind w:left="2455" w:hanging="563"/>
      </w:pPr>
      <w:rPr>
        <w:rFonts w:hint="default"/>
        <w:lang w:val="ru-RU" w:eastAsia="en-US" w:bidi="ar-SA"/>
      </w:rPr>
    </w:lvl>
    <w:lvl w:ilvl="3" w:tplc="714C147E">
      <w:numFmt w:val="bullet"/>
      <w:lvlText w:val="•"/>
      <w:lvlJc w:val="left"/>
      <w:pPr>
        <w:ind w:left="3523" w:hanging="563"/>
      </w:pPr>
      <w:rPr>
        <w:rFonts w:hint="default"/>
        <w:lang w:val="ru-RU" w:eastAsia="en-US" w:bidi="ar-SA"/>
      </w:rPr>
    </w:lvl>
    <w:lvl w:ilvl="4" w:tplc="73DE729C">
      <w:numFmt w:val="bullet"/>
      <w:lvlText w:val="•"/>
      <w:lvlJc w:val="left"/>
      <w:pPr>
        <w:ind w:left="4591" w:hanging="563"/>
      </w:pPr>
      <w:rPr>
        <w:rFonts w:hint="default"/>
        <w:lang w:val="ru-RU" w:eastAsia="en-US" w:bidi="ar-SA"/>
      </w:rPr>
    </w:lvl>
    <w:lvl w:ilvl="5" w:tplc="42867F02">
      <w:numFmt w:val="bullet"/>
      <w:lvlText w:val="•"/>
      <w:lvlJc w:val="left"/>
      <w:pPr>
        <w:ind w:left="5659" w:hanging="563"/>
      </w:pPr>
      <w:rPr>
        <w:rFonts w:hint="default"/>
        <w:lang w:val="ru-RU" w:eastAsia="en-US" w:bidi="ar-SA"/>
      </w:rPr>
    </w:lvl>
    <w:lvl w:ilvl="6" w:tplc="EECE1B04">
      <w:numFmt w:val="bullet"/>
      <w:lvlText w:val="•"/>
      <w:lvlJc w:val="left"/>
      <w:pPr>
        <w:ind w:left="6727" w:hanging="563"/>
      </w:pPr>
      <w:rPr>
        <w:rFonts w:hint="default"/>
        <w:lang w:val="ru-RU" w:eastAsia="en-US" w:bidi="ar-SA"/>
      </w:rPr>
    </w:lvl>
    <w:lvl w:ilvl="7" w:tplc="AFC6BB9E">
      <w:numFmt w:val="bullet"/>
      <w:lvlText w:val="•"/>
      <w:lvlJc w:val="left"/>
      <w:pPr>
        <w:ind w:left="7794" w:hanging="563"/>
      </w:pPr>
      <w:rPr>
        <w:rFonts w:hint="default"/>
        <w:lang w:val="ru-RU" w:eastAsia="en-US" w:bidi="ar-SA"/>
      </w:rPr>
    </w:lvl>
    <w:lvl w:ilvl="8" w:tplc="19F2A330">
      <w:numFmt w:val="bullet"/>
      <w:lvlText w:val="•"/>
      <w:lvlJc w:val="left"/>
      <w:pPr>
        <w:ind w:left="8862" w:hanging="563"/>
      </w:pPr>
      <w:rPr>
        <w:rFonts w:hint="default"/>
        <w:lang w:val="ru-RU" w:eastAsia="en-US" w:bidi="ar-SA"/>
      </w:rPr>
    </w:lvl>
  </w:abstractNum>
  <w:abstractNum w:abstractNumId="116">
    <w:nsid w:val="752025CA"/>
    <w:multiLevelType w:val="hybridMultilevel"/>
    <w:tmpl w:val="89B673EA"/>
    <w:lvl w:ilvl="0" w:tplc="36362D1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5DA6E39"/>
    <w:multiLevelType w:val="hybridMultilevel"/>
    <w:tmpl w:val="B7AE075E"/>
    <w:lvl w:ilvl="0" w:tplc="E2DE1214">
      <w:start w:val="1"/>
      <w:numFmt w:val="decimal"/>
      <w:lvlText w:val="%1)"/>
      <w:lvlJc w:val="left"/>
      <w:pPr>
        <w:ind w:left="114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DB3E9B2E">
      <w:numFmt w:val="bullet"/>
      <w:lvlText w:val="•"/>
      <w:lvlJc w:val="left"/>
      <w:pPr>
        <w:ind w:left="2125" w:hanging="264"/>
      </w:pPr>
      <w:rPr>
        <w:rFonts w:hint="default"/>
        <w:lang w:val="ru-RU" w:eastAsia="en-US" w:bidi="ar-SA"/>
      </w:rPr>
    </w:lvl>
    <w:lvl w:ilvl="2" w:tplc="ACB893D6">
      <w:numFmt w:val="bullet"/>
      <w:lvlText w:val="•"/>
      <w:lvlJc w:val="left"/>
      <w:pPr>
        <w:ind w:left="3111" w:hanging="264"/>
      </w:pPr>
      <w:rPr>
        <w:rFonts w:hint="default"/>
        <w:lang w:val="ru-RU" w:eastAsia="en-US" w:bidi="ar-SA"/>
      </w:rPr>
    </w:lvl>
    <w:lvl w:ilvl="3" w:tplc="F4FAA232">
      <w:numFmt w:val="bullet"/>
      <w:lvlText w:val="•"/>
      <w:lvlJc w:val="left"/>
      <w:pPr>
        <w:ind w:left="4097" w:hanging="264"/>
      </w:pPr>
      <w:rPr>
        <w:rFonts w:hint="default"/>
        <w:lang w:val="ru-RU" w:eastAsia="en-US" w:bidi="ar-SA"/>
      </w:rPr>
    </w:lvl>
    <w:lvl w:ilvl="4" w:tplc="C9AECABC">
      <w:numFmt w:val="bullet"/>
      <w:lvlText w:val="•"/>
      <w:lvlJc w:val="left"/>
      <w:pPr>
        <w:ind w:left="5083" w:hanging="264"/>
      </w:pPr>
      <w:rPr>
        <w:rFonts w:hint="default"/>
        <w:lang w:val="ru-RU" w:eastAsia="en-US" w:bidi="ar-SA"/>
      </w:rPr>
    </w:lvl>
    <w:lvl w:ilvl="5" w:tplc="40A21C36">
      <w:numFmt w:val="bullet"/>
      <w:lvlText w:val="•"/>
      <w:lvlJc w:val="left"/>
      <w:pPr>
        <w:ind w:left="6069" w:hanging="264"/>
      </w:pPr>
      <w:rPr>
        <w:rFonts w:hint="default"/>
        <w:lang w:val="ru-RU" w:eastAsia="en-US" w:bidi="ar-SA"/>
      </w:rPr>
    </w:lvl>
    <w:lvl w:ilvl="6" w:tplc="9BA80B64">
      <w:numFmt w:val="bullet"/>
      <w:lvlText w:val="•"/>
      <w:lvlJc w:val="left"/>
      <w:pPr>
        <w:ind w:left="7055" w:hanging="264"/>
      </w:pPr>
      <w:rPr>
        <w:rFonts w:hint="default"/>
        <w:lang w:val="ru-RU" w:eastAsia="en-US" w:bidi="ar-SA"/>
      </w:rPr>
    </w:lvl>
    <w:lvl w:ilvl="7" w:tplc="4EAECC0E">
      <w:numFmt w:val="bullet"/>
      <w:lvlText w:val="•"/>
      <w:lvlJc w:val="left"/>
      <w:pPr>
        <w:ind w:left="8040" w:hanging="264"/>
      </w:pPr>
      <w:rPr>
        <w:rFonts w:hint="default"/>
        <w:lang w:val="ru-RU" w:eastAsia="en-US" w:bidi="ar-SA"/>
      </w:rPr>
    </w:lvl>
    <w:lvl w:ilvl="8" w:tplc="EFE26BBC">
      <w:numFmt w:val="bullet"/>
      <w:lvlText w:val="•"/>
      <w:lvlJc w:val="left"/>
      <w:pPr>
        <w:ind w:left="9026" w:hanging="264"/>
      </w:pPr>
      <w:rPr>
        <w:rFonts w:hint="default"/>
        <w:lang w:val="ru-RU" w:eastAsia="en-US" w:bidi="ar-SA"/>
      </w:rPr>
    </w:lvl>
  </w:abstractNum>
  <w:abstractNum w:abstractNumId="118">
    <w:nsid w:val="76C6655F"/>
    <w:multiLevelType w:val="hybridMultilevel"/>
    <w:tmpl w:val="830E28D4"/>
    <w:lvl w:ilvl="0" w:tplc="CA00DD62">
      <w:numFmt w:val="bullet"/>
      <w:lvlText w:val="-"/>
      <w:lvlJc w:val="left"/>
      <w:pPr>
        <w:ind w:left="14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C8616FA">
      <w:numFmt w:val="bullet"/>
      <w:lvlText w:val="-"/>
      <w:lvlJc w:val="left"/>
      <w:pPr>
        <w:ind w:left="2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BD0C12DE">
      <w:numFmt w:val="bullet"/>
      <w:lvlText w:val="•"/>
      <w:lvlJc w:val="left"/>
      <w:pPr>
        <w:ind w:left="1217" w:hanging="140"/>
      </w:pPr>
      <w:rPr>
        <w:rFonts w:hint="default"/>
        <w:lang w:val="ru-RU" w:eastAsia="en-US" w:bidi="ar-SA"/>
      </w:rPr>
    </w:lvl>
    <w:lvl w:ilvl="3" w:tplc="32F8DAAC">
      <w:numFmt w:val="bullet"/>
      <w:lvlText w:val="•"/>
      <w:lvlJc w:val="left"/>
      <w:pPr>
        <w:ind w:left="2194" w:hanging="140"/>
      </w:pPr>
      <w:rPr>
        <w:rFonts w:hint="default"/>
        <w:lang w:val="ru-RU" w:eastAsia="en-US" w:bidi="ar-SA"/>
      </w:rPr>
    </w:lvl>
    <w:lvl w:ilvl="4" w:tplc="89D05360">
      <w:numFmt w:val="bullet"/>
      <w:lvlText w:val="•"/>
      <w:lvlJc w:val="left"/>
      <w:pPr>
        <w:ind w:left="3172" w:hanging="140"/>
      </w:pPr>
      <w:rPr>
        <w:rFonts w:hint="default"/>
        <w:lang w:val="ru-RU" w:eastAsia="en-US" w:bidi="ar-SA"/>
      </w:rPr>
    </w:lvl>
    <w:lvl w:ilvl="5" w:tplc="2294E606">
      <w:numFmt w:val="bullet"/>
      <w:lvlText w:val="•"/>
      <w:lvlJc w:val="left"/>
      <w:pPr>
        <w:ind w:left="4149" w:hanging="140"/>
      </w:pPr>
      <w:rPr>
        <w:rFonts w:hint="default"/>
        <w:lang w:val="ru-RU" w:eastAsia="en-US" w:bidi="ar-SA"/>
      </w:rPr>
    </w:lvl>
    <w:lvl w:ilvl="6" w:tplc="210085AA">
      <w:numFmt w:val="bullet"/>
      <w:lvlText w:val="•"/>
      <w:lvlJc w:val="left"/>
      <w:pPr>
        <w:ind w:left="5127" w:hanging="140"/>
      </w:pPr>
      <w:rPr>
        <w:rFonts w:hint="default"/>
        <w:lang w:val="ru-RU" w:eastAsia="en-US" w:bidi="ar-SA"/>
      </w:rPr>
    </w:lvl>
    <w:lvl w:ilvl="7" w:tplc="4656E5CE">
      <w:numFmt w:val="bullet"/>
      <w:lvlText w:val="•"/>
      <w:lvlJc w:val="left"/>
      <w:pPr>
        <w:ind w:left="6104" w:hanging="140"/>
      </w:pPr>
      <w:rPr>
        <w:rFonts w:hint="default"/>
        <w:lang w:val="ru-RU" w:eastAsia="en-US" w:bidi="ar-SA"/>
      </w:rPr>
    </w:lvl>
    <w:lvl w:ilvl="8" w:tplc="AC76D7A6">
      <w:numFmt w:val="bullet"/>
      <w:lvlText w:val="•"/>
      <w:lvlJc w:val="left"/>
      <w:pPr>
        <w:ind w:left="7082" w:hanging="140"/>
      </w:pPr>
      <w:rPr>
        <w:rFonts w:hint="default"/>
        <w:lang w:val="ru-RU" w:eastAsia="en-US" w:bidi="ar-SA"/>
      </w:rPr>
    </w:lvl>
  </w:abstractNum>
  <w:abstractNum w:abstractNumId="119">
    <w:nsid w:val="7958713E"/>
    <w:multiLevelType w:val="hybridMultilevel"/>
    <w:tmpl w:val="C2769F4A"/>
    <w:lvl w:ilvl="0" w:tplc="8D5A367C">
      <w:start w:val="1"/>
      <w:numFmt w:val="bullet"/>
      <w:lvlText w:val=""/>
      <w:lvlJc w:val="left"/>
      <w:pPr>
        <w:ind w:left="284" w:hanging="284"/>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9F91D81"/>
    <w:multiLevelType w:val="hybridMultilevel"/>
    <w:tmpl w:val="4A2CF9A4"/>
    <w:lvl w:ilvl="0" w:tplc="BD7E2B72">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C7A9380">
      <w:numFmt w:val="bullet"/>
      <w:lvlText w:val="•"/>
      <w:lvlJc w:val="left"/>
      <w:pPr>
        <w:ind w:left="1011" w:hanging="140"/>
      </w:pPr>
      <w:rPr>
        <w:rFonts w:hint="default"/>
        <w:lang w:val="ru-RU" w:eastAsia="en-US" w:bidi="ar-SA"/>
      </w:rPr>
    </w:lvl>
    <w:lvl w:ilvl="2" w:tplc="F942F9C4">
      <w:numFmt w:val="bullet"/>
      <w:lvlText w:val="•"/>
      <w:lvlJc w:val="left"/>
      <w:pPr>
        <w:ind w:left="1903" w:hanging="140"/>
      </w:pPr>
      <w:rPr>
        <w:rFonts w:hint="default"/>
        <w:lang w:val="ru-RU" w:eastAsia="en-US" w:bidi="ar-SA"/>
      </w:rPr>
    </w:lvl>
    <w:lvl w:ilvl="3" w:tplc="737E2FCC">
      <w:numFmt w:val="bullet"/>
      <w:lvlText w:val="•"/>
      <w:lvlJc w:val="left"/>
      <w:pPr>
        <w:ind w:left="2795" w:hanging="140"/>
      </w:pPr>
      <w:rPr>
        <w:rFonts w:hint="default"/>
        <w:lang w:val="ru-RU" w:eastAsia="en-US" w:bidi="ar-SA"/>
      </w:rPr>
    </w:lvl>
    <w:lvl w:ilvl="4" w:tplc="00F072B0">
      <w:numFmt w:val="bullet"/>
      <w:lvlText w:val="•"/>
      <w:lvlJc w:val="left"/>
      <w:pPr>
        <w:ind w:left="3686" w:hanging="140"/>
      </w:pPr>
      <w:rPr>
        <w:rFonts w:hint="default"/>
        <w:lang w:val="ru-RU" w:eastAsia="en-US" w:bidi="ar-SA"/>
      </w:rPr>
    </w:lvl>
    <w:lvl w:ilvl="5" w:tplc="40E2984E">
      <w:numFmt w:val="bullet"/>
      <w:lvlText w:val="•"/>
      <w:lvlJc w:val="left"/>
      <w:pPr>
        <w:ind w:left="4578" w:hanging="140"/>
      </w:pPr>
      <w:rPr>
        <w:rFonts w:hint="default"/>
        <w:lang w:val="ru-RU" w:eastAsia="en-US" w:bidi="ar-SA"/>
      </w:rPr>
    </w:lvl>
    <w:lvl w:ilvl="6" w:tplc="572A793A">
      <w:numFmt w:val="bullet"/>
      <w:lvlText w:val="•"/>
      <w:lvlJc w:val="left"/>
      <w:pPr>
        <w:ind w:left="5470" w:hanging="140"/>
      </w:pPr>
      <w:rPr>
        <w:rFonts w:hint="default"/>
        <w:lang w:val="ru-RU" w:eastAsia="en-US" w:bidi="ar-SA"/>
      </w:rPr>
    </w:lvl>
    <w:lvl w:ilvl="7" w:tplc="080891D2">
      <w:numFmt w:val="bullet"/>
      <w:lvlText w:val="•"/>
      <w:lvlJc w:val="left"/>
      <w:pPr>
        <w:ind w:left="6361" w:hanging="140"/>
      </w:pPr>
      <w:rPr>
        <w:rFonts w:hint="default"/>
        <w:lang w:val="ru-RU" w:eastAsia="en-US" w:bidi="ar-SA"/>
      </w:rPr>
    </w:lvl>
    <w:lvl w:ilvl="8" w:tplc="8E90D1E8">
      <w:numFmt w:val="bullet"/>
      <w:lvlText w:val="•"/>
      <w:lvlJc w:val="left"/>
      <w:pPr>
        <w:ind w:left="7253" w:hanging="140"/>
      </w:pPr>
      <w:rPr>
        <w:rFonts w:hint="default"/>
        <w:lang w:val="ru-RU" w:eastAsia="en-US" w:bidi="ar-SA"/>
      </w:rPr>
    </w:lvl>
  </w:abstractNum>
  <w:abstractNum w:abstractNumId="121">
    <w:nsid w:val="7B007086"/>
    <w:multiLevelType w:val="hybridMultilevel"/>
    <w:tmpl w:val="3372E9A2"/>
    <w:lvl w:ilvl="0" w:tplc="92763114">
      <w:numFmt w:val="bullet"/>
      <w:lvlText w:val="-"/>
      <w:lvlJc w:val="left"/>
      <w:pPr>
        <w:ind w:left="248"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782D622">
      <w:numFmt w:val="bullet"/>
      <w:lvlText w:val="•"/>
      <w:lvlJc w:val="left"/>
      <w:pPr>
        <w:ind w:left="1144" w:hanging="140"/>
      </w:pPr>
      <w:rPr>
        <w:rFonts w:hint="default"/>
        <w:lang w:val="ru-RU" w:eastAsia="en-US" w:bidi="ar-SA"/>
      </w:rPr>
    </w:lvl>
    <w:lvl w:ilvl="2" w:tplc="85720352">
      <w:numFmt w:val="bullet"/>
      <w:lvlText w:val="•"/>
      <w:lvlJc w:val="left"/>
      <w:pPr>
        <w:ind w:left="2048" w:hanging="140"/>
      </w:pPr>
      <w:rPr>
        <w:rFonts w:hint="default"/>
        <w:lang w:val="ru-RU" w:eastAsia="en-US" w:bidi="ar-SA"/>
      </w:rPr>
    </w:lvl>
    <w:lvl w:ilvl="3" w:tplc="CB7E27FA">
      <w:numFmt w:val="bullet"/>
      <w:lvlText w:val="•"/>
      <w:lvlJc w:val="left"/>
      <w:pPr>
        <w:ind w:left="2952" w:hanging="140"/>
      </w:pPr>
      <w:rPr>
        <w:rFonts w:hint="default"/>
        <w:lang w:val="ru-RU" w:eastAsia="en-US" w:bidi="ar-SA"/>
      </w:rPr>
    </w:lvl>
    <w:lvl w:ilvl="4" w:tplc="EDEE6186">
      <w:numFmt w:val="bullet"/>
      <w:lvlText w:val="•"/>
      <w:lvlJc w:val="left"/>
      <w:pPr>
        <w:ind w:left="3856" w:hanging="140"/>
      </w:pPr>
      <w:rPr>
        <w:rFonts w:hint="default"/>
        <w:lang w:val="ru-RU" w:eastAsia="en-US" w:bidi="ar-SA"/>
      </w:rPr>
    </w:lvl>
    <w:lvl w:ilvl="5" w:tplc="A61C01E8">
      <w:numFmt w:val="bullet"/>
      <w:lvlText w:val="•"/>
      <w:lvlJc w:val="left"/>
      <w:pPr>
        <w:ind w:left="4761" w:hanging="140"/>
      </w:pPr>
      <w:rPr>
        <w:rFonts w:hint="default"/>
        <w:lang w:val="ru-RU" w:eastAsia="en-US" w:bidi="ar-SA"/>
      </w:rPr>
    </w:lvl>
    <w:lvl w:ilvl="6" w:tplc="853A7910">
      <w:numFmt w:val="bullet"/>
      <w:lvlText w:val="•"/>
      <w:lvlJc w:val="left"/>
      <w:pPr>
        <w:ind w:left="5665" w:hanging="140"/>
      </w:pPr>
      <w:rPr>
        <w:rFonts w:hint="default"/>
        <w:lang w:val="ru-RU" w:eastAsia="en-US" w:bidi="ar-SA"/>
      </w:rPr>
    </w:lvl>
    <w:lvl w:ilvl="7" w:tplc="CB68059A">
      <w:numFmt w:val="bullet"/>
      <w:lvlText w:val="•"/>
      <w:lvlJc w:val="left"/>
      <w:pPr>
        <w:ind w:left="6569" w:hanging="140"/>
      </w:pPr>
      <w:rPr>
        <w:rFonts w:hint="default"/>
        <w:lang w:val="ru-RU" w:eastAsia="en-US" w:bidi="ar-SA"/>
      </w:rPr>
    </w:lvl>
    <w:lvl w:ilvl="8" w:tplc="50C4EFB6">
      <w:numFmt w:val="bullet"/>
      <w:lvlText w:val="•"/>
      <w:lvlJc w:val="left"/>
      <w:pPr>
        <w:ind w:left="7473" w:hanging="140"/>
      </w:pPr>
      <w:rPr>
        <w:rFonts w:hint="default"/>
        <w:lang w:val="ru-RU" w:eastAsia="en-US" w:bidi="ar-SA"/>
      </w:rPr>
    </w:lvl>
  </w:abstractNum>
  <w:abstractNum w:abstractNumId="122">
    <w:nsid w:val="7BA07269"/>
    <w:multiLevelType w:val="hybridMultilevel"/>
    <w:tmpl w:val="EE1A1C5E"/>
    <w:lvl w:ilvl="0" w:tplc="870C3926">
      <w:start w:val="1"/>
      <w:numFmt w:val="decimal"/>
      <w:lvlText w:val="%1)"/>
      <w:lvlJc w:val="left"/>
      <w:pPr>
        <w:ind w:left="174"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CA8AB51E">
      <w:numFmt w:val="bullet"/>
      <w:lvlText w:val="•"/>
      <w:lvlJc w:val="left"/>
      <w:pPr>
        <w:ind w:left="1261" w:hanging="346"/>
      </w:pPr>
      <w:rPr>
        <w:rFonts w:hint="default"/>
        <w:lang w:val="ru-RU" w:eastAsia="en-US" w:bidi="ar-SA"/>
      </w:rPr>
    </w:lvl>
    <w:lvl w:ilvl="2" w:tplc="DC02ECC2">
      <w:numFmt w:val="bullet"/>
      <w:lvlText w:val="•"/>
      <w:lvlJc w:val="left"/>
      <w:pPr>
        <w:ind w:left="2343" w:hanging="346"/>
      </w:pPr>
      <w:rPr>
        <w:rFonts w:hint="default"/>
        <w:lang w:val="ru-RU" w:eastAsia="en-US" w:bidi="ar-SA"/>
      </w:rPr>
    </w:lvl>
    <w:lvl w:ilvl="3" w:tplc="4E28C54C">
      <w:numFmt w:val="bullet"/>
      <w:lvlText w:val="•"/>
      <w:lvlJc w:val="left"/>
      <w:pPr>
        <w:ind w:left="3425" w:hanging="346"/>
      </w:pPr>
      <w:rPr>
        <w:rFonts w:hint="default"/>
        <w:lang w:val="ru-RU" w:eastAsia="en-US" w:bidi="ar-SA"/>
      </w:rPr>
    </w:lvl>
    <w:lvl w:ilvl="4" w:tplc="6D6A0708">
      <w:numFmt w:val="bullet"/>
      <w:lvlText w:val="•"/>
      <w:lvlJc w:val="left"/>
      <w:pPr>
        <w:ind w:left="4507" w:hanging="346"/>
      </w:pPr>
      <w:rPr>
        <w:rFonts w:hint="default"/>
        <w:lang w:val="ru-RU" w:eastAsia="en-US" w:bidi="ar-SA"/>
      </w:rPr>
    </w:lvl>
    <w:lvl w:ilvl="5" w:tplc="0896B4C0">
      <w:numFmt w:val="bullet"/>
      <w:lvlText w:val="•"/>
      <w:lvlJc w:val="left"/>
      <w:pPr>
        <w:ind w:left="5589" w:hanging="346"/>
      </w:pPr>
      <w:rPr>
        <w:rFonts w:hint="default"/>
        <w:lang w:val="ru-RU" w:eastAsia="en-US" w:bidi="ar-SA"/>
      </w:rPr>
    </w:lvl>
    <w:lvl w:ilvl="6" w:tplc="D944A6C6">
      <w:numFmt w:val="bullet"/>
      <w:lvlText w:val="•"/>
      <w:lvlJc w:val="left"/>
      <w:pPr>
        <w:ind w:left="6671" w:hanging="346"/>
      </w:pPr>
      <w:rPr>
        <w:rFonts w:hint="default"/>
        <w:lang w:val="ru-RU" w:eastAsia="en-US" w:bidi="ar-SA"/>
      </w:rPr>
    </w:lvl>
    <w:lvl w:ilvl="7" w:tplc="875A0FF4">
      <w:numFmt w:val="bullet"/>
      <w:lvlText w:val="•"/>
      <w:lvlJc w:val="left"/>
      <w:pPr>
        <w:ind w:left="7752" w:hanging="346"/>
      </w:pPr>
      <w:rPr>
        <w:rFonts w:hint="default"/>
        <w:lang w:val="ru-RU" w:eastAsia="en-US" w:bidi="ar-SA"/>
      </w:rPr>
    </w:lvl>
    <w:lvl w:ilvl="8" w:tplc="65167BAA">
      <w:numFmt w:val="bullet"/>
      <w:lvlText w:val="•"/>
      <w:lvlJc w:val="left"/>
      <w:pPr>
        <w:ind w:left="8834" w:hanging="346"/>
      </w:pPr>
      <w:rPr>
        <w:rFonts w:hint="default"/>
        <w:lang w:val="ru-RU" w:eastAsia="en-US" w:bidi="ar-SA"/>
      </w:rPr>
    </w:lvl>
  </w:abstractNum>
  <w:abstractNum w:abstractNumId="123">
    <w:nsid w:val="7E6A7F6B"/>
    <w:multiLevelType w:val="hybridMultilevel"/>
    <w:tmpl w:val="0F2092D0"/>
    <w:lvl w:ilvl="0" w:tplc="C518C304">
      <w:numFmt w:val="bullet"/>
      <w:lvlText w:val="-"/>
      <w:lvlJc w:val="left"/>
      <w:pPr>
        <w:ind w:left="110" w:hanging="140"/>
      </w:pPr>
      <w:rPr>
        <w:rFonts w:ascii="Times New Roman" w:eastAsia="Times New Roman" w:hAnsi="Times New Roman" w:cs="Times New Roman" w:hint="default"/>
        <w:spacing w:val="0"/>
        <w:w w:val="95"/>
        <w:lang w:val="ru-RU" w:eastAsia="en-US" w:bidi="ar-SA"/>
      </w:rPr>
    </w:lvl>
    <w:lvl w:ilvl="1" w:tplc="F62ECDE4">
      <w:numFmt w:val="bullet"/>
      <w:lvlText w:val="•"/>
      <w:lvlJc w:val="left"/>
      <w:pPr>
        <w:ind w:left="1011" w:hanging="140"/>
      </w:pPr>
      <w:rPr>
        <w:rFonts w:hint="default"/>
        <w:lang w:val="ru-RU" w:eastAsia="en-US" w:bidi="ar-SA"/>
      </w:rPr>
    </w:lvl>
    <w:lvl w:ilvl="2" w:tplc="3844DDA4">
      <w:numFmt w:val="bullet"/>
      <w:lvlText w:val="•"/>
      <w:lvlJc w:val="left"/>
      <w:pPr>
        <w:ind w:left="1903" w:hanging="140"/>
      </w:pPr>
      <w:rPr>
        <w:rFonts w:hint="default"/>
        <w:lang w:val="ru-RU" w:eastAsia="en-US" w:bidi="ar-SA"/>
      </w:rPr>
    </w:lvl>
    <w:lvl w:ilvl="3" w:tplc="615EACDC">
      <w:numFmt w:val="bullet"/>
      <w:lvlText w:val="•"/>
      <w:lvlJc w:val="left"/>
      <w:pPr>
        <w:ind w:left="2795" w:hanging="140"/>
      </w:pPr>
      <w:rPr>
        <w:rFonts w:hint="default"/>
        <w:lang w:val="ru-RU" w:eastAsia="en-US" w:bidi="ar-SA"/>
      </w:rPr>
    </w:lvl>
    <w:lvl w:ilvl="4" w:tplc="EA3E0F22">
      <w:numFmt w:val="bullet"/>
      <w:lvlText w:val="•"/>
      <w:lvlJc w:val="left"/>
      <w:pPr>
        <w:ind w:left="3686" w:hanging="140"/>
      </w:pPr>
      <w:rPr>
        <w:rFonts w:hint="default"/>
        <w:lang w:val="ru-RU" w:eastAsia="en-US" w:bidi="ar-SA"/>
      </w:rPr>
    </w:lvl>
    <w:lvl w:ilvl="5" w:tplc="CC9E3FA6">
      <w:numFmt w:val="bullet"/>
      <w:lvlText w:val="•"/>
      <w:lvlJc w:val="left"/>
      <w:pPr>
        <w:ind w:left="4578" w:hanging="140"/>
      </w:pPr>
      <w:rPr>
        <w:rFonts w:hint="default"/>
        <w:lang w:val="ru-RU" w:eastAsia="en-US" w:bidi="ar-SA"/>
      </w:rPr>
    </w:lvl>
    <w:lvl w:ilvl="6" w:tplc="30D4ABD4">
      <w:numFmt w:val="bullet"/>
      <w:lvlText w:val="•"/>
      <w:lvlJc w:val="left"/>
      <w:pPr>
        <w:ind w:left="5470" w:hanging="140"/>
      </w:pPr>
      <w:rPr>
        <w:rFonts w:hint="default"/>
        <w:lang w:val="ru-RU" w:eastAsia="en-US" w:bidi="ar-SA"/>
      </w:rPr>
    </w:lvl>
    <w:lvl w:ilvl="7" w:tplc="4F8AB360">
      <w:numFmt w:val="bullet"/>
      <w:lvlText w:val="•"/>
      <w:lvlJc w:val="left"/>
      <w:pPr>
        <w:ind w:left="6361" w:hanging="140"/>
      </w:pPr>
      <w:rPr>
        <w:rFonts w:hint="default"/>
        <w:lang w:val="ru-RU" w:eastAsia="en-US" w:bidi="ar-SA"/>
      </w:rPr>
    </w:lvl>
    <w:lvl w:ilvl="8" w:tplc="F62E001A">
      <w:numFmt w:val="bullet"/>
      <w:lvlText w:val="•"/>
      <w:lvlJc w:val="left"/>
      <w:pPr>
        <w:ind w:left="7253" w:hanging="140"/>
      </w:pPr>
      <w:rPr>
        <w:rFonts w:hint="default"/>
        <w:lang w:val="ru-RU" w:eastAsia="en-US" w:bidi="ar-SA"/>
      </w:rPr>
    </w:lvl>
  </w:abstractNum>
  <w:num w:numId="1">
    <w:abstractNumId w:val="46"/>
  </w:num>
  <w:num w:numId="2">
    <w:abstractNumId w:val="20"/>
  </w:num>
  <w:num w:numId="3">
    <w:abstractNumId w:val="121"/>
  </w:num>
  <w:num w:numId="4">
    <w:abstractNumId w:val="77"/>
  </w:num>
  <w:num w:numId="5">
    <w:abstractNumId w:val="110"/>
  </w:num>
  <w:num w:numId="6">
    <w:abstractNumId w:val="72"/>
  </w:num>
  <w:num w:numId="7">
    <w:abstractNumId w:val="99"/>
  </w:num>
  <w:num w:numId="8">
    <w:abstractNumId w:val="55"/>
  </w:num>
  <w:num w:numId="9">
    <w:abstractNumId w:val="74"/>
  </w:num>
  <w:num w:numId="10">
    <w:abstractNumId w:val="50"/>
  </w:num>
  <w:num w:numId="11">
    <w:abstractNumId w:val="41"/>
  </w:num>
  <w:num w:numId="12">
    <w:abstractNumId w:val="57"/>
  </w:num>
  <w:num w:numId="13">
    <w:abstractNumId w:val="5"/>
  </w:num>
  <w:num w:numId="14">
    <w:abstractNumId w:val="106"/>
  </w:num>
  <w:num w:numId="15">
    <w:abstractNumId w:val="61"/>
  </w:num>
  <w:num w:numId="16">
    <w:abstractNumId w:val="107"/>
  </w:num>
  <w:num w:numId="17">
    <w:abstractNumId w:val="75"/>
  </w:num>
  <w:num w:numId="18">
    <w:abstractNumId w:val="6"/>
  </w:num>
  <w:num w:numId="19">
    <w:abstractNumId w:val="16"/>
  </w:num>
  <w:num w:numId="20">
    <w:abstractNumId w:val="3"/>
  </w:num>
  <w:num w:numId="21">
    <w:abstractNumId w:val="42"/>
  </w:num>
  <w:num w:numId="22">
    <w:abstractNumId w:val="104"/>
  </w:num>
  <w:num w:numId="23">
    <w:abstractNumId w:val="118"/>
  </w:num>
  <w:num w:numId="24">
    <w:abstractNumId w:val="81"/>
  </w:num>
  <w:num w:numId="25">
    <w:abstractNumId w:val="86"/>
  </w:num>
  <w:num w:numId="26">
    <w:abstractNumId w:val="11"/>
  </w:num>
  <w:num w:numId="27">
    <w:abstractNumId w:val="120"/>
  </w:num>
  <w:num w:numId="28">
    <w:abstractNumId w:val="54"/>
  </w:num>
  <w:num w:numId="29">
    <w:abstractNumId w:val="123"/>
  </w:num>
  <w:num w:numId="30">
    <w:abstractNumId w:val="21"/>
  </w:num>
  <w:num w:numId="31">
    <w:abstractNumId w:val="113"/>
  </w:num>
  <w:num w:numId="32">
    <w:abstractNumId w:val="44"/>
  </w:num>
  <w:num w:numId="33">
    <w:abstractNumId w:val="84"/>
  </w:num>
  <w:num w:numId="34">
    <w:abstractNumId w:val="103"/>
  </w:num>
  <w:num w:numId="35">
    <w:abstractNumId w:val="88"/>
  </w:num>
  <w:num w:numId="36">
    <w:abstractNumId w:val="51"/>
  </w:num>
  <w:num w:numId="37">
    <w:abstractNumId w:val="89"/>
  </w:num>
  <w:num w:numId="38">
    <w:abstractNumId w:val="47"/>
  </w:num>
  <w:num w:numId="39">
    <w:abstractNumId w:val="26"/>
  </w:num>
  <w:num w:numId="40">
    <w:abstractNumId w:val="9"/>
  </w:num>
  <w:num w:numId="41">
    <w:abstractNumId w:val="18"/>
  </w:num>
  <w:num w:numId="42">
    <w:abstractNumId w:val="4"/>
  </w:num>
  <w:num w:numId="43">
    <w:abstractNumId w:val="38"/>
  </w:num>
  <w:num w:numId="44">
    <w:abstractNumId w:val="39"/>
  </w:num>
  <w:num w:numId="45">
    <w:abstractNumId w:val="36"/>
  </w:num>
  <w:num w:numId="46">
    <w:abstractNumId w:val="49"/>
  </w:num>
  <w:num w:numId="47">
    <w:abstractNumId w:val="19"/>
  </w:num>
  <w:num w:numId="48">
    <w:abstractNumId w:val="27"/>
  </w:num>
  <w:num w:numId="49">
    <w:abstractNumId w:val="30"/>
  </w:num>
  <w:num w:numId="50">
    <w:abstractNumId w:val="63"/>
  </w:num>
  <w:num w:numId="51">
    <w:abstractNumId w:val="112"/>
  </w:num>
  <w:num w:numId="52">
    <w:abstractNumId w:val="33"/>
  </w:num>
  <w:num w:numId="53">
    <w:abstractNumId w:val="100"/>
  </w:num>
  <w:num w:numId="54">
    <w:abstractNumId w:val="94"/>
  </w:num>
  <w:num w:numId="55">
    <w:abstractNumId w:val="102"/>
  </w:num>
  <w:num w:numId="56">
    <w:abstractNumId w:val="82"/>
  </w:num>
  <w:num w:numId="57">
    <w:abstractNumId w:val="65"/>
  </w:num>
  <w:num w:numId="58">
    <w:abstractNumId w:val="122"/>
  </w:num>
  <w:num w:numId="59">
    <w:abstractNumId w:val="90"/>
  </w:num>
  <w:num w:numId="60">
    <w:abstractNumId w:val="62"/>
  </w:num>
  <w:num w:numId="61">
    <w:abstractNumId w:val="67"/>
  </w:num>
  <w:num w:numId="62">
    <w:abstractNumId w:val="48"/>
  </w:num>
  <w:num w:numId="63">
    <w:abstractNumId w:val="64"/>
  </w:num>
  <w:num w:numId="64">
    <w:abstractNumId w:val="73"/>
  </w:num>
  <w:num w:numId="65">
    <w:abstractNumId w:val="93"/>
  </w:num>
  <w:num w:numId="66">
    <w:abstractNumId w:val="13"/>
  </w:num>
  <w:num w:numId="67">
    <w:abstractNumId w:val="12"/>
  </w:num>
  <w:num w:numId="68">
    <w:abstractNumId w:val="76"/>
  </w:num>
  <w:num w:numId="69">
    <w:abstractNumId w:val="43"/>
  </w:num>
  <w:num w:numId="70">
    <w:abstractNumId w:val="109"/>
  </w:num>
  <w:num w:numId="71">
    <w:abstractNumId w:val="24"/>
  </w:num>
  <w:num w:numId="72">
    <w:abstractNumId w:val="117"/>
  </w:num>
  <w:num w:numId="73">
    <w:abstractNumId w:val="53"/>
  </w:num>
  <w:num w:numId="74">
    <w:abstractNumId w:val="2"/>
  </w:num>
  <w:num w:numId="75">
    <w:abstractNumId w:val="29"/>
  </w:num>
  <w:num w:numId="76">
    <w:abstractNumId w:val="80"/>
  </w:num>
  <w:num w:numId="77">
    <w:abstractNumId w:val="45"/>
  </w:num>
  <w:num w:numId="78">
    <w:abstractNumId w:val="69"/>
  </w:num>
  <w:num w:numId="79">
    <w:abstractNumId w:val="1"/>
  </w:num>
  <w:num w:numId="80">
    <w:abstractNumId w:val="28"/>
  </w:num>
  <w:num w:numId="81">
    <w:abstractNumId w:val="115"/>
  </w:num>
  <w:num w:numId="82">
    <w:abstractNumId w:val="105"/>
  </w:num>
  <w:num w:numId="83">
    <w:abstractNumId w:val="111"/>
  </w:num>
  <w:num w:numId="84">
    <w:abstractNumId w:val="60"/>
  </w:num>
  <w:num w:numId="85">
    <w:abstractNumId w:val="108"/>
  </w:num>
  <w:num w:numId="86">
    <w:abstractNumId w:val="35"/>
  </w:num>
  <w:num w:numId="87">
    <w:abstractNumId w:val="8"/>
  </w:num>
  <w:num w:numId="88">
    <w:abstractNumId w:val="58"/>
  </w:num>
  <w:num w:numId="89">
    <w:abstractNumId w:val="79"/>
  </w:num>
  <w:num w:numId="90">
    <w:abstractNumId w:val="66"/>
  </w:num>
  <w:num w:numId="91">
    <w:abstractNumId w:val="71"/>
  </w:num>
  <w:num w:numId="92">
    <w:abstractNumId w:val="85"/>
  </w:num>
  <w:num w:numId="93">
    <w:abstractNumId w:val="68"/>
  </w:num>
  <w:num w:numId="94">
    <w:abstractNumId w:val="56"/>
  </w:num>
  <w:num w:numId="95">
    <w:abstractNumId w:val="95"/>
  </w:num>
  <w:num w:numId="96">
    <w:abstractNumId w:val="98"/>
  </w:num>
  <w:num w:numId="97">
    <w:abstractNumId w:val="0"/>
  </w:num>
  <w:num w:numId="98">
    <w:abstractNumId w:val="114"/>
  </w:num>
  <w:num w:numId="99">
    <w:abstractNumId w:val="22"/>
  </w:num>
  <w:num w:numId="100">
    <w:abstractNumId w:val="59"/>
  </w:num>
  <w:num w:numId="101">
    <w:abstractNumId w:val="92"/>
  </w:num>
  <w:num w:numId="102">
    <w:abstractNumId w:val="78"/>
  </w:num>
  <w:num w:numId="103">
    <w:abstractNumId w:val="70"/>
  </w:num>
  <w:num w:numId="104">
    <w:abstractNumId w:val="40"/>
  </w:num>
  <w:num w:numId="105">
    <w:abstractNumId w:val="23"/>
  </w:num>
  <w:num w:numId="106">
    <w:abstractNumId w:val="31"/>
  </w:num>
  <w:num w:numId="107">
    <w:abstractNumId w:val="7"/>
  </w:num>
  <w:num w:numId="108">
    <w:abstractNumId w:val="10"/>
  </w:num>
  <w:num w:numId="109">
    <w:abstractNumId w:val="32"/>
  </w:num>
  <w:num w:numId="110">
    <w:abstractNumId w:val="14"/>
  </w:num>
  <w:num w:numId="111">
    <w:abstractNumId w:val="17"/>
  </w:num>
  <w:num w:numId="112">
    <w:abstractNumId w:val="97"/>
  </w:num>
  <w:num w:numId="113">
    <w:abstractNumId w:val="83"/>
  </w:num>
  <w:num w:numId="114">
    <w:abstractNumId w:val="119"/>
  </w:num>
  <w:num w:numId="115">
    <w:abstractNumId w:val="116"/>
  </w:num>
  <w:num w:numId="116">
    <w:abstractNumId w:val="34"/>
  </w:num>
  <w:num w:numId="117">
    <w:abstractNumId w:val="15"/>
  </w:num>
  <w:num w:numId="118">
    <w:abstractNumId w:val="91"/>
  </w:num>
  <w:num w:numId="119">
    <w:abstractNumId w:val="37"/>
  </w:num>
  <w:num w:numId="120">
    <w:abstractNumId w:val="52"/>
  </w:num>
  <w:num w:numId="121">
    <w:abstractNumId w:val="25"/>
  </w:num>
  <w:num w:numId="122">
    <w:abstractNumId w:val="96"/>
  </w:num>
  <w:num w:numId="123">
    <w:abstractNumId w:val="87"/>
  </w:num>
  <w:num w:numId="124">
    <w:abstractNumId w:val="10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A5909"/>
    <w:rsid w:val="0000155C"/>
    <w:rsid w:val="0001459E"/>
    <w:rsid w:val="0002558A"/>
    <w:rsid w:val="00027D50"/>
    <w:rsid w:val="00062A12"/>
    <w:rsid w:val="00066FD9"/>
    <w:rsid w:val="0006722F"/>
    <w:rsid w:val="00073C01"/>
    <w:rsid w:val="00084A69"/>
    <w:rsid w:val="000954C7"/>
    <w:rsid w:val="000A77EC"/>
    <w:rsid w:val="000C0968"/>
    <w:rsid w:val="000D22A1"/>
    <w:rsid w:val="000D4449"/>
    <w:rsid w:val="000D5157"/>
    <w:rsid w:val="000F1D71"/>
    <w:rsid w:val="0010313F"/>
    <w:rsid w:val="00120AB8"/>
    <w:rsid w:val="001368FE"/>
    <w:rsid w:val="001804E7"/>
    <w:rsid w:val="001A3785"/>
    <w:rsid w:val="001B4716"/>
    <w:rsid w:val="001C5B9B"/>
    <w:rsid w:val="00220EEC"/>
    <w:rsid w:val="00222F32"/>
    <w:rsid w:val="00226B84"/>
    <w:rsid w:val="002464EF"/>
    <w:rsid w:val="00271415"/>
    <w:rsid w:val="00272C11"/>
    <w:rsid w:val="00280CBE"/>
    <w:rsid w:val="00295776"/>
    <w:rsid w:val="0029691B"/>
    <w:rsid w:val="002A3835"/>
    <w:rsid w:val="002A78D1"/>
    <w:rsid w:val="002B0FDD"/>
    <w:rsid w:val="002C7CA8"/>
    <w:rsid w:val="002E7229"/>
    <w:rsid w:val="002F12FE"/>
    <w:rsid w:val="0031653C"/>
    <w:rsid w:val="003252FB"/>
    <w:rsid w:val="00344EAE"/>
    <w:rsid w:val="0036759F"/>
    <w:rsid w:val="00376EE7"/>
    <w:rsid w:val="003B7B3B"/>
    <w:rsid w:val="003E49AE"/>
    <w:rsid w:val="003F2E44"/>
    <w:rsid w:val="003F42AB"/>
    <w:rsid w:val="003F57CA"/>
    <w:rsid w:val="00403836"/>
    <w:rsid w:val="00403D6A"/>
    <w:rsid w:val="004169EC"/>
    <w:rsid w:val="0042085D"/>
    <w:rsid w:val="0042373D"/>
    <w:rsid w:val="004A5D3A"/>
    <w:rsid w:val="004A6459"/>
    <w:rsid w:val="004B2AFC"/>
    <w:rsid w:val="004B6351"/>
    <w:rsid w:val="004C31F0"/>
    <w:rsid w:val="004C62F9"/>
    <w:rsid w:val="004C6945"/>
    <w:rsid w:val="004F0B43"/>
    <w:rsid w:val="00505919"/>
    <w:rsid w:val="005215DB"/>
    <w:rsid w:val="00526C1B"/>
    <w:rsid w:val="00547B26"/>
    <w:rsid w:val="00561906"/>
    <w:rsid w:val="00573596"/>
    <w:rsid w:val="0058541A"/>
    <w:rsid w:val="00596D00"/>
    <w:rsid w:val="005A2C2C"/>
    <w:rsid w:val="005A7789"/>
    <w:rsid w:val="005B14C3"/>
    <w:rsid w:val="005B2654"/>
    <w:rsid w:val="005B2A7D"/>
    <w:rsid w:val="005B52BD"/>
    <w:rsid w:val="006107C1"/>
    <w:rsid w:val="006119B0"/>
    <w:rsid w:val="006422C0"/>
    <w:rsid w:val="00643E69"/>
    <w:rsid w:val="00651B45"/>
    <w:rsid w:val="0065707D"/>
    <w:rsid w:val="006664D5"/>
    <w:rsid w:val="00667513"/>
    <w:rsid w:val="00677921"/>
    <w:rsid w:val="006A1AB1"/>
    <w:rsid w:val="006A369F"/>
    <w:rsid w:val="006B78AC"/>
    <w:rsid w:val="006C0D27"/>
    <w:rsid w:val="006C11EB"/>
    <w:rsid w:val="006F2DF2"/>
    <w:rsid w:val="007037C4"/>
    <w:rsid w:val="007340F7"/>
    <w:rsid w:val="00757F25"/>
    <w:rsid w:val="0076199A"/>
    <w:rsid w:val="007872A6"/>
    <w:rsid w:val="00793DCB"/>
    <w:rsid w:val="00795A70"/>
    <w:rsid w:val="007B7906"/>
    <w:rsid w:val="007C522B"/>
    <w:rsid w:val="007E6075"/>
    <w:rsid w:val="007F4A1C"/>
    <w:rsid w:val="007F4DF3"/>
    <w:rsid w:val="00812E51"/>
    <w:rsid w:val="00836690"/>
    <w:rsid w:val="00863F70"/>
    <w:rsid w:val="00866F4D"/>
    <w:rsid w:val="008733FC"/>
    <w:rsid w:val="00876154"/>
    <w:rsid w:val="00877A85"/>
    <w:rsid w:val="00887EDF"/>
    <w:rsid w:val="008C5445"/>
    <w:rsid w:val="008E6628"/>
    <w:rsid w:val="008F2A63"/>
    <w:rsid w:val="008F7042"/>
    <w:rsid w:val="00910E61"/>
    <w:rsid w:val="009208AE"/>
    <w:rsid w:val="009263F4"/>
    <w:rsid w:val="00941EA6"/>
    <w:rsid w:val="009463A0"/>
    <w:rsid w:val="00953133"/>
    <w:rsid w:val="009761A3"/>
    <w:rsid w:val="0097680F"/>
    <w:rsid w:val="00976D28"/>
    <w:rsid w:val="00994706"/>
    <w:rsid w:val="0099687A"/>
    <w:rsid w:val="00997FE5"/>
    <w:rsid w:val="009A1543"/>
    <w:rsid w:val="009C3D73"/>
    <w:rsid w:val="009E1F0D"/>
    <w:rsid w:val="009E2DFD"/>
    <w:rsid w:val="00A112F6"/>
    <w:rsid w:val="00A173BA"/>
    <w:rsid w:val="00A30473"/>
    <w:rsid w:val="00A35BC9"/>
    <w:rsid w:val="00A4619E"/>
    <w:rsid w:val="00A63BF4"/>
    <w:rsid w:val="00A82480"/>
    <w:rsid w:val="00A82AFA"/>
    <w:rsid w:val="00A90A3A"/>
    <w:rsid w:val="00AA3731"/>
    <w:rsid w:val="00AC2428"/>
    <w:rsid w:val="00AC5C8D"/>
    <w:rsid w:val="00AD6853"/>
    <w:rsid w:val="00AD7D88"/>
    <w:rsid w:val="00AF0D7B"/>
    <w:rsid w:val="00B2119E"/>
    <w:rsid w:val="00B523D0"/>
    <w:rsid w:val="00B537DC"/>
    <w:rsid w:val="00B869BC"/>
    <w:rsid w:val="00BC71E6"/>
    <w:rsid w:val="00BD157F"/>
    <w:rsid w:val="00C220E2"/>
    <w:rsid w:val="00C250B9"/>
    <w:rsid w:val="00C3049C"/>
    <w:rsid w:val="00C31416"/>
    <w:rsid w:val="00C31C7F"/>
    <w:rsid w:val="00C36BE6"/>
    <w:rsid w:val="00C3749A"/>
    <w:rsid w:val="00C44D44"/>
    <w:rsid w:val="00C532EF"/>
    <w:rsid w:val="00C65805"/>
    <w:rsid w:val="00C8782D"/>
    <w:rsid w:val="00C94BC7"/>
    <w:rsid w:val="00CC1904"/>
    <w:rsid w:val="00CD7278"/>
    <w:rsid w:val="00CF0E2A"/>
    <w:rsid w:val="00CF697A"/>
    <w:rsid w:val="00D10677"/>
    <w:rsid w:val="00D13DAA"/>
    <w:rsid w:val="00D26237"/>
    <w:rsid w:val="00D35176"/>
    <w:rsid w:val="00D41726"/>
    <w:rsid w:val="00D44E71"/>
    <w:rsid w:val="00D55763"/>
    <w:rsid w:val="00D560CA"/>
    <w:rsid w:val="00D64C81"/>
    <w:rsid w:val="00D852E2"/>
    <w:rsid w:val="00DB0BFB"/>
    <w:rsid w:val="00DC130C"/>
    <w:rsid w:val="00DD1FD9"/>
    <w:rsid w:val="00DD373D"/>
    <w:rsid w:val="00DD6928"/>
    <w:rsid w:val="00E05779"/>
    <w:rsid w:val="00E120D5"/>
    <w:rsid w:val="00E160B0"/>
    <w:rsid w:val="00E176A2"/>
    <w:rsid w:val="00E24446"/>
    <w:rsid w:val="00E43806"/>
    <w:rsid w:val="00E543DB"/>
    <w:rsid w:val="00E6619A"/>
    <w:rsid w:val="00E6779A"/>
    <w:rsid w:val="00E73E25"/>
    <w:rsid w:val="00E96C08"/>
    <w:rsid w:val="00E96DC0"/>
    <w:rsid w:val="00EA5909"/>
    <w:rsid w:val="00EA7626"/>
    <w:rsid w:val="00ED2428"/>
    <w:rsid w:val="00EE1253"/>
    <w:rsid w:val="00EF043E"/>
    <w:rsid w:val="00EF0FB2"/>
    <w:rsid w:val="00EF18A0"/>
    <w:rsid w:val="00F16A8F"/>
    <w:rsid w:val="00F32D27"/>
    <w:rsid w:val="00F33B43"/>
    <w:rsid w:val="00F42B36"/>
    <w:rsid w:val="00F444D5"/>
    <w:rsid w:val="00F46E53"/>
    <w:rsid w:val="00F77190"/>
    <w:rsid w:val="00F85B58"/>
    <w:rsid w:val="00FA5C50"/>
    <w:rsid w:val="00FB171C"/>
    <w:rsid w:val="00FD2336"/>
    <w:rsid w:val="00FD4B93"/>
    <w:rsid w:val="00FD5C6F"/>
    <w:rsid w:val="00FE5D7F"/>
    <w:rsid w:val="00FF16F0"/>
    <w:rsid w:val="00FF6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313"/>
      <w:jc w:val="both"/>
      <w:outlineLvl w:val="0"/>
    </w:pPr>
    <w:rPr>
      <w:b/>
      <w:bCs/>
      <w:sz w:val="24"/>
      <w:szCs w:val="24"/>
    </w:rPr>
  </w:style>
  <w:style w:type="paragraph" w:styleId="2">
    <w:name w:val="heading 2"/>
    <w:basedOn w:val="a"/>
    <w:link w:val="20"/>
    <w:qFormat/>
    <w:pPr>
      <w:spacing w:line="275" w:lineRule="exact"/>
      <w:ind w:left="879"/>
      <w:outlineLvl w:val="1"/>
    </w:pPr>
    <w:rPr>
      <w:b/>
      <w:bCs/>
      <w:i/>
      <w:iCs/>
      <w:sz w:val="24"/>
      <w:szCs w:val="24"/>
    </w:rPr>
  </w:style>
  <w:style w:type="paragraph" w:styleId="3">
    <w:name w:val="heading 3"/>
    <w:basedOn w:val="a"/>
    <w:link w:val="30"/>
    <w:qFormat/>
    <w:rsid w:val="00E73E25"/>
    <w:pPr>
      <w:autoSpaceDE/>
      <w:autoSpaceDN/>
      <w:spacing w:before="15"/>
      <w:ind w:left="162" w:right="2991"/>
      <w:outlineLvl w:val="2"/>
    </w:pPr>
    <w:rPr>
      <w:rFonts w:eastAsia="Calibri"/>
      <w:b/>
      <w:bCs/>
      <w: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313"/>
      <w:jc w:val="both"/>
    </w:pPr>
    <w:rPr>
      <w:sz w:val="24"/>
      <w:szCs w:val="24"/>
    </w:rPr>
  </w:style>
  <w:style w:type="paragraph" w:styleId="a5">
    <w:name w:val="List Paragraph"/>
    <w:basedOn w:val="a"/>
    <w:uiPriority w:val="34"/>
    <w:qFormat/>
    <w:pPr>
      <w:ind w:left="313" w:firstLine="566"/>
      <w:jc w:val="both"/>
    </w:pPr>
  </w:style>
  <w:style w:type="paragraph" w:customStyle="1" w:styleId="TableParagraph">
    <w:name w:val="Table Paragraph"/>
    <w:basedOn w:val="a"/>
    <w:uiPriority w:val="1"/>
    <w:qFormat/>
    <w:pPr>
      <w:ind w:left="110"/>
    </w:pPr>
  </w:style>
  <w:style w:type="table" w:styleId="a6">
    <w:name w:val="Table Grid"/>
    <w:basedOn w:val="a1"/>
    <w:uiPriority w:val="39"/>
    <w:rsid w:val="00D4172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sid w:val="00344EAE"/>
    <w:rPr>
      <w:b/>
    </w:rPr>
  </w:style>
  <w:style w:type="paragraph" w:customStyle="1" w:styleId="11">
    <w:name w:val="Без интервала1"/>
    <w:link w:val="NoSpacingChar"/>
    <w:rsid w:val="00E120D5"/>
    <w:pPr>
      <w:widowControl/>
      <w:autoSpaceDE/>
      <w:autoSpaceDN/>
    </w:pPr>
    <w:rPr>
      <w:rFonts w:ascii="Times New Roman" w:eastAsia="Calibri" w:hAnsi="Times New Roman" w:cs="Times New Roman"/>
      <w:sz w:val="24"/>
      <w:szCs w:val="24"/>
      <w:lang w:val="ru-RU" w:eastAsia="ru-RU"/>
    </w:rPr>
  </w:style>
  <w:style w:type="character" w:customStyle="1" w:styleId="NoSpacingChar">
    <w:name w:val="No Spacing Char"/>
    <w:link w:val="11"/>
    <w:locked/>
    <w:rsid w:val="00E120D5"/>
    <w:rPr>
      <w:rFonts w:ascii="Times New Roman" w:eastAsia="Calibri" w:hAnsi="Times New Roman" w:cs="Times New Roman"/>
      <w:sz w:val="24"/>
      <w:szCs w:val="24"/>
      <w:lang w:val="ru-RU" w:eastAsia="ru-RU"/>
    </w:rPr>
  </w:style>
  <w:style w:type="paragraph" w:styleId="a8">
    <w:name w:val="Normal (Web)"/>
    <w:basedOn w:val="a"/>
    <w:link w:val="a9"/>
    <w:uiPriority w:val="99"/>
    <w:rsid w:val="00D64C81"/>
    <w:pPr>
      <w:widowControl/>
      <w:autoSpaceDE/>
      <w:autoSpaceDN/>
      <w:spacing w:before="100" w:beforeAutospacing="1" w:after="100" w:afterAutospacing="1"/>
    </w:pPr>
    <w:rPr>
      <w:sz w:val="24"/>
      <w:szCs w:val="20"/>
      <w:lang w:eastAsia="ru-RU"/>
    </w:rPr>
  </w:style>
  <w:style w:type="character" w:customStyle="1" w:styleId="a9">
    <w:name w:val="Обычный (веб) Знак"/>
    <w:link w:val="a8"/>
    <w:uiPriority w:val="99"/>
    <w:locked/>
    <w:rsid w:val="00D64C81"/>
    <w:rPr>
      <w:rFonts w:ascii="Times New Roman" w:eastAsia="Times New Roman" w:hAnsi="Times New Roman" w:cs="Times New Roman"/>
      <w:sz w:val="24"/>
      <w:szCs w:val="20"/>
      <w:lang w:val="ru-RU" w:eastAsia="ru-RU"/>
    </w:rPr>
  </w:style>
  <w:style w:type="paragraph" w:styleId="aa">
    <w:name w:val="Balloon Text"/>
    <w:basedOn w:val="a"/>
    <w:link w:val="ab"/>
    <w:uiPriority w:val="99"/>
    <w:semiHidden/>
    <w:unhideWhenUsed/>
    <w:rsid w:val="00D35176"/>
    <w:rPr>
      <w:rFonts w:ascii="Tahoma" w:hAnsi="Tahoma" w:cs="Tahoma"/>
      <w:sz w:val="16"/>
      <w:szCs w:val="16"/>
    </w:rPr>
  </w:style>
  <w:style w:type="character" w:customStyle="1" w:styleId="ab">
    <w:name w:val="Текст выноски Знак"/>
    <w:basedOn w:val="a0"/>
    <w:link w:val="aa"/>
    <w:uiPriority w:val="99"/>
    <w:semiHidden/>
    <w:rsid w:val="00D35176"/>
    <w:rPr>
      <w:rFonts w:ascii="Tahoma" w:eastAsia="Times New Roman" w:hAnsi="Tahoma" w:cs="Tahoma"/>
      <w:sz w:val="16"/>
      <w:szCs w:val="16"/>
      <w:lang w:val="ru-RU"/>
    </w:rPr>
  </w:style>
  <w:style w:type="character" w:customStyle="1" w:styleId="30">
    <w:name w:val="Заголовок 3 Знак"/>
    <w:basedOn w:val="a0"/>
    <w:link w:val="3"/>
    <w:rsid w:val="00E73E25"/>
    <w:rPr>
      <w:rFonts w:ascii="Times New Roman" w:eastAsia="Calibri" w:hAnsi="Times New Roman" w:cs="Times New Roman"/>
      <w:b/>
      <w:bCs/>
      <w:i/>
      <w:sz w:val="28"/>
      <w:szCs w:val="28"/>
    </w:rPr>
  </w:style>
  <w:style w:type="character" w:customStyle="1" w:styleId="10">
    <w:name w:val="Заголовок 1 Знак"/>
    <w:link w:val="1"/>
    <w:locked/>
    <w:rsid w:val="00E73E25"/>
    <w:rPr>
      <w:rFonts w:ascii="Times New Roman" w:eastAsia="Times New Roman" w:hAnsi="Times New Roman" w:cs="Times New Roman"/>
      <w:b/>
      <w:bCs/>
      <w:sz w:val="24"/>
      <w:szCs w:val="24"/>
      <w:lang w:val="ru-RU"/>
    </w:rPr>
  </w:style>
  <w:style w:type="character" w:styleId="ac">
    <w:name w:val="Emphasis"/>
    <w:qFormat/>
    <w:rsid w:val="00E73E25"/>
    <w:rPr>
      <w:i/>
    </w:rPr>
  </w:style>
  <w:style w:type="paragraph" w:customStyle="1" w:styleId="21">
    <w:name w:val="Без интервала2"/>
    <w:rsid w:val="00E73E25"/>
    <w:pPr>
      <w:widowControl/>
      <w:autoSpaceDE/>
      <w:autoSpaceDN/>
    </w:pPr>
    <w:rPr>
      <w:rFonts w:ascii="Times New Roman" w:eastAsia="Calibri" w:hAnsi="Times New Roman" w:cs="Times New Roman"/>
      <w:sz w:val="24"/>
      <w:szCs w:val="24"/>
      <w:lang w:val="ru-RU" w:eastAsia="ru-RU"/>
    </w:rPr>
  </w:style>
  <w:style w:type="paragraph" w:customStyle="1" w:styleId="12">
    <w:name w:val="Абзац списка1"/>
    <w:basedOn w:val="a"/>
    <w:rsid w:val="00E73E25"/>
    <w:pPr>
      <w:widowControl/>
      <w:autoSpaceDE/>
      <w:autoSpaceDN/>
      <w:spacing w:after="200" w:line="276" w:lineRule="auto"/>
      <w:ind w:left="720"/>
      <w:contextualSpacing/>
    </w:pPr>
    <w:rPr>
      <w:rFonts w:ascii="Calibri" w:hAnsi="Calibri"/>
    </w:rPr>
  </w:style>
  <w:style w:type="table" w:customStyle="1" w:styleId="TableNormal1">
    <w:name w:val="Table Normal1"/>
    <w:semiHidden/>
    <w:rsid w:val="00E73E25"/>
    <w:pPr>
      <w:autoSpaceDE/>
      <w:autoSpaceDN/>
    </w:pPr>
    <w:rPr>
      <w:rFonts w:ascii="Calibri" w:eastAsia="Times New Roman" w:hAnsi="Calibri" w:cs="Times New Roman"/>
    </w:rPr>
    <w:tblPr>
      <w:tblInd w:w="0" w:type="dxa"/>
      <w:tblCellMar>
        <w:top w:w="0" w:type="dxa"/>
        <w:left w:w="0" w:type="dxa"/>
        <w:bottom w:w="0" w:type="dxa"/>
        <w:right w:w="0" w:type="dxa"/>
      </w:tblCellMar>
    </w:tblPr>
  </w:style>
  <w:style w:type="character" w:customStyle="1" w:styleId="a4">
    <w:name w:val="Основной текст Знак"/>
    <w:link w:val="a3"/>
    <w:locked/>
    <w:rsid w:val="00E73E25"/>
    <w:rPr>
      <w:rFonts w:ascii="Times New Roman" w:eastAsia="Times New Roman" w:hAnsi="Times New Roman" w:cs="Times New Roman"/>
      <w:sz w:val="24"/>
      <w:szCs w:val="24"/>
      <w:lang w:val="ru-RU"/>
    </w:rPr>
  </w:style>
  <w:style w:type="paragraph" w:customStyle="1" w:styleId="Default">
    <w:name w:val="Default"/>
    <w:rsid w:val="00E73E25"/>
    <w:pPr>
      <w:widowControl/>
      <w:adjustRightInd w:val="0"/>
    </w:pPr>
    <w:rPr>
      <w:rFonts w:ascii="Times New Roman" w:eastAsia="Times New Roman" w:hAnsi="Times New Roman" w:cs="Times New Roman"/>
      <w:color w:val="000000"/>
      <w:sz w:val="24"/>
      <w:szCs w:val="24"/>
      <w:lang w:val="ru-RU"/>
    </w:rPr>
  </w:style>
  <w:style w:type="table" w:customStyle="1" w:styleId="13">
    <w:name w:val="Сетка таблицы1"/>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E73E25"/>
    <w:pPr>
      <w:widowControl/>
      <w:tabs>
        <w:tab w:val="center" w:pos="4677"/>
        <w:tab w:val="right" w:pos="9355"/>
      </w:tabs>
      <w:autoSpaceDE/>
      <w:autoSpaceDN/>
    </w:pPr>
    <w:rPr>
      <w:rFonts w:ascii="Calibri" w:hAnsi="Calibri"/>
    </w:rPr>
  </w:style>
  <w:style w:type="character" w:customStyle="1" w:styleId="ae">
    <w:name w:val="Верхний колонтитул Знак"/>
    <w:basedOn w:val="a0"/>
    <w:link w:val="ad"/>
    <w:uiPriority w:val="99"/>
    <w:rsid w:val="00E73E25"/>
    <w:rPr>
      <w:rFonts w:ascii="Calibri" w:eastAsia="Times New Roman" w:hAnsi="Calibri" w:cs="Times New Roman"/>
      <w:lang w:val="ru-RU"/>
    </w:rPr>
  </w:style>
  <w:style w:type="paragraph" w:styleId="af">
    <w:name w:val="footer"/>
    <w:basedOn w:val="a"/>
    <w:link w:val="af0"/>
    <w:uiPriority w:val="99"/>
    <w:rsid w:val="00E73E25"/>
    <w:pPr>
      <w:widowControl/>
      <w:tabs>
        <w:tab w:val="center" w:pos="4677"/>
        <w:tab w:val="right" w:pos="9355"/>
      </w:tabs>
      <w:autoSpaceDE/>
      <w:autoSpaceDN/>
    </w:pPr>
    <w:rPr>
      <w:rFonts w:ascii="Calibri" w:hAnsi="Calibri"/>
    </w:rPr>
  </w:style>
  <w:style w:type="character" w:customStyle="1" w:styleId="af0">
    <w:name w:val="Нижний колонтитул Знак"/>
    <w:basedOn w:val="a0"/>
    <w:link w:val="af"/>
    <w:uiPriority w:val="99"/>
    <w:rsid w:val="00E73E25"/>
    <w:rPr>
      <w:rFonts w:ascii="Calibri" w:eastAsia="Times New Roman" w:hAnsi="Calibri" w:cs="Times New Roman"/>
      <w:lang w:val="ru-RU"/>
    </w:rPr>
  </w:style>
  <w:style w:type="character" w:customStyle="1" w:styleId="20">
    <w:name w:val="Заголовок 2 Знак"/>
    <w:link w:val="2"/>
    <w:locked/>
    <w:rsid w:val="00E73E25"/>
    <w:rPr>
      <w:rFonts w:ascii="Times New Roman" w:eastAsia="Times New Roman" w:hAnsi="Times New Roman" w:cs="Times New Roman"/>
      <w:b/>
      <w:bCs/>
      <w:i/>
      <w:iCs/>
      <w:sz w:val="24"/>
      <w:szCs w:val="24"/>
      <w:lang w:val="ru-RU"/>
    </w:rPr>
  </w:style>
  <w:style w:type="table" w:customStyle="1" w:styleId="22">
    <w:name w:val="Сетка таблицы2"/>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
    <w:rsid w:val="00E73E25"/>
    <w:pPr>
      <w:adjustRightInd w:val="0"/>
      <w:spacing w:line="240" w:lineRule="exact"/>
      <w:ind w:firstLine="250"/>
      <w:jc w:val="both"/>
    </w:pPr>
    <w:rPr>
      <w:rFonts w:ascii="Century Gothic" w:eastAsia="Calibri" w:hAnsi="Century Gothic"/>
      <w:sz w:val="24"/>
      <w:szCs w:val="24"/>
      <w:lang w:eastAsia="ru-RU"/>
    </w:rPr>
  </w:style>
  <w:style w:type="table" w:customStyle="1" w:styleId="4">
    <w:name w:val="Сетка таблицы4"/>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E73E25"/>
    <w:pPr>
      <w:autoSpaceDE/>
      <w:autoSpaceDN/>
    </w:pPr>
    <w:rPr>
      <w:rFonts w:ascii="Calibri" w:eastAsia="Times New Roman" w:hAnsi="Calibri" w:cs="Times New Roman"/>
    </w:rPr>
    <w:tblPr>
      <w:tblInd w:w="0" w:type="dxa"/>
      <w:tblCellMar>
        <w:top w:w="0" w:type="dxa"/>
        <w:left w:w="0" w:type="dxa"/>
        <w:bottom w:w="0" w:type="dxa"/>
        <w:right w:w="0" w:type="dxa"/>
      </w:tblCellMar>
    </w:tblPr>
  </w:style>
  <w:style w:type="paragraph" w:customStyle="1" w:styleId="32">
    <w:name w:val="Основной текст3"/>
    <w:basedOn w:val="a"/>
    <w:rsid w:val="00E73E25"/>
    <w:pPr>
      <w:widowControl/>
      <w:shd w:val="clear" w:color="auto" w:fill="FFFFFF"/>
      <w:autoSpaceDE/>
      <w:autoSpaceDN/>
      <w:spacing w:before="9600" w:line="274" w:lineRule="exact"/>
      <w:ind w:hanging="700"/>
      <w:jc w:val="center"/>
    </w:pPr>
    <w:rPr>
      <w:rFonts w:eastAsia="Calibri"/>
      <w:color w:val="000000"/>
      <w:sz w:val="23"/>
      <w:szCs w:val="23"/>
      <w:lang w:eastAsia="ru-RU"/>
    </w:rPr>
  </w:style>
  <w:style w:type="table" w:customStyle="1" w:styleId="6">
    <w:name w:val="Сетка таблицы6"/>
    <w:rsid w:val="00E73E25"/>
    <w:pPr>
      <w:widowControl/>
      <w:autoSpaceDE/>
      <w:autoSpaceDN/>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rsid w:val="00E73E25"/>
    <w:pPr>
      <w:widowControl/>
      <w:autoSpaceDE/>
      <w:autoSpaceDN/>
    </w:pPr>
    <w:rPr>
      <w:rFonts w:ascii="Times New Roman" w:eastAsia="Calibri"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6"/>
    <w:uiPriority w:val="39"/>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E73E25"/>
  </w:style>
  <w:style w:type="table" w:customStyle="1" w:styleId="9">
    <w:name w:val="Сетка таблицы9"/>
    <w:basedOn w:val="a1"/>
    <w:next w:val="a6"/>
    <w:uiPriority w:val="39"/>
    <w:rsid w:val="00E73E25"/>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E73E25"/>
  </w:style>
  <w:style w:type="character" w:styleId="af1">
    <w:name w:val="Hyperlink"/>
    <w:uiPriority w:val="99"/>
    <w:unhideWhenUsed/>
    <w:rsid w:val="00E73E25"/>
    <w:rPr>
      <w:color w:val="0000FF"/>
      <w:u w:val="single"/>
    </w:rPr>
  </w:style>
  <w:style w:type="table" w:customStyle="1" w:styleId="140">
    <w:name w:val="Сетка таблицы14"/>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link w:val="af3"/>
    <w:uiPriority w:val="1"/>
    <w:qFormat/>
    <w:rsid w:val="00E73E25"/>
    <w:pPr>
      <w:widowControl/>
      <w:autoSpaceDE/>
      <w:autoSpaceDN/>
    </w:pPr>
    <w:rPr>
      <w:rFonts w:ascii="Times New Roman" w:eastAsia="Times New Roman" w:hAnsi="Times New Roman" w:cs="Times New Roman"/>
      <w:sz w:val="24"/>
      <w:szCs w:val="24"/>
      <w:lang w:val="ru-RU" w:eastAsia="ru-RU"/>
    </w:rPr>
  </w:style>
  <w:style w:type="character" w:customStyle="1" w:styleId="af3">
    <w:name w:val="Без интервала Знак"/>
    <w:link w:val="af2"/>
    <w:uiPriority w:val="1"/>
    <w:rsid w:val="00E73E25"/>
    <w:rPr>
      <w:rFonts w:ascii="Times New Roman" w:eastAsia="Times New Roman" w:hAnsi="Times New Roman" w:cs="Times New Roman"/>
      <w:sz w:val="24"/>
      <w:szCs w:val="24"/>
      <w:lang w:val="ru-RU" w:eastAsia="ru-RU"/>
    </w:rPr>
  </w:style>
  <w:style w:type="paragraph" w:customStyle="1" w:styleId="24">
    <w:name w:val="Абзац списка2"/>
    <w:basedOn w:val="a"/>
    <w:rsid w:val="000D4449"/>
    <w:pPr>
      <w:widowControl/>
      <w:autoSpaceDE/>
      <w:autoSpaceDN/>
      <w:spacing w:after="200" w:line="276" w:lineRule="auto"/>
      <w:ind w:left="720"/>
      <w:contextualSpacing/>
    </w:pPr>
    <w:rPr>
      <w:rFonts w:ascii="Calibri" w:hAnsi="Calibri"/>
    </w:rPr>
  </w:style>
  <w:style w:type="paragraph" w:customStyle="1" w:styleId="15">
    <w:name w:val="Заголовок 1диссертация"/>
    <w:basedOn w:val="1"/>
    <w:link w:val="16"/>
    <w:qFormat/>
    <w:rsid w:val="00FD5C6F"/>
    <w:pPr>
      <w:keepNext/>
      <w:keepLines/>
      <w:widowControl/>
      <w:autoSpaceDE/>
      <w:autoSpaceDN/>
      <w:spacing w:before="240" w:line="360" w:lineRule="auto"/>
      <w:ind w:left="110" w:hanging="149"/>
      <w:jc w:val="center"/>
    </w:pPr>
    <w:rPr>
      <w:rFonts w:eastAsiaTheme="majorEastAsia"/>
      <w:color w:val="000000" w:themeColor="text1"/>
      <w:kern w:val="2"/>
      <w:sz w:val="28"/>
      <w:szCs w:val="28"/>
      <w14:ligatures w14:val="standardContextual"/>
    </w:rPr>
  </w:style>
  <w:style w:type="character" w:customStyle="1" w:styleId="16">
    <w:name w:val="Заголовок 1диссертация Знак"/>
    <w:basedOn w:val="10"/>
    <w:link w:val="15"/>
    <w:rsid w:val="00FD5C6F"/>
    <w:rPr>
      <w:rFonts w:ascii="Times New Roman" w:eastAsiaTheme="majorEastAsia" w:hAnsi="Times New Roman" w:cs="Times New Roman"/>
      <w:b/>
      <w:bCs/>
      <w:color w:val="000000" w:themeColor="text1"/>
      <w:kern w:val="2"/>
      <w:sz w:val="28"/>
      <w:szCs w:val="28"/>
      <w:lang w:val="ru-RU"/>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313"/>
      <w:jc w:val="both"/>
      <w:outlineLvl w:val="0"/>
    </w:pPr>
    <w:rPr>
      <w:b/>
      <w:bCs/>
      <w:sz w:val="24"/>
      <w:szCs w:val="24"/>
    </w:rPr>
  </w:style>
  <w:style w:type="paragraph" w:styleId="2">
    <w:name w:val="heading 2"/>
    <w:basedOn w:val="a"/>
    <w:link w:val="20"/>
    <w:qFormat/>
    <w:pPr>
      <w:spacing w:line="275" w:lineRule="exact"/>
      <w:ind w:left="879"/>
      <w:outlineLvl w:val="1"/>
    </w:pPr>
    <w:rPr>
      <w:b/>
      <w:bCs/>
      <w:i/>
      <w:iCs/>
      <w:sz w:val="24"/>
      <w:szCs w:val="24"/>
    </w:rPr>
  </w:style>
  <w:style w:type="paragraph" w:styleId="3">
    <w:name w:val="heading 3"/>
    <w:basedOn w:val="a"/>
    <w:link w:val="30"/>
    <w:qFormat/>
    <w:rsid w:val="00E73E25"/>
    <w:pPr>
      <w:autoSpaceDE/>
      <w:autoSpaceDN/>
      <w:spacing w:before="15"/>
      <w:ind w:left="162" w:right="2991"/>
      <w:outlineLvl w:val="2"/>
    </w:pPr>
    <w:rPr>
      <w:rFonts w:eastAsia="Calibri"/>
      <w:b/>
      <w:bCs/>
      <w: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313"/>
      <w:jc w:val="both"/>
    </w:pPr>
    <w:rPr>
      <w:sz w:val="24"/>
      <w:szCs w:val="24"/>
    </w:rPr>
  </w:style>
  <w:style w:type="paragraph" w:styleId="a5">
    <w:name w:val="List Paragraph"/>
    <w:basedOn w:val="a"/>
    <w:uiPriority w:val="34"/>
    <w:qFormat/>
    <w:pPr>
      <w:ind w:left="313" w:firstLine="566"/>
      <w:jc w:val="both"/>
    </w:pPr>
  </w:style>
  <w:style w:type="paragraph" w:customStyle="1" w:styleId="TableParagraph">
    <w:name w:val="Table Paragraph"/>
    <w:basedOn w:val="a"/>
    <w:uiPriority w:val="1"/>
    <w:qFormat/>
    <w:pPr>
      <w:ind w:left="110"/>
    </w:pPr>
  </w:style>
  <w:style w:type="table" w:styleId="a6">
    <w:name w:val="Table Grid"/>
    <w:basedOn w:val="a1"/>
    <w:uiPriority w:val="39"/>
    <w:rsid w:val="00D4172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qFormat/>
    <w:rsid w:val="00344EAE"/>
    <w:rPr>
      <w:b/>
    </w:rPr>
  </w:style>
  <w:style w:type="paragraph" w:customStyle="1" w:styleId="11">
    <w:name w:val="Без интервала1"/>
    <w:link w:val="NoSpacingChar"/>
    <w:rsid w:val="00E120D5"/>
    <w:pPr>
      <w:widowControl/>
      <w:autoSpaceDE/>
      <w:autoSpaceDN/>
    </w:pPr>
    <w:rPr>
      <w:rFonts w:ascii="Times New Roman" w:eastAsia="Calibri" w:hAnsi="Times New Roman" w:cs="Times New Roman"/>
      <w:sz w:val="24"/>
      <w:szCs w:val="24"/>
      <w:lang w:val="ru-RU" w:eastAsia="ru-RU"/>
    </w:rPr>
  </w:style>
  <w:style w:type="character" w:customStyle="1" w:styleId="NoSpacingChar">
    <w:name w:val="No Spacing Char"/>
    <w:link w:val="11"/>
    <w:locked/>
    <w:rsid w:val="00E120D5"/>
    <w:rPr>
      <w:rFonts w:ascii="Times New Roman" w:eastAsia="Calibri" w:hAnsi="Times New Roman" w:cs="Times New Roman"/>
      <w:sz w:val="24"/>
      <w:szCs w:val="24"/>
      <w:lang w:val="ru-RU" w:eastAsia="ru-RU"/>
    </w:rPr>
  </w:style>
  <w:style w:type="paragraph" w:styleId="a8">
    <w:name w:val="Normal (Web)"/>
    <w:basedOn w:val="a"/>
    <w:link w:val="a9"/>
    <w:uiPriority w:val="99"/>
    <w:rsid w:val="00D64C81"/>
    <w:pPr>
      <w:widowControl/>
      <w:autoSpaceDE/>
      <w:autoSpaceDN/>
      <w:spacing w:before="100" w:beforeAutospacing="1" w:after="100" w:afterAutospacing="1"/>
    </w:pPr>
    <w:rPr>
      <w:sz w:val="24"/>
      <w:szCs w:val="20"/>
      <w:lang w:eastAsia="ru-RU"/>
    </w:rPr>
  </w:style>
  <w:style w:type="character" w:customStyle="1" w:styleId="a9">
    <w:name w:val="Обычный (веб) Знак"/>
    <w:link w:val="a8"/>
    <w:uiPriority w:val="99"/>
    <w:locked/>
    <w:rsid w:val="00D64C81"/>
    <w:rPr>
      <w:rFonts w:ascii="Times New Roman" w:eastAsia="Times New Roman" w:hAnsi="Times New Roman" w:cs="Times New Roman"/>
      <w:sz w:val="24"/>
      <w:szCs w:val="20"/>
      <w:lang w:val="ru-RU" w:eastAsia="ru-RU"/>
    </w:rPr>
  </w:style>
  <w:style w:type="paragraph" w:styleId="aa">
    <w:name w:val="Balloon Text"/>
    <w:basedOn w:val="a"/>
    <w:link w:val="ab"/>
    <w:uiPriority w:val="99"/>
    <w:semiHidden/>
    <w:unhideWhenUsed/>
    <w:rsid w:val="00D35176"/>
    <w:rPr>
      <w:rFonts w:ascii="Tahoma" w:hAnsi="Tahoma" w:cs="Tahoma"/>
      <w:sz w:val="16"/>
      <w:szCs w:val="16"/>
    </w:rPr>
  </w:style>
  <w:style w:type="character" w:customStyle="1" w:styleId="ab">
    <w:name w:val="Текст выноски Знак"/>
    <w:basedOn w:val="a0"/>
    <w:link w:val="aa"/>
    <w:uiPriority w:val="99"/>
    <w:semiHidden/>
    <w:rsid w:val="00D35176"/>
    <w:rPr>
      <w:rFonts w:ascii="Tahoma" w:eastAsia="Times New Roman" w:hAnsi="Tahoma" w:cs="Tahoma"/>
      <w:sz w:val="16"/>
      <w:szCs w:val="16"/>
      <w:lang w:val="ru-RU"/>
    </w:rPr>
  </w:style>
  <w:style w:type="character" w:customStyle="1" w:styleId="30">
    <w:name w:val="Заголовок 3 Знак"/>
    <w:basedOn w:val="a0"/>
    <w:link w:val="3"/>
    <w:rsid w:val="00E73E25"/>
    <w:rPr>
      <w:rFonts w:ascii="Times New Roman" w:eastAsia="Calibri" w:hAnsi="Times New Roman" w:cs="Times New Roman"/>
      <w:b/>
      <w:bCs/>
      <w:i/>
      <w:sz w:val="28"/>
      <w:szCs w:val="28"/>
    </w:rPr>
  </w:style>
  <w:style w:type="character" w:customStyle="1" w:styleId="10">
    <w:name w:val="Заголовок 1 Знак"/>
    <w:link w:val="1"/>
    <w:locked/>
    <w:rsid w:val="00E73E25"/>
    <w:rPr>
      <w:rFonts w:ascii="Times New Roman" w:eastAsia="Times New Roman" w:hAnsi="Times New Roman" w:cs="Times New Roman"/>
      <w:b/>
      <w:bCs/>
      <w:sz w:val="24"/>
      <w:szCs w:val="24"/>
      <w:lang w:val="ru-RU"/>
    </w:rPr>
  </w:style>
  <w:style w:type="character" w:styleId="ac">
    <w:name w:val="Emphasis"/>
    <w:qFormat/>
    <w:rsid w:val="00E73E25"/>
    <w:rPr>
      <w:i/>
    </w:rPr>
  </w:style>
  <w:style w:type="paragraph" w:customStyle="1" w:styleId="21">
    <w:name w:val="Без интервала2"/>
    <w:rsid w:val="00E73E25"/>
    <w:pPr>
      <w:widowControl/>
      <w:autoSpaceDE/>
      <w:autoSpaceDN/>
    </w:pPr>
    <w:rPr>
      <w:rFonts w:ascii="Times New Roman" w:eastAsia="Calibri" w:hAnsi="Times New Roman" w:cs="Times New Roman"/>
      <w:sz w:val="24"/>
      <w:szCs w:val="24"/>
      <w:lang w:val="ru-RU" w:eastAsia="ru-RU"/>
    </w:rPr>
  </w:style>
  <w:style w:type="paragraph" w:customStyle="1" w:styleId="12">
    <w:name w:val="Абзац списка1"/>
    <w:basedOn w:val="a"/>
    <w:rsid w:val="00E73E25"/>
    <w:pPr>
      <w:widowControl/>
      <w:autoSpaceDE/>
      <w:autoSpaceDN/>
      <w:spacing w:after="200" w:line="276" w:lineRule="auto"/>
      <w:ind w:left="720"/>
      <w:contextualSpacing/>
    </w:pPr>
    <w:rPr>
      <w:rFonts w:ascii="Calibri" w:hAnsi="Calibri"/>
    </w:rPr>
  </w:style>
  <w:style w:type="table" w:customStyle="1" w:styleId="TableNormal1">
    <w:name w:val="Table Normal1"/>
    <w:semiHidden/>
    <w:rsid w:val="00E73E25"/>
    <w:pPr>
      <w:autoSpaceDE/>
      <w:autoSpaceDN/>
    </w:pPr>
    <w:rPr>
      <w:rFonts w:ascii="Calibri" w:eastAsia="Times New Roman" w:hAnsi="Calibri" w:cs="Times New Roman"/>
    </w:rPr>
    <w:tblPr>
      <w:tblInd w:w="0" w:type="dxa"/>
      <w:tblCellMar>
        <w:top w:w="0" w:type="dxa"/>
        <w:left w:w="0" w:type="dxa"/>
        <w:bottom w:w="0" w:type="dxa"/>
        <w:right w:w="0" w:type="dxa"/>
      </w:tblCellMar>
    </w:tblPr>
  </w:style>
  <w:style w:type="character" w:customStyle="1" w:styleId="a4">
    <w:name w:val="Основной текст Знак"/>
    <w:link w:val="a3"/>
    <w:locked/>
    <w:rsid w:val="00E73E25"/>
    <w:rPr>
      <w:rFonts w:ascii="Times New Roman" w:eastAsia="Times New Roman" w:hAnsi="Times New Roman" w:cs="Times New Roman"/>
      <w:sz w:val="24"/>
      <w:szCs w:val="24"/>
      <w:lang w:val="ru-RU"/>
    </w:rPr>
  </w:style>
  <w:style w:type="paragraph" w:customStyle="1" w:styleId="Default">
    <w:name w:val="Default"/>
    <w:rsid w:val="00E73E25"/>
    <w:pPr>
      <w:widowControl/>
      <w:adjustRightInd w:val="0"/>
    </w:pPr>
    <w:rPr>
      <w:rFonts w:ascii="Times New Roman" w:eastAsia="Times New Roman" w:hAnsi="Times New Roman" w:cs="Times New Roman"/>
      <w:color w:val="000000"/>
      <w:sz w:val="24"/>
      <w:szCs w:val="24"/>
      <w:lang w:val="ru-RU"/>
    </w:rPr>
  </w:style>
  <w:style w:type="table" w:customStyle="1" w:styleId="13">
    <w:name w:val="Сетка таблицы1"/>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E73E25"/>
    <w:pPr>
      <w:widowControl/>
      <w:tabs>
        <w:tab w:val="center" w:pos="4677"/>
        <w:tab w:val="right" w:pos="9355"/>
      </w:tabs>
      <w:autoSpaceDE/>
      <w:autoSpaceDN/>
    </w:pPr>
    <w:rPr>
      <w:rFonts w:ascii="Calibri" w:hAnsi="Calibri"/>
    </w:rPr>
  </w:style>
  <w:style w:type="character" w:customStyle="1" w:styleId="ae">
    <w:name w:val="Верхний колонтитул Знак"/>
    <w:basedOn w:val="a0"/>
    <w:link w:val="ad"/>
    <w:uiPriority w:val="99"/>
    <w:rsid w:val="00E73E25"/>
    <w:rPr>
      <w:rFonts w:ascii="Calibri" w:eastAsia="Times New Roman" w:hAnsi="Calibri" w:cs="Times New Roman"/>
      <w:lang w:val="ru-RU"/>
    </w:rPr>
  </w:style>
  <w:style w:type="paragraph" w:styleId="af">
    <w:name w:val="footer"/>
    <w:basedOn w:val="a"/>
    <w:link w:val="af0"/>
    <w:uiPriority w:val="99"/>
    <w:rsid w:val="00E73E25"/>
    <w:pPr>
      <w:widowControl/>
      <w:tabs>
        <w:tab w:val="center" w:pos="4677"/>
        <w:tab w:val="right" w:pos="9355"/>
      </w:tabs>
      <w:autoSpaceDE/>
      <w:autoSpaceDN/>
    </w:pPr>
    <w:rPr>
      <w:rFonts w:ascii="Calibri" w:hAnsi="Calibri"/>
    </w:rPr>
  </w:style>
  <w:style w:type="character" w:customStyle="1" w:styleId="af0">
    <w:name w:val="Нижний колонтитул Знак"/>
    <w:basedOn w:val="a0"/>
    <w:link w:val="af"/>
    <w:uiPriority w:val="99"/>
    <w:rsid w:val="00E73E25"/>
    <w:rPr>
      <w:rFonts w:ascii="Calibri" w:eastAsia="Times New Roman" w:hAnsi="Calibri" w:cs="Times New Roman"/>
      <w:lang w:val="ru-RU"/>
    </w:rPr>
  </w:style>
  <w:style w:type="character" w:customStyle="1" w:styleId="20">
    <w:name w:val="Заголовок 2 Знак"/>
    <w:link w:val="2"/>
    <w:locked/>
    <w:rsid w:val="00E73E25"/>
    <w:rPr>
      <w:rFonts w:ascii="Times New Roman" w:eastAsia="Times New Roman" w:hAnsi="Times New Roman" w:cs="Times New Roman"/>
      <w:b/>
      <w:bCs/>
      <w:i/>
      <w:iCs/>
      <w:sz w:val="24"/>
      <w:szCs w:val="24"/>
      <w:lang w:val="ru-RU"/>
    </w:rPr>
  </w:style>
  <w:style w:type="table" w:customStyle="1" w:styleId="22">
    <w:name w:val="Сетка таблицы2"/>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
    <w:rsid w:val="00E73E25"/>
    <w:pPr>
      <w:adjustRightInd w:val="0"/>
      <w:spacing w:line="240" w:lineRule="exact"/>
      <w:ind w:firstLine="250"/>
      <w:jc w:val="both"/>
    </w:pPr>
    <w:rPr>
      <w:rFonts w:ascii="Century Gothic" w:eastAsia="Calibri" w:hAnsi="Century Gothic"/>
      <w:sz w:val="24"/>
      <w:szCs w:val="24"/>
      <w:lang w:eastAsia="ru-RU"/>
    </w:rPr>
  </w:style>
  <w:style w:type="table" w:customStyle="1" w:styleId="4">
    <w:name w:val="Сетка таблицы4"/>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E73E25"/>
    <w:pPr>
      <w:autoSpaceDE/>
      <w:autoSpaceDN/>
    </w:pPr>
    <w:rPr>
      <w:rFonts w:ascii="Calibri" w:eastAsia="Times New Roman" w:hAnsi="Calibri" w:cs="Times New Roman"/>
    </w:rPr>
    <w:tblPr>
      <w:tblInd w:w="0" w:type="dxa"/>
      <w:tblCellMar>
        <w:top w:w="0" w:type="dxa"/>
        <w:left w:w="0" w:type="dxa"/>
        <w:bottom w:w="0" w:type="dxa"/>
        <w:right w:w="0" w:type="dxa"/>
      </w:tblCellMar>
    </w:tblPr>
  </w:style>
  <w:style w:type="paragraph" w:customStyle="1" w:styleId="32">
    <w:name w:val="Основной текст3"/>
    <w:basedOn w:val="a"/>
    <w:rsid w:val="00E73E25"/>
    <w:pPr>
      <w:widowControl/>
      <w:shd w:val="clear" w:color="auto" w:fill="FFFFFF"/>
      <w:autoSpaceDE/>
      <w:autoSpaceDN/>
      <w:spacing w:before="9600" w:line="274" w:lineRule="exact"/>
      <w:ind w:hanging="700"/>
      <w:jc w:val="center"/>
    </w:pPr>
    <w:rPr>
      <w:rFonts w:eastAsia="Calibri"/>
      <w:color w:val="000000"/>
      <w:sz w:val="23"/>
      <w:szCs w:val="23"/>
      <w:lang w:eastAsia="ru-RU"/>
    </w:rPr>
  </w:style>
  <w:style w:type="table" w:customStyle="1" w:styleId="6">
    <w:name w:val="Сетка таблицы6"/>
    <w:rsid w:val="00E73E25"/>
    <w:pPr>
      <w:widowControl/>
      <w:autoSpaceDE/>
      <w:autoSpaceDN/>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rsid w:val="00E73E25"/>
    <w:pPr>
      <w:widowControl/>
      <w:autoSpaceDE/>
      <w:autoSpaceDN/>
    </w:pPr>
    <w:rPr>
      <w:rFonts w:ascii="Times New Roman" w:eastAsia="Calibri"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6"/>
    <w:uiPriority w:val="39"/>
    <w:rsid w:val="00E73E25"/>
    <w:pPr>
      <w:widowControl/>
      <w:autoSpaceDE/>
      <w:autoSpaceDN/>
    </w:pPr>
    <w:rPr>
      <w:rFonts w:ascii="Times New Roman" w:eastAsia="Times New Roman" w:hAnsi="Times New Roman" w:cs="Times New Roman"/>
      <w:sz w:val="28"/>
      <w:szCs w:val="2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E73E25"/>
  </w:style>
  <w:style w:type="table" w:customStyle="1" w:styleId="9">
    <w:name w:val="Сетка таблицы9"/>
    <w:basedOn w:val="a1"/>
    <w:next w:val="a6"/>
    <w:uiPriority w:val="39"/>
    <w:rsid w:val="00E73E25"/>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E73E25"/>
  </w:style>
  <w:style w:type="character" w:styleId="af1">
    <w:name w:val="Hyperlink"/>
    <w:uiPriority w:val="99"/>
    <w:unhideWhenUsed/>
    <w:rsid w:val="00E73E25"/>
    <w:rPr>
      <w:color w:val="0000FF"/>
      <w:u w:val="single"/>
    </w:rPr>
  </w:style>
  <w:style w:type="table" w:customStyle="1" w:styleId="140">
    <w:name w:val="Сетка таблицы14"/>
    <w:basedOn w:val="a1"/>
    <w:next w:val="a6"/>
    <w:uiPriority w:val="59"/>
    <w:rsid w:val="00E73E2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link w:val="af3"/>
    <w:uiPriority w:val="1"/>
    <w:qFormat/>
    <w:rsid w:val="00E73E25"/>
    <w:pPr>
      <w:widowControl/>
      <w:autoSpaceDE/>
      <w:autoSpaceDN/>
    </w:pPr>
    <w:rPr>
      <w:rFonts w:ascii="Times New Roman" w:eastAsia="Times New Roman" w:hAnsi="Times New Roman" w:cs="Times New Roman"/>
      <w:sz w:val="24"/>
      <w:szCs w:val="24"/>
      <w:lang w:val="ru-RU" w:eastAsia="ru-RU"/>
    </w:rPr>
  </w:style>
  <w:style w:type="character" w:customStyle="1" w:styleId="af3">
    <w:name w:val="Без интервала Знак"/>
    <w:link w:val="af2"/>
    <w:uiPriority w:val="1"/>
    <w:rsid w:val="00E73E25"/>
    <w:rPr>
      <w:rFonts w:ascii="Times New Roman" w:eastAsia="Times New Roman" w:hAnsi="Times New Roman" w:cs="Times New Roman"/>
      <w:sz w:val="24"/>
      <w:szCs w:val="24"/>
      <w:lang w:val="ru-RU" w:eastAsia="ru-RU"/>
    </w:rPr>
  </w:style>
  <w:style w:type="paragraph" w:customStyle="1" w:styleId="24">
    <w:name w:val="Абзац списка2"/>
    <w:basedOn w:val="a"/>
    <w:rsid w:val="000D4449"/>
    <w:pPr>
      <w:widowControl/>
      <w:autoSpaceDE/>
      <w:autoSpaceDN/>
      <w:spacing w:after="200" w:line="276" w:lineRule="auto"/>
      <w:ind w:left="720"/>
      <w:contextualSpacing/>
    </w:pPr>
    <w:rPr>
      <w:rFonts w:ascii="Calibri" w:hAnsi="Calibri"/>
    </w:rPr>
  </w:style>
  <w:style w:type="paragraph" w:customStyle="1" w:styleId="15">
    <w:name w:val="Заголовок 1диссертация"/>
    <w:basedOn w:val="1"/>
    <w:link w:val="16"/>
    <w:qFormat/>
    <w:rsid w:val="00FD5C6F"/>
    <w:pPr>
      <w:keepNext/>
      <w:keepLines/>
      <w:widowControl/>
      <w:autoSpaceDE/>
      <w:autoSpaceDN/>
      <w:spacing w:before="240" w:line="360" w:lineRule="auto"/>
      <w:ind w:left="110" w:hanging="149"/>
      <w:jc w:val="center"/>
    </w:pPr>
    <w:rPr>
      <w:rFonts w:eastAsiaTheme="majorEastAsia"/>
      <w:color w:val="000000" w:themeColor="text1"/>
      <w:kern w:val="2"/>
      <w:sz w:val="28"/>
      <w:szCs w:val="28"/>
      <w14:ligatures w14:val="standardContextual"/>
    </w:rPr>
  </w:style>
  <w:style w:type="character" w:customStyle="1" w:styleId="16">
    <w:name w:val="Заголовок 1диссертация Знак"/>
    <w:basedOn w:val="10"/>
    <w:link w:val="15"/>
    <w:rsid w:val="00FD5C6F"/>
    <w:rPr>
      <w:rFonts w:ascii="Times New Roman" w:eastAsiaTheme="majorEastAsia" w:hAnsi="Times New Roman" w:cs="Times New Roman"/>
      <w:b/>
      <w:bCs/>
      <w:color w:val="000000" w:themeColor="text1"/>
      <w:kern w:val="2"/>
      <w:sz w:val="28"/>
      <w:szCs w:val="2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28538">
      <w:bodyDiv w:val="1"/>
      <w:marLeft w:val="0"/>
      <w:marRight w:val="0"/>
      <w:marTop w:val="0"/>
      <w:marBottom w:val="0"/>
      <w:divBdr>
        <w:top w:val="none" w:sz="0" w:space="0" w:color="auto"/>
        <w:left w:val="none" w:sz="0" w:space="0" w:color="auto"/>
        <w:bottom w:val="none" w:sz="0" w:space="0" w:color="auto"/>
        <w:right w:val="none" w:sz="0" w:space="0" w:color="auto"/>
      </w:divBdr>
    </w:div>
    <w:div w:id="1268003806">
      <w:bodyDiv w:val="1"/>
      <w:marLeft w:val="0"/>
      <w:marRight w:val="0"/>
      <w:marTop w:val="0"/>
      <w:marBottom w:val="0"/>
      <w:divBdr>
        <w:top w:val="none" w:sz="0" w:space="0" w:color="auto"/>
        <w:left w:val="none" w:sz="0" w:space="0" w:color="auto"/>
        <w:bottom w:val="none" w:sz="0" w:space="0" w:color="auto"/>
        <w:right w:val="none" w:sz="0" w:space="0" w:color="auto"/>
      </w:divBdr>
    </w:div>
    <w:div w:id="1591281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70512244/1000" TargetMode="External"/><Relationship Id="rId18" Type="http://schemas.openxmlformats.org/officeDocument/2006/relationships/hyperlink" Target="http://internet.garant.ru/document/redirect/70512244/10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vo.garant.ru/document/redirect/70512244/1000" TargetMode="External"/><Relationship Id="rId7" Type="http://schemas.openxmlformats.org/officeDocument/2006/relationships/footnotes" Target="footnotes.xml"/><Relationship Id="rId12" Type="http://schemas.openxmlformats.org/officeDocument/2006/relationships/hyperlink" Target="http://internet.garant.ru/document/redirect/70512244/1000" TargetMode="External"/><Relationship Id="rId17" Type="http://schemas.openxmlformats.org/officeDocument/2006/relationships/hyperlink" Target="http://internet.garant.ru/document/redirect/7029136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document/redirect/70291362/0" TargetMode="External"/><Relationship Id="rId20" Type="http://schemas.openxmlformats.org/officeDocument/2006/relationships/hyperlink" Target="http://ivo.garant.ru/document/redirect/70512244/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obraz.ru/%23/document/99/565627315/" TargetMode="External"/><Relationship Id="rId24" Type="http://schemas.openxmlformats.org/officeDocument/2006/relationships/hyperlink" Target="http://internet.garant.ru/document/redirect/70512244/1000" TargetMode="External"/><Relationship Id="rId5" Type="http://schemas.openxmlformats.org/officeDocument/2006/relationships/settings" Target="settings.xml"/><Relationship Id="rId15" Type="http://schemas.openxmlformats.org/officeDocument/2006/relationships/hyperlink" Target="http://internet.garant.ru/document/redirect/70512244/1000" TargetMode="External"/><Relationship Id="rId23" Type="http://schemas.openxmlformats.org/officeDocument/2006/relationships/hyperlink" Target="http://internet.garant.ru/document/redirect/70512244/1000" TargetMode="External"/><Relationship Id="rId10" Type="http://schemas.openxmlformats.org/officeDocument/2006/relationships/footer" Target="footer2.xml"/><Relationship Id="rId19" Type="http://schemas.openxmlformats.org/officeDocument/2006/relationships/hyperlink" Target="http://internet.garant.ru/document/redirect/70512244/10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nternet.garant.ru/document/redirect/70512244/1000" TargetMode="External"/><Relationship Id="rId22" Type="http://schemas.openxmlformats.org/officeDocument/2006/relationships/hyperlink" Target="http://internet.garant.ru/document/redirect/70512244/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3F38D-EDE6-47B0-9923-7B080896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126</Pages>
  <Words>43150</Words>
  <Characters>245956</Characters>
  <Application>Microsoft Office Word</Application>
  <DocSecurity>0</DocSecurity>
  <Lines>2049</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2026-08-04T08:20:00Z</cp:lastPrinted>
  <dcterms:created xsi:type="dcterms:W3CDTF">2026-07-23T08:58:00Z</dcterms:created>
  <dcterms:modified xsi:type="dcterms:W3CDTF">2026-08-04T08:46:00Z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2024-07-25T00:00:00Z</vt:filetime>
  </property>
  <property fmtid="{D5CDD505-2E9C-101B-9397-08002B2CF9AE}" pid="3" name="Producer">
    <vt:lpwstr>iLovePDF</vt:lpwstr>
  </property>
</Properties>
</file>